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LES VERBES PRONOMINAUX</w:t>
      </w:r>
      <w:bookmarkStart w:id="0" w:name="_GoBack"/>
      <w:bookmarkEnd w:id="0"/>
    </w:p>
    <w:p>
      <w:pPr>
        <w:pStyle w:val="Normal"/>
        <w:rPr>
          <w:b/>
          <w:b/>
        </w:rPr>
      </w:pPr>
      <w:r>
        <w:rPr>
          <w:b/>
        </w:rPr>
        <w:t>Complétez à l’aide de la BD.</w:t>
      </w:r>
    </w:p>
    <w:tbl>
      <w:tblPr>
        <w:tblStyle w:val="Grilledutableau"/>
        <w:tblW w:w="89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9"/>
        <w:gridCol w:w="3261"/>
        <w:gridCol w:w="3690"/>
      </w:tblGrid>
      <w:tr>
        <w:trPr>
          <w:trHeight w:val="398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Calibri" w:hAnsi="Calibri"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lang w:eastAsia="en-US" w:bidi="ar-SA"/>
              </w:rPr>
            </w:r>
          </w:p>
        </w:tc>
        <w:tc>
          <w:tcPr>
            <w:tcW w:w="3261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Calibri" w:hAnsi="Calibri"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t>SE LEVER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Calibri" w:hAnsi="Calibri"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t>S’HABILLER</w:t>
            </w:r>
          </w:p>
        </w:tc>
      </w:tr>
      <w:tr>
        <w:trPr>
          <w:trHeight w:val="1926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Je</w:t>
            </w:r>
          </w:p>
          <w:p>
            <w:pPr>
              <w:pStyle w:val="Normal"/>
              <w:widowControl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Tu</w:t>
            </w:r>
          </w:p>
          <w:p>
            <w:pPr>
              <w:pStyle w:val="Normal"/>
              <w:widowControl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Il/ Elle/ On</w:t>
            </w:r>
          </w:p>
          <w:p>
            <w:pPr>
              <w:pStyle w:val="Normal"/>
              <w:widowControl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Nous</w:t>
            </w:r>
          </w:p>
          <w:p>
            <w:pPr>
              <w:pStyle w:val="Normal"/>
              <w:widowControl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Vous</w:t>
            </w:r>
          </w:p>
          <w:p>
            <w:pPr>
              <w:pStyle w:val="Normal"/>
              <w:widowControl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Elles/ Ils</w:t>
            </w:r>
          </w:p>
        </w:tc>
        <w:tc>
          <w:tcPr>
            <w:tcW w:w="3261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8"/>
                <w:szCs w:val="28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fr-BE" w:eastAsia="en-US" w:bidi="ar-SA"/>
              </w:rPr>
              <w:t>me lèv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BE" w:eastAsia="en-US" w:bidi="ar-SA"/>
              </w:rPr>
              <w:t>e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8"/>
                <w:szCs w:val="28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fr-BE" w:eastAsia="en-US" w:bidi="ar-SA"/>
              </w:rPr>
              <w:t>te lève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BE" w:eastAsia="en-US" w:bidi="ar-SA"/>
              </w:rPr>
              <w:t>s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se lèv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eastAsia="en-US" w:bidi="ar-SA"/>
              </w:rPr>
              <w:t>e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nous lev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eastAsia="en-US" w:bidi="ar-SA"/>
              </w:rPr>
              <w:t>ons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8"/>
                <w:szCs w:val="28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fr-BE" w:eastAsia="en-US" w:bidi="ar-SA"/>
              </w:rPr>
              <w:t>vous leve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BE" w:eastAsia="en-US" w:bidi="ar-SA"/>
              </w:rPr>
              <w:t>z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8"/>
                <w:szCs w:val="28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fr-BE" w:eastAsia="en-US" w:bidi="ar-SA"/>
              </w:rPr>
              <w:t>se lèv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BE" w:eastAsia="en-US" w:bidi="ar-SA"/>
              </w:rPr>
              <w:t>ent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8"/>
                <w:szCs w:val="28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fr-BE" w:eastAsia="en-US" w:bidi="ar-SA"/>
              </w:rPr>
              <w:t>m’habit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BE" w:eastAsia="en-US" w:bidi="ar-SA"/>
              </w:rPr>
              <w:t>e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t’habill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eastAsia="en-US" w:bidi="ar-SA"/>
              </w:rPr>
              <w:t>es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s’habill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eastAsia="en-US" w:bidi="ar-SA"/>
              </w:rPr>
              <w:t>e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nous habill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eastAsia="en-US" w:bidi="ar-SA"/>
              </w:rPr>
              <w:t>ons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vous habill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eastAsia="en-US" w:bidi="ar-SA"/>
              </w:rPr>
              <w:t>ez</w:t>
            </w:r>
          </w:p>
          <w:p>
            <w:pPr>
              <w:pStyle w:val="Normal"/>
              <w:widowControl/>
              <w:spacing w:before="0" w:after="160"/>
              <w:jc w:val="left"/>
              <w:rPr>
                <w:rFonts w:ascii="Calibri" w:hAnsi="Calibri" w:eastAsia="Calibri" w:cs=""/>
                <w:kern w:val="0"/>
                <w:sz w:val="28"/>
                <w:szCs w:val="28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fr-BE" w:eastAsia="en-US" w:bidi="ar-SA"/>
              </w:rPr>
              <w:t>se habill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fr-BE" w:eastAsia="en-US" w:bidi="ar-SA"/>
              </w:rPr>
              <w:t>ent</w:t>
            </w:r>
          </w:p>
        </w:tc>
      </w:tr>
      <w:tr>
        <w:trPr>
          <w:trHeight w:val="741" w:hRule="atLeast"/>
        </w:trPr>
        <w:tc>
          <w:tcPr>
            <w:tcW w:w="8930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Calibri" w:hAnsi="Calibri"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t xml:space="preserve">Les verbes pronominaux se construisent toujours avec un pronom personnel placé avant le nom : </w:t>
            </w:r>
            <w:r>
              <w:rPr>
                <w:rFonts w:eastAsia="Calibri" w:cs=""/>
                <w:b/>
                <w:kern w:val="0"/>
                <w:lang w:eastAsia="en-US" w:bidi="ar-SA"/>
              </w:rPr>
              <w:t>me, te, se, nous, vous, se.</w:t>
            </w:r>
          </w:p>
        </w:tc>
      </w:tr>
      <w:tr>
        <w:trPr>
          <w:trHeight w:val="687" w:hRule="atLeast"/>
        </w:trPr>
        <w:tc>
          <w:tcPr>
            <w:tcW w:w="8930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Calibri" w:hAnsi="Calibri"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kern w:val="0"/>
                <w:lang w:eastAsia="en-US" w:bidi="ar-SA"/>
              </w:rPr>
              <w:t xml:space="preserve">Quand le verbe pronominal commence par une voyelle ou un h, </w:t>
            </w:r>
            <w:r>
              <w:rPr>
                <w:rFonts w:eastAsia="Calibri" w:cs=""/>
                <w:b/>
                <w:kern w:val="0"/>
                <w:lang w:eastAsia="en-US" w:bidi="ar-SA"/>
              </w:rPr>
              <w:t>me, te, se</w:t>
            </w:r>
            <w:r>
              <w:rPr>
                <w:rFonts w:eastAsia="Calibri" w:cs=""/>
                <w:kern w:val="0"/>
                <w:lang w:eastAsia="en-US" w:bidi="ar-SA"/>
              </w:rPr>
              <w:t xml:space="preserve"> deviennent </w:t>
            </w:r>
            <w:r>
              <w:rPr>
                <w:rFonts w:eastAsia="Calibri" w:cs=""/>
                <w:b/>
                <w:kern w:val="0"/>
                <w:lang w:eastAsia="en-US" w:bidi="ar-SA"/>
              </w:rPr>
              <w:t>m’, t’, s’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Quels sont les autres verbes pronominaux présents dans la BD?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 maquiller, se coiffer, se coucher, se lever, se doucher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Connaissez-vous d’autres verbes pronominaux?</w:t>
      </w:r>
    </w:p>
    <w:p>
      <w:pPr>
        <w:pStyle w:val="Normal"/>
        <w:spacing w:before="0" w:after="160"/>
        <w:rPr/>
      </w:pPr>
      <w:r>
        <w:rPr/>
        <w:t>S’endormir, s’appeler, se réveiller, se laver, se brosse le dents, se raser, se promener, se balader, se couper (les cheveux), se baigner, se préparer, s’occuper de (des enfants, des courses, d’un problème)</w:t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280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7280f"/>
    <w:rPr>
      <w:lang w:val="fr-BE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LibreOffice/7.0.3.1$Windows_X86_64 LibreOffice_project/d7547858d014d4cf69878db179d326fc3483e082</Application>
  <Pages>1</Pages>
  <Words>137</Words>
  <Characters>693</Characters>
  <CharactersWithSpaces>802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2021-02-09T13:42:00Z</dcterms:created>
  <dc:creator>Utilisateur de Microsoft Office</dc:creator>
  <dc:description/>
  <dc:language>en-US</dc:language>
  <cp:lastModifiedBy/>
  <dcterms:modified xsi:type="dcterms:W3CDTF">2021-02-12T18:38:12Z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