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2"/>
          <w:szCs w:val="32"/>
        </w:rPr>
      </w:pPr>
      <w:r>
        <w:rPr>
          <w:rFonts w:eastAsia="Calibri" w:cs="" w:cstheme="minorBidi" w:eastAsiaTheme="minorHAnsi"/>
          <w:sz w:val="32"/>
          <w:szCs w:val="32"/>
          <w:highlight w:val="blue"/>
        </w:rPr>
        <w:t>Pour des vacances réussies entre amis </w:t>
      </w:r>
      <w:r>
        <w:rPr>
          <w:sz w:val="32"/>
          <w:szCs w:val="32"/>
        </w:rPr>
        <w:t>!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Qu’aimez-vous faire pendant les vacances ? Quel logement préférez-vous (hôtel, camping, location…) ? Je préfère l’hôtel en demi-pension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Avec qui aimez-vous partir en vacances ? Pourquoi ? C’est sympa. Je n’ai pas le choix, c’est normal.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Lisez le document. Où aimeriez-vous partir en vacances ? Pourquoi ?</w:t>
      </w:r>
    </w:p>
    <w:p>
      <w:pPr>
        <w:pStyle w:val="ListParagraph"/>
        <w:rPr/>
      </w:pPr>
      <w:r>
        <w:rPr>
          <w:b/>
        </w:rPr>
        <w:t>Ex. </w:t>
      </w:r>
      <w:r>
        <w:rPr/>
        <w:t xml:space="preserve">: </w:t>
      </w:r>
      <w:r>
        <w:rPr>
          <w:i/>
        </w:rPr>
        <w:t>j’aimerais partir au Bénin  parce que j’aime beaucoup la nature sauvage.</w:t>
      </w:r>
    </w:p>
    <w:p>
      <w:pPr>
        <w:pStyle w:val="ListParagraph"/>
        <w:rPr/>
      </w:pPr>
      <w:r>
        <w:rPr>
          <w:i/>
        </w:rPr>
        <w:t xml:space="preserve">j’aimerais partir en </w:t>
      </w:r>
      <w:r>
        <w:rPr>
          <w:rFonts w:eastAsia="Calibri" w:cs="" w:cstheme="minorBidi" w:eastAsiaTheme="minorHAnsi"/>
          <w:i/>
          <w:color w:val="auto"/>
          <w:kern w:val="0"/>
          <w:sz w:val="24"/>
          <w:szCs w:val="24"/>
          <w:lang w:val="fr-FR" w:eastAsia="en-US" w:bidi="ar-SA"/>
        </w:rPr>
        <w:t>Aveyron</w:t>
      </w:r>
      <w:r>
        <w:rPr>
          <w:i/>
        </w:rPr>
        <w:t xml:space="preserve">  parce que j’aimerais goûter la cuisine locale.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En vacances, pratiquez-vous les activités citées dans le document ?</w:t>
      </w:r>
    </w:p>
    <w:p>
      <w:pPr>
        <w:pStyle w:val="ListParagraph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Proposez un lieu (en Belgique, de votre pays ou à l’étranger) pour chaque profil :</w:t>
      </w:r>
    </w:p>
    <w:p>
      <w:pPr>
        <w:pStyle w:val="ListParagraph"/>
        <w:numPr>
          <w:ilvl w:val="0"/>
          <w:numId w:val="2"/>
        </w:numPr>
        <w:rPr/>
      </w:pPr>
      <w:r>
        <w:rPr/>
        <w:t>Une destination pour les gourmands : le sud de l’Inde / l’Inde du sud</w:t>
      </w:r>
    </w:p>
    <w:p>
      <w:pPr>
        <w:pStyle w:val="ListParagraph"/>
        <w:numPr>
          <w:ilvl w:val="0"/>
          <w:numId w:val="2"/>
        </w:numPr>
        <w:rPr/>
      </w:pPr>
      <w:r>
        <w:rPr/>
        <w:t xml:space="preserve">Une destination pour les fêtards : Goa </w:t>
      </w:r>
    </w:p>
    <w:p>
      <w:pPr>
        <w:pStyle w:val="ListParagraph"/>
        <w:numPr>
          <w:ilvl w:val="0"/>
          <w:numId w:val="2"/>
        </w:numPr>
        <w:rPr/>
      </w:pPr>
      <w:r>
        <w:rPr/>
        <w:t>Une destination pour les sportifs :pour des activités nautiques / ma ville, il y a un parc olympique.</w:t>
      </w:r>
    </w:p>
    <w:p>
      <w:pPr>
        <w:pStyle w:val="ListParagraph"/>
        <w:numPr>
          <w:ilvl w:val="0"/>
          <w:numId w:val="2"/>
        </w:numPr>
        <w:rPr/>
      </w:pPr>
      <w:r>
        <w:rPr/>
        <w:t>Une destination pour les amoureux de la nature : sunderbans / le Kerala , les marais</w:t>
      </w:r>
    </w:p>
    <w:p>
      <w:pPr>
        <w:pStyle w:val="ListParagraph"/>
        <w:numPr>
          <w:ilvl w:val="0"/>
          <w:numId w:val="0"/>
        </w:numPr>
        <w:ind w:left="2160" w:hanging="0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/>
        <w:t>Écoutez les témoignages de vacanci</w:t>
      </w:r>
      <w:r>
        <w:rPr>
          <w:rFonts w:eastAsia="Calibri" w:cs="" w:cstheme="minorBidi" w:eastAsiaTheme="minorHAnsi"/>
          <w:color w:val="auto"/>
          <w:kern w:val="0"/>
          <w:sz w:val="24"/>
          <w:szCs w:val="24"/>
          <w:lang w:val="fr-FR" w:eastAsia="en-US" w:bidi="ar-SA"/>
        </w:rPr>
        <w:t>e</w:t>
      </w:r>
      <w:r>
        <w:rPr/>
        <w:t xml:space="preserve">rs et repérez les activités citées. À </w:t>
      </w:r>
      <w:bookmarkStart w:id="0" w:name="_GoBack"/>
      <w:bookmarkEnd w:id="0"/>
      <w:r>
        <w:rPr/>
        <w:t xml:space="preserve">quel profil correspondent ces personnes ?  </w:t>
      </w:r>
    </w:p>
    <w:p>
      <w:pPr>
        <w:pStyle w:val="ListParagraph"/>
        <w:rPr/>
      </w:pPr>
      <w:r>
        <w:rPr/>
        <w:t xml:space="preserve">Stéphan : </w:t>
      </w:r>
      <w:r>
        <w:rPr/>
        <w:t xml:space="preserve">il aime l’escalade / il fait de l’escalade ou de la randonnée / du VTT. On est passionnés de montagne. </w:t>
      </w:r>
      <w:r>
        <w:rPr/>
        <w:t>On va régulièrement à la Réunion, en Corse et dans les Alpes.</w:t>
      </w:r>
    </w:p>
    <w:p>
      <w:pPr>
        <w:pStyle w:val="ListParagraph"/>
        <w:rPr/>
      </w:pPr>
      <w:r>
        <w:rPr/>
        <w:t xml:space="preserve">Selma : </w:t>
      </w:r>
      <w:r>
        <w:rPr/>
        <w:t>elle part chaque année avec sa meilleure amie. Elles achètent du vin et du fromage.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4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76602f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Application>LibreOffice/6.4.2.2$Windows_X86_64 LibreOffice_project/4e471d8c02c9c90f512f7f9ead8875b57fcb1ec3</Application>
  <Pages>1</Pages>
  <Words>236</Words>
  <Characters>1118</Characters>
  <CharactersWithSpaces>1334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2021-01-12T15:32:00Z</dcterms:created>
  <dc:creator>Utilisateur de Microsoft Office</dc:creator>
  <dc:description/>
  <dc:language>fr-BE</dc:language>
  <cp:lastModifiedBy/>
  <dcterms:modified xsi:type="dcterms:W3CDTF">2021-01-15T20:38:32Z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