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4E0340" w:rsidRPr="00906D29" w14:paraId="40D2C310" w14:textId="77777777" w:rsidTr="00CF28A3">
        <w:trPr>
          <w:cantSplit/>
          <w:trHeight w:val="180"/>
        </w:trPr>
        <w:tc>
          <w:tcPr>
            <w:tcW w:w="5000" w:type="pct"/>
            <w:hideMark/>
          </w:tcPr>
          <w:p w14:paraId="488F6998" w14:textId="77777777" w:rsidR="004E0340" w:rsidRPr="00906D29" w:rsidRDefault="004E0340" w:rsidP="00CF28A3">
            <w:pPr>
              <w:widowControl w:val="0"/>
              <w:spacing w:after="0" w:line="240" w:lineRule="atLeast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E8FFB11" wp14:editId="549F99A9">
                  <wp:extent cx="891540" cy="1005840"/>
                  <wp:effectExtent l="1905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40" w:rsidRPr="00906D29" w14:paraId="2CBB9607" w14:textId="77777777" w:rsidTr="00CF28A3">
        <w:trPr>
          <w:cantSplit/>
          <w:trHeight w:val="180"/>
        </w:trPr>
        <w:tc>
          <w:tcPr>
            <w:tcW w:w="5000" w:type="pct"/>
            <w:hideMark/>
          </w:tcPr>
          <w:p w14:paraId="7092044B" w14:textId="77777777" w:rsidR="004E0340" w:rsidRPr="00906D29" w:rsidRDefault="004E0340" w:rsidP="00CF28A3">
            <w:pPr>
              <w:widowControl w:val="0"/>
              <w:spacing w:before="60" w:after="60" w:line="240" w:lineRule="auto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4E0340" w:rsidRPr="00906D29" w14:paraId="632DD9BC" w14:textId="77777777" w:rsidTr="00CF28A3">
        <w:trPr>
          <w:cantSplit/>
          <w:trHeight w:val="1417"/>
        </w:trPr>
        <w:tc>
          <w:tcPr>
            <w:tcW w:w="5000" w:type="pct"/>
            <w:hideMark/>
          </w:tcPr>
          <w:p w14:paraId="337749DC" w14:textId="77777777" w:rsidR="004E0340" w:rsidRPr="00906D29" w:rsidRDefault="004E0340" w:rsidP="00CF28A3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</w: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24"/>
                <w:szCs w:val="24"/>
                <w:lang w:eastAsia="zh-CN" w:bidi="hi-IN"/>
              </w:rPr>
              <w:t>«МИРЭА – Российский технологический университет»</w:t>
            </w:r>
          </w:p>
          <w:p w14:paraId="0259430F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>РТУ МИРЭА</w:t>
            </w:r>
          </w:p>
          <w:p w14:paraId="356E4A86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9D6C41C" wp14:editId="0F2E263D">
                      <wp:extent cx="5600700" cy="1270"/>
                      <wp:effectExtent l="25400" t="23495" r="22225" b="22860"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46557B6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106F715" w14:textId="77777777" w:rsidR="004E0340" w:rsidRPr="00906D29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12"/>
          <w:lang w:eastAsia="zh-CN" w:bidi="hi-IN"/>
        </w:rPr>
      </w:pPr>
    </w:p>
    <w:p w14:paraId="3341CF26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7EB4BBA5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768F96C9" w14:textId="77777777" w:rsidR="004E0340" w:rsidRPr="00906D29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7D9881F2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 xml:space="preserve">ОТЧЕТ </w:t>
      </w:r>
    </w:p>
    <w:p w14:paraId="5EBE1487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О ВЫПОЛНЕНИИ ЛАБОРАТОРНОЙ РАБОТЫ</w:t>
      </w:r>
    </w:p>
    <w:p w14:paraId="3D26635F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9355"/>
      </w:tblGrid>
      <w:tr w:rsidR="004E0340" w:rsidRPr="00906D29" w14:paraId="31AF1903" w14:textId="77777777" w:rsidTr="00CF28A3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4BF15AC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28"/>
                <w:szCs w:val="24"/>
                <w:lang w:eastAsia="zh-CN" w:bidi="hi-IN"/>
              </w:rPr>
            </w:pPr>
            <w:r w:rsidRPr="00772E4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Измерения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динамических</w:t>
            </w:r>
            <w:r w:rsidRPr="00772E4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параметров интегральных микросхем</w:t>
            </w:r>
          </w:p>
        </w:tc>
      </w:tr>
      <w:tr w:rsidR="004E0340" w:rsidRPr="00906D29" w14:paraId="579B94DD" w14:textId="77777777" w:rsidTr="00CF28A3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5F6467" w14:textId="77777777" w:rsidR="004E0340" w:rsidRPr="00F46E08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4E0340" w:rsidRPr="00906D29" w14:paraId="618C6BF0" w14:textId="77777777" w:rsidTr="00CF28A3">
        <w:trPr>
          <w:trHeight w:val="51"/>
        </w:trPr>
        <w:tc>
          <w:tcPr>
            <w:tcW w:w="500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6AACD23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звание работы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6315C72D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55870641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по дисциплине</w:t>
      </w:r>
    </w:p>
    <w:p w14:paraId="3807BD96" w14:textId="77777777" w:rsidR="004E0340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1C00F265" w14:textId="77777777" w:rsidR="004E0340" w:rsidRPr="00906D29" w:rsidRDefault="004E0340" w:rsidP="004E0340">
      <w:pPr>
        <w:widowControl w:val="0"/>
        <w:spacing w:after="0" w:line="240" w:lineRule="auto"/>
        <w:jc w:val="right"/>
        <w:rPr>
          <w:rFonts w:ascii="Times New Roman" w:eastAsia="Droid Sans Fallback" w:hAnsi="Times New Roman" w:cs="Times New Roman"/>
          <w:i/>
          <w:kern w:val="2"/>
          <w:sz w:val="12"/>
          <w:szCs w:val="12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268"/>
        <w:gridCol w:w="7087"/>
      </w:tblGrid>
      <w:tr w:rsidR="004E0340" w:rsidRPr="00906D29" w14:paraId="54E5D193" w14:textId="77777777" w:rsidTr="00CF28A3">
        <w:trPr>
          <w:trHeight w:val="72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B5FCA6E" w14:textId="77777777" w:rsidR="004E0340" w:rsidRPr="003E1E71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</w:rPr>
              <w:t>Метрология, стандартизация и технические измерения</w:t>
            </w:r>
          </w:p>
        </w:tc>
      </w:tr>
      <w:tr w:rsidR="004E0340" w:rsidRPr="00906D29" w14:paraId="68786016" w14:textId="77777777" w:rsidTr="00CF28A3">
        <w:trPr>
          <w:trHeight w:val="51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FA5D8BC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(наименование дисциплины (модуля) в соответствии с учебным планом)</w:t>
            </w:r>
          </w:p>
        </w:tc>
      </w:tr>
      <w:tr w:rsidR="004E0340" w:rsidRPr="00906D29" w14:paraId="736268F9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6D0B2A3E" w14:textId="77777777" w:rsidR="004E0340" w:rsidRDefault="004E0340" w:rsidP="00CF28A3">
            <w:pPr>
              <w:widowControl w:val="0"/>
              <w:spacing w:before="36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Выполнил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608F32" w14:textId="45644D26" w:rsidR="004E0340" w:rsidRPr="00906D29" w:rsidRDefault="003329FB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Горбунов Роман Вадимович</w:t>
            </w:r>
          </w:p>
        </w:tc>
      </w:tr>
      <w:tr w:rsidR="004E0340" w:rsidRPr="00906D29" w14:paraId="66C78B77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2162034F" w14:textId="77777777" w:rsidR="004E0340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4825A213" w14:textId="77777777" w:rsidR="004E0340" w:rsidRPr="00DB007B" w:rsidRDefault="004E0340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ФИО, подпись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4E0340" w:rsidRPr="00906D29" w14:paraId="6E9017DD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103E48E6" w14:textId="77777777" w:rsidR="004E0340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Группа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07F4BEA" w14:textId="77777777" w:rsidR="004E0340" w:rsidRPr="00906D29" w:rsidRDefault="00860EC4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РИБО-03-19</w:t>
            </w:r>
          </w:p>
        </w:tc>
      </w:tr>
      <w:tr w:rsidR="004E0340" w:rsidRPr="00906D29" w14:paraId="320523EB" w14:textId="77777777" w:rsidTr="00CF28A3">
        <w:trPr>
          <w:trHeight w:val="218"/>
        </w:trPr>
        <w:tc>
          <w:tcPr>
            <w:tcW w:w="1212" w:type="pct"/>
            <w:vAlign w:val="bottom"/>
          </w:tcPr>
          <w:p w14:paraId="28F05A8B" w14:textId="77777777" w:rsidR="004E0340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27CE57A5" w14:textId="77777777" w:rsidR="004E0340" w:rsidRPr="00DB007B" w:rsidRDefault="004E0340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шифр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4E0340" w:rsidRPr="00906D29" w14:paraId="6D71F81A" w14:textId="77777777" w:rsidTr="00CF28A3">
        <w:trPr>
          <w:trHeight w:val="218"/>
        </w:trPr>
        <w:tc>
          <w:tcPr>
            <w:tcW w:w="1212" w:type="pct"/>
            <w:vAlign w:val="bottom"/>
            <w:hideMark/>
          </w:tcPr>
          <w:p w14:paraId="0A3FB315" w14:textId="77777777" w:rsidR="004E0340" w:rsidRPr="00906D29" w:rsidRDefault="004E0340" w:rsidP="00CF28A3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  <w:t>Преподаватель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8C5F5C2" w14:textId="77777777" w:rsidR="004E0340" w:rsidRPr="00906D29" w:rsidRDefault="00860EC4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Овчинников Сергей Андреевич</w:t>
            </w:r>
          </w:p>
        </w:tc>
      </w:tr>
      <w:tr w:rsidR="004E0340" w:rsidRPr="00906D29" w14:paraId="3B84031F" w14:textId="77777777" w:rsidTr="00CF28A3">
        <w:trPr>
          <w:trHeight w:val="51"/>
        </w:trPr>
        <w:tc>
          <w:tcPr>
            <w:tcW w:w="1212" w:type="pct"/>
            <w:vAlign w:val="bottom"/>
          </w:tcPr>
          <w:p w14:paraId="4847FB79" w14:textId="77777777" w:rsidR="004E0340" w:rsidRPr="00906D29" w:rsidRDefault="004E0340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873EE1" w14:textId="77777777" w:rsidR="004E0340" w:rsidRPr="00906D29" w:rsidRDefault="004E0340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4E0340" w:rsidRPr="00906D29" w14:paraId="0CC7CA24" w14:textId="77777777" w:rsidTr="00CF28A3">
        <w:trPr>
          <w:trHeight w:val="67"/>
        </w:trPr>
        <w:tc>
          <w:tcPr>
            <w:tcW w:w="1212" w:type="pct"/>
            <w:vAlign w:val="bottom"/>
            <w:hideMark/>
          </w:tcPr>
          <w:p w14:paraId="52789DBE" w14:textId="77777777" w:rsidR="004E0340" w:rsidRPr="00906D29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Институт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4867EC" w14:textId="77777777" w:rsidR="004E0340" w:rsidRPr="00906D29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Liberation Serif" w:eastAsia="Droid Sans Fallback" w:hAnsi="Liberation Serif" w:cs="FreeSans"/>
                <w:kern w:val="2"/>
                <w:sz w:val="28"/>
                <w:szCs w:val="24"/>
                <w:lang w:eastAsia="zh-CN" w:bidi="hi-IN"/>
              </w:rPr>
              <w:t>Физико-технологический институт (ФТИ)</w:t>
            </w:r>
          </w:p>
        </w:tc>
      </w:tr>
      <w:tr w:rsidR="004E0340" w:rsidRPr="00906D29" w14:paraId="2BEB156D" w14:textId="77777777" w:rsidTr="00CF28A3">
        <w:tc>
          <w:tcPr>
            <w:tcW w:w="1212" w:type="pct"/>
          </w:tcPr>
          <w:p w14:paraId="67A26EDD" w14:textId="77777777" w:rsidR="004E0340" w:rsidRPr="00906D29" w:rsidRDefault="004E0340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83FF6E" w14:textId="77777777" w:rsidR="004E0340" w:rsidRPr="00906D29" w:rsidRDefault="004E0340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(краткое и полное наименование)</w:t>
            </w:r>
          </w:p>
        </w:tc>
      </w:tr>
      <w:tr w:rsidR="004E0340" w:rsidRPr="00906D29" w14:paraId="5CFAED22" w14:textId="77777777" w:rsidTr="00CF28A3">
        <w:trPr>
          <w:trHeight w:val="97"/>
        </w:trPr>
        <w:tc>
          <w:tcPr>
            <w:tcW w:w="1212" w:type="pct"/>
            <w:vAlign w:val="bottom"/>
            <w:hideMark/>
          </w:tcPr>
          <w:p w14:paraId="74A1B0BD" w14:textId="77777777" w:rsidR="004E0340" w:rsidRPr="00906D29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Кафедра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A064110" w14:textId="77777777" w:rsidR="004E0340" w:rsidRPr="00906D29" w:rsidRDefault="004E0340" w:rsidP="00CF28A3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метрологии и стандартизации (</w:t>
            </w:r>
            <w:proofErr w:type="spellStart"/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МиС</w:t>
            </w:r>
            <w:proofErr w:type="spellEnd"/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)</w:t>
            </w:r>
          </w:p>
        </w:tc>
      </w:tr>
      <w:tr w:rsidR="004E0340" w:rsidRPr="00906D29" w14:paraId="18F6595D" w14:textId="77777777" w:rsidTr="00CF28A3">
        <w:tc>
          <w:tcPr>
            <w:tcW w:w="1212" w:type="pct"/>
          </w:tcPr>
          <w:p w14:paraId="216827F7" w14:textId="77777777" w:rsidR="004E0340" w:rsidRPr="00906D29" w:rsidRDefault="004E0340" w:rsidP="00CF28A3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D1F6D0" w14:textId="77777777" w:rsidR="004E0340" w:rsidRPr="00906D29" w:rsidRDefault="004E0340" w:rsidP="00CF28A3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 xml:space="preserve">(краткое и полное наименование кафедры, 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реализующей дисциплину (модуль)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3DCF096C" w14:textId="77777777" w:rsidR="004E0340" w:rsidRDefault="004E0340" w:rsidP="004E0340">
      <w:pPr>
        <w:widowControl w:val="0"/>
        <w:spacing w:after="0" w:line="240" w:lineRule="auto"/>
        <w:ind w:firstLine="567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___» _________ 20 __ г. _____________________</w:t>
      </w:r>
    </w:p>
    <w:p w14:paraId="4AA93665" w14:textId="77777777" w:rsidR="004E0340" w:rsidRPr="00DB007B" w:rsidRDefault="004E0340" w:rsidP="004E0340">
      <w:pPr>
        <w:widowControl w:val="0"/>
        <w:spacing w:after="0" w:line="240" w:lineRule="auto"/>
        <w:ind w:left="5664"/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</w:pPr>
      <w:r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 xml:space="preserve">             </w:t>
      </w:r>
      <w:r w:rsidRPr="00DB007B"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>(подпись)</w:t>
      </w:r>
    </w:p>
    <w:p w14:paraId="5898A971" w14:textId="77777777" w:rsidR="004E0340" w:rsidRPr="00906D29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</w:p>
    <w:p w14:paraId="73A92B57" w14:textId="77777777" w:rsidR="004E0340" w:rsidRPr="00F45906" w:rsidRDefault="004E0340" w:rsidP="004E0340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Москва 2021 г.</w:t>
      </w:r>
    </w:p>
    <w:p w14:paraId="3BF099E6" w14:textId="77777777" w:rsidR="004E0340" w:rsidRDefault="004E0340">
      <w:pPr>
        <w:rPr>
          <w:rFonts w:ascii="Times New Roman" w:hAnsi="Times New Roman" w:cs="Times New Roman"/>
          <w:b/>
          <w:sz w:val="28"/>
          <w:szCs w:val="28"/>
        </w:rPr>
      </w:pPr>
    </w:p>
    <w:p w14:paraId="184CD89C" w14:textId="77777777" w:rsidR="00810C28" w:rsidRPr="004E0340" w:rsidRDefault="00877224" w:rsidP="004E03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2</w:t>
      </w:r>
      <w:r w:rsidR="00810C28" w:rsidRPr="00772E4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71E9A28" w14:textId="77777777" w:rsidR="00772E47" w:rsidRPr="00E32DA9" w:rsidRDefault="00A80B38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C0CE74B" w14:textId="77777777" w:rsidR="00E32DA9" w:rsidRPr="00E32DA9" w:rsidRDefault="00772E47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DA9">
        <w:rPr>
          <w:rFonts w:ascii="Times New Roman" w:hAnsi="Times New Roman" w:cs="Times New Roman"/>
          <w:sz w:val="28"/>
          <w:szCs w:val="28"/>
        </w:rPr>
        <w:t xml:space="preserve">Проведение контроля </w:t>
      </w:r>
      <w:r w:rsidR="00877224">
        <w:rPr>
          <w:rFonts w:ascii="Times New Roman" w:hAnsi="Times New Roman" w:cs="Times New Roman"/>
          <w:sz w:val="28"/>
          <w:szCs w:val="28"/>
        </w:rPr>
        <w:t>динамических</w:t>
      </w:r>
      <w:r w:rsidRPr="00E32DA9">
        <w:rPr>
          <w:rFonts w:ascii="Times New Roman" w:hAnsi="Times New Roman" w:cs="Times New Roman"/>
          <w:sz w:val="28"/>
          <w:szCs w:val="28"/>
        </w:rPr>
        <w:t xml:space="preserve"> параметров </w:t>
      </w:r>
      <w:r w:rsidR="00E32DA9" w:rsidRPr="00E32DA9">
        <w:rPr>
          <w:rFonts w:ascii="Times New Roman" w:hAnsi="Times New Roman" w:cs="Times New Roman"/>
          <w:sz w:val="28"/>
          <w:szCs w:val="28"/>
        </w:rPr>
        <w:t>электронной сборки, обеспечивающей основной функционал операционного усилителя NE5532</w:t>
      </w:r>
      <w:r w:rsidR="00D62FEC">
        <w:rPr>
          <w:rFonts w:ascii="Times New Roman" w:hAnsi="Times New Roman" w:cs="Times New Roman"/>
          <w:sz w:val="28"/>
          <w:szCs w:val="28"/>
        </w:rPr>
        <w:t>Р</w:t>
      </w:r>
      <w:r w:rsidR="00E32DA9" w:rsidRPr="00E32DA9">
        <w:rPr>
          <w:rFonts w:ascii="Times New Roman" w:hAnsi="Times New Roman" w:cs="Times New Roman"/>
          <w:sz w:val="28"/>
          <w:szCs w:val="28"/>
        </w:rPr>
        <w:t xml:space="preserve"> (на плате)</w:t>
      </w:r>
      <w:r w:rsidR="004B5FDF">
        <w:rPr>
          <w:rFonts w:ascii="Times New Roman" w:hAnsi="Times New Roman" w:cs="Times New Roman"/>
          <w:sz w:val="28"/>
          <w:szCs w:val="28"/>
        </w:rPr>
        <w:t>.</w:t>
      </w:r>
    </w:p>
    <w:p w14:paraId="2611FE44" w14:textId="77777777" w:rsidR="00E32DA9" w:rsidRPr="00932594" w:rsidRDefault="00E32DA9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543E43" w14:textId="77777777" w:rsidR="00810C28" w:rsidRPr="00772E47" w:rsidRDefault="00A80B38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Используемое оборудование</w:t>
      </w:r>
    </w:p>
    <w:p w14:paraId="09E555BA" w14:textId="77777777" w:rsidR="00810C28" w:rsidRDefault="00810C28" w:rsidP="00A80B3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0B38">
        <w:rPr>
          <w:rFonts w:ascii="Times New Roman" w:hAnsi="Times New Roman" w:cs="Times New Roman"/>
          <w:sz w:val="28"/>
          <w:szCs w:val="28"/>
        </w:rPr>
        <w:t xml:space="preserve">Источник питания </w:t>
      </w:r>
      <w:r w:rsidR="00B71B4A" w:rsidRPr="00A80B38">
        <w:rPr>
          <w:rFonts w:ascii="Times New Roman" w:hAnsi="Times New Roman" w:cs="Times New Roman"/>
          <w:sz w:val="28"/>
          <w:szCs w:val="28"/>
        </w:rPr>
        <w:t xml:space="preserve">постоянного тока </w:t>
      </w:r>
      <w:proofErr w:type="spellStart"/>
      <w:r w:rsidRPr="00A80B38">
        <w:rPr>
          <w:rFonts w:ascii="Times New Roman" w:hAnsi="Times New Roman" w:cs="Times New Roman"/>
          <w:sz w:val="28"/>
          <w:szCs w:val="28"/>
        </w:rPr>
        <w:t>Keysight</w:t>
      </w:r>
      <w:proofErr w:type="spellEnd"/>
      <w:r w:rsidRPr="00A80B38">
        <w:rPr>
          <w:rFonts w:ascii="Times New Roman" w:hAnsi="Times New Roman" w:cs="Times New Roman"/>
          <w:sz w:val="28"/>
          <w:szCs w:val="28"/>
        </w:rPr>
        <w:t xml:space="preserve"> E3647A.</w:t>
      </w:r>
    </w:p>
    <w:p w14:paraId="3E167BB0" w14:textId="77777777" w:rsidR="00877224" w:rsidRDefault="00877224" w:rsidP="00A80B3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сигналов специальной формы АКИП-3407/1А.</w:t>
      </w:r>
    </w:p>
    <w:p w14:paraId="7F93F4D6" w14:textId="77777777" w:rsidR="00810C28" w:rsidRPr="00877224" w:rsidRDefault="00877224" w:rsidP="0087722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Цифровой запоминающий осциллограф АКИП-4115/1А.</w:t>
      </w:r>
    </w:p>
    <w:p w14:paraId="6A24B724" w14:textId="77777777" w:rsidR="00B71B4A" w:rsidRPr="00772E47" w:rsidRDefault="00B71B4A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92D498" w14:textId="77777777" w:rsidR="00810C28" w:rsidRPr="00E32DA9" w:rsidRDefault="00772E47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32DA9">
        <w:rPr>
          <w:rFonts w:ascii="Times New Roman" w:hAnsi="Times New Roman" w:cs="Times New Roman"/>
          <w:b/>
          <w:sz w:val="28"/>
          <w:szCs w:val="28"/>
        </w:rPr>
        <w:t>Исследуемый о</w:t>
      </w:r>
      <w:r w:rsidR="00810C28" w:rsidRPr="00E32DA9">
        <w:rPr>
          <w:rFonts w:ascii="Times New Roman" w:hAnsi="Times New Roman" w:cs="Times New Roman"/>
          <w:b/>
          <w:sz w:val="28"/>
          <w:szCs w:val="28"/>
        </w:rPr>
        <w:t>браз</w:t>
      </w:r>
      <w:r w:rsidRPr="00E32DA9">
        <w:rPr>
          <w:rFonts w:ascii="Times New Roman" w:hAnsi="Times New Roman" w:cs="Times New Roman"/>
          <w:b/>
          <w:sz w:val="28"/>
          <w:szCs w:val="28"/>
        </w:rPr>
        <w:t>ец</w:t>
      </w:r>
    </w:p>
    <w:p w14:paraId="24F29001" w14:textId="77777777" w:rsidR="00772E47" w:rsidRDefault="00772E47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2E47">
        <w:rPr>
          <w:rFonts w:ascii="Times New Roman" w:hAnsi="Times New Roman" w:cs="Times New Roman"/>
          <w:sz w:val="28"/>
          <w:szCs w:val="28"/>
        </w:rPr>
        <w:t xml:space="preserve">Микросхема, обеспечивающая основной функционал операционного усилителя </w:t>
      </w:r>
      <w:r w:rsidRPr="00BC04DB">
        <w:rPr>
          <w:rFonts w:ascii="Times New Roman" w:hAnsi="Times New Roman" w:cs="Times New Roman"/>
          <w:b/>
          <w:sz w:val="28"/>
          <w:szCs w:val="28"/>
        </w:rPr>
        <w:t>NE5532</w:t>
      </w:r>
      <w:r w:rsidR="00D62FEC" w:rsidRPr="00BC04DB">
        <w:rPr>
          <w:rFonts w:ascii="Times New Roman" w:hAnsi="Times New Roman" w:cs="Times New Roman"/>
          <w:b/>
          <w:sz w:val="28"/>
          <w:szCs w:val="28"/>
        </w:rPr>
        <w:t>Р</w:t>
      </w:r>
      <w:r w:rsidR="00E32DA9">
        <w:rPr>
          <w:rFonts w:ascii="Times New Roman" w:hAnsi="Times New Roman" w:cs="Times New Roman"/>
          <w:sz w:val="28"/>
          <w:szCs w:val="28"/>
        </w:rPr>
        <w:t xml:space="preserve"> (на плате)</w:t>
      </w:r>
      <w:r w:rsidR="004B5FDF">
        <w:rPr>
          <w:rFonts w:ascii="Times New Roman" w:hAnsi="Times New Roman" w:cs="Times New Roman"/>
          <w:sz w:val="28"/>
          <w:szCs w:val="28"/>
        </w:rPr>
        <w:t>.</w:t>
      </w:r>
    </w:p>
    <w:p w14:paraId="088B4677" w14:textId="77777777" w:rsidR="00E32DA9" w:rsidRDefault="00E32DA9" w:rsidP="0093259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AFD60" w14:textId="77777777" w:rsidR="00E32DA9" w:rsidRDefault="00E32DA9" w:rsidP="00A80B3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32DA9">
        <w:rPr>
          <w:rFonts w:ascii="Times New Roman" w:hAnsi="Times New Roman" w:cs="Times New Roman"/>
          <w:b/>
          <w:sz w:val="28"/>
          <w:szCs w:val="28"/>
        </w:rPr>
        <w:t xml:space="preserve">Порядок выполнения </w:t>
      </w:r>
      <w:r w:rsidR="00A80B38">
        <w:rPr>
          <w:rFonts w:ascii="Times New Roman" w:hAnsi="Times New Roman" w:cs="Times New Roman"/>
          <w:b/>
          <w:sz w:val="28"/>
          <w:szCs w:val="28"/>
        </w:rPr>
        <w:t>задания</w:t>
      </w:r>
    </w:p>
    <w:p w14:paraId="407723EB" w14:textId="77777777" w:rsidR="000824CF" w:rsidRDefault="00877224" w:rsidP="000824C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Изучить основные технические характеристики и принцип работы г</w:t>
      </w:r>
      <w:r w:rsidRPr="00877224">
        <w:rPr>
          <w:rFonts w:ascii="Times New Roman" w:hAnsi="Times New Roman" w:cs="Times New Roman"/>
          <w:sz w:val="28"/>
          <w:szCs w:val="28"/>
        </w:rPr>
        <w:t>енератор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77224">
        <w:rPr>
          <w:rFonts w:ascii="Times New Roman" w:hAnsi="Times New Roman" w:cs="Times New Roman"/>
          <w:sz w:val="28"/>
          <w:szCs w:val="28"/>
        </w:rPr>
        <w:t xml:space="preserve"> сигналов специальной формы АКИП-3407/1А.</w:t>
      </w:r>
      <w:r w:rsidR="000824CF">
        <w:rPr>
          <w:rFonts w:ascii="Times New Roman" w:hAnsi="Times New Roman" w:cs="Times New Roman"/>
          <w:sz w:val="28"/>
          <w:szCs w:val="28"/>
        </w:rPr>
        <w:t xml:space="preserve"> Результаты представить в таблице 1.</w:t>
      </w:r>
    </w:p>
    <w:p w14:paraId="35A9B242" w14:textId="77777777" w:rsidR="000824CF" w:rsidRDefault="000824CF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549"/>
        <w:gridCol w:w="4950"/>
      </w:tblGrid>
      <w:tr w:rsidR="0028394D" w14:paraId="08A56B50" w14:textId="77777777" w:rsidTr="0028394D">
        <w:trPr>
          <w:tblHeader/>
        </w:trPr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4A28572E" w14:textId="77777777" w:rsidR="0028394D" w:rsidRPr="0028394D" w:rsidRDefault="0028394D" w:rsidP="00ED5074">
            <w:pPr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 – Технические характеристики г</w:t>
            </w:r>
            <w:r w:rsidRPr="00877224">
              <w:rPr>
                <w:rFonts w:ascii="Times New Roman" w:hAnsi="Times New Roman" w:cs="Times New Roman"/>
                <w:sz w:val="28"/>
                <w:szCs w:val="28"/>
              </w:rPr>
              <w:t>енератор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77224">
              <w:rPr>
                <w:rFonts w:ascii="Times New Roman" w:hAnsi="Times New Roman" w:cs="Times New Roman"/>
                <w:sz w:val="28"/>
                <w:szCs w:val="28"/>
              </w:rPr>
              <w:t xml:space="preserve"> сигналов АКИП-3407/1А</w:t>
            </w:r>
          </w:p>
        </w:tc>
      </w:tr>
      <w:tr w:rsidR="0028394D" w14:paraId="09618844" w14:textId="77777777" w:rsidTr="000E3AEF">
        <w:trPr>
          <w:tblHeader/>
        </w:trPr>
        <w:tc>
          <w:tcPr>
            <w:tcW w:w="846" w:type="dxa"/>
          </w:tcPr>
          <w:p w14:paraId="4D12893E" w14:textId="77777777" w:rsidR="0028394D" w:rsidRPr="00034FD0" w:rsidRDefault="0028394D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9" w:type="dxa"/>
          </w:tcPr>
          <w:p w14:paraId="5B27FDAB" w14:textId="77777777" w:rsidR="0028394D" w:rsidRPr="00034FD0" w:rsidRDefault="0028394D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4950" w:type="dxa"/>
          </w:tcPr>
          <w:p w14:paraId="283B6369" w14:textId="77777777" w:rsidR="0028394D" w:rsidRPr="00034FD0" w:rsidRDefault="0028394D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394D" w14:paraId="24A28BEE" w14:textId="77777777" w:rsidTr="000E3AEF">
        <w:tc>
          <w:tcPr>
            <w:tcW w:w="846" w:type="dxa"/>
          </w:tcPr>
          <w:p w14:paraId="7DB5595D" w14:textId="77777777" w:rsidR="0028394D" w:rsidRDefault="0028394D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9" w:type="dxa"/>
          </w:tcPr>
          <w:p w14:paraId="31323B9F" w14:textId="77777777" w:rsidR="0028394D" w:rsidRPr="00697C7A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выходов</w:t>
            </w:r>
          </w:p>
        </w:tc>
        <w:tc>
          <w:tcPr>
            <w:tcW w:w="4950" w:type="dxa"/>
          </w:tcPr>
          <w:p w14:paraId="6F261FE5" w14:textId="77777777" w:rsidR="0028394D" w:rsidRDefault="00DD4BC9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8394D" w14:paraId="437DA7DD" w14:textId="77777777" w:rsidTr="000E3AEF">
        <w:tc>
          <w:tcPr>
            <w:tcW w:w="846" w:type="dxa"/>
          </w:tcPr>
          <w:p w14:paraId="0ADEE721" w14:textId="77777777" w:rsidR="0028394D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9" w:type="dxa"/>
          </w:tcPr>
          <w:p w14:paraId="2455A346" w14:textId="77777777" w:rsidR="0028394D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>Частотный диапазон</w:t>
            </w:r>
          </w:p>
        </w:tc>
        <w:tc>
          <w:tcPr>
            <w:tcW w:w="4950" w:type="dxa"/>
          </w:tcPr>
          <w:p w14:paraId="04657672" w14:textId="77777777" w:rsidR="0028394D" w:rsidRDefault="00DD4BC9" w:rsidP="00DD4BC9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мкГц</w:t>
            </w:r>
            <w:r w:rsidR="00B77DFC">
              <w:rPr>
                <w:rFonts w:ascii="Times New Roman" w:hAnsi="Times New Roman" w:cs="Times New Roman"/>
                <w:sz w:val="28"/>
                <w:szCs w:val="28"/>
              </w:rPr>
              <w:t>..10 МГц</w:t>
            </w:r>
          </w:p>
        </w:tc>
      </w:tr>
      <w:tr w:rsidR="0028394D" w14:paraId="4CBA3AA3" w14:textId="77777777" w:rsidTr="000E3AEF">
        <w:tc>
          <w:tcPr>
            <w:tcW w:w="846" w:type="dxa"/>
          </w:tcPr>
          <w:p w14:paraId="469DA8D2" w14:textId="77777777" w:rsidR="0028394D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9" w:type="dxa"/>
          </w:tcPr>
          <w:p w14:paraId="29624A78" w14:textId="77777777" w:rsidR="0028394D" w:rsidRPr="00AE5923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>Погрешность частоты</w:t>
            </w:r>
          </w:p>
        </w:tc>
        <w:tc>
          <w:tcPr>
            <w:tcW w:w="4950" w:type="dxa"/>
          </w:tcPr>
          <w:p w14:paraId="3ACFB0B1" w14:textId="77777777" w:rsidR="0028394D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± 5х10 -5 + 1 </w:t>
            </w:r>
            <w:proofErr w:type="spell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мкГц</w:t>
            </w:r>
            <w:proofErr w:type="spellEnd"/>
          </w:p>
        </w:tc>
      </w:tr>
      <w:tr w:rsidR="0028394D" w14:paraId="2A887422" w14:textId="77777777" w:rsidTr="000E3AEF">
        <w:tc>
          <w:tcPr>
            <w:tcW w:w="846" w:type="dxa"/>
          </w:tcPr>
          <w:p w14:paraId="1F684BDE" w14:textId="77777777" w:rsidR="0028394D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9" w:type="dxa"/>
          </w:tcPr>
          <w:p w14:paraId="7F335684" w14:textId="77777777" w:rsidR="0028394D" w:rsidRPr="00AE5923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>Выходной уровень</w:t>
            </w:r>
          </w:p>
        </w:tc>
        <w:tc>
          <w:tcPr>
            <w:tcW w:w="4950" w:type="dxa"/>
          </w:tcPr>
          <w:p w14:paraId="6F8B021B" w14:textId="77777777" w:rsidR="00B77DFC" w:rsidRPr="00B77DFC" w:rsidRDefault="00B77DFC" w:rsidP="00B77DF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Частота </w:t>
            </w:r>
            <w:proofErr w:type="gram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&lt; 20</w:t>
            </w:r>
            <w:proofErr w:type="gramEnd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 МГц: 0,1 мВ пик ...10 В пик (50 Ом); 0,2 мВ пик ...20 В пик (1 МОм)</w:t>
            </w:r>
          </w:p>
          <w:p w14:paraId="42DCC543" w14:textId="77777777" w:rsidR="0028394D" w:rsidRDefault="00B77DFC" w:rsidP="00B77DFC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Частота &gt; 20 МГц: 0,1 мВ пик ...7,5 В пик (50 Ом); 0,2 мВ пик ...15 В пик (1 МОм)</w:t>
            </w:r>
          </w:p>
        </w:tc>
      </w:tr>
      <w:tr w:rsidR="0028394D" w14:paraId="70D5B415" w14:textId="77777777" w:rsidTr="000E3AEF">
        <w:tc>
          <w:tcPr>
            <w:tcW w:w="846" w:type="dxa"/>
          </w:tcPr>
          <w:p w14:paraId="4FDBF931" w14:textId="77777777" w:rsidR="0028394D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9" w:type="dxa"/>
          </w:tcPr>
          <w:p w14:paraId="44F3B986" w14:textId="77777777" w:rsidR="0028394D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>Погрешность уровня</w:t>
            </w:r>
          </w:p>
        </w:tc>
        <w:tc>
          <w:tcPr>
            <w:tcW w:w="4950" w:type="dxa"/>
          </w:tcPr>
          <w:p w14:paraId="552112A9" w14:textId="77777777" w:rsidR="0028394D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±(</w:t>
            </w:r>
            <w:proofErr w:type="gramEnd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1% от уст. + 1 мВ)</w:t>
            </w:r>
          </w:p>
        </w:tc>
      </w:tr>
      <w:tr w:rsidR="0028394D" w14:paraId="4AA4B52F" w14:textId="77777777" w:rsidTr="000E3AEF">
        <w:tc>
          <w:tcPr>
            <w:tcW w:w="846" w:type="dxa"/>
          </w:tcPr>
          <w:p w14:paraId="516A8FE6" w14:textId="77777777" w:rsidR="0028394D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3549" w:type="dxa"/>
          </w:tcPr>
          <w:p w14:paraId="001F5794" w14:textId="77777777" w:rsidR="0028394D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Формы сигналов</w:t>
            </w:r>
          </w:p>
        </w:tc>
        <w:tc>
          <w:tcPr>
            <w:tcW w:w="4950" w:type="dxa"/>
          </w:tcPr>
          <w:p w14:paraId="4D6F8741" w14:textId="77777777" w:rsidR="0028394D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синус, меандр, импульс, пост. смещение, </w:t>
            </w:r>
            <w:proofErr w:type="spell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функиональные</w:t>
            </w:r>
            <w:proofErr w:type="spellEnd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 сигналы (11 форм), СПФ</w:t>
            </w:r>
          </w:p>
        </w:tc>
      </w:tr>
      <w:tr w:rsidR="0028394D" w14:paraId="28E81495" w14:textId="77777777" w:rsidTr="000E3AEF">
        <w:tc>
          <w:tcPr>
            <w:tcW w:w="846" w:type="dxa"/>
          </w:tcPr>
          <w:p w14:paraId="2BC7BBDE" w14:textId="77777777" w:rsidR="0028394D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9" w:type="dxa"/>
          </w:tcPr>
          <w:p w14:paraId="287F0DCA" w14:textId="77777777" w:rsidR="0028394D" w:rsidRPr="002F1FC0" w:rsidRDefault="00ED5074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>Режимы</w:t>
            </w:r>
            <w:r w:rsidR="000E3AEF">
              <w:rPr>
                <w:rFonts w:ascii="Times New Roman" w:hAnsi="Times New Roman" w:cs="Times New Roman"/>
                <w:sz w:val="28"/>
                <w:szCs w:val="28"/>
              </w:rPr>
              <w:t xml:space="preserve"> (виды)</w:t>
            </w:r>
            <w:r w:rsidRPr="00ED5074">
              <w:rPr>
                <w:rFonts w:ascii="Times New Roman" w:hAnsi="Times New Roman" w:cs="Times New Roman"/>
                <w:sz w:val="28"/>
                <w:szCs w:val="28"/>
              </w:rPr>
              <w:t xml:space="preserve"> модуляции</w:t>
            </w:r>
          </w:p>
        </w:tc>
        <w:tc>
          <w:tcPr>
            <w:tcW w:w="4950" w:type="dxa"/>
          </w:tcPr>
          <w:p w14:paraId="2D40C591" w14:textId="77777777" w:rsidR="0028394D" w:rsidRPr="002F1FC0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АМ, ЧМ, ФМ (ИМ), </w:t>
            </w:r>
            <w:proofErr w:type="spell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ЧМн</w:t>
            </w:r>
            <w:proofErr w:type="spellEnd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, ШИМ, BPSK</w:t>
            </w:r>
          </w:p>
        </w:tc>
      </w:tr>
      <w:tr w:rsidR="00ED5074" w14:paraId="6574EA12" w14:textId="77777777" w:rsidTr="000E3AEF">
        <w:tc>
          <w:tcPr>
            <w:tcW w:w="846" w:type="dxa"/>
          </w:tcPr>
          <w:p w14:paraId="6A6A67DA" w14:textId="77777777" w:rsidR="00ED5074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9" w:type="dxa"/>
          </w:tcPr>
          <w:p w14:paraId="0F1EFA3A" w14:textId="77777777" w:rsidR="00ED5074" w:rsidRPr="002F1FC0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3AEF">
              <w:rPr>
                <w:rFonts w:ascii="Times New Roman" w:hAnsi="Times New Roman" w:cs="Times New Roman"/>
                <w:sz w:val="28"/>
                <w:szCs w:val="28"/>
              </w:rPr>
              <w:t>Частота модуляции</w:t>
            </w:r>
          </w:p>
        </w:tc>
        <w:tc>
          <w:tcPr>
            <w:tcW w:w="4950" w:type="dxa"/>
          </w:tcPr>
          <w:p w14:paraId="3272495B" w14:textId="77777777" w:rsidR="00ED5074" w:rsidRPr="002F1FC0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мкГц</w:t>
            </w:r>
            <w:proofErr w:type="spellEnd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 ... 100 кГц</w:t>
            </w:r>
          </w:p>
        </w:tc>
      </w:tr>
      <w:tr w:rsidR="000E3AEF" w14:paraId="0C92DE22" w14:textId="77777777" w:rsidTr="000E3AEF">
        <w:tc>
          <w:tcPr>
            <w:tcW w:w="846" w:type="dxa"/>
          </w:tcPr>
          <w:p w14:paraId="51448F5A" w14:textId="77777777" w:rsidR="000E3AEF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9" w:type="dxa"/>
          </w:tcPr>
          <w:p w14:paraId="4E3C4F3A" w14:textId="77777777" w:rsidR="000E3AEF" w:rsidRPr="000E3AEF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3AEF">
              <w:rPr>
                <w:rFonts w:ascii="Times New Roman" w:hAnsi="Times New Roman" w:cs="Times New Roman"/>
                <w:sz w:val="28"/>
                <w:szCs w:val="28"/>
              </w:rPr>
              <w:t>Частота дискретизации</w:t>
            </w:r>
          </w:p>
        </w:tc>
        <w:tc>
          <w:tcPr>
            <w:tcW w:w="4950" w:type="dxa"/>
          </w:tcPr>
          <w:p w14:paraId="7AB8549C" w14:textId="77777777" w:rsidR="000E3AEF" w:rsidRPr="002F1FC0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 xml:space="preserve">120 </w:t>
            </w:r>
            <w:proofErr w:type="spellStart"/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  <w:proofErr w:type="spellEnd"/>
          </w:p>
        </w:tc>
      </w:tr>
      <w:tr w:rsidR="000E3AEF" w14:paraId="3917E291" w14:textId="77777777" w:rsidTr="000E3AEF">
        <w:tc>
          <w:tcPr>
            <w:tcW w:w="846" w:type="dxa"/>
          </w:tcPr>
          <w:p w14:paraId="796082C2" w14:textId="77777777" w:rsidR="000E3AEF" w:rsidRDefault="000E3AEF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9" w:type="dxa"/>
          </w:tcPr>
          <w:p w14:paraId="06854677" w14:textId="77777777" w:rsidR="000E3AEF" w:rsidRPr="000E3AEF" w:rsidRDefault="000E3AEF" w:rsidP="000E3AE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3AEF">
              <w:rPr>
                <w:rFonts w:ascii="Times New Roman" w:hAnsi="Times New Roman" w:cs="Times New Roman"/>
                <w:sz w:val="28"/>
                <w:szCs w:val="28"/>
              </w:rPr>
              <w:t xml:space="preserve">Основное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950" w:type="dxa"/>
          </w:tcPr>
          <w:p w14:paraId="41ECEB9E" w14:textId="77777777" w:rsidR="000E3AEF" w:rsidRPr="002F1FC0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сигналов стандартных форм</w:t>
            </w:r>
          </w:p>
        </w:tc>
      </w:tr>
    </w:tbl>
    <w:p w14:paraId="645BAA2B" w14:textId="77777777" w:rsidR="0028394D" w:rsidRDefault="0028394D" w:rsidP="00A80B38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9C1721" w14:textId="77777777" w:rsidR="000E3AEF" w:rsidRDefault="000E3AEF" w:rsidP="000E3AE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Изучить основные технические характеристики и принцип работы цифрового</w:t>
      </w:r>
      <w:r w:rsidRPr="000E3AEF">
        <w:rPr>
          <w:rFonts w:ascii="Times New Roman" w:hAnsi="Times New Roman" w:cs="Times New Roman"/>
          <w:sz w:val="28"/>
          <w:szCs w:val="28"/>
        </w:rPr>
        <w:t xml:space="preserve"> запоминающ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0E3AEF">
        <w:rPr>
          <w:rFonts w:ascii="Times New Roman" w:hAnsi="Times New Roman" w:cs="Times New Roman"/>
          <w:sz w:val="28"/>
          <w:szCs w:val="28"/>
        </w:rPr>
        <w:t xml:space="preserve"> осциллограф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3AEF">
        <w:rPr>
          <w:rFonts w:ascii="Times New Roman" w:hAnsi="Times New Roman" w:cs="Times New Roman"/>
          <w:sz w:val="28"/>
          <w:szCs w:val="28"/>
        </w:rPr>
        <w:t xml:space="preserve"> АКИП-4115/1А</w:t>
      </w:r>
      <w:r w:rsidR="00B62F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</w:t>
      </w:r>
      <w:r w:rsidR="00B62FB5">
        <w:rPr>
          <w:rFonts w:ascii="Times New Roman" w:hAnsi="Times New Roman" w:cs="Times New Roman"/>
          <w:sz w:val="28"/>
          <w:szCs w:val="28"/>
        </w:rPr>
        <w:t>зультаты представить в таблице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3008DC" w14:textId="77777777" w:rsidR="00B62FB5" w:rsidRDefault="00B62FB5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549"/>
        <w:gridCol w:w="4950"/>
      </w:tblGrid>
      <w:tr w:rsidR="00B62FB5" w14:paraId="6474190F" w14:textId="77777777" w:rsidTr="004E6961">
        <w:trPr>
          <w:tblHeader/>
        </w:trPr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33D0986B" w14:textId="77777777" w:rsidR="00B62FB5" w:rsidRPr="0028394D" w:rsidRDefault="00B62FB5" w:rsidP="00B62FB5">
            <w:pPr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2 – Технические характеристики </w:t>
            </w:r>
            <w:r w:rsidRPr="000E3AEF">
              <w:rPr>
                <w:rFonts w:ascii="Times New Roman" w:hAnsi="Times New Roman" w:cs="Times New Roman"/>
                <w:sz w:val="28"/>
                <w:szCs w:val="28"/>
              </w:rPr>
              <w:t>осциллограф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r w:rsidRPr="000E3AEF">
              <w:rPr>
                <w:rFonts w:ascii="Times New Roman" w:hAnsi="Times New Roman" w:cs="Times New Roman"/>
                <w:sz w:val="28"/>
                <w:szCs w:val="28"/>
              </w:rPr>
              <w:t>АКИП-4115/1А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62FB5" w14:paraId="09CAD552" w14:textId="77777777" w:rsidTr="004E6961">
        <w:trPr>
          <w:tblHeader/>
        </w:trPr>
        <w:tc>
          <w:tcPr>
            <w:tcW w:w="846" w:type="dxa"/>
          </w:tcPr>
          <w:p w14:paraId="54F24CA2" w14:textId="77777777" w:rsidR="00B62FB5" w:rsidRPr="00034FD0" w:rsidRDefault="00B62FB5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9" w:type="dxa"/>
          </w:tcPr>
          <w:p w14:paraId="6E72CA2D" w14:textId="77777777" w:rsidR="00B62FB5" w:rsidRPr="00034FD0" w:rsidRDefault="00B62FB5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4950" w:type="dxa"/>
          </w:tcPr>
          <w:p w14:paraId="44C30CB2" w14:textId="77777777" w:rsidR="00B62FB5" w:rsidRPr="00034FD0" w:rsidRDefault="00B62FB5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4F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89727B" w14:paraId="7FF44C6E" w14:textId="77777777" w:rsidTr="004E6961">
        <w:tc>
          <w:tcPr>
            <w:tcW w:w="846" w:type="dxa"/>
          </w:tcPr>
          <w:p w14:paraId="4566574C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8499" w:type="dxa"/>
            <w:gridSpan w:val="2"/>
          </w:tcPr>
          <w:p w14:paraId="022FD468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Канал вертикального отклонения</w:t>
            </w:r>
          </w:p>
        </w:tc>
      </w:tr>
      <w:tr w:rsidR="00B62FB5" w14:paraId="50A4AAF4" w14:textId="77777777" w:rsidTr="004E6961">
        <w:tc>
          <w:tcPr>
            <w:tcW w:w="846" w:type="dxa"/>
          </w:tcPr>
          <w:p w14:paraId="5A251012" w14:textId="77777777" w:rsidR="00B62FB5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727B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3549" w:type="dxa"/>
          </w:tcPr>
          <w:p w14:paraId="5AE679E6" w14:textId="77777777" w:rsidR="00B62FB5" w:rsidRPr="00697C7A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FB5">
              <w:rPr>
                <w:rFonts w:ascii="Times New Roman" w:hAnsi="Times New Roman" w:cs="Times New Roman"/>
                <w:sz w:val="28"/>
                <w:szCs w:val="28"/>
              </w:rPr>
              <w:t>Число каналов</w:t>
            </w:r>
          </w:p>
        </w:tc>
        <w:tc>
          <w:tcPr>
            <w:tcW w:w="4950" w:type="dxa"/>
          </w:tcPr>
          <w:p w14:paraId="56DF53F4" w14:textId="77777777" w:rsidR="00B62FB5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62FB5" w14:paraId="6FB59A92" w14:textId="77777777" w:rsidTr="004E6961">
        <w:tc>
          <w:tcPr>
            <w:tcW w:w="846" w:type="dxa"/>
          </w:tcPr>
          <w:p w14:paraId="583F4162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3549" w:type="dxa"/>
          </w:tcPr>
          <w:p w14:paraId="0DBC3847" w14:textId="77777777" w:rsidR="00B62FB5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Полоса пропускания</w:t>
            </w:r>
          </w:p>
        </w:tc>
        <w:tc>
          <w:tcPr>
            <w:tcW w:w="4950" w:type="dxa"/>
          </w:tcPr>
          <w:p w14:paraId="08C7AFF2" w14:textId="77777777" w:rsidR="00B62FB5" w:rsidRDefault="00B77DF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77DFC">
              <w:rPr>
                <w:rFonts w:ascii="Times New Roman" w:hAnsi="Times New Roman" w:cs="Times New Roman"/>
                <w:sz w:val="28"/>
                <w:szCs w:val="28"/>
              </w:rPr>
              <w:t>0…25 МГц</w:t>
            </w:r>
          </w:p>
        </w:tc>
      </w:tr>
      <w:tr w:rsidR="00B62FB5" w14:paraId="30FB11D3" w14:textId="77777777" w:rsidTr="004E6961">
        <w:tc>
          <w:tcPr>
            <w:tcW w:w="846" w:type="dxa"/>
          </w:tcPr>
          <w:p w14:paraId="24F7D411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3549" w:type="dxa"/>
          </w:tcPr>
          <w:p w14:paraId="528F61EC" w14:textId="77777777" w:rsidR="00B62FB5" w:rsidRPr="00AE5923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FB5">
              <w:rPr>
                <w:rFonts w:ascii="Times New Roman" w:hAnsi="Times New Roman" w:cs="Times New Roman"/>
                <w:sz w:val="28"/>
                <w:szCs w:val="28"/>
              </w:rPr>
              <w:t>Коэффициент отклонения</w:t>
            </w:r>
          </w:p>
        </w:tc>
        <w:tc>
          <w:tcPr>
            <w:tcW w:w="4950" w:type="dxa"/>
          </w:tcPr>
          <w:p w14:paraId="61AC7B17" w14:textId="77777777" w:rsidR="00B62FB5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2 мВ/дел…10 В/дел</w:t>
            </w:r>
          </w:p>
        </w:tc>
      </w:tr>
      <w:tr w:rsidR="00B62FB5" w14:paraId="194A91F5" w14:textId="77777777" w:rsidTr="004E6961">
        <w:tc>
          <w:tcPr>
            <w:tcW w:w="846" w:type="dxa"/>
          </w:tcPr>
          <w:p w14:paraId="2AE797C8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3549" w:type="dxa"/>
          </w:tcPr>
          <w:p w14:paraId="11B69C1D" w14:textId="77777777" w:rsidR="00B62FB5" w:rsidRPr="00AE5923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FB5">
              <w:rPr>
                <w:rFonts w:ascii="Times New Roman" w:hAnsi="Times New Roman" w:cs="Times New Roman"/>
                <w:sz w:val="28"/>
                <w:szCs w:val="28"/>
              </w:rPr>
              <w:t>Погрешность установки</w:t>
            </w:r>
          </w:p>
        </w:tc>
        <w:tc>
          <w:tcPr>
            <w:tcW w:w="4950" w:type="dxa"/>
          </w:tcPr>
          <w:p w14:paraId="258FD0D0" w14:textId="77777777" w:rsidR="00B62FB5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± 3%</w:t>
            </w:r>
          </w:p>
        </w:tc>
      </w:tr>
      <w:tr w:rsidR="00B62FB5" w14:paraId="1FCE05F7" w14:textId="77777777" w:rsidTr="004E6961">
        <w:tc>
          <w:tcPr>
            <w:tcW w:w="846" w:type="dxa"/>
          </w:tcPr>
          <w:p w14:paraId="5CCE280A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3549" w:type="dxa"/>
          </w:tcPr>
          <w:p w14:paraId="6BE2DEC6" w14:textId="77777777" w:rsidR="00B62FB5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FB5">
              <w:rPr>
                <w:rFonts w:ascii="Times New Roman" w:hAnsi="Times New Roman" w:cs="Times New Roman"/>
                <w:sz w:val="28"/>
                <w:szCs w:val="28"/>
              </w:rPr>
              <w:t>Время нарастания</w:t>
            </w:r>
          </w:p>
        </w:tc>
        <w:tc>
          <w:tcPr>
            <w:tcW w:w="4950" w:type="dxa"/>
          </w:tcPr>
          <w:p w14:paraId="79893548" w14:textId="77777777" w:rsidR="00B62FB5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 xml:space="preserve">14 </w:t>
            </w:r>
            <w:proofErr w:type="spellStart"/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</w:tr>
      <w:tr w:rsidR="00B62FB5" w14:paraId="5DAD5671" w14:textId="77777777" w:rsidTr="004E6961">
        <w:tc>
          <w:tcPr>
            <w:tcW w:w="846" w:type="dxa"/>
          </w:tcPr>
          <w:p w14:paraId="3DC7A37B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</w:p>
        </w:tc>
        <w:tc>
          <w:tcPr>
            <w:tcW w:w="3549" w:type="dxa"/>
          </w:tcPr>
          <w:p w14:paraId="2ED77BDA" w14:textId="77777777" w:rsidR="00B62FB5" w:rsidRDefault="00B62FB5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FB5">
              <w:rPr>
                <w:rFonts w:ascii="Times New Roman" w:hAnsi="Times New Roman" w:cs="Times New Roman"/>
                <w:sz w:val="28"/>
                <w:szCs w:val="28"/>
              </w:rPr>
              <w:t>Макс. входное напряжение</w:t>
            </w:r>
          </w:p>
        </w:tc>
        <w:tc>
          <w:tcPr>
            <w:tcW w:w="4950" w:type="dxa"/>
          </w:tcPr>
          <w:p w14:paraId="1BB72FB1" w14:textId="77777777" w:rsidR="00B62FB5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400 В пик-пик х10); кат I</w:t>
            </w:r>
          </w:p>
        </w:tc>
      </w:tr>
      <w:tr w:rsidR="0089727B" w14:paraId="54049DA5" w14:textId="77777777" w:rsidTr="004E6961">
        <w:tc>
          <w:tcPr>
            <w:tcW w:w="846" w:type="dxa"/>
          </w:tcPr>
          <w:p w14:paraId="5DDA0F48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8499" w:type="dxa"/>
            <w:gridSpan w:val="2"/>
          </w:tcPr>
          <w:p w14:paraId="11891C05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Канал горизонтального отклонения</w:t>
            </w:r>
          </w:p>
        </w:tc>
      </w:tr>
      <w:tr w:rsidR="0089727B" w14:paraId="193F05D0" w14:textId="77777777" w:rsidTr="004E6961">
        <w:tc>
          <w:tcPr>
            <w:tcW w:w="846" w:type="dxa"/>
          </w:tcPr>
          <w:p w14:paraId="502094C3" w14:textId="77777777" w:rsid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3549" w:type="dxa"/>
          </w:tcPr>
          <w:p w14:paraId="0CF7E42B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sz w:val="28"/>
                <w:szCs w:val="28"/>
              </w:rPr>
              <w:t>Коэффициент развертки</w:t>
            </w:r>
          </w:p>
        </w:tc>
        <w:tc>
          <w:tcPr>
            <w:tcW w:w="4950" w:type="dxa"/>
          </w:tcPr>
          <w:p w14:paraId="1CF90B9B" w14:textId="77777777" w:rsidR="0089727B" w:rsidRPr="002F1FC0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 xml:space="preserve">25 </w:t>
            </w:r>
            <w:proofErr w:type="spellStart"/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  <w:r w:rsidRPr="00A87D83">
              <w:rPr>
                <w:rFonts w:ascii="Times New Roman" w:hAnsi="Times New Roman" w:cs="Times New Roman"/>
                <w:sz w:val="28"/>
                <w:szCs w:val="28"/>
              </w:rPr>
              <w:t xml:space="preserve"> – 50 с/дел</w:t>
            </w:r>
          </w:p>
        </w:tc>
      </w:tr>
      <w:tr w:rsidR="00B62FB5" w14:paraId="09717B0B" w14:textId="77777777" w:rsidTr="004E6961">
        <w:tc>
          <w:tcPr>
            <w:tcW w:w="846" w:type="dxa"/>
          </w:tcPr>
          <w:p w14:paraId="21CEC180" w14:textId="77777777" w:rsidR="00B62FB5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3549" w:type="dxa"/>
          </w:tcPr>
          <w:p w14:paraId="13E2032D" w14:textId="77777777" w:rsidR="00B62FB5" w:rsidRPr="000E3AEF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sz w:val="28"/>
                <w:szCs w:val="28"/>
              </w:rPr>
              <w:t>Погрешность установки</w:t>
            </w:r>
          </w:p>
        </w:tc>
        <w:tc>
          <w:tcPr>
            <w:tcW w:w="4950" w:type="dxa"/>
          </w:tcPr>
          <w:p w14:paraId="60A08740" w14:textId="77777777" w:rsidR="00B62FB5" w:rsidRPr="002F1FC0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0,01%</w:t>
            </w:r>
          </w:p>
        </w:tc>
      </w:tr>
      <w:tr w:rsidR="0089727B" w14:paraId="5B1F3D36" w14:textId="77777777" w:rsidTr="004E6961">
        <w:tc>
          <w:tcPr>
            <w:tcW w:w="846" w:type="dxa"/>
          </w:tcPr>
          <w:p w14:paraId="618A11D6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</w:p>
        </w:tc>
        <w:tc>
          <w:tcPr>
            <w:tcW w:w="8499" w:type="dxa"/>
            <w:gridSpan w:val="2"/>
          </w:tcPr>
          <w:p w14:paraId="08DB2B78" w14:textId="77777777" w:rsidR="0089727B" w:rsidRP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i/>
                <w:sz w:val="28"/>
                <w:szCs w:val="28"/>
              </w:rPr>
              <w:t>Общие параметры</w:t>
            </w:r>
          </w:p>
        </w:tc>
      </w:tr>
      <w:tr w:rsidR="0089727B" w14:paraId="452EFF5E" w14:textId="77777777" w:rsidTr="004E6961">
        <w:tc>
          <w:tcPr>
            <w:tcW w:w="846" w:type="dxa"/>
          </w:tcPr>
          <w:p w14:paraId="587C174F" w14:textId="77777777" w:rsid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3549" w:type="dxa"/>
          </w:tcPr>
          <w:p w14:paraId="2B97119C" w14:textId="77777777" w:rsidR="0089727B" w:rsidRPr="000E3AEF" w:rsidRDefault="0089727B" w:rsidP="0089727B">
            <w:pPr>
              <w:spacing w:line="276" w:lineRule="auto"/>
              <w:ind w:right="-24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Макс.</w:t>
            </w:r>
            <w:r w:rsidRPr="0089727B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proofErr w:type="spellEnd"/>
            <w:r w:rsidRPr="0089727B">
              <w:rPr>
                <w:rFonts w:ascii="Times New Roman" w:hAnsi="Times New Roman" w:cs="Times New Roman"/>
                <w:sz w:val="28"/>
                <w:szCs w:val="28"/>
              </w:rPr>
              <w:t xml:space="preserve"> дискретизации</w:t>
            </w:r>
          </w:p>
        </w:tc>
        <w:tc>
          <w:tcPr>
            <w:tcW w:w="4950" w:type="dxa"/>
          </w:tcPr>
          <w:p w14:paraId="5D8B5454" w14:textId="77777777" w:rsidR="0089727B" w:rsidRPr="002F1FC0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500 МГц</w:t>
            </w:r>
          </w:p>
        </w:tc>
      </w:tr>
      <w:tr w:rsidR="0089727B" w14:paraId="0F36153D" w14:textId="77777777" w:rsidTr="004E6961">
        <w:tc>
          <w:tcPr>
            <w:tcW w:w="846" w:type="dxa"/>
          </w:tcPr>
          <w:p w14:paraId="3707A5B8" w14:textId="77777777" w:rsidR="0089727B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3549" w:type="dxa"/>
          </w:tcPr>
          <w:p w14:paraId="3B6D6540" w14:textId="77777777" w:rsidR="0089727B" w:rsidRPr="000E3AEF" w:rsidRDefault="0089727B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727B">
              <w:rPr>
                <w:rFonts w:ascii="Times New Roman" w:hAnsi="Times New Roman" w:cs="Times New Roman"/>
                <w:sz w:val="28"/>
                <w:szCs w:val="28"/>
              </w:rPr>
              <w:t>Виды измерений</w:t>
            </w:r>
          </w:p>
        </w:tc>
        <w:tc>
          <w:tcPr>
            <w:tcW w:w="4950" w:type="dxa"/>
          </w:tcPr>
          <w:p w14:paraId="6ED2272E" w14:textId="77777777" w:rsidR="0089727B" w:rsidRPr="002F1FC0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</w:rPr>
              <w:t>ΔU; ΔT; 1/ΔT</w:t>
            </w:r>
          </w:p>
        </w:tc>
      </w:tr>
    </w:tbl>
    <w:p w14:paraId="28D96CA6" w14:textId="77777777" w:rsidR="00B62FB5" w:rsidRDefault="00B62FB5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9EB94" w14:textId="77777777" w:rsidR="0089727B" w:rsidRDefault="0089727B" w:rsidP="00D260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Выполнить подключение</w:t>
      </w:r>
      <w:r w:rsidRPr="00B1679F">
        <w:rPr>
          <w:rFonts w:ascii="Times New Roman" w:hAnsi="Times New Roman" w:cs="Times New Roman"/>
          <w:sz w:val="28"/>
          <w:szCs w:val="28"/>
        </w:rPr>
        <w:t xml:space="preserve"> электронно</w:t>
      </w:r>
      <w:r>
        <w:rPr>
          <w:rFonts w:ascii="Times New Roman" w:hAnsi="Times New Roman" w:cs="Times New Roman"/>
          <w:sz w:val="28"/>
          <w:szCs w:val="28"/>
        </w:rPr>
        <w:t xml:space="preserve">й сборки </w:t>
      </w:r>
      <w:r w:rsidR="00D260B4">
        <w:rPr>
          <w:rFonts w:ascii="Times New Roman" w:hAnsi="Times New Roman" w:cs="Times New Roman"/>
          <w:sz w:val="28"/>
          <w:szCs w:val="28"/>
        </w:rPr>
        <w:t xml:space="preserve">с </w:t>
      </w:r>
      <w:r w:rsidR="00D260B4" w:rsidRPr="00D260B4">
        <w:rPr>
          <w:rFonts w:ascii="Times New Roman" w:hAnsi="Times New Roman" w:cs="Times New Roman"/>
          <w:sz w:val="28"/>
          <w:szCs w:val="28"/>
        </w:rPr>
        <w:t>операционн</w:t>
      </w:r>
      <w:r w:rsidR="00D260B4">
        <w:rPr>
          <w:rFonts w:ascii="Times New Roman" w:hAnsi="Times New Roman" w:cs="Times New Roman"/>
          <w:sz w:val="28"/>
          <w:szCs w:val="28"/>
        </w:rPr>
        <w:t xml:space="preserve">ым усилителем NE5532Р (на плате)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1679F">
        <w:rPr>
          <w:rFonts w:ascii="Times New Roman" w:hAnsi="Times New Roman" w:cs="Times New Roman"/>
          <w:sz w:val="28"/>
          <w:szCs w:val="28"/>
        </w:rPr>
        <w:t xml:space="preserve"> источнику</w:t>
      </w:r>
      <w:r w:rsidR="00D260B4">
        <w:rPr>
          <w:rFonts w:ascii="Times New Roman" w:hAnsi="Times New Roman" w:cs="Times New Roman"/>
          <w:sz w:val="28"/>
          <w:szCs w:val="28"/>
        </w:rPr>
        <w:t xml:space="preserve"> питания </w:t>
      </w:r>
      <w:proofErr w:type="spellStart"/>
      <w:r w:rsidR="00D260B4" w:rsidRPr="00A80B38">
        <w:rPr>
          <w:rFonts w:ascii="Times New Roman" w:hAnsi="Times New Roman" w:cs="Times New Roman"/>
          <w:sz w:val="28"/>
          <w:szCs w:val="28"/>
        </w:rPr>
        <w:t>Keysight</w:t>
      </w:r>
      <w:proofErr w:type="spellEnd"/>
      <w:r w:rsidR="00D260B4" w:rsidRPr="00A80B38">
        <w:rPr>
          <w:rFonts w:ascii="Times New Roman" w:hAnsi="Times New Roman" w:cs="Times New Roman"/>
          <w:sz w:val="28"/>
          <w:szCs w:val="28"/>
        </w:rPr>
        <w:t xml:space="preserve"> E3647A</w:t>
      </w:r>
      <w:r w:rsidRPr="00B167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60B4">
        <w:rPr>
          <w:rFonts w:ascii="Times New Roman" w:hAnsi="Times New Roman" w:cs="Times New Roman"/>
          <w:sz w:val="28"/>
          <w:szCs w:val="28"/>
        </w:rPr>
        <w:t xml:space="preserve">Выполнить входное подключение </w:t>
      </w:r>
      <w:r w:rsidR="00D260B4" w:rsidRPr="00D260B4">
        <w:rPr>
          <w:rFonts w:ascii="Times New Roman" w:hAnsi="Times New Roman" w:cs="Times New Roman"/>
          <w:sz w:val="28"/>
          <w:szCs w:val="28"/>
        </w:rPr>
        <w:t>генератора сигналов специальной формы АКИП-3407/1А</w:t>
      </w:r>
      <w:r w:rsidR="00D260B4">
        <w:rPr>
          <w:rFonts w:ascii="Times New Roman" w:hAnsi="Times New Roman" w:cs="Times New Roman"/>
          <w:sz w:val="28"/>
          <w:szCs w:val="28"/>
        </w:rPr>
        <w:t xml:space="preserve"> к электронной сборке</w:t>
      </w:r>
      <w:r w:rsidR="00D90663">
        <w:rPr>
          <w:rFonts w:ascii="Times New Roman" w:hAnsi="Times New Roman" w:cs="Times New Roman"/>
          <w:sz w:val="28"/>
          <w:szCs w:val="28"/>
        </w:rPr>
        <w:t xml:space="preserve"> через К</w:t>
      </w:r>
      <w:r w:rsidR="00F840E7">
        <w:rPr>
          <w:rFonts w:ascii="Times New Roman" w:hAnsi="Times New Roman" w:cs="Times New Roman"/>
          <w:sz w:val="28"/>
          <w:szCs w:val="28"/>
        </w:rPr>
        <w:t>АНАЛ</w:t>
      </w:r>
      <w:r w:rsidR="00D90663">
        <w:rPr>
          <w:rFonts w:ascii="Times New Roman" w:hAnsi="Times New Roman" w:cs="Times New Roman"/>
          <w:sz w:val="28"/>
          <w:szCs w:val="28"/>
        </w:rPr>
        <w:t xml:space="preserve"> А</w:t>
      </w:r>
      <w:r w:rsidR="00D260B4">
        <w:rPr>
          <w:rFonts w:ascii="Times New Roman" w:hAnsi="Times New Roman" w:cs="Times New Roman"/>
          <w:sz w:val="28"/>
          <w:szCs w:val="28"/>
        </w:rPr>
        <w:t xml:space="preserve">. Выполнить выходное подключение цифрового </w:t>
      </w:r>
      <w:r w:rsidR="00D260B4" w:rsidRPr="00D260B4">
        <w:rPr>
          <w:rFonts w:ascii="Times New Roman" w:hAnsi="Times New Roman" w:cs="Times New Roman"/>
          <w:sz w:val="28"/>
          <w:szCs w:val="28"/>
        </w:rPr>
        <w:t>осциллографа АКИП-4115/1А</w:t>
      </w:r>
      <w:r w:rsidR="00D260B4">
        <w:rPr>
          <w:rFonts w:ascii="Times New Roman" w:hAnsi="Times New Roman" w:cs="Times New Roman"/>
          <w:sz w:val="28"/>
          <w:szCs w:val="28"/>
        </w:rPr>
        <w:t xml:space="preserve"> к электронной сборке</w:t>
      </w:r>
      <w:r w:rsidR="00D90663">
        <w:rPr>
          <w:rFonts w:ascii="Times New Roman" w:hAnsi="Times New Roman" w:cs="Times New Roman"/>
          <w:sz w:val="28"/>
          <w:szCs w:val="28"/>
        </w:rPr>
        <w:t xml:space="preserve"> через К</w:t>
      </w:r>
      <w:r w:rsidR="00F840E7">
        <w:rPr>
          <w:rFonts w:ascii="Times New Roman" w:hAnsi="Times New Roman" w:cs="Times New Roman"/>
          <w:sz w:val="28"/>
          <w:szCs w:val="28"/>
        </w:rPr>
        <w:t>АНАЛ</w:t>
      </w:r>
      <w:r w:rsidR="00D90663">
        <w:rPr>
          <w:rFonts w:ascii="Times New Roman" w:hAnsi="Times New Roman" w:cs="Times New Roman"/>
          <w:sz w:val="28"/>
          <w:szCs w:val="28"/>
        </w:rPr>
        <w:t xml:space="preserve"> 1</w:t>
      </w:r>
      <w:r w:rsidR="00D260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Представить схему подключения.</w:t>
      </w:r>
    </w:p>
    <w:p w14:paraId="3B3F6D59" w14:textId="77777777" w:rsidR="00D260B4" w:rsidRDefault="00D260B4" w:rsidP="00BD1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D90663">
        <w:rPr>
          <w:rFonts w:ascii="Times New Roman" w:hAnsi="Times New Roman" w:cs="Times New Roman"/>
          <w:sz w:val="28"/>
          <w:szCs w:val="28"/>
        </w:rPr>
        <w:t xml:space="preserve"> На генераторе сигналов </w:t>
      </w:r>
      <w:r w:rsidR="00D90663" w:rsidRPr="00D260B4">
        <w:rPr>
          <w:rFonts w:ascii="Times New Roman" w:hAnsi="Times New Roman" w:cs="Times New Roman"/>
          <w:sz w:val="28"/>
          <w:szCs w:val="28"/>
        </w:rPr>
        <w:t>АКИП-3407/1А</w:t>
      </w:r>
      <w:r w:rsidR="00D90663">
        <w:rPr>
          <w:rFonts w:ascii="Times New Roman" w:hAnsi="Times New Roman" w:cs="Times New Roman"/>
          <w:sz w:val="28"/>
          <w:szCs w:val="28"/>
        </w:rPr>
        <w:t xml:space="preserve"> установить следующие параметры</w:t>
      </w:r>
      <w:r w:rsidR="004E6961">
        <w:rPr>
          <w:rFonts w:ascii="Times New Roman" w:hAnsi="Times New Roman" w:cs="Times New Roman"/>
          <w:sz w:val="28"/>
          <w:szCs w:val="28"/>
        </w:rPr>
        <w:t xml:space="preserve"> первого канала (КАНАЛ А)</w:t>
      </w:r>
      <w:r w:rsidR="00D90663">
        <w:rPr>
          <w:rFonts w:ascii="Times New Roman" w:hAnsi="Times New Roman" w:cs="Times New Roman"/>
          <w:sz w:val="28"/>
          <w:szCs w:val="28"/>
        </w:rPr>
        <w:t>:</w:t>
      </w:r>
    </w:p>
    <w:p w14:paraId="0B52CE58" w14:textId="77777777" w:rsidR="00D90663" w:rsidRDefault="00D90663" w:rsidP="00D90663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</w:t>
      </w:r>
      <w:r w:rsidR="004E696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1кГЦ;</w:t>
      </w:r>
    </w:p>
    <w:p w14:paraId="02C2C5BD" w14:textId="77777777" w:rsidR="00D90663" w:rsidRPr="00D90663" w:rsidRDefault="00F840E7" w:rsidP="00F840E7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</w:t>
      </w:r>
      <w:r w:rsidR="004E696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100мВ</w:t>
      </w:r>
      <w:r w:rsidR="00BA7619">
        <w:rPr>
          <w:rFonts w:ascii="Times New Roman" w:hAnsi="Times New Roman" w:cs="Times New Roman"/>
          <w:sz w:val="28"/>
          <w:szCs w:val="28"/>
        </w:rPr>
        <w:t xml:space="preserve"> </w:t>
      </w:r>
      <w:r w:rsidRPr="00F840E7">
        <w:rPr>
          <w:rFonts w:ascii="Times New Roman" w:hAnsi="Times New Roman" w:cs="Times New Roman"/>
          <w:sz w:val="28"/>
          <w:szCs w:val="28"/>
        </w:rPr>
        <w:t>пик</w:t>
      </w:r>
      <w:r w:rsidR="00BA7619">
        <w:rPr>
          <w:rFonts w:ascii="Times New Roman" w:hAnsi="Times New Roman" w:cs="Times New Roman"/>
          <w:sz w:val="28"/>
          <w:szCs w:val="28"/>
        </w:rPr>
        <w:t xml:space="preserve"> (0,1Впик)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2886E1" w14:textId="77777777" w:rsidR="00D260B4" w:rsidRDefault="00F840E7" w:rsidP="00D260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Включить КАНАЛ А на генераторе сигналов </w:t>
      </w:r>
      <w:r w:rsidRPr="00D260B4">
        <w:rPr>
          <w:rFonts w:ascii="Times New Roman" w:hAnsi="Times New Roman" w:cs="Times New Roman"/>
          <w:sz w:val="28"/>
          <w:szCs w:val="28"/>
        </w:rPr>
        <w:t>АКИП-3407/1А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CB2773" w14:textId="77777777" w:rsidR="00BD1376" w:rsidRDefault="00BD1376" w:rsidP="00D260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На осциллографе </w:t>
      </w:r>
      <w:r w:rsidRPr="00D260B4">
        <w:rPr>
          <w:rFonts w:ascii="Times New Roman" w:hAnsi="Times New Roman" w:cs="Times New Roman"/>
          <w:sz w:val="28"/>
          <w:szCs w:val="28"/>
        </w:rPr>
        <w:t>АКИП-4115/1А</w:t>
      </w:r>
      <w:r>
        <w:rPr>
          <w:rFonts w:ascii="Times New Roman" w:hAnsi="Times New Roman" w:cs="Times New Roman"/>
          <w:sz w:val="28"/>
          <w:szCs w:val="28"/>
        </w:rPr>
        <w:t xml:space="preserve"> установить следующие параметры:</w:t>
      </w:r>
    </w:p>
    <w:p w14:paraId="52B56313" w14:textId="77777777" w:rsidR="00BD1376" w:rsidRDefault="00BD1376" w:rsidP="00BD1376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курсоров: ручной;</w:t>
      </w:r>
    </w:p>
    <w:p w14:paraId="13A6A7A5" w14:textId="77777777" w:rsidR="00BD1376" w:rsidRDefault="00BD1376" w:rsidP="00BD1376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измерений: напряжение;</w:t>
      </w:r>
    </w:p>
    <w:p w14:paraId="7B7A3350" w14:textId="77777777" w:rsidR="00BD1376" w:rsidRDefault="00BD1376" w:rsidP="00BD1376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источник: канал 1.</w:t>
      </w:r>
    </w:p>
    <w:p w14:paraId="1A0F841E" w14:textId="77777777" w:rsidR="00F840E7" w:rsidRDefault="00F840E7" w:rsidP="00D260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Включить КАНАЛ 1 на осциллографе </w:t>
      </w:r>
      <w:r w:rsidRPr="00D260B4">
        <w:rPr>
          <w:rFonts w:ascii="Times New Roman" w:hAnsi="Times New Roman" w:cs="Times New Roman"/>
          <w:sz w:val="28"/>
          <w:szCs w:val="28"/>
        </w:rPr>
        <w:t>АКИП-4115/1А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4C36B5" w14:textId="77777777" w:rsidR="001D60F9" w:rsidRDefault="007275A3" w:rsidP="001D60F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Включить</w:t>
      </w:r>
      <w:r w:rsidR="001D60F9">
        <w:rPr>
          <w:rFonts w:ascii="Times New Roman" w:hAnsi="Times New Roman" w:cs="Times New Roman"/>
          <w:sz w:val="28"/>
          <w:szCs w:val="28"/>
        </w:rPr>
        <w:t xml:space="preserve"> источник питания </w:t>
      </w:r>
      <w:proofErr w:type="spellStart"/>
      <w:r w:rsidR="001D60F9" w:rsidRPr="00A80B38">
        <w:rPr>
          <w:rFonts w:ascii="Times New Roman" w:hAnsi="Times New Roman" w:cs="Times New Roman"/>
          <w:sz w:val="28"/>
          <w:szCs w:val="28"/>
        </w:rPr>
        <w:t>Keysight</w:t>
      </w:r>
      <w:proofErr w:type="spellEnd"/>
      <w:r w:rsidR="001D60F9" w:rsidRPr="00A80B38">
        <w:rPr>
          <w:rFonts w:ascii="Times New Roman" w:hAnsi="Times New Roman" w:cs="Times New Roman"/>
          <w:sz w:val="28"/>
          <w:szCs w:val="28"/>
        </w:rPr>
        <w:t xml:space="preserve"> E3647A</w:t>
      </w:r>
      <w:r w:rsidR="001D60F9">
        <w:rPr>
          <w:rFonts w:ascii="Times New Roman" w:hAnsi="Times New Roman" w:cs="Times New Roman"/>
          <w:sz w:val="28"/>
          <w:szCs w:val="28"/>
        </w:rPr>
        <w:t xml:space="preserve"> и установить напряжение на 16</w:t>
      </w:r>
      <w:r w:rsidR="00E44118">
        <w:rPr>
          <w:rFonts w:ascii="Times New Roman" w:hAnsi="Times New Roman" w:cs="Times New Roman"/>
          <w:sz w:val="28"/>
          <w:szCs w:val="28"/>
        </w:rPr>
        <w:t>В</w:t>
      </w:r>
      <w:r w:rsidR="001D60F9" w:rsidRPr="001D60F9">
        <w:rPr>
          <w:rFonts w:ascii="Times New Roman" w:hAnsi="Times New Roman" w:cs="Times New Roman"/>
          <w:sz w:val="28"/>
          <w:szCs w:val="28"/>
        </w:rPr>
        <w:t xml:space="preserve">. </w:t>
      </w:r>
      <w:r w:rsidR="001D60F9">
        <w:rPr>
          <w:rFonts w:ascii="Times New Roman" w:hAnsi="Times New Roman" w:cs="Times New Roman"/>
          <w:sz w:val="28"/>
          <w:szCs w:val="28"/>
        </w:rPr>
        <w:t xml:space="preserve">Используя курсоры (А и </w:t>
      </w:r>
      <w:r w:rsidR="001D60F9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1D60F9" w:rsidRPr="001D60F9">
        <w:rPr>
          <w:rFonts w:ascii="Times New Roman" w:hAnsi="Times New Roman" w:cs="Times New Roman"/>
          <w:sz w:val="28"/>
          <w:szCs w:val="28"/>
        </w:rPr>
        <w:t>)</w:t>
      </w:r>
      <w:r w:rsidR="001D60F9">
        <w:rPr>
          <w:rFonts w:ascii="Times New Roman" w:hAnsi="Times New Roman" w:cs="Times New Roman"/>
          <w:sz w:val="28"/>
          <w:szCs w:val="28"/>
        </w:rPr>
        <w:t xml:space="preserve"> выставить</w:t>
      </w:r>
      <w:r w:rsidR="001D60F9" w:rsidRPr="001D60F9">
        <w:rPr>
          <w:rFonts w:ascii="Times New Roman" w:hAnsi="Times New Roman" w:cs="Times New Roman"/>
          <w:sz w:val="28"/>
          <w:szCs w:val="28"/>
        </w:rPr>
        <w:t xml:space="preserve"> </w:t>
      </w:r>
      <w:r w:rsidR="00D41C1E">
        <w:rPr>
          <w:rFonts w:ascii="Times New Roman" w:hAnsi="Times New Roman" w:cs="Times New Roman"/>
          <w:sz w:val="28"/>
          <w:szCs w:val="28"/>
        </w:rPr>
        <w:t xml:space="preserve">верхнюю и нижнюю границы </w:t>
      </w:r>
      <w:r w:rsidR="00C502BA">
        <w:rPr>
          <w:rFonts w:ascii="Times New Roman" w:hAnsi="Times New Roman" w:cs="Times New Roman"/>
          <w:sz w:val="28"/>
          <w:szCs w:val="28"/>
        </w:rPr>
        <w:t xml:space="preserve">напряжения </w:t>
      </w:r>
      <w:r w:rsidR="001D60F9">
        <w:rPr>
          <w:rFonts w:ascii="Times New Roman" w:hAnsi="Times New Roman" w:cs="Times New Roman"/>
          <w:sz w:val="28"/>
          <w:szCs w:val="28"/>
        </w:rPr>
        <w:t>сигнала</w:t>
      </w:r>
      <w:r w:rsidR="00C502BA">
        <w:rPr>
          <w:rFonts w:ascii="Times New Roman" w:hAnsi="Times New Roman" w:cs="Times New Roman"/>
          <w:sz w:val="28"/>
          <w:szCs w:val="28"/>
        </w:rPr>
        <w:t xml:space="preserve"> (</w:t>
      </w:r>
      <w:r w:rsidR="00C502BA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C502BA">
        <w:rPr>
          <w:rFonts w:ascii="Times New Roman" w:hAnsi="Times New Roman" w:cs="Times New Roman"/>
          <w:sz w:val="28"/>
          <w:szCs w:val="28"/>
        </w:rPr>
        <w:t>)</w:t>
      </w:r>
      <w:r w:rsidR="001D60F9">
        <w:rPr>
          <w:rFonts w:ascii="Times New Roman" w:hAnsi="Times New Roman" w:cs="Times New Roman"/>
          <w:sz w:val="28"/>
          <w:szCs w:val="28"/>
        </w:rPr>
        <w:t xml:space="preserve"> </w:t>
      </w:r>
      <w:r w:rsidR="00BA7619">
        <w:rPr>
          <w:rFonts w:ascii="Times New Roman" w:hAnsi="Times New Roman" w:cs="Times New Roman"/>
          <w:sz w:val="28"/>
          <w:szCs w:val="28"/>
        </w:rPr>
        <w:t>и определить коэффициент усиления</w:t>
      </w:r>
      <w:r w:rsidR="00C3714B">
        <w:rPr>
          <w:rFonts w:ascii="Times New Roman" w:hAnsi="Times New Roman" w:cs="Times New Roman"/>
          <w:sz w:val="28"/>
          <w:szCs w:val="28"/>
        </w:rPr>
        <w:t xml:space="preserve"> (К</w:t>
      </w:r>
      <w:r w:rsidR="00C3714B" w:rsidRPr="00C3714B">
        <w:rPr>
          <w:rFonts w:ascii="Times New Roman" w:hAnsi="Times New Roman" w:cs="Times New Roman"/>
          <w:sz w:val="28"/>
          <w:szCs w:val="28"/>
          <w:vertAlign w:val="subscript"/>
        </w:rPr>
        <w:t>ус</w:t>
      </w:r>
      <w:r w:rsidR="00C502BA">
        <w:rPr>
          <w:rFonts w:ascii="Times New Roman" w:hAnsi="Times New Roman" w:cs="Times New Roman"/>
          <w:sz w:val="28"/>
          <w:szCs w:val="28"/>
        </w:rPr>
        <w:t xml:space="preserve">) </w:t>
      </w:r>
      <w:r w:rsidR="00BA7619">
        <w:rPr>
          <w:rFonts w:ascii="Times New Roman" w:hAnsi="Times New Roman" w:cs="Times New Roman"/>
          <w:sz w:val="28"/>
          <w:szCs w:val="28"/>
        </w:rPr>
        <w:t>операционного усилителя</w:t>
      </w:r>
      <w:r w:rsidR="00B966A7">
        <w:rPr>
          <w:rFonts w:ascii="Times New Roman" w:hAnsi="Times New Roman" w:cs="Times New Roman"/>
          <w:sz w:val="28"/>
          <w:szCs w:val="28"/>
        </w:rPr>
        <w:t>.</w:t>
      </w:r>
      <w:r w:rsidR="00C3714B">
        <w:rPr>
          <w:rFonts w:ascii="Times New Roman" w:hAnsi="Times New Roman" w:cs="Times New Roman"/>
          <w:sz w:val="28"/>
          <w:szCs w:val="28"/>
        </w:rPr>
        <w:t xml:space="preserve"> Представить полученный результат</w:t>
      </w:r>
      <w:r w:rsidR="002B4AF2">
        <w:rPr>
          <w:rFonts w:ascii="Times New Roman" w:hAnsi="Times New Roman" w:cs="Times New Roman"/>
          <w:sz w:val="28"/>
          <w:szCs w:val="28"/>
        </w:rPr>
        <w:t xml:space="preserve"> в виде:</w:t>
      </w:r>
    </w:p>
    <w:p w14:paraId="66DBA65A" w14:textId="77777777" w:rsidR="002B4AF2" w:rsidRDefault="002B4AF2" w:rsidP="001D60F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9BA6B" w14:textId="77777777" w:rsidR="002B4AF2" w:rsidRDefault="002B4AF2" w:rsidP="002B4AF2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3714B">
        <w:rPr>
          <w:rFonts w:ascii="Times New Roman" w:hAnsi="Times New Roman" w:cs="Times New Roman"/>
          <w:sz w:val="28"/>
          <w:szCs w:val="28"/>
          <w:vertAlign w:val="subscript"/>
        </w:rPr>
        <w:t>ус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73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U</w:t>
      </w:r>
      <w:proofErr w:type="spellStart"/>
      <w:r w:rsidRPr="002B4AF2">
        <w:rPr>
          <w:rFonts w:ascii="Times New Roman" w:hAnsi="Times New Roman" w:cs="Times New Roman"/>
          <w:sz w:val="24"/>
          <w:szCs w:val="28"/>
          <w:vertAlign w:val="subscript"/>
        </w:rPr>
        <w:t>вых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r>
        <w:rPr>
          <w:rFonts w:ascii="Times New Roman" w:hAnsi="Times New Roman" w:cs="Times New Roman"/>
          <w:sz w:val="24"/>
          <w:szCs w:val="28"/>
          <w:lang w:val="en-GB"/>
        </w:rPr>
        <w:t>U</w:t>
      </w:r>
      <w:proofErr w:type="spellStart"/>
      <w:r w:rsidRPr="002B4AF2">
        <w:rPr>
          <w:rFonts w:ascii="Times New Roman" w:hAnsi="Times New Roman" w:cs="Times New Roman"/>
          <w:sz w:val="24"/>
          <w:szCs w:val="28"/>
          <w:vertAlign w:val="subscript"/>
        </w:rPr>
        <w:t>вх</w:t>
      </w:r>
      <w:proofErr w:type="spellEnd"/>
    </w:p>
    <w:p w14:paraId="25C147AE" w14:textId="77777777" w:rsidR="00A87D83" w:rsidRPr="002B4AF2" w:rsidRDefault="00A87D83" w:rsidP="00A87D83">
      <w:pPr>
        <w:tabs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3714B">
        <w:rPr>
          <w:rFonts w:ascii="Times New Roman" w:hAnsi="Times New Roman" w:cs="Times New Roman"/>
          <w:sz w:val="28"/>
          <w:szCs w:val="28"/>
          <w:vertAlign w:val="subscript"/>
        </w:rPr>
        <w:t>ус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739C3">
        <w:rPr>
          <w:rFonts w:ascii="Times New Roman" w:hAnsi="Times New Roman" w:cs="Times New Roman"/>
          <w:sz w:val="28"/>
          <w:szCs w:val="28"/>
        </w:rPr>
        <w:t xml:space="preserve"> </w:t>
      </w:r>
      <w:r w:rsidRPr="00A87D83">
        <w:rPr>
          <w:rFonts w:ascii="Times New Roman" w:hAnsi="Times New Roman" w:cs="Times New Roman"/>
          <w:sz w:val="28"/>
          <w:szCs w:val="28"/>
        </w:rPr>
        <w:t>1,02 В/0,1 В = 10,2 В</w:t>
      </w:r>
    </w:p>
    <w:p w14:paraId="02E7A985" w14:textId="77777777" w:rsidR="00A87D83" w:rsidRPr="00A87D83" w:rsidRDefault="00A87D83" w:rsidP="00A87D83">
      <w:pPr>
        <w:tabs>
          <w:tab w:val="left" w:pos="1134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C5EF57D" w14:textId="77777777" w:rsidR="0089727B" w:rsidRDefault="0089727B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C694C" w14:textId="77777777" w:rsidR="00D260B4" w:rsidRDefault="00C3714B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На генераторе сигналов </w:t>
      </w:r>
      <w:r w:rsidRPr="00D260B4">
        <w:rPr>
          <w:rFonts w:ascii="Times New Roman" w:hAnsi="Times New Roman" w:cs="Times New Roman"/>
          <w:sz w:val="28"/>
          <w:szCs w:val="28"/>
        </w:rPr>
        <w:t>АКИП-3407/1А</w:t>
      </w:r>
      <w:r w:rsidR="007A234F">
        <w:rPr>
          <w:rFonts w:ascii="Times New Roman" w:hAnsi="Times New Roman" w:cs="Times New Roman"/>
          <w:sz w:val="28"/>
          <w:szCs w:val="28"/>
        </w:rPr>
        <w:t xml:space="preserve"> последовательно выставить значения </w:t>
      </w:r>
      <w:r w:rsidR="00575339">
        <w:rPr>
          <w:rFonts w:ascii="Times New Roman" w:hAnsi="Times New Roman" w:cs="Times New Roman"/>
          <w:sz w:val="28"/>
          <w:szCs w:val="28"/>
        </w:rPr>
        <w:t>амплитуды А</w:t>
      </w:r>
      <w:r w:rsidR="007A234F">
        <w:rPr>
          <w:rFonts w:ascii="Times New Roman" w:hAnsi="Times New Roman" w:cs="Times New Roman"/>
          <w:sz w:val="28"/>
          <w:szCs w:val="28"/>
        </w:rPr>
        <w:t xml:space="preserve"> в диапазоне 0,1…</w:t>
      </w:r>
      <w:r w:rsidR="00CF292C">
        <w:rPr>
          <w:rFonts w:ascii="Times New Roman" w:hAnsi="Times New Roman" w:cs="Times New Roman"/>
          <w:sz w:val="28"/>
          <w:szCs w:val="28"/>
        </w:rPr>
        <w:t>2,0</w:t>
      </w:r>
      <w:r w:rsidR="007A2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234F">
        <w:rPr>
          <w:rFonts w:ascii="Times New Roman" w:hAnsi="Times New Roman" w:cs="Times New Roman"/>
          <w:sz w:val="28"/>
          <w:szCs w:val="28"/>
        </w:rPr>
        <w:t>Впик</w:t>
      </w:r>
      <w:proofErr w:type="spellEnd"/>
      <w:r w:rsidR="006C768D">
        <w:rPr>
          <w:rFonts w:ascii="Times New Roman" w:hAnsi="Times New Roman" w:cs="Times New Roman"/>
          <w:sz w:val="28"/>
          <w:szCs w:val="28"/>
        </w:rPr>
        <w:t xml:space="preserve"> с шагом 0,1В</w:t>
      </w:r>
      <w:r w:rsidR="007A234F">
        <w:rPr>
          <w:rFonts w:ascii="Times New Roman" w:hAnsi="Times New Roman" w:cs="Times New Roman"/>
          <w:sz w:val="28"/>
          <w:szCs w:val="28"/>
        </w:rPr>
        <w:t xml:space="preserve"> и провести измерения</w:t>
      </w:r>
      <w:r w:rsidR="00575339" w:rsidRPr="00575339">
        <w:rPr>
          <w:rFonts w:ascii="Times New Roman" w:hAnsi="Times New Roman" w:cs="Times New Roman"/>
          <w:sz w:val="28"/>
          <w:szCs w:val="28"/>
        </w:rPr>
        <w:t xml:space="preserve"> </w:t>
      </w:r>
      <w:r w:rsidR="00575339">
        <w:rPr>
          <w:rFonts w:ascii="Times New Roman" w:hAnsi="Times New Roman" w:cs="Times New Roman"/>
          <w:sz w:val="28"/>
          <w:szCs w:val="28"/>
        </w:rPr>
        <w:t>напряжения</w:t>
      </w:r>
      <w:r w:rsidR="007A234F">
        <w:rPr>
          <w:rFonts w:ascii="Times New Roman" w:hAnsi="Times New Roman" w:cs="Times New Roman"/>
          <w:sz w:val="28"/>
          <w:szCs w:val="28"/>
        </w:rPr>
        <w:t xml:space="preserve"> </w:t>
      </w:r>
      <w:r w:rsidR="007A234F">
        <w:rPr>
          <w:rFonts w:ascii="Times New Roman" w:hAnsi="Times New Roman" w:cs="Times New Roman"/>
          <w:sz w:val="28"/>
          <w:szCs w:val="28"/>
        </w:rPr>
        <w:sym w:font="Symbol" w:char="F044"/>
      </w:r>
      <w:r w:rsidR="007A234F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7A234F" w:rsidRPr="007A234F">
        <w:rPr>
          <w:rFonts w:ascii="Times New Roman" w:hAnsi="Times New Roman" w:cs="Times New Roman"/>
          <w:sz w:val="28"/>
          <w:szCs w:val="28"/>
        </w:rPr>
        <w:t xml:space="preserve"> </w:t>
      </w:r>
      <w:r w:rsidR="007A234F">
        <w:rPr>
          <w:rFonts w:ascii="Times New Roman" w:hAnsi="Times New Roman" w:cs="Times New Roman"/>
          <w:sz w:val="28"/>
          <w:szCs w:val="28"/>
        </w:rPr>
        <w:t xml:space="preserve">на осциллографе </w:t>
      </w:r>
      <w:r w:rsidR="007A234F" w:rsidRPr="00D260B4">
        <w:rPr>
          <w:rFonts w:ascii="Times New Roman" w:hAnsi="Times New Roman" w:cs="Times New Roman"/>
          <w:sz w:val="28"/>
          <w:szCs w:val="28"/>
        </w:rPr>
        <w:t>АКИП-4115/1А</w:t>
      </w:r>
      <w:r w:rsidR="007A234F">
        <w:rPr>
          <w:rFonts w:ascii="Times New Roman" w:hAnsi="Times New Roman" w:cs="Times New Roman"/>
          <w:sz w:val="28"/>
          <w:szCs w:val="28"/>
        </w:rPr>
        <w:t>.</w:t>
      </w:r>
      <w:r w:rsidR="006C180E">
        <w:rPr>
          <w:rFonts w:ascii="Times New Roman" w:hAnsi="Times New Roman" w:cs="Times New Roman"/>
          <w:sz w:val="28"/>
          <w:szCs w:val="28"/>
        </w:rPr>
        <w:t xml:space="preserve"> Представить полученные результаты в таблице 3.</w:t>
      </w:r>
    </w:p>
    <w:p w14:paraId="3B604B83" w14:textId="77777777" w:rsidR="006C180E" w:rsidRDefault="006C180E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54" w:type="dxa"/>
        <w:tblLook w:val="04A0" w:firstRow="1" w:lastRow="0" w:firstColumn="1" w:lastColumn="0" w:noHBand="0" w:noVBand="1"/>
      </w:tblPr>
      <w:tblGrid>
        <w:gridCol w:w="809"/>
        <w:gridCol w:w="3269"/>
        <w:gridCol w:w="1788"/>
        <w:gridCol w:w="1742"/>
        <w:gridCol w:w="1746"/>
      </w:tblGrid>
      <w:tr w:rsidR="00381B3C" w:rsidRPr="0028394D" w14:paraId="720ABC68" w14:textId="77777777" w:rsidTr="00A87D83">
        <w:trPr>
          <w:trHeight w:val="361"/>
          <w:tblHeader/>
        </w:trPr>
        <w:tc>
          <w:tcPr>
            <w:tcW w:w="9354" w:type="dxa"/>
            <w:gridSpan w:val="5"/>
            <w:tcBorders>
              <w:top w:val="nil"/>
              <w:left w:val="nil"/>
              <w:right w:val="nil"/>
            </w:tcBorders>
          </w:tcPr>
          <w:p w14:paraId="783DB30C" w14:textId="77777777" w:rsidR="00381B3C" w:rsidRPr="00DD4BC9" w:rsidRDefault="00381B3C" w:rsidP="00D1289C">
            <w:pPr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3 – Измерения </w:t>
            </w:r>
            <w:r w:rsidR="00D1289C">
              <w:rPr>
                <w:rFonts w:ascii="Times New Roman" w:hAnsi="Times New Roman" w:cs="Times New Roman"/>
                <w:sz w:val="28"/>
                <w:szCs w:val="28"/>
              </w:rPr>
              <w:t xml:space="preserve">усиления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напряжения </w:t>
            </w:r>
            <w:r w:rsidR="00D1289C">
              <w:rPr>
                <w:rFonts w:ascii="Times New Roman" w:hAnsi="Times New Roman" w:cs="Times New Roman"/>
                <w:sz w:val="28"/>
                <w:szCs w:val="28"/>
              </w:rPr>
              <w:sym w:font="Symbol" w:char="F044"/>
            </w:r>
            <w:r w:rsidR="00D128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</w:p>
        </w:tc>
      </w:tr>
      <w:tr w:rsidR="00381B3C" w:rsidRPr="00034FD0" w14:paraId="2884F28C" w14:textId="77777777" w:rsidTr="00A87D83">
        <w:trPr>
          <w:trHeight w:val="409"/>
          <w:tblHeader/>
        </w:trPr>
        <w:tc>
          <w:tcPr>
            <w:tcW w:w="809" w:type="dxa"/>
          </w:tcPr>
          <w:p w14:paraId="20EAD519" w14:textId="77777777" w:rsidR="00381B3C" w:rsidRPr="00575339" w:rsidRDefault="00381B3C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5339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269" w:type="dxa"/>
          </w:tcPr>
          <w:p w14:paraId="6BFDE889" w14:textId="77777777" w:rsidR="00381B3C" w:rsidRPr="00575339" w:rsidRDefault="00381B3C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5339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proofErr w:type="spellStart"/>
            <w:r w:rsidRPr="006C768D">
              <w:rPr>
                <w:rFonts w:ascii="Times New Roman" w:hAnsi="Times New Roman" w:cs="Times New Roman"/>
                <w:b/>
                <w:sz w:val="28"/>
                <w:szCs w:val="28"/>
              </w:rPr>
              <w:t>Впик</w:t>
            </w:r>
            <w:proofErr w:type="spellEnd"/>
          </w:p>
        </w:tc>
        <w:tc>
          <w:tcPr>
            <w:tcW w:w="1788" w:type="dxa"/>
          </w:tcPr>
          <w:p w14:paraId="06CEC26A" w14:textId="77777777" w:rsidR="00381B3C" w:rsidRPr="00575339" w:rsidRDefault="00381B3C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5339">
              <w:rPr>
                <w:rFonts w:ascii="Times New Roman" w:hAnsi="Times New Roman" w:cs="Times New Roman"/>
                <w:b/>
                <w:sz w:val="28"/>
                <w:szCs w:val="28"/>
              </w:rPr>
              <w:sym w:font="Symbol" w:char="F044"/>
            </w:r>
            <w:r w:rsidRPr="00575339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U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, В</w:t>
            </w:r>
          </w:p>
        </w:tc>
        <w:tc>
          <w:tcPr>
            <w:tcW w:w="1742" w:type="dxa"/>
          </w:tcPr>
          <w:p w14:paraId="45050CB0" w14:textId="77777777" w:rsidR="00381B3C" w:rsidRPr="00126E3A" w:rsidRDefault="00381B3C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CurA</w:t>
            </w:r>
            <w:proofErr w:type="spellEnd"/>
            <w:r w:rsidR="00126E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r w:rsidR="00126E3A" w:rsidRPr="00126E3A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</w:p>
        </w:tc>
        <w:tc>
          <w:tcPr>
            <w:tcW w:w="1746" w:type="dxa"/>
          </w:tcPr>
          <w:p w14:paraId="6DC48DE8" w14:textId="77777777" w:rsidR="00381B3C" w:rsidRPr="00575339" w:rsidRDefault="00381B3C" w:rsidP="004E696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CurB</w:t>
            </w:r>
            <w:proofErr w:type="spellEnd"/>
            <w:r w:rsidR="00126E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, </w:t>
            </w:r>
            <w:r w:rsidR="00126E3A" w:rsidRPr="00126E3A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</w:p>
        </w:tc>
      </w:tr>
      <w:tr w:rsidR="00381B3C" w14:paraId="35079FC1" w14:textId="77777777" w:rsidTr="00A87D83">
        <w:trPr>
          <w:trHeight w:val="385"/>
        </w:trPr>
        <w:tc>
          <w:tcPr>
            <w:tcW w:w="809" w:type="dxa"/>
          </w:tcPr>
          <w:p w14:paraId="0F59A2AE" w14:textId="77777777" w:rsidR="00381B3C" w:rsidRDefault="00381B3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69" w:type="dxa"/>
          </w:tcPr>
          <w:p w14:paraId="7CC29B10" w14:textId="77777777" w:rsidR="00381B3C" w:rsidRPr="00697C7A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1788" w:type="dxa"/>
          </w:tcPr>
          <w:p w14:paraId="50C3BB4F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1,02</w:t>
            </w:r>
          </w:p>
        </w:tc>
        <w:tc>
          <w:tcPr>
            <w:tcW w:w="1742" w:type="dxa"/>
          </w:tcPr>
          <w:p w14:paraId="7FF5A155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0,462</w:t>
            </w:r>
          </w:p>
        </w:tc>
        <w:tc>
          <w:tcPr>
            <w:tcW w:w="1746" w:type="dxa"/>
          </w:tcPr>
          <w:p w14:paraId="0D3B3FB4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-0,560</w:t>
            </w:r>
          </w:p>
        </w:tc>
      </w:tr>
      <w:tr w:rsidR="00381B3C" w14:paraId="313663B2" w14:textId="77777777" w:rsidTr="00A87D83">
        <w:trPr>
          <w:trHeight w:val="385"/>
        </w:trPr>
        <w:tc>
          <w:tcPr>
            <w:tcW w:w="809" w:type="dxa"/>
          </w:tcPr>
          <w:p w14:paraId="00886DE8" w14:textId="77777777" w:rsidR="00381B3C" w:rsidRDefault="00381B3C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69" w:type="dxa"/>
          </w:tcPr>
          <w:p w14:paraId="0CED1901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788" w:type="dxa"/>
          </w:tcPr>
          <w:p w14:paraId="7EE4E5EC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1,96</w:t>
            </w:r>
          </w:p>
        </w:tc>
        <w:tc>
          <w:tcPr>
            <w:tcW w:w="1742" w:type="dxa"/>
          </w:tcPr>
          <w:p w14:paraId="2E557AAC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46" w:type="dxa"/>
          </w:tcPr>
          <w:p w14:paraId="204FD1F5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-0,957</w:t>
            </w:r>
          </w:p>
        </w:tc>
      </w:tr>
      <w:tr w:rsidR="00381B3C" w14:paraId="64994653" w14:textId="77777777" w:rsidTr="00A87D83">
        <w:trPr>
          <w:trHeight w:val="385"/>
        </w:trPr>
        <w:tc>
          <w:tcPr>
            <w:tcW w:w="809" w:type="dxa"/>
          </w:tcPr>
          <w:p w14:paraId="0E9B6647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69" w:type="dxa"/>
          </w:tcPr>
          <w:p w14:paraId="7AAF779F" w14:textId="77777777" w:rsidR="00381B3C" w:rsidRPr="00ED5074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1788" w:type="dxa"/>
          </w:tcPr>
          <w:p w14:paraId="388D1A0E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2,90</w:t>
            </w:r>
          </w:p>
        </w:tc>
        <w:tc>
          <w:tcPr>
            <w:tcW w:w="1742" w:type="dxa"/>
          </w:tcPr>
          <w:p w14:paraId="182D5857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1,43</w:t>
            </w:r>
          </w:p>
        </w:tc>
        <w:tc>
          <w:tcPr>
            <w:tcW w:w="1746" w:type="dxa"/>
          </w:tcPr>
          <w:p w14:paraId="1EA2BF80" w14:textId="77777777" w:rsidR="00381B3C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-1,46</w:t>
            </w:r>
          </w:p>
        </w:tc>
      </w:tr>
      <w:tr w:rsidR="00A87D83" w14:paraId="3C2D6771" w14:textId="77777777" w:rsidTr="00A87D83">
        <w:trPr>
          <w:trHeight w:val="385"/>
        </w:trPr>
        <w:tc>
          <w:tcPr>
            <w:tcW w:w="809" w:type="dxa"/>
          </w:tcPr>
          <w:p w14:paraId="672BBA2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69" w:type="dxa"/>
          </w:tcPr>
          <w:p w14:paraId="1391B933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788" w:type="dxa"/>
          </w:tcPr>
          <w:p w14:paraId="587A8822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3,88</w:t>
            </w:r>
          </w:p>
        </w:tc>
        <w:tc>
          <w:tcPr>
            <w:tcW w:w="1742" w:type="dxa"/>
          </w:tcPr>
          <w:p w14:paraId="6FC55970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1746" w:type="dxa"/>
          </w:tcPr>
          <w:p w14:paraId="01051CC5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-1,94</w:t>
            </w:r>
          </w:p>
        </w:tc>
      </w:tr>
      <w:tr w:rsidR="00A87D83" w14:paraId="7810FC9B" w14:textId="77777777" w:rsidTr="00A87D83">
        <w:trPr>
          <w:trHeight w:val="385"/>
        </w:trPr>
        <w:tc>
          <w:tcPr>
            <w:tcW w:w="809" w:type="dxa"/>
          </w:tcPr>
          <w:p w14:paraId="34E62488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69" w:type="dxa"/>
          </w:tcPr>
          <w:p w14:paraId="7C144979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788" w:type="dxa"/>
          </w:tcPr>
          <w:p w14:paraId="31539F85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4,78</w:t>
            </w:r>
          </w:p>
        </w:tc>
        <w:tc>
          <w:tcPr>
            <w:tcW w:w="1742" w:type="dxa"/>
          </w:tcPr>
          <w:p w14:paraId="701B6ED4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2,39</w:t>
            </w:r>
          </w:p>
        </w:tc>
        <w:tc>
          <w:tcPr>
            <w:tcW w:w="1746" w:type="dxa"/>
          </w:tcPr>
          <w:p w14:paraId="6777C01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-2,39</w:t>
            </w:r>
          </w:p>
        </w:tc>
      </w:tr>
      <w:tr w:rsidR="00A87D83" w14:paraId="79C567BC" w14:textId="77777777" w:rsidTr="00A87D83">
        <w:trPr>
          <w:trHeight w:val="385"/>
        </w:trPr>
        <w:tc>
          <w:tcPr>
            <w:tcW w:w="809" w:type="dxa"/>
          </w:tcPr>
          <w:p w14:paraId="3EB7C6BC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269" w:type="dxa"/>
          </w:tcPr>
          <w:p w14:paraId="2B50010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788" w:type="dxa"/>
          </w:tcPr>
          <w:p w14:paraId="37441E25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5,84</w:t>
            </w:r>
          </w:p>
        </w:tc>
        <w:tc>
          <w:tcPr>
            <w:tcW w:w="1742" w:type="dxa"/>
          </w:tcPr>
          <w:p w14:paraId="4B45388C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2,98</w:t>
            </w:r>
          </w:p>
        </w:tc>
        <w:tc>
          <w:tcPr>
            <w:tcW w:w="1746" w:type="dxa"/>
          </w:tcPr>
          <w:p w14:paraId="39973B29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-2,86</w:t>
            </w:r>
          </w:p>
        </w:tc>
      </w:tr>
      <w:tr w:rsidR="00A87D83" w14:paraId="62B521FC" w14:textId="77777777" w:rsidTr="00A87D83">
        <w:trPr>
          <w:trHeight w:val="385"/>
        </w:trPr>
        <w:tc>
          <w:tcPr>
            <w:tcW w:w="809" w:type="dxa"/>
          </w:tcPr>
          <w:p w14:paraId="2529A151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69" w:type="dxa"/>
          </w:tcPr>
          <w:p w14:paraId="491E6A61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1788" w:type="dxa"/>
          </w:tcPr>
          <w:p w14:paraId="2EE3EFC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6,76</w:t>
            </w:r>
          </w:p>
        </w:tc>
        <w:tc>
          <w:tcPr>
            <w:tcW w:w="1742" w:type="dxa"/>
          </w:tcPr>
          <w:p w14:paraId="79730F71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1746" w:type="dxa"/>
          </w:tcPr>
          <w:p w14:paraId="4E2453F1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-3,35</w:t>
            </w:r>
          </w:p>
        </w:tc>
      </w:tr>
      <w:tr w:rsidR="00A87D83" w14:paraId="060C476E" w14:textId="77777777" w:rsidTr="00A87D83">
        <w:trPr>
          <w:trHeight w:val="385"/>
        </w:trPr>
        <w:tc>
          <w:tcPr>
            <w:tcW w:w="809" w:type="dxa"/>
          </w:tcPr>
          <w:p w14:paraId="59E5ADC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69" w:type="dxa"/>
          </w:tcPr>
          <w:p w14:paraId="5B491824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788" w:type="dxa"/>
          </w:tcPr>
          <w:p w14:paraId="1E2FFD4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7,63</w:t>
            </w:r>
          </w:p>
        </w:tc>
        <w:tc>
          <w:tcPr>
            <w:tcW w:w="1742" w:type="dxa"/>
          </w:tcPr>
          <w:p w14:paraId="3214BC0D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3,82</w:t>
            </w:r>
          </w:p>
        </w:tc>
        <w:tc>
          <w:tcPr>
            <w:tcW w:w="1746" w:type="dxa"/>
          </w:tcPr>
          <w:p w14:paraId="607F1317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-3,82</w:t>
            </w:r>
          </w:p>
        </w:tc>
      </w:tr>
      <w:tr w:rsidR="00A87D83" w14:paraId="6D795D55" w14:textId="77777777" w:rsidTr="00A87D83">
        <w:trPr>
          <w:trHeight w:val="385"/>
        </w:trPr>
        <w:tc>
          <w:tcPr>
            <w:tcW w:w="809" w:type="dxa"/>
          </w:tcPr>
          <w:p w14:paraId="201CF3EC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69" w:type="dxa"/>
          </w:tcPr>
          <w:p w14:paraId="11C6579D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1788" w:type="dxa"/>
          </w:tcPr>
          <w:p w14:paraId="011BE254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8,73</w:t>
            </w:r>
          </w:p>
        </w:tc>
        <w:tc>
          <w:tcPr>
            <w:tcW w:w="1742" w:type="dxa"/>
          </w:tcPr>
          <w:p w14:paraId="25C65E2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4,49</w:t>
            </w:r>
          </w:p>
        </w:tc>
        <w:tc>
          <w:tcPr>
            <w:tcW w:w="1746" w:type="dxa"/>
          </w:tcPr>
          <w:p w14:paraId="4616A309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-4,24</w:t>
            </w:r>
          </w:p>
        </w:tc>
      </w:tr>
      <w:tr w:rsidR="00A87D83" w14:paraId="2B93FAD6" w14:textId="77777777" w:rsidTr="00A87D83">
        <w:trPr>
          <w:trHeight w:val="385"/>
        </w:trPr>
        <w:tc>
          <w:tcPr>
            <w:tcW w:w="809" w:type="dxa"/>
          </w:tcPr>
          <w:p w14:paraId="63FE6BEE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3269" w:type="dxa"/>
          </w:tcPr>
          <w:p w14:paraId="327F729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88" w:type="dxa"/>
          </w:tcPr>
          <w:p w14:paraId="5E5BB843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9,53</w:t>
            </w:r>
          </w:p>
        </w:tc>
        <w:tc>
          <w:tcPr>
            <w:tcW w:w="1742" w:type="dxa"/>
          </w:tcPr>
          <w:p w14:paraId="7FB8BF0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4,91</w:t>
            </w:r>
          </w:p>
        </w:tc>
        <w:tc>
          <w:tcPr>
            <w:tcW w:w="1746" w:type="dxa"/>
          </w:tcPr>
          <w:p w14:paraId="6D853D77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-4,63</w:t>
            </w:r>
          </w:p>
        </w:tc>
      </w:tr>
      <w:tr w:rsidR="00A87D83" w14:paraId="042E4CA8" w14:textId="77777777" w:rsidTr="00A87D83">
        <w:trPr>
          <w:trHeight w:val="385"/>
        </w:trPr>
        <w:tc>
          <w:tcPr>
            <w:tcW w:w="809" w:type="dxa"/>
          </w:tcPr>
          <w:p w14:paraId="670AC047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69" w:type="dxa"/>
          </w:tcPr>
          <w:p w14:paraId="227F4A2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1788" w:type="dxa"/>
          </w:tcPr>
          <w:p w14:paraId="084C4BEE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10,5</w:t>
            </w:r>
          </w:p>
        </w:tc>
        <w:tc>
          <w:tcPr>
            <w:tcW w:w="1742" w:type="dxa"/>
          </w:tcPr>
          <w:p w14:paraId="72099EC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5,41</w:t>
            </w:r>
          </w:p>
        </w:tc>
        <w:tc>
          <w:tcPr>
            <w:tcW w:w="1746" w:type="dxa"/>
          </w:tcPr>
          <w:p w14:paraId="761E51A0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-5,10</w:t>
            </w:r>
          </w:p>
        </w:tc>
      </w:tr>
      <w:tr w:rsidR="00A87D83" w14:paraId="0D170BDA" w14:textId="77777777" w:rsidTr="00A87D83">
        <w:trPr>
          <w:trHeight w:val="385"/>
        </w:trPr>
        <w:tc>
          <w:tcPr>
            <w:tcW w:w="809" w:type="dxa"/>
          </w:tcPr>
          <w:p w14:paraId="7F3F814D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269" w:type="dxa"/>
          </w:tcPr>
          <w:p w14:paraId="4250509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1788" w:type="dxa"/>
          </w:tcPr>
          <w:p w14:paraId="1E31C219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11,5</w:t>
            </w:r>
          </w:p>
        </w:tc>
        <w:tc>
          <w:tcPr>
            <w:tcW w:w="1742" w:type="dxa"/>
          </w:tcPr>
          <w:p w14:paraId="75F006D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5,79</w:t>
            </w:r>
          </w:p>
        </w:tc>
        <w:tc>
          <w:tcPr>
            <w:tcW w:w="1746" w:type="dxa"/>
          </w:tcPr>
          <w:p w14:paraId="1443EE3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-5,79</w:t>
            </w:r>
          </w:p>
        </w:tc>
      </w:tr>
      <w:tr w:rsidR="00A87D83" w14:paraId="7AB2058C" w14:textId="77777777" w:rsidTr="00A87D83">
        <w:trPr>
          <w:trHeight w:val="385"/>
        </w:trPr>
        <w:tc>
          <w:tcPr>
            <w:tcW w:w="809" w:type="dxa"/>
          </w:tcPr>
          <w:p w14:paraId="482E696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69" w:type="dxa"/>
          </w:tcPr>
          <w:p w14:paraId="378FACD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1788" w:type="dxa"/>
          </w:tcPr>
          <w:p w14:paraId="1DE705C2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12,4</w:t>
            </w:r>
          </w:p>
        </w:tc>
        <w:tc>
          <w:tcPr>
            <w:tcW w:w="1742" w:type="dxa"/>
          </w:tcPr>
          <w:p w14:paraId="42D49FC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6,28</w:t>
            </w:r>
          </w:p>
        </w:tc>
        <w:tc>
          <w:tcPr>
            <w:tcW w:w="1746" w:type="dxa"/>
          </w:tcPr>
          <w:p w14:paraId="7203110D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-6,16</w:t>
            </w:r>
          </w:p>
        </w:tc>
      </w:tr>
      <w:tr w:rsidR="00A87D83" w14:paraId="42556E3A" w14:textId="77777777" w:rsidTr="00A87D83">
        <w:trPr>
          <w:trHeight w:val="385"/>
        </w:trPr>
        <w:tc>
          <w:tcPr>
            <w:tcW w:w="809" w:type="dxa"/>
          </w:tcPr>
          <w:p w14:paraId="1A8BC65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269" w:type="dxa"/>
          </w:tcPr>
          <w:p w14:paraId="7F45DD62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</w:t>
            </w:r>
          </w:p>
        </w:tc>
        <w:tc>
          <w:tcPr>
            <w:tcW w:w="1788" w:type="dxa"/>
          </w:tcPr>
          <w:p w14:paraId="364B059E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13,1</w:t>
            </w:r>
          </w:p>
        </w:tc>
        <w:tc>
          <w:tcPr>
            <w:tcW w:w="1742" w:type="dxa"/>
          </w:tcPr>
          <w:p w14:paraId="7723528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6,64</w:t>
            </w:r>
          </w:p>
        </w:tc>
        <w:tc>
          <w:tcPr>
            <w:tcW w:w="1746" w:type="dxa"/>
          </w:tcPr>
          <w:p w14:paraId="212277A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-6,51</w:t>
            </w:r>
          </w:p>
        </w:tc>
      </w:tr>
      <w:tr w:rsidR="00A87D83" w14:paraId="7883029C" w14:textId="77777777" w:rsidTr="00A87D83">
        <w:trPr>
          <w:trHeight w:val="385"/>
        </w:trPr>
        <w:tc>
          <w:tcPr>
            <w:tcW w:w="809" w:type="dxa"/>
          </w:tcPr>
          <w:p w14:paraId="62728D1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269" w:type="dxa"/>
          </w:tcPr>
          <w:p w14:paraId="5F9CC73C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788" w:type="dxa"/>
          </w:tcPr>
          <w:p w14:paraId="1C9434F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13,7</w:t>
            </w:r>
          </w:p>
        </w:tc>
        <w:tc>
          <w:tcPr>
            <w:tcW w:w="1742" w:type="dxa"/>
          </w:tcPr>
          <w:p w14:paraId="7CC1D933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7,24</w:t>
            </w:r>
          </w:p>
        </w:tc>
        <w:tc>
          <w:tcPr>
            <w:tcW w:w="1746" w:type="dxa"/>
          </w:tcPr>
          <w:p w14:paraId="33B66D11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-6,52</w:t>
            </w:r>
          </w:p>
        </w:tc>
      </w:tr>
      <w:tr w:rsidR="00A87D83" w14:paraId="2E0AE5CA" w14:textId="77777777" w:rsidTr="00A87D83">
        <w:trPr>
          <w:trHeight w:val="385"/>
        </w:trPr>
        <w:tc>
          <w:tcPr>
            <w:tcW w:w="809" w:type="dxa"/>
          </w:tcPr>
          <w:p w14:paraId="550807E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269" w:type="dxa"/>
          </w:tcPr>
          <w:p w14:paraId="302495E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  <w:tc>
          <w:tcPr>
            <w:tcW w:w="1788" w:type="dxa"/>
          </w:tcPr>
          <w:p w14:paraId="06982028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13,9</w:t>
            </w:r>
          </w:p>
        </w:tc>
        <w:tc>
          <w:tcPr>
            <w:tcW w:w="1742" w:type="dxa"/>
          </w:tcPr>
          <w:p w14:paraId="15165276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7,38</w:t>
            </w:r>
          </w:p>
        </w:tc>
        <w:tc>
          <w:tcPr>
            <w:tcW w:w="1746" w:type="dxa"/>
          </w:tcPr>
          <w:p w14:paraId="146627A0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-6,52</w:t>
            </w:r>
          </w:p>
        </w:tc>
      </w:tr>
      <w:tr w:rsidR="00A87D83" w14:paraId="4AB82490" w14:textId="77777777" w:rsidTr="00A87D83">
        <w:trPr>
          <w:trHeight w:val="385"/>
        </w:trPr>
        <w:tc>
          <w:tcPr>
            <w:tcW w:w="809" w:type="dxa"/>
          </w:tcPr>
          <w:p w14:paraId="731E46DA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269" w:type="dxa"/>
          </w:tcPr>
          <w:p w14:paraId="6B911C8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1788" w:type="dxa"/>
          </w:tcPr>
          <w:p w14:paraId="3900EA5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13,9</w:t>
            </w:r>
          </w:p>
        </w:tc>
        <w:tc>
          <w:tcPr>
            <w:tcW w:w="1742" w:type="dxa"/>
          </w:tcPr>
          <w:p w14:paraId="732C0B4F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7,38</w:t>
            </w:r>
          </w:p>
        </w:tc>
        <w:tc>
          <w:tcPr>
            <w:tcW w:w="1746" w:type="dxa"/>
          </w:tcPr>
          <w:p w14:paraId="7BBADCDE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-6,52</w:t>
            </w:r>
          </w:p>
        </w:tc>
      </w:tr>
      <w:tr w:rsidR="00A87D83" w14:paraId="27DE1730" w14:textId="77777777" w:rsidTr="00A87D83">
        <w:trPr>
          <w:trHeight w:val="385"/>
        </w:trPr>
        <w:tc>
          <w:tcPr>
            <w:tcW w:w="809" w:type="dxa"/>
          </w:tcPr>
          <w:p w14:paraId="155F8228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269" w:type="dxa"/>
          </w:tcPr>
          <w:p w14:paraId="0C10E3D8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1788" w:type="dxa"/>
          </w:tcPr>
          <w:p w14:paraId="7F01887E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13,9</w:t>
            </w:r>
          </w:p>
        </w:tc>
        <w:tc>
          <w:tcPr>
            <w:tcW w:w="1742" w:type="dxa"/>
          </w:tcPr>
          <w:p w14:paraId="78DE3E5C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7,38</w:t>
            </w:r>
          </w:p>
        </w:tc>
        <w:tc>
          <w:tcPr>
            <w:tcW w:w="1746" w:type="dxa"/>
          </w:tcPr>
          <w:p w14:paraId="010B418B" w14:textId="77777777" w:rsidR="00A87D83" w:rsidRDefault="00A87D83" w:rsidP="004E696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-6,52</w:t>
            </w:r>
          </w:p>
        </w:tc>
      </w:tr>
    </w:tbl>
    <w:p w14:paraId="0E2C4DEE" w14:textId="77777777" w:rsidR="006C180E" w:rsidRPr="007A234F" w:rsidRDefault="006C180E" w:rsidP="00A87D83">
      <w:pPr>
        <w:tabs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658FF" w14:textId="77777777" w:rsidR="00D260B4" w:rsidRDefault="00231BF2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значение</w:t>
      </w:r>
      <w:r w:rsidR="003739C3">
        <w:rPr>
          <w:rFonts w:ascii="Times New Roman" w:hAnsi="Times New Roman" w:cs="Times New Roman"/>
          <w:sz w:val="28"/>
          <w:szCs w:val="28"/>
        </w:rPr>
        <w:t xml:space="preserve"> амплитуды </w:t>
      </w:r>
      <w:r w:rsidR="00381B3C" w:rsidRPr="00381B3C">
        <w:rPr>
          <w:rFonts w:ascii="Times New Roman" w:hAnsi="Times New Roman" w:cs="Times New Roman"/>
          <w:sz w:val="28"/>
          <w:szCs w:val="28"/>
        </w:rPr>
        <w:t>(</w:t>
      </w:r>
      <w:r w:rsidR="003739C3">
        <w:rPr>
          <w:rFonts w:ascii="Times New Roman" w:hAnsi="Times New Roman" w:cs="Times New Roman"/>
          <w:sz w:val="28"/>
          <w:szCs w:val="28"/>
        </w:rPr>
        <w:t>А</w:t>
      </w:r>
      <w:r w:rsidR="00381B3C" w:rsidRPr="00381B3C">
        <w:rPr>
          <w:rFonts w:ascii="Times New Roman" w:hAnsi="Times New Roman" w:cs="Times New Roman"/>
          <w:sz w:val="28"/>
          <w:szCs w:val="28"/>
        </w:rPr>
        <w:t>)</w:t>
      </w:r>
      <w:r w:rsidR="00D1289C">
        <w:rPr>
          <w:rFonts w:ascii="Times New Roman" w:hAnsi="Times New Roman" w:cs="Times New Roman"/>
          <w:sz w:val="28"/>
          <w:szCs w:val="28"/>
        </w:rPr>
        <w:t xml:space="preserve">, при котором </w:t>
      </w:r>
      <w:r w:rsidR="003739C3">
        <w:rPr>
          <w:rFonts w:ascii="Times New Roman" w:hAnsi="Times New Roman" w:cs="Times New Roman"/>
          <w:sz w:val="28"/>
          <w:szCs w:val="28"/>
        </w:rPr>
        <w:t>прекращается усиление входного сигнала</w:t>
      </w:r>
      <w:r w:rsidR="00381B3C" w:rsidRPr="00381B3C">
        <w:rPr>
          <w:rFonts w:ascii="Times New Roman" w:hAnsi="Times New Roman" w:cs="Times New Roman"/>
          <w:sz w:val="28"/>
          <w:szCs w:val="28"/>
        </w:rPr>
        <w:t xml:space="preserve"> (</w:t>
      </w:r>
      <w:r w:rsidR="00381B3C" w:rsidRPr="00381B3C">
        <w:rPr>
          <w:rFonts w:ascii="Times New Roman" w:hAnsi="Times New Roman" w:cs="Times New Roman"/>
          <w:sz w:val="28"/>
          <w:szCs w:val="28"/>
        </w:rPr>
        <w:sym w:font="Symbol" w:char="F044"/>
      </w:r>
      <w:r w:rsidR="00381B3C" w:rsidRPr="00381B3C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381B3C" w:rsidRPr="00381B3C">
        <w:rPr>
          <w:rFonts w:ascii="Times New Roman" w:hAnsi="Times New Roman" w:cs="Times New Roman"/>
          <w:sz w:val="28"/>
          <w:szCs w:val="28"/>
        </w:rPr>
        <w:t>)</w:t>
      </w:r>
      <w:r w:rsidR="003739C3">
        <w:rPr>
          <w:rFonts w:ascii="Times New Roman" w:hAnsi="Times New Roman" w:cs="Times New Roman"/>
          <w:sz w:val="28"/>
          <w:szCs w:val="28"/>
        </w:rPr>
        <w:t>.</w:t>
      </w:r>
    </w:p>
    <w:p w14:paraId="7281134D" w14:textId="77777777" w:rsidR="00257BEE" w:rsidRDefault="00257BEE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графическую зависимость амплитуды </w:t>
      </w:r>
      <w:r w:rsidR="00D20365" w:rsidRPr="00D20365">
        <w:rPr>
          <w:rFonts w:ascii="Times New Roman" w:hAnsi="Times New Roman" w:cs="Times New Roman"/>
          <w:sz w:val="28"/>
          <w:szCs w:val="28"/>
        </w:rPr>
        <w:sym w:font="Symbol" w:char="F044"/>
      </w:r>
      <w:r w:rsidR="00D20365" w:rsidRPr="00D20365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D20365" w:rsidRPr="00D20365">
        <w:rPr>
          <w:rFonts w:ascii="Times New Roman" w:hAnsi="Times New Roman" w:cs="Times New Roman"/>
          <w:sz w:val="28"/>
          <w:szCs w:val="28"/>
        </w:rPr>
        <w:t xml:space="preserve"> </w:t>
      </w:r>
      <w:r w:rsidR="00D20365">
        <w:rPr>
          <w:rFonts w:ascii="Times New Roman" w:hAnsi="Times New Roman" w:cs="Times New Roman"/>
          <w:sz w:val="28"/>
          <w:szCs w:val="28"/>
        </w:rPr>
        <w:t xml:space="preserve">(ось </w:t>
      </w:r>
      <w:r w:rsidR="00D20365">
        <w:rPr>
          <w:rFonts w:ascii="Times New Roman" w:hAnsi="Times New Roman" w:cs="Times New Roman"/>
          <w:sz w:val="28"/>
          <w:szCs w:val="28"/>
          <w:lang w:val="en-GB"/>
        </w:rPr>
        <w:t>Y</w:t>
      </w:r>
      <w:r w:rsidR="00D20365" w:rsidRPr="00D20365">
        <w:rPr>
          <w:rFonts w:ascii="Times New Roman" w:hAnsi="Times New Roman" w:cs="Times New Roman"/>
          <w:sz w:val="28"/>
          <w:szCs w:val="28"/>
        </w:rPr>
        <w:t>)</w:t>
      </w:r>
      <w:r w:rsidR="00D20365" w:rsidRPr="00381B3C">
        <w:rPr>
          <w:rFonts w:ascii="Times New Roman" w:hAnsi="Times New Roman" w:cs="Times New Roman"/>
          <w:sz w:val="28"/>
          <w:szCs w:val="28"/>
        </w:rPr>
        <w:t xml:space="preserve"> </w:t>
      </w:r>
      <w:r w:rsidR="00D20365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20365">
        <w:rPr>
          <w:rFonts w:ascii="Times New Roman" w:hAnsi="Times New Roman" w:cs="Times New Roman"/>
          <w:sz w:val="28"/>
          <w:szCs w:val="28"/>
        </w:rPr>
        <w:t xml:space="preserve"> (ось </w:t>
      </w:r>
      <w:r w:rsidR="00D20365">
        <w:rPr>
          <w:rFonts w:ascii="Times New Roman" w:hAnsi="Times New Roman" w:cs="Times New Roman"/>
          <w:sz w:val="28"/>
          <w:szCs w:val="28"/>
          <w:lang w:val="en-GB"/>
        </w:rPr>
        <w:t>X</w:t>
      </w:r>
      <w:r w:rsidR="00D20365" w:rsidRPr="00D20365">
        <w:rPr>
          <w:rFonts w:ascii="Times New Roman" w:hAnsi="Times New Roman" w:cs="Times New Roman"/>
          <w:sz w:val="28"/>
          <w:szCs w:val="28"/>
        </w:rPr>
        <w:t>)</w:t>
      </w:r>
      <w:r w:rsidR="00D20365">
        <w:rPr>
          <w:rFonts w:ascii="Times New Roman" w:hAnsi="Times New Roman" w:cs="Times New Roman"/>
          <w:sz w:val="28"/>
          <w:szCs w:val="28"/>
        </w:rPr>
        <w:t>.</w:t>
      </w:r>
      <w:r w:rsidR="008772DA" w:rsidRPr="008772DA">
        <w:rPr>
          <w:rFonts w:ascii="Times New Roman" w:hAnsi="Times New Roman" w:cs="Times New Roman"/>
          <w:sz w:val="28"/>
          <w:szCs w:val="28"/>
        </w:rPr>
        <w:t xml:space="preserve"> </w:t>
      </w:r>
      <w:r w:rsidR="008772DA">
        <w:rPr>
          <w:rFonts w:ascii="Times New Roman" w:hAnsi="Times New Roman" w:cs="Times New Roman"/>
          <w:sz w:val="28"/>
          <w:szCs w:val="28"/>
        </w:rPr>
        <w:t>Представить полученный результат.</w:t>
      </w:r>
    </w:p>
    <w:p w14:paraId="5CCE5F44" w14:textId="77777777" w:rsidR="00A87D83" w:rsidRPr="008772DA" w:rsidRDefault="00A87D83" w:rsidP="00A87D83">
      <w:pPr>
        <w:tabs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7DB13F" wp14:editId="0905BBD8">
            <wp:extent cx="5940425" cy="3959860"/>
            <wp:effectExtent l="0" t="0" r="3175" b="254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4299BED" w14:textId="77777777" w:rsidR="00D260B4" w:rsidRDefault="00D260B4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4FC656" w14:textId="77777777" w:rsidR="00D260B4" w:rsidRPr="00BC1E32" w:rsidRDefault="003739C3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BC1E32" w:rsidRPr="00BC1E32">
        <w:rPr>
          <w:rFonts w:ascii="Times New Roman" w:hAnsi="Times New Roman" w:cs="Times New Roman"/>
          <w:sz w:val="28"/>
          <w:szCs w:val="28"/>
        </w:rPr>
        <w:t xml:space="preserve"> </w:t>
      </w:r>
      <w:r w:rsidR="00BC1E32">
        <w:rPr>
          <w:rFonts w:ascii="Times New Roman" w:hAnsi="Times New Roman" w:cs="Times New Roman"/>
          <w:sz w:val="28"/>
          <w:szCs w:val="28"/>
        </w:rPr>
        <w:t xml:space="preserve">Выполнить подключение второго канала (КАНАЛ </w:t>
      </w:r>
      <w:r w:rsidR="00BC1E32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BC1E32" w:rsidRPr="00BC1E32">
        <w:rPr>
          <w:rFonts w:ascii="Times New Roman" w:hAnsi="Times New Roman" w:cs="Times New Roman"/>
          <w:sz w:val="28"/>
          <w:szCs w:val="28"/>
        </w:rPr>
        <w:t xml:space="preserve">) </w:t>
      </w:r>
      <w:r w:rsidR="00BC1E32" w:rsidRPr="00D260B4">
        <w:rPr>
          <w:rFonts w:ascii="Times New Roman" w:hAnsi="Times New Roman" w:cs="Times New Roman"/>
          <w:sz w:val="28"/>
          <w:szCs w:val="28"/>
        </w:rPr>
        <w:t>генератора сигналов специальной формы АКИП-3407/1А</w:t>
      </w:r>
      <w:r w:rsidR="00BC1E32" w:rsidRPr="00BC1E32">
        <w:rPr>
          <w:rFonts w:ascii="Times New Roman" w:hAnsi="Times New Roman" w:cs="Times New Roman"/>
          <w:sz w:val="28"/>
          <w:szCs w:val="28"/>
        </w:rPr>
        <w:t xml:space="preserve"> </w:t>
      </w:r>
      <w:r w:rsidR="00BC1E32">
        <w:rPr>
          <w:rFonts w:ascii="Times New Roman" w:hAnsi="Times New Roman" w:cs="Times New Roman"/>
          <w:sz w:val="28"/>
          <w:szCs w:val="28"/>
        </w:rPr>
        <w:t xml:space="preserve">и второго канала (КАНАЛ 2) на осциллографе </w:t>
      </w:r>
      <w:r w:rsidR="00BC1E32" w:rsidRPr="00D260B4">
        <w:rPr>
          <w:rFonts w:ascii="Times New Roman" w:hAnsi="Times New Roman" w:cs="Times New Roman"/>
          <w:sz w:val="28"/>
          <w:szCs w:val="28"/>
        </w:rPr>
        <w:t>АКИП-4115/1А</w:t>
      </w:r>
      <w:r w:rsidR="00BC1E32">
        <w:rPr>
          <w:rFonts w:ascii="Times New Roman" w:hAnsi="Times New Roman" w:cs="Times New Roman"/>
          <w:sz w:val="28"/>
          <w:szCs w:val="28"/>
        </w:rPr>
        <w:t>.</w:t>
      </w:r>
    </w:p>
    <w:p w14:paraId="3E78B92B" w14:textId="77777777" w:rsidR="00D260B4" w:rsidRDefault="00D260B4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647E10" w14:textId="77777777" w:rsidR="00BC1E32" w:rsidRDefault="00BC1E32" w:rsidP="00BC1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генераторе сигналов </w:t>
      </w:r>
      <w:r w:rsidRPr="00D260B4">
        <w:rPr>
          <w:rFonts w:ascii="Times New Roman" w:hAnsi="Times New Roman" w:cs="Times New Roman"/>
          <w:sz w:val="28"/>
          <w:szCs w:val="28"/>
        </w:rPr>
        <w:t>АКИП-3407/1А</w:t>
      </w:r>
      <w:r>
        <w:rPr>
          <w:rFonts w:ascii="Times New Roman" w:hAnsi="Times New Roman" w:cs="Times New Roman"/>
          <w:sz w:val="28"/>
          <w:szCs w:val="28"/>
        </w:rPr>
        <w:t xml:space="preserve"> установить следующие параметры второго канала (КАНАЛ </w:t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BC1E3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504AE" w14:textId="77777777" w:rsidR="004E6961" w:rsidRDefault="004E6961" w:rsidP="004E6961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частота: 1кГЦ;</w:t>
      </w:r>
    </w:p>
    <w:p w14:paraId="2CD14B06" w14:textId="77777777" w:rsidR="004E6961" w:rsidRPr="00D90663" w:rsidRDefault="004E6961" w:rsidP="004E6961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амплитуда: 1В </w:t>
      </w:r>
      <w:r w:rsidRPr="00F840E7">
        <w:rPr>
          <w:rFonts w:ascii="Times New Roman" w:hAnsi="Times New Roman" w:cs="Times New Roman"/>
          <w:sz w:val="28"/>
          <w:szCs w:val="28"/>
        </w:rPr>
        <w:t>пик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437E76A" w14:textId="77777777" w:rsidR="004E6961" w:rsidRDefault="004E6961" w:rsidP="004E69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генераторе сигналов </w:t>
      </w:r>
      <w:r w:rsidRPr="00D260B4">
        <w:rPr>
          <w:rFonts w:ascii="Times New Roman" w:hAnsi="Times New Roman" w:cs="Times New Roman"/>
          <w:sz w:val="28"/>
          <w:szCs w:val="28"/>
        </w:rPr>
        <w:t>АКИП-3407/1А</w:t>
      </w:r>
      <w:r>
        <w:rPr>
          <w:rFonts w:ascii="Times New Roman" w:hAnsi="Times New Roman" w:cs="Times New Roman"/>
          <w:sz w:val="28"/>
          <w:szCs w:val="28"/>
        </w:rPr>
        <w:t xml:space="preserve"> установить следующие параметры первого канала (КАНАЛ А</w:t>
      </w:r>
      <w:r w:rsidRPr="00BC1E3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B5D43B" w14:textId="77777777" w:rsidR="004E6961" w:rsidRDefault="004E6961" w:rsidP="004E6961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частота: 1кГЦ;</w:t>
      </w:r>
    </w:p>
    <w:p w14:paraId="1D9BA5B1" w14:textId="77777777" w:rsidR="004E6961" w:rsidRPr="00D90663" w:rsidRDefault="00DB6EBC" w:rsidP="004E6961">
      <w:pPr>
        <w:pStyle w:val="a5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амплитуда: 0,1В </w:t>
      </w:r>
      <w:r w:rsidR="004E6961" w:rsidRPr="00F840E7">
        <w:rPr>
          <w:rFonts w:ascii="Times New Roman" w:hAnsi="Times New Roman" w:cs="Times New Roman"/>
          <w:sz w:val="28"/>
          <w:szCs w:val="28"/>
        </w:rPr>
        <w:t>пик</w:t>
      </w:r>
      <w:r w:rsidR="004E6961">
        <w:rPr>
          <w:rFonts w:ascii="Times New Roman" w:hAnsi="Times New Roman" w:cs="Times New Roman"/>
          <w:sz w:val="28"/>
          <w:szCs w:val="28"/>
        </w:rPr>
        <w:t>.</w:t>
      </w:r>
    </w:p>
    <w:p w14:paraId="77302B00" w14:textId="77777777" w:rsidR="00D260B4" w:rsidRDefault="00D260B4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EE8595" w14:textId="77777777" w:rsidR="00D260B4" w:rsidRDefault="00DB6EBC" w:rsidP="00B62F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амплитуды сигналов.</w:t>
      </w:r>
      <w:r w:rsidR="00EC2716"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EC2716" w:rsidRPr="00381B3C">
        <w:rPr>
          <w:rFonts w:ascii="Times New Roman" w:hAnsi="Times New Roman" w:cs="Times New Roman"/>
          <w:sz w:val="28"/>
          <w:szCs w:val="28"/>
        </w:rPr>
        <w:t>(</w:t>
      </w:r>
      <w:r w:rsidR="00EC2716" w:rsidRPr="00381B3C">
        <w:rPr>
          <w:rFonts w:ascii="Times New Roman" w:hAnsi="Times New Roman" w:cs="Times New Roman"/>
          <w:sz w:val="28"/>
          <w:szCs w:val="28"/>
        </w:rPr>
        <w:sym w:font="Symbol" w:char="F044"/>
      </w:r>
      <w:r w:rsidR="00EC2716" w:rsidRPr="00381B3C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EC2716">
        <w:rPr>
          <w:rFonts w:ascii="Times New Roman" w:hAnsi="Times New Roman" w:cs="Times New Roman"/>
          <w:sz w:val="28"/>
          <w:szCs w:val="28"/>
        </w:rPr>
        <w:t xml:space="preserve">) на КАНАЛ 1 и </w:t>
      </w:r>
      <w:r w:rsidR="00EC2716" w:rsidRPr="00381B3C">
        <w:rPr>
          <w:rFonts w:ascii="Times New Roman" w:hAnsi="Times New Roman" w:cs="Times New Roman"/>
          <w:sz w:val="28"/>
          <w:szCs w:val="28"/>
        </w:rPr>
        <w:t>(</w:t>
      </w:r>
      <w:r w:rsidR="00EC2716" w:rsidRPr="00381B3C">
        <w:rPr>
          <w:rFonts w:ascii="Times New Roman" w:hAnsi="Times New Roman" w:cs="Times New Roman"/>
          <w:sz w:val="28"/>
          <w:szCs w:val="28"/>
        </w:rPr>
        <w:sym w:font="Symbol" w:char="F044"/>
      </w:r>
      <w:r w:rsidR="00EC2716" w:rsidRPr="00381B3C">
        <w:rPr>
          <w:rFonts w:ascii="Times New Roman" w:hAnsi="Times New Roman" w:cs="Times New Roman"/>
          <w:sz w:val="28"/>
          <w:szCs w:val="28"/>
          <w:lang w:val="en-GB"/>
        </w:rPr>
        <w:t>U</w:t>
      </w:r>
      <w:r w:rsidR="00EC2716">
        <w:rPr>
          <w:rFonts w:ascii="Times New Roman" w:hAnsi="Times New Roman" w:cs="Times New Roman"/>
          <w:sz w:val="28"/>
          <w:szCs w:val="28"/>
        </w:rPr>
        <w:t>) на КАНАЛ 2. Результаты представить в таблице 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0"/>
        <w:gridCol w:w="1384"/>
        <w:gridCol w:w="1384"/>
        <w:gridCol w:w="1384"/>
        <w:gridCol w:w="1464"/>
        <w:gridCol w:w="1464"/>
        <w:gridCol w:w="1465"/>
      </w:tblGrid>
      <w:tr w:rsidR="00EC2716" w:rsidRPr="0028394D" w14:paraId="6B7659F7" w14:textId="77777777" w:rsidTr="00CD4919">
        <w:trPr>
          <w:tblHeader/>
        </w:trPr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</w:tcPr>
          <w:p w14:paraId="12874BDF" w14:textId="77777777" w:rsidR="00EC2716" w:rsidRDefault="00204101" w:rsidP="00126E3A">
            <w:pPr>
              <w:ind w:left="-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4</w:t>
            </w:r>
            <w:r w:rsidR="00EC271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126E3A">
              <w:rPr>
                <w:rFonts w:ascii="Times New Roman" w:hAnsi="Times New Roman" w:cs="Times New Roman"/>
                <w:sz w:val="28"/>
                <w:szCs w:val="28"/>
              </w:rPr>
              <w:t xml:space="preserve">Сравнение </w:t>
            </w:r>
            <w:r w:rsidR="00126E3A" w:rsidRPr="00381B3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6E3A" w:rsidRPr="00381B3C">
              <w:rPr>
                <w:rFonts w:ascii="Times New Roman" w:hAnsi="Times New Roman" w:cs="Times New Roman"/>
                <w:sz w:val="28"/>
                <w:szCs w:val="28"/>
              </w:rPr>
              <w:sym w:font="Symbol" w:char="F044"/>
            </w:r>
            <w:r w:rsidR="00126E3A" w:rsidRPr="00381B3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</w:t>
            </w:r>
            <w:r w:rsidR="00126E3A">
              <w:rPr>
                <w:rFonts w:ascii="Times New Roman" w:hAnsi="Times New Roman" w:cs="Times New Roman"/>
                <w:sz w:val="28"/>
                <w:szCs w:val="28"/>
              </w:rPr>
              <w:t>) на двух каналах</w:t>
            </w:r>
          </w:p>
        </w:tc>
      </w:tr>
      <w:tr w:rsidR="00204101" w:rsidRPr="00034FD0" w14:paraId="5872CC4C" w14:textId="77777777" w:rsidTr="00EC2716">
        <w:trPr>
          <w:tblHeader/>
        </w:trPr>
        <w:tc>
          <w:tcPr>
            <w:tcW w:w="810" w:type="dxa"/>
            <w:vMerge w:val="restart"/>
          </w:tcPr>
          <w:p w14:paraId="36663C29" w14:textId="77777777" w:rsidR="00204101" w:rsidRPr="00575339" w:rsidRDefault="00204101" w:rsidP="00CD4919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75339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152" w:type="dxa"/>
            <w:gridSpan w:val="3"/>
          </w:tcPr>
          <w:p w14:paraId="0B1ECC3C" w14:textId="77777777" w:rsidR="00204101" w:rsidRPr="00575339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КАНАЛ 1</w:t>
            </w:r>
          </w:p>
        </w:tc>
        <w:tc>
          <w:tcPr>
            <w:tcW w:w="4393" w:type="dxa"/>
            <w:gridSpan w:val="3"/>
          </w:tcPr>
          <w:p w14:paraId="378DDD62" w14:textId="77777777" w:rsidR="00204101" w:rsidRPr="00575339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КАНАЛ 2</w:t>
            </w:r>
          </w:p>
        </w:tc>
      </w:tr>
      <w:tr w:rsidR="00204101" w:rsidRPr="00034FD0" w14:paraId="0AE5D903" w14:textId="77777777" w:rsidTr="00EC38E9">
        <w:trPr>
          <w:tblHeader/>
        </w:trPr>
        <w:tc>
          <w:tcPr>
            <w:tcW w:w="810" w:type="dxa"/>
            <w:vMerge/>
          </w:tcPr>
          <w:p w14:paraId="47145554" w14:textId="77777777" w:rsidR="00204101" w:rsidRPr="00575339" w:rsidRDefault="00204101" w:rsidP="00204101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84" w:type="dxa"/>
          </w:tcPr>
          <w:p w14:paraId="721A498F" w14:textId="77777777" w:rsidR="00204101" w:rsidRPr="00204101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04101">
              <w:rPr>
                <w:rFonts w:ascii="Times New Roman" w:hAnsi="Times New Roman" w:cs="Times New Roman"/>
                <w:i/>
                <w:sz w:val="28"/>
                <w:szCs w:val="28"/>
              </w:rPr>
              <w:sym w:font="Symbol" w:char="F044"/>
            </w:r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U</w:t>
            </w:r>
            <w:r w:rsidRPr="00204101">
              <w:rPr>
                <w:rFonts w:ascii="Times New Roman" w:hAnsi="Times New Roman" w:cs="Times New Roman"/>
                <w:i/>
                <w:sz w:val="28"/>
                <w:szCs w:val="28"/>
              </w:rPr>
              <w:t>, В</w:t>
            </w:r>
          </w:p>
        </w:tc>
        <w:tc>
          <w:tcPr>
            <w:tcW w:w="1384" w:type="dxa"/>
          </w:tcPr>
          <w:p w14:paraId="7584EF2D" w14:textId="77777777" w:rsidR="00204101" w:rsidRPr="00126E3A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CurA</w:t>
            </w:r>
            <w:proofErr w:type="spellEnd"/>
            <w:r w:rsidR="00126E3A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,</w:t>
            </w:r>
            <w:r w:rsidR="00126E3A">
              <w:rPr>
                <w:rFonts w:ascii="Times New Roman" w:hAnsi="Times New Roman" w:cs="Times New Roman"/>
                <w:i/>
                <w:sz w:val="28"/>
                <w:szCs w:val="28"/>
              </w:rPr>
              <w:t>мВ</w:t>
            </w:r>
          </w:p>
        </w:tc>
        <w:tc>
          <w:tcPr>
            <w:tcW w:w="1384" w:type="dxa"/>
          </w:tcPr>
          <w:p w14:paraId="07D897D9" w14:textId="77777777" w:rsidR="00204101" w:rsidRPr="00204101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</w:pPr>
            <w:proofErr w:type="spellStart"/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CurB</w:t>
            </w:r>
            <w:proofErr w:type="spellEnd"/>
            <w:r w:rsidR="00126E3A">
              <w:rPr>
                <w:rFonts w:ascii="Times New Roman" w:hAnsi="Times New Roman" w:cs="Times New Roman"/>
                <w:i/>
                <w:sz w:val="28"/>
                <w:szCs w:val="28"/>
              </w:rPr>
              <w:t>,мВ</w:t>
            </w:r>
          </w:p>
        </w:tc>
        <w:tc>
          <w:tcPr>
            <w:tcW w:w="1464" w:type="dxa"/>
          </w:tcPr>
          <w:p w14:paraId="1B46151C" w14:textId="77777777" w:rsidR="00204101" w:rsidRPr="00204101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04101">
              <w:rPr>
                <w:rFonts w:ascii="Times New Roman" w:hAnsi="Times New Roman" w:cs="Times New Roman"/>
                <w:i/>
                <w:sz w:val="28"/>
                <w:szCs w:val="28"/>
              </w:rPr>
              <w:sym w:font="Symbol" w:char="F044"/>
            </w:r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U</w:t>
            </w:r>
            <w:r w:rsidRPr="00204101">
              <w:rPr>
                <w:rFonts w:ascii="Times New Roman" w:hAnsi="Times New Roman" w:cs="Times New Roman"/>
                <w:i/>
                <w:sz w:val="28"/>
                <w:szCs w:val="28"/>
              </w:rPr>
              <w:t>, В</w:t>
            </w:r>
          </w:p>
        </w:tc>
        <w:tc>
          <w:tcPr>
            <w:tcW w:w="1464" w:type="dxa"/>
          </w:tcPr>
          <w:p w14:paraId="6AA48C44" w14:textId="77777777" w:rsidR="00204101" w:rsidRPr="00126E3A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CurA</w:t>
            </w:r>
            <w:proofErr w:type="spellEnd"/>
            <w:r w:rsidR="00126E3A">
              <w:rPr>
                <w:rFonts w:ascii="Times New Roman" w:hAnsi="Times New Roman" w:cs="Times New Roman"/>
                <w:i/>
                <w:sz w:val="28"/>
                <w:szCs w:val="28"/>
              </w:rPr>
              <w:t>, мВ</w:t>
            </w:r>
          </w:p>
        </w:tc>
        <w:tc>
          <w:tcPr>
            <w:tcW w:w="1465" w:type="dxa"/>
          </w:tcPr>
          <w:p w14:paraId="45A5F647" w14:textId="77777777" w:rsidR="00204101" w:rsidRPr="00126E3A" w:rsidRDefault="00204101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204101">
              <w:rPr>
                <w:rFonts w:ascii="Times New Roman" w:hAnsi="Times New Roman" w:cs="Times New Roman"/>
                <w:i/>
                <w:sz w:val="28"/>
                <w:szCs w:val="28"/>
                <w:lang w:val="en-GB"/>
              </w:rPr>
              <w:t>CurB</w:t>
            </w:r>
            <w:proofErr w:type="spellEnd"/>
            <w:r w:rsidR="00126E3A">
              <w:rPr>
                <w:rFonts w:ascii="Times New Roman" w:hAnsi="Times New Roman" w:cs="Times New Roman"/>
                <w:i/>
                <w:sz w:val="28"/>
                <w:szCs w:val="28"/>
              </w:rPr>
              <w:t>, мВ</w:t>
            </w:r>
          </w:p>
        </w:tc>
      </w:tr>
      <w:tr w:rsidR="00126E3A" w:rsidRPr="00A87D83" w14:paraId="5E892A62" w14:textId="77777777" w:rsidTr="00EC38E9">
        <w:trPr>
          <w:tblHeader/>
        </w:trPr>
        <w:tc>
          <w:tcPr>
            <w:tcW w:w="810" w:type="dxa"/>
          </w:tcPr>
          <w:p w14:paraId="2EC30C0D" w14:textId="77777777" w:rsidR="00126E3A" w:rsidRPr="00A87D83" w:rsidRDefault="00126E3A" w:rsidP="00126E3A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87D8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1384" w:type="dxa"/>
          </w:tcPr>
          <w:p w14:paraId="0BB21EE6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1,02</w:t>
            </w:r>
          </w:p>
        </w:tc>
        <w:tc>
          <w:tcPr>
            <w:tcW w:w="1384" w:type="dxa"/>
          </w:tcPr>
          <w:p w14:paraId="4B581EAB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462</w:t>
            </w:r>
          </w:p>
        </w:tc>
        <w:tc>
          <w:tcPr>
            <w:tcW w:w="1384" w:type="dxa"/>
          </w:tcPr>
          <w:p w14:paraId="0E9D5A0B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-560</w:t>
            </w:r>
          </w:p>
        </w:tc>
        <w:tc>
          <w:tcPr>
            <w:tcW w:w="1464" w:type="dxa"/>
          </w:tcPr>
          <w:p w14:paraId="45941C41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1,04</w:t>
            </w:r>
          </w:p>
        </w:tc>
        <w:tc>
          <w:tcPr>
            <w:tcW w:w="1464" w:type="dxa"/>
          </w:tcPr>
          <w:p w14:paraId="5E0CD5A9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540</w:t>
            </w:r>
          </w:p>
        </w:tc>
        <w:tc>
          <w:tcPr>
            <w:tcW w:w="1465" w:type="dxa"/>
          </w:tcPr>
          <w:p w14:paraId="2D6D8B63" w14:textId="77777777" w:rsidR="00126E3A" w:rsidRPr="00A87D83" w:rsidRDefault="00A87D83" w:rsidP="0020410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-500</w:t>
            </w:r>
          </w:p>
        </w:tc>
      </w:tr>
    </w:tbl>
    <w:p w14:paraId="4F2BCE23" w14:textId="77777777" w:rsidR="0089727B" w:rsidRPr="00A87D83" w:rsidRDefault="0089727B" w:rsidP="00126E3A">
      <w:pPr>
        <w:tabs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9727B" w:rsidRPr="00A87D83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3176F" w14:textId="77777777" w:rsidR="00B80215" w:rsidRDefault="00B80215" w:rsidP="008F0CAA">
      <w:pPr>
        <w:spacing w:after="0" w:line="240" w:lineRule="auto"/>
      </w:pPr>
      <w:r>
        <w:separator/>
      </w:r>
    </w:p>
  </w:endnote>
  <w:endnote w:type="continuationSeparator" w:id="0">
    <w:p w14:paraId="735352D4" w14:textId="77777777" w:rsidR="00B80215" w:rsidRDefault="00B80215" w:rsidP="008F0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FreeSans">
    <w:altName w:val="Times New Roman"/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60CE2" w14:textId="77777777" w:rsidR="004E6961" w:rsidRPr="008F0CAA" w:rsidRDefault="004E6961" w:rsidP="004E0340">
    <w:pPr>
      <w:pStyle w:val="a8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CC7B5" w14:textId="77777777" w:rsidR="00B80215" w:rsidRDefault="00B80215" w:rsidP="008F0CAA">
      <w:pPr>
        <w:spacing w:after="0" w:line="240" w:lineRule="auto"/>
      </w:pPr>
      <w:r>
        <w:separator/>
      </w:r>
    </w:p>
  </w:footnote>
  <w:footnote w:type="continuationSeparator" w:id="0">
    <w:p w14:paraId="484A0094" w14:textId="77777777" w:rsidR="00B80215" w:rsidRDefault="00B80215" w:rsidP="008F0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B63F1"/>
    <w:multiLevelType w:val="hybridMultilevel"/>
    <w:tmpl w:val="C89EF966"/>
    <w:lvl w:ilvl="0" w:tplc="C25499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75610"/>
    <w:multiLevelType w:val="hybridMultilevel"/>
    <w:tmpl w:val="E7FA0BB4"/>
    <w:lvl w:ilvl="0" w:tplc="C25499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2015584"/>
    <w:multiLevelType w:val="multilevel"/>
    <w:tmpl w:val="E3D4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54F"/>
    <w:rsid w:val="00034FD0"/>
    <w:rsid w:val="00037708"/>
    <w:rsid w:val="000824CF"/>
    <w:rsid w:val="000D54B0"/>
    <w:rsid w:val="000E3AEF"/>
    <w:rsid w:val="000F2376"/>
    <w:rsid w:val="0010382A"/>
    <w:rsid w:val="0012668B"/>
    <w:rsid w:val="00126E3A"/>
    <w:rsid w:val="00147780"/>
    <w:rsid w:val="001549DB"/>
    <w:rsid w:val="00183B34"/>
    <w:rsid w:val="001A5BDC"/>
    <w:rsid w:val="001C0C87"/>
    <w:rsid w:val="001C74FA"/>
    <w:rsid w:val="001D60F9"/>
    <w:rsid w:val="00204101"/>
    <w:rsid w:val="00224561"/>
    <w:rsid w:val="00227832"/>
    <w:rsid w:val="00231BF2"/>
    <w:rsid w:val="00257BEE"/>
    <w:rsid w:val="00276AD7"/>
    <w:rsid w:val="0028394D"/>
    <w:rsid w:val="002B4AF2"/>
    <w:rsid w:val="002C2EDE"/>
    <w:rsid w:val="002F1FC0"/>
    <w:rsid w:val="002F30B7"/>
    <w:rsid w:val="003032CB"/>
    <w:rsid w:val="00307480"/>
    <w:rsid w:val="00311FF2"/>
    <w:rsid w:val="003329FB"/>
    <w:rsid w:val="00333086"/>
    <w:rsid w:val="003438CE"/>
    <w:rsid w:val="003739C3"/>
    <w:rsid w:val="00381B3C"/>
    <w:rsid w:val="003C50C2"/>
    <w:rsid w:val="004100EC"/>
    <w:rsid w:val="004B5FDF"/>
    <w:rsid w:val="004E0340"/>
    <w:rsid w:val="004E6961"/>
    <w:rsid w:val="004E6B32"/>
    <w:rsid w:val="00567AB5"/>
    <w:rsid w:val="0057144E"/>
    <w:rsid w:val="00575339"/>
    <w:rsid w:val="005D4D91"/>
    <w:rsid w:val="005E5396"/>
    <w:rsid w:val="0061560C"/>
    <w:rsid w:val="00697C7A"/>
    <w:rsid w:val="006A2F16"/>
    <w:rsid w:val="006B329F"/>
    <w:rsid w:val="006C180E"/>
    <w:rsid w:val="006C768D"/>
    <w:rsid w:val="00706985"/>
    <w:rsid w:val="007248B3"/>
    <w:rsid w:val="007275A3"/>
    <w:rsid w:val="00732BF4"/>
    <w:rsid w:val="007336DB"/>
    <w:rsid w:val="00764171"/>
    <w:rsid w:val="00772E47"/>
    <w:rsid w:val="007A234F"/>
    <w:rsid w:val="007B0F83"/>
    <w:rsid w:val="007B698A"/>
    <w:rsid w:val="007D229A"/>
    <w:rsid w:val="008100D2"/>
    <w:rsid w:val="00810C28"/>
    <w:rsid w:val="008533CF"/>
    <w:rsid w:val="00860EC4"/>
    <w:rsid w:val="00877224"/>
    <w:rsid w:val="008772DA"/>
    <w:rsid w:val="00895615"/>
    <w:rsid w:val="0089727B"/>
    <w:rsid w:val="008F0CAA"/>
    <w:rsid w:val="00925AFD"/>
    <w:rsid w:val="00932594"/>
    <w:rsid w:val="009B010B"/>
    <w:rsid w:val="009C0520"/>
    <w:rsid w:val="009E3807"/>
    <w:rsid w:val="00A02E57"/>
    <w:rsid w:val="00A432F4"/>
    <w:rsid w:val="00A67B04"/>
    <w:rsid w:val="00A80B38"/>
    <w:rsid w:val="00A87D83"/>
    <w:rsid w:val="00AB23B9"/>
    <w:rsid w:val="00AB30DD"/>
    <w:rsid w:val="00AB7499"/>
    <w:rsid w:val="00AD25DE"/>
    <w:rsid w:val="00AE5923"/>
    <w:rsid w:val="00AE7DA0"/>
    <w:rsid w:val="00B01A64"/>
    <w:rsid w:val="00B1679F"/>
    <w:rsid w:val="00B62FB5"/>
    <w:rsid w:val="00B71B4A"/>
    <w:rsid w:val="00B77DFC"/>
    <w:rsid w:val="00B80215"/>
    <w:rsid w:val="00B966A7"/>
    <w:rsid w:val="00BA7619"/>
    <w:rsid w:val="00BC04DB"/>
    <w:rsid w:val="00BC1E32"/>
    <w:rsid w:val="00BD1376"/>
    <w:rsid w:val="00C10C30"/>
    <w:rsid w:val="00C3714B"/>
    <w:rsid w:val="00C413DD"/>
    <w:rsid w:val="00C502BA"/>
    <w:rsid w:val="00C86349"/>
    <w:rsid w:val="00CE5A11"/>
    <w:rsid w:val="00CF292C"/>
    <w:rsid w:val="00CF2B09"/>
    <w:rsid w:val="00D1289C"/>
    <w:rsid w:val="00D20365"/>
    <w:rsid w:val="00D260B4"/>
    <w:rsid w:val="00D41C1E"/>
    <w:rsid w:val="00D62FEC"/>
    <w:rsid w:val="00D71810"/>
    <w:rsid w:val="00D90663"/>
    <w:rsid w:val="00D917AA"/>
    <w:rsid w:val="00D93668"/>
    <w:rsid w:val="00D9554F"/>
    <w:rsid w:val="00DB6EBC"/>
    <w:rsid w:val="00DD4BC9"/>
    <w:rsid w:val="00E32DA9"/>
    <w:rsid w:val="00E44118"/>
    <w:rsid w:val="00E53C04"/>
    <w:rsid w:val="00E96A28"/>
    <w:rsid w:val="00EB020E"/>
    <w:rsid w:val="00EC2716"/>
    <w:rsid w:val="00ED5074"/>
    <w:rsid w:val="00EF1B5E"/>
    <w:rsid w:val="00F012C9"/>
    <w:rsid w:val="00F14C4A"/>
    <w:rsid w:val="00F23F77"/>
    <w:rsid w:val="00F4382B"/>
    <w:rsid w:val="00F4703A"/>
    <w:rsid w:val="00F8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D2DBB"/>
  <w15:chartTrackingRefBased/>
  <w15:docId w15:val="{3B269990-6616-4EFA-9824-03D97D0DA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2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F1F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80B3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F0C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F0CAA"/>
  </w:style>
  <w:style w:type="paragraph" w:styleId="a8">
    <w:name w:val="footer"/>
    <w:basedOn w:val="a"/>
    <w:link w:val="a9"/>
    <w:uiPriority w:val="99"/>
    <w:unhideWhenUsed/>
    <w:rsid w:val="008F0C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F0C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50;-4\Desktop\&#1043;&#1086;&#1088;&#1073;&#1091;&#1085;&#1086;&#1074;%20&#1056;&#1103;&#1076;&#1080;&#1085;&#1089;&#1082;&#1072;&#1103;%20&#1052;&#1072;&#1088;&#1091;&#1090;&#1100;&#1082;&#108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амплитуды </a:t>
            </a:r>
            <a:r>
              <a:rPr lang="ru-RU" sz="1400" b="0" i="0" u="none" strike="noStrike" baseline="0">
                <a:effectLst/>
                <a:sym typeface="Symbol" panose="05050102010706020507" pitchFamily="18" charset="2"/>
              </a:rPr>
              <a:t></a:t>
            </a:r>
            <a:r>
              <a:rPr lang="en-GB" sz="1400" b="0" i="0" u="none" strike="noStrike" baseline="0">
                <a:effectLst/>
              </a:rPr>
              <a:t>U </a:t>
            </a:r>
            <a:r>
              <a:rPr lang="ru-RU" sz="1400" b="0" i="0" u="none" strike="noStrike" baseline="0">
                <a:effectLst/>
              </a:rPr>
              <a:t> от 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Лист1!$C$3:$C$20</c:f>
              <c:numCache>
                <c:formatCode>General</c:formatCode>
                <c:ptCount val="1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</c:numCache>
            </c:numRef>
          </c:xVal>
          <c:yVal>
            <c:numRef>
              <c:f>Лист1!$D$3:$D$20</c:f>
              <c:numCache>
                <c:formatCode>General</c:formatCode>
                <c:ptCount val="18"/>
                <c:pt idx="0">
                  <c:v>1.02</c:v>
                </c:pt>
                <c:pt idx="1">
                  <c:v>1.96</c:v>
                </c:pt>
                <c:pt idx="2">
                  <c:v>2.9</c:v>
                </c:pt>
                <c:pt idx="3">
                  <c:v>3.88</c:v>
                </c:pt>
                <c:pt idx="4">
                  <c:v>4.78</c:v>
                </c:pt>
                <c:pt idx="5">
                  <c:v>5.84</c:v>
                </c:pt>
                <c:pt idx="6">
                  <c:v>6.76</c:v>
                </c:pt>
                <c:pt idx="7">
                  <c:v>7.63</c:v>
                </c:pt>
                <c:pt idx="8">
                  <c:v>8.73</c:v>
                </c:pt>
                <c:pt idx="9">
                  <c:v>9.5299999999999994</c:v>
                </c:pt>
                <c:pt idx="10">
                  <c:v>10.5</c:v>
                </c:pt>
                <c:pt idx="11">
                  <c:v>11.5</c:v>
                </c:pt>
                <c:pt idx="12">
                  <c:v>12.4</c:v>
                </c:pt>
                <c:pt idx="13">
                  <c:v>13.1</c:v>
                </c:pt>
                <c:pt idx="14">
                  <c:v>13.7</c:v>
                </c:pt>
                <c:pt idx="15">
                  <c:v>13.9</c:v>
                </c:pt>
                <c:pt idx="16">
                  <c:v>13.9</c:v>
                </c:pt>
                <c:pt idx="17">
                  <c:v>13.9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21-4F63-B401-61D1BBAA00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132424"/>
        <c:axId val="511129680"/>
      </c:scatterChart>
      <c:valAx>
        <c:axId val="511132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А,</a:t>
                </a:r>
                <a:r>
                  <a:rPr lang="ru-RU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129680"/>
        <c:crosses val="autoZero"/>
        <c:crossBetween val="midCat"/>
      </c:valAx>
      <c:valAx>
        <c:axId val="511129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  <a:sym typeface="Symbol" panose="05050102010706020507" pitchFamily="18" charset="2"/>
                  </a:rPr>
                  <a:t></a:t>
                </a:r>
                <a:r>
                  <a:rPr lang="en-GB" sz="1000" b="0" i="0" u="none" strike="noStrike" baseline="0">
                    <a:effectLst/>
                  </a:rPr>
                  <a:t>U</a:t>
                </a:r>
                <a:r>
                  <a:rPr lang="ru-RU" sz="1000" b="0" i="0" u="none" strike="noStrike" baseline="0">
                    <a:effectLst/>
                  </a:rPr>
                  <a:t>,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132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721E2-0015-4EE7-B014-AB89DB291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6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Овчинников</dc:creator>
  <cp:keywords/>
  <dc:description/>
  <cp:lastModifiedBy>Роман Горбунов</cp:lastModifiedBy>
  <cp:revision>37</cp:revision>
  <dcterms:created xsi:type="dcterms:W3CDTF">2021-02-11T08:35:00Z</dcterms:created>
  <dcterms:modified xsi:type="dcterms:W3CDTF">2021-06-03T21:11:00Z</dcterms:modified>
</cp:coreProperties>
</file>