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page" w:horzAnchor="page" w:tblpX="1081" w:tblpY="2221"/>
        <w:tblW w:w="49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3"/>
        <w:gridCol w:w="141"/>
        <w:gridCol w:w="852"/>
        <w:gridCol w:w="994"/>
        <w:gridCol w:w="993"/>
        <w:gridCol w:w="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atLeast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jc w:val="left"/>
            </w:pPr>
            <w:r>
              <w:drawing>
                <wp:inline distT="0" distB="0" distL="0" distR="0">
                  <wp:extent cx="647700" cy="67627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68" t="2646" r="6084" b="34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676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rPr>
                <w:rFonts w:hint="eastAsia" w:ascii="微软雅黑" w:hAnsi="微软雅黑" w:eastAsia="微软雅黑"/>
                <w:color w:val="4A452A" w:themeColor="background2" w:themeShade="40"/>
                <w:sz w:val="44"/>
                <w:szCs w:val="4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A452A" w:themeColor="background2" w:themeShade="40"/>
                <w:sz w:val="44"/>
                <w:szCs w:val="44"/>
                <w:lang w:eastAsia="zh-CN"/>
              </w:rPr>
              <w:t>个人简历</w:t>
            </w:r>
          </w:p>
          <w:p>
            <w:pPr>
              <w:widowControl/>
              <w:rPr>
                <w:rFonts w:ascii="微软雅黑" w:hAnsi="微软雅黑" w:eastAsia="微软雅黑"/>
                <w:color w:val="4A452A" w:themeColor="background2" w:themeShade="40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4A452A" w:themeColor="background2" w:themeShade="40"/>
                <w:sz w:val="15"/>
                <w:szCs w:val="15"/>
              </w:rPr>
              <w:t>（</w:t>
            </w: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一个不想当公民的文青不是好极客</w:t>
            </w:r>
            <w:r>
              <w:rPr>
                <w:rFonts w:hint="eastAsia" w:ascii="微软雅黑" w:hAnsi="微软雅黑" w:eastAsia="微软雅黑"/>
                <w:color w:val="4A452A" w:themeColor="background2" w:themeShade="40"/>
                <w:sz w:val="15"/>
                <w:szCs w:val="15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49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</w:trPr>
        <w:tc>
          <w:tcPr>
            <w:tcW w:w="496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rPr>
                <w:color w:val="006600"/>
              </w:rPr>
            </w:pPr>
            <w:r>
              <w:rPr>
                <w:rFonts w:hint="eastAsia" w:ascii="微软雅黑" w:hAnsi="微软雅黑" w:eastAsia="微软雅黑"/>
                <w:color w:val="006600"/>
                <w:sz w:val="24"/>
                <w:szCs w:val="24"/>
              </w:rPr>
              <w:t>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993" w:type="dxa"/>
            <w:tcBorders>
              <w:top w:val="nil"/>
              <w:left w:val="nil"/>
              <w:bottom w:val="dashSmallGap" w:color="DDD9C4" w:themeColor="background2" w:themeShade="E6" w:sz="4" w:space="0"/>
              <w:right w:val="nil"/>
            </w:tcBorders>
            <w:vAlign w:val="center"/>
          </w:tcPr>
          <w:p>
            <w:pPr>
              <w:widowControl/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传菜员</w:t>
            </w:r>
          </w:p>
        </w:tc>
        <w:tc>
          <w:tcPr>
            <w:tcW w:w="3974" w:type="dxa"/>
            <w:gridSpan w:val="5"/>
            <w:tcBorders>
              <w:top w:val="nil"/>
              <w:left w:val="nil"/>
              <w:bottom w:val="dashSmallGap" w:color="DDD9C4" w:themeColor="background2" w:themeShade="E6" w:sz="4" w:space="0"/>
              <w:right w:val="nil"/>
            </w:tcBorders>
            <w:vAlign w:val="center"/>
          </w:tcPr>
          <w:p>
            <w:pPr>
              <w:widowControl/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游玩古城，在</w:t>
            </w:r>
            <w:r>
              <w:rPr>
                <w:rFonts w:hint="eastAsia" w:ascii="微软雅黑" w:hAnsi="微软雅黑" w:eastAsia="微软雅黑"/>
                <w:color w:val="76923C" w:themeColor="accent3" w:themeShade="BF"/>
                <w:sz w:val="18"/>
                <w:szCs w:val="18"/>
              </w:rPr>
              <w:t>丽江</w:t>
            </w: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的餐厅端菜，一个月。</w:t>
            </w:r>
          </w:p>
          <w:p>
            <w:pPr>
              <w:widowControl/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临走经理多发</w:t>
            </w:r>
            <w:r>
              <w:rPr>
                <w:rFonts w:hint="eastAsia" w:ascii="微软雅黑" w:hAnsi="微软雅黑" w:eastAsia="微软雅黑"/>
                <w:color w:val="76923C" w:themeColor="accent3" w:themeShade="BF"/>
                <w:sz w:val="18"/>
                <w:szCs w:val="18"/>
              </w:rPr>
              <w:t>两天</w:t>
            </w: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工资。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7" w:hRule="atLeast"/>
        </w:trPr>
        <w:tc>
          <w:tcPr>
            <w:tcW w:w="993" w:type="dxa"/>
            <w:tcBorders>
              <w:top w:val="dashSmallGap" w:color="DDD9C4" w:themeColor="background2" w:themeShade="E6" w:sz="4" w:space="0"/>
              <w:left w:val="nil"/>
              <w:bottom w:val="dashSmallGap" w:color="DDD9C4" w:themeColor="background2" w:themeShade="E6" w:sz="4" w:space="0"/>
              <w:right w:val="nil"/>
            </w:tcBorders>
            <w:vAlign w:val="center"/>
          </w:tcPr>
          <w:p>
            <w:pPr>
              <w:widowControl/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负责人</w:t>
            </w:r>
          </w:p>
        </w:tc>
        <w:tc>
          <w:tcPr>
            <w:tcW w:w="3974" w:type="dxa"/>
            <w:gridSpan w:val="5"/>
            <w:tcBorders>
              <w:top w:val="dashSmallGap" w:color="DDD9C4" w:themeColor="background2" w:themeShade="E6" w:sz="4" w:space="0"/>
              <w:left w:val="nil"/>
              <w:bottom w:val="dashSmallGap" w:color="DDD9C4" w:themeColor="background2" w:themeShade="E6" w:sz="4" w:space="0"/>
              <w:right w:val="nil"/>
            </w:tcBorders>
            <w:vAlign w:val="center"/>
          </w:tcPr>
          <w:p>
            <w:pPr>
              <w:widowControl/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电影协会，放映电影</w:t>
            </w:r>
            <w:r>
              <w:rPr>
                <w:rFonts w:hint="eastAsia" w:ascii="微软雅黑" w:hAnsi="微软雅黑" w:eastAsia="微软雅黑"/>
                <w:color w:val="76923C" w:themeColor="accent3" w:themeShade="BF"/>
                <w:sz w:val="18"/>
                <w:szCs w:val="18"/>
              </w:rPr>
              <w:t>11次</w:t>
            </w: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，一年。</w:t>
            </w:r>
          </w:p>
          <w:p>
            <w:pPr>
              <w:widowControl/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6923C" w:themeColor="accent3" w:themeShade="BF"/>
                <w:sz w:val="18"/>
                <w:szCs w:val="18"/>
              </w:rPr>
              <w:t>独立完成</w:t>
            </w: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宣传文稿，电影选材，PPT制作。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993" w:type="dxa"/>
            <w:tcBorders>
              <w:top w:val="dashSmallGap" w:color="DDD9C4" w:themeColor="background2" w:themeShade="E6" w:sz="4" w:space="0"/>
              <w:left w:val="nil"/>
              <w:bottom w:val="dashSmallGap" w:color="DDD9C4" w:themeColor="background2" w:themeShade="E6" w:sz="4" w:space="0"/>
              <w:right w:val="nil"/>
            </w:tcBorders>
            <w:vAlign w:val="center"/>
          </w:tcPr>
          <w:p>
            <w:pPr>
              <w:widowControl/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团支书</w:t>
            </w:r>
          </w:p>
        </w:tc>
        <w:tc>
          <w:tcPr>
            <w:tcW w:w="3974" w:type="dxa"/>
            <w:gridSpan w:val="5"/>
            <w:tcBorders>
              <w:top w:val="dashSmallGap" w:color="DDD9C4" w:themeColor="background2" w:themeShade="E6" w:sz="4" w:space="0"/>
              <w:left w:val="nil"/>
              <w:bottom w:val="dashSmallGap" w:color="DDD9C4" w:themeColor="background2" w:themeShade="E6" w:sz="4" w:space="0"/>
              <w:right w:val="nil"/>
            </w:tcBorders>
            <w:vAlign w:val="center"/>
          </w:tcPr>
          <w:p>
            <w:pPr>
              <w:widowControl/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班级，</w:t>
            </w:r>
            <w:r>
              <w:rPr>
                <w:rFonts w:hint="eastAsia" w:ascii="微软雅黑" w:hAnsi="微软雅黑" w:eastAsia="微软雅黑"/>
                <w:color w:val="76923C" w:themeColor="accent3" w:themeShade="BF"/>
                <w:sz w:val="18"/>
                <w:szCs w:val="18"/>
              </w:rPr>
              <w:t>策划</w:t>
            </w: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每两周一次的主题活动，半年。</w:t>
            </w:r>
          </w:p>
          <w:p>
            <w:pPr>
              <w:widowControl/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6923C" w:themeColor="accent3" w:themeShade="BF"/>
                <w:sz w:val="18"/>
                <w:szCs w:val="18"/>
              </w:rPr>
              <w:t>月最佳</w:t>
            </w: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一次，周最佳两次，优秀团支部提名。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993" w:type="dxa"/>
            <w:tcBorders>
              <w:top w:val="dashSmallGap" w:color="DDD9C4" w:themeColor="background2" w:themeShade="E6" w:sz="4" w:space="0"/>
              <w:left w:val="nil"/>
              <w:bottom w:val="dashSmallGap" w:color="DDD9C4" w:themeColor="background2" w:themeShade="E6" w:sz="4" w:space="0"/>
              <w:right w:val="nil"/>
            </w:tcBorders>
            <w:vAlign w:val="center"/>
          </w:tcPr>
          <w:p>
            <w:pPr>
              <w:widowControl/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暑假工</w:t>
            </w:r>
          </w:p>
        </w:tc>
        <w:tc>
          <w:tcPr>
            <w:tcW w:w="3974" w:type="dxa"/>
            <w:gridSpan w:val="5"/>
            <w:tcBorders>
              <w:top w:val="dashSmallGap" w:color="DDD9C4" w:themeColor="background2" w:themeShade="E6" w:sz="4" w:space="0"/>
              <w:left w:val="nil"/>
              <w:bottom w:val="dashSmallGap" w:color="DDD9C4" w:themeColor="background2" w:themeShade="E6" w:sz="4" w:space="0"/>
              <w:right w:val="nil"/>
            </w:tcBorders>
            <w:vAlign w:val="center"/>
          </w:tcPr>
          <w:p>
            <w:pPr>
              <w:widowControl/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感受世博，在</w:t>
            </w:r>
            <w:r>
              <w:rPr>
                <w:rFonts w:hint="eastAsia" w:ascii="微软雅黑" w:hAnsi="微软雅黑" w:eastAsia="微软雅黑"/>
                <w:color w:val="76923C" w:themeColor="accent3" w:themeShade="BF"/>
                <w:sz w:val="18"/>
                <w:szCs w:val="18"/>
              </w:rPr>
              <w:t>上海</w:t>
            </w: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的工厂做工，一个月。</w:t>
            </w:r>
          </w:p>
          <w:p>
            <w:pPr>
              <w:widowControl/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成为一个</w:t>
            </w:r>
            <w:r>
              <w:rPr>
                <w:rFonts w:hint="eastAsia" w:ascii="微软雅黑" w:hAnsi="微软雅黑" w:eastAsia="微软雅黑"/>
                <w:color w:val="76923C" w:themeColor="accent3" w:themeShade="BF"/>
                <w:sz w:val="18"/>
                <w:szCs w:val="18"/>
              </w:rPr>
              <w:t>16人</w:t>
            </w: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小组的组长。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993" w:type="dxa"/>
            <w:tcBorders>
              <w:top w:val="dashSmallGap" w:color="DDD9C4" w:themeColor="background2" w:themeShade="E6" w:sz="4" w:space="0"/>
              <w:left w:val="nil"/>
              <w:right w:val="nil"/>
            </w:tcBorders>
            <w:vAlign w:val="center"/>
          </w:tcPr>
          <w:p>
            <w:pPr>
              <w:widowControl/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干事</w:t>
            </w:r>
          </w:p>
        </w:tc>
        <w:tc>
          <w:tcPr>
            <w:tcW w:w="3974" w:type="dxa"/>
            <w:gridSpan w:val="5"/>
            <w:tcBorders>
              <w:top w:val="dashSmallGap" w:color="DDD9C4" w:themeColor="background2" w:themeShade="E6" w:sz="4" w:space="0"/>
              <w:left w:val="nil"/>
              <w:right w:val="nil"/>
            </w:tcBorders>
            <w:vAlign w:val="center"/>
          </w:tcPr>
          <w:p>
            <w:pPr>
              <w:widowControl/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院学生会，多次</w:t>
            </w:r>
            <w:r>
              <w:rPr>
                <w:rFonts w:hint="eastAsia" w:ascii="微软雅黑" w:hAnsi="微软雅黑" w:eastAsia="微软雅黑"/>
                <w:color w:val="76923C" w:themeColor="accent3" w:themeShade="BF"/>
                <w:sz w:val="18"/>
                <w:szCs w:val="18"/>
              </w:rPr>
              <w:t>组织</w:t>
            </w: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志愿者活动，一年。</w:t>
            </w:r>
          </w:p>
          <w:p>
            <w:pPr>
              <w:widowControl/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代表系队进入校辩论赛</w:t>
            </w:r>
            <w:r>
              <w:rPr>
                <w:rFonts w:hint="eastAsia" w:ascii="微软雅黑" w:hAnsi="微软雅黑" w:eastAsia="微软雅黑"/>
                <w:color w:val="76923C" w:themeColor="accent3" w:themeShade="BF"/>
                <w:sz w:val="18"/>
                <w:szCs w:val="18"/>
              </w:rPr>
              <w:t>四强</w:t>
            </w: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。</w:t>
            </w:r>
          </w:p>
          <w:p>
            <w:pPr>
              <w:widowControl/>
              <w:spacing w:line="240" w:lineRule="exact"/>
              <w:rPr>
                <w:rFonts w:ascii="微软雅黑" w:hAnsi="微软雅黑" w:eastAsia="微软雅黑"/>
                <w:b/>
                <w:color w:val="4A452A" w:themeColor="background2" w:themeShade="4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b/>
                <w:color w:val="595959"/>
                <w:kern w:val="0"/>
                <w:sz w:val="16"/>
                <w:szCs w:val="16"/>
              </w:rPr>
              <w:t>若要增加项目，将光标定位到此行，在</w:t>
            </w:r>
            <w:r>
              <w:rPr>
                <w:rFonts w:ascii="微软雅黑" w:eastAsia="微软雅黑" w:cs="微软雅黑"/>
                <w:b/>
                <w:color w:val="595959"/>
                <w:kern w:val="0"/>
                <w:sz w:val="16"/>
                <w:szCs w:val="16"/>
              </w:rPr>
              <w:t>页面</w:t>
            </w:r>
            <w:r>
              <w:rPr>
                <w:rFonts w:hint="eastAsia" w:ascii="微软雅黑" w:eastAsia="微软雅黑" w:cs="微软雅黑"/>
                <w:b/>
                <w:color w:val="595959"/>
                <w:kern w:val="0"/>
                <w:sz w:val="16"/>
                <w:szCs w:val="16"/>
              </w:rPr>
              <w:t>上方“布局”选项卡，点击在下方插入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4967" w:type="dxa"/>
            <w:gridSpan w:val="6"/>
            <w:tcBorders>
              <w:top w:val="dashSmallGap" w:color="DDD9C4" w:themeColor="background2" w:themeShade="E6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496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rPr>
                <w:color w:val="0066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6600"/>
                <w:sz w:val="24"/>
                <w:szCs w:val="24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496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rPr>
                <w:rFonts w:ascii="微软雅黑" w:hAnsi="微软雅黑" w:eastAsia="微软雅黑"/>
                <w:color w:val="366091" w:themeColor="accent1" w:themeShade="BF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366091" w:themeColor="accent1" w:themeShade="BF"/>
                <w:sz w:val="24"/>
                <w:szCs w:val="24"/>
              </w:rPr>
              <w:t>《微博运营者的自我修养》小结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0" w:hRule="atLeast"/>
        </w:trPr>
        <w:tc>
          <w:tcPr>
            <w:tcW w:w="49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3"/>
              <w:widowControl/>
              <w:ind w:firstLine="0" w:firstLineChars="0"/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1，有爱。爱微博，爱所属的行业，爱维护的品牌。</w:t>
            </w:r>
          </w:p>
          <w:p>
            <w:pPr>
              <w:pStyle w:val="13"/>
              <w:widowControl/>
              <w:ind w:firstLine="0" w:firstLineChars="0"/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2，网感。知晓当前网络的流行点，能抓住并参与则最佳。</w:t>
            </w:r>
          </w:p>
          <w:p>
            <w:pPr>
              <w:pStyle w:val="13"/>
              <w:widowControl/>
              <w:ind w:firstLine="0" w:firstLineChars="0"/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3，有才。用短小精彩的形式表达内容。</w:t>
            </w:r>
          </w:p>
          <w:p>
            <w:pPr>
              <w:pStyle w:val="13"/>
              <w:widowControl/>
              <w:ind w:firstLine="0" w:firstLineChars="0"/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4，爱变化，乐于学习。互动无法规划，舆论不可预测，唯有拥抱变化，不断学习。</w:t>
            </w:r>
          </w:p>
          <w:p>
            <w:pPr>
              <w:widowControl/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但最重要最根本的是，牢记官微是对话的平台，要与粉丝进行良好的沟通，提供友善的服务......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49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</w:trPr>
        <w:tc>
          <w:tcPr>
            <w:tcW w:w="496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color w:val="4A452A" w:themeColor="background2" w:themeShade="40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006600"/>
                <w:sz w:val="24"/>
                <w:szCs w:val="24"/>
              </w:rPr>
              <w:t>OfficePLUS</w:t>
            </w:r>
            <w:r>
              <w:rPr>
                <w:rFonts w:hint="eastAsia" w:ascii="微软雅黑" w:hAnsi="微软雅黑" w:eastAsia="微软雅黑"/>
                <w:color w:val="006600"/>
                <w:sz w:val="24"/>
                <w:szCs w:val="24"/>
              </w:rPr>
              <w:t>读过</w:t>
            </w:r>
            <w:r>
              <w:rPr>
                <w:rFonts w:hint="eastAsia" w:ascii="微软雅黑" w:hAnsi="微软雅黑" w:eastAsia="微软雅黑"/>
                <w:color w:val="4A452A" w:themeColor="background2" w:themeShade="40"/>
                <w:sz w:val="15"/>
                <w:szCs w:val="15"/>
              </w:rPr>
              <w:t>（</w:t>
            </w:r>
            <w:r>
              <w:rPr>
                <w:rFonts w:hint="eastAsia" w:ascii="微软雅黑" w:hAnsi="微软雅黑" w:eastAsia="微软雅黑"/>
                <w:color w:val="366091" w:themeColor="accent1" w:themeShade="BF"/>
                <w:sz w:val="18"/>
                <w:szCs w:val="18"/>
              </w:rPr>
              <w:t>等 124 本书</w:t>
            </w:r>
            <w:r>
              <w:rPr>
                <w:rFonts w:hint="eastAsia" w:ascii="微软雅黑" w:hAnsi="微软雅黑" w:eastAsia="微软雅黑"/>
                <w:color w:val="4A452A" w:themeColor="background2" w:themeShade="40"/>
                <w:sz w:val="15"/>
                <w:szCs w:val="15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8" w:hRule="atLeast"/>
        </w:trPr>
        <w:tc>
          <w:tcPr>
            <w:tcW w:w="993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widowControl/>
              <w:jc w:val="center"/>
              <w:rPr>
                <w:color w:val="366091" w:themeColor="accent1" w:themeShade="BF"/>
                <w:sz w:val="18"/>
                <w:szCs w:val="18"/>
              </w:rPr>
            </w:pPr>
            <w:r>
              <w:rPr>
                <w:color w:val="366091" w:themeColor="accent1" w:themeShade="BF"/>
                <w:sz w:val="18"/>
                <w:szCs w:val="18"/>
              </w:rPr>
              <w:drawing>
                <wp:anchor distT="0" distB="0" distL="114300" distR="114300" simplePos="0" relativeHeight="25164595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497205" cy="807085"/>
                  <wp:effectExtent l="57150" t="57150" r="74295" b="31115"/>
                  <wp:wrapSquare wrapText="bothSides"/>
                  <wp:docPr id="83" name="图片 15" descr="乔布斯另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15" descr="乔布斯另.jp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" cy="807085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366091" w:themeColor="accent1" w:themeShade="BF"/>
                <w:sz w:val="18"/>
                <w:szCs w:val="18"/>
              </w:rPr>
              <w:t>乔布斯传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>
            <w:pPr>
              <w:widowControl/>
              <w:jc w:val="center"/>
              <w:rPr>
                <w:color w:val="366091" w:themeColor="accent1" w:themeShade="BF"/>
                <w:sz w:val="18"/>
                <w:szCs w:val="18"/>
              </w:rPr>
            </w:pPr>
            <w:r>
              <w:rPr>
                <w:rFonts w:hint="eastAsia"/>
                <w:color w:val="366091" w:themeColor="accent1" w:themeShade="BF"/>
                <w:sz w:val="18"/>
                <w:szCs w:val="18"/>
              </w:rPr>
              <w:drawing>
                <wp:anchor distT="0" distB="0" distL="114300" distR="114300" simplePos="0" relativeHeight="25164492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04190" cy="795020"/>
                  <wp:effectExtent l="57150" t="57150" r="67310" b="43180"/>
                  <wp:wrapSquare wrapText="bothSides"/>
                  <wp:docPr id="84" name="图片 13" descr="影响力另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13" descr="影响力另.jp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" cy="79502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366091" w:themeColor="accent1" w:themeShade="BF"/>
                <w:sz w:val="18"/>
                <w:szCs w:val="18"/>
              </w:rPr>
              <w:t>影响力</w:t>
            </w:r>
          </w:p>
        </w:tc>
        <w:tc>
          <w:tcPr>
            <w:tcW w:w="994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366091" w:themeColor="accent1" w:themeShade="BF"/>
                <w:sz w:val="18"/>
                <w:szCs w:val="18"/>
              </w:rPr>
            </w:pPr>
            <w:r>
              <w:rPr>
                <w:color w:val="366091" w:themeColor="accent1" w:themeShade="BF"/>
                <w:sz w:val="18"/>
                <w:szCs w:val="18"/>
              </w:rPr>
              <w:drawing>
                <wp:anchor distT="0" distB="0" distL="114300" distR="114300" simplePos="0" relativeHeight="25164697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08635" cy="795020"/>
                  <wp:effectExtent l="57150" t="57150" r="81915" b="43180"/>
                  <wp:wrapSquare wrapText="bothSides"/>
                  <wp:docPr id="85" name="图片 16" descr="定位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16" descr="定位.jp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lum bright="10000" contras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" cy="79502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366091" w:themeColor="accent1" w:themeShade="BF"/>
                <w:sz w:val="18"/>
                <w:szCs w:val="18"/>
              </w:rPr>
              <w:t>定位</w:t>
            </w:r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color w:val="366091" w:themeColor="accent1" w:themeShade="BF"/>
                <w:sz w:val="18"/>
                <w:szCs w:val="18"/>
              </w:rPr>
            </w:pPr>
            <w:r>
              <w:rPr>
                <w:color w:val="366091" w:themeColor="accent1" w:themeShade="BF"/>
                <w:sz w:val="18"/>
                <w:szCs w:val="18"/>
              </w:rPr>
              <w:drawing>
                <wp:anchor distT="0" distB="0" distL="114300" distR="114300" simplePos="0" relativeHeight="25164800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02920" cy="795020"/>
                  <wp:effectExtent l="57150" t="57150" r="68580" b="43180"/>
                  <wp:wrapSquare wrapText="bothSides"/>
                  <wp:docPr id="86" name="图片 17" descr="怪诞行为学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17" descr="怪诞行为学.jp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 bright="10000" contras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79502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366091" w:themeColor="accent1" w:themeShade="BF"/>
                <w:sz w:val="18"/>
                <w:szCs w:val="18"/>
              </w:rPr>
              <w:t>怪诞行为学</w:t>
            </w:r>
          </w:p>
        </w:tc>
        <w:tc>
          <w:tcPr>
            <w:tcW w:w="994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color w:val="366091" w:themeColor="accent1" w:themeShade="BF"/>
                <w:sz w:val="18"/>
                <w:szCs w:val="18"/>
              </w:rPr>
            </w:pPr>
            <w:r>
              <w:rPr>
                <w:color w:val="366091" w:themeColor="accent1" w:themeShade="BF"/>
                <w:sz w:val="18"/>
                <w:szCs w:val="18"/>
              </w:rPr>
              <w:drawing>
                <wp:anchor distT="0" distB="0" distL="114300" distR="114300" simplePos="0" relativeHeight="25164902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521335" cy="802640"/>
                  <wp:effectExtent l="57150" t="57150" r="69215" b="35560"/>
                  <wp:wrapSquare wrapText="bothSides"/>
                  <wp:docPr id="87" name="图片 18" descr="麦肯锡方法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18" descr="麦肯锡方法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lum contras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335" cy="80264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366091" w:themeColor="accent1" w:themeShade="BF"/>
                <w:sz w:val="18"/>
                <w:szCs w:val="18"/>
              </w:rPr>
              <w:t>麦肯锡方法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4967" w:type="dxa"/>
            <w:gridSpan w:val="6"/>
            <w:tcBorders>
              <w:top w:val="dashSmallGap" w:color="C3BD96" w:themeColor="background2" w:themeShade="BF" w:sz="4" w:space="0"/>
              <w:left w:val="nil"/>
              <w:bottom w:val="dashSmallGap" w:color="C3BD96" w:themeColor="background2" w:themeShade="BF" w:sz="4" w:space="0"/>
              <w:right w:val="nil"/>
            </w:tcBorders>
            <w:vAlign w:val="center"/>
          </w:tcPr>
          <w:p>
            <w:pPr>
              <w:widowControl/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</w:pPr>
          </w:p>
        </w:tc>
      </w:tr>
    </w:tbl>
    <w:tbl>
      <w:tblPr>
        <w:tblStyle w:val="9"/>
        <w:tblpPr w:leftFromText="180" w:rightFromText="180" w:vertAnchor="page" w:horzAnchor="page" w:tblpX="6571" w:tblpY="2201"/>
        <w:tblOverlap w:val="never"/>
        <w:tblW w:w="45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333"/>
        <w:gridCol w:w="151"/>
        <w:gridCol w:w="98"/>
        <w:gridCol w:w="114"/>
        <w:gridCol w:w="72"/>
        <w:gridCol w:w="397"/>
        <w:gridCol w:w="259"/>
        <w:gridCol w:w="118"/>
        <w:gridCol w:w="205"/>
        <w:gridCol w:w="583"/>
        <w:gridCol w:w="185"/>
        <w:gridCol w:w="397"/>
        <w:gridCol w:w="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26" w:type="dxa"/>
            <w:gridSpan w:val="6"/>
            <w:vMerge w:val="restart"/>
            <w:tcBorders>
              <w:top w:val="single" w:color="FBD4B4" w:themeColor="accent6" w:themeTint="66" w:sz="4" w:space="0"/>
              <w:left w:val="single" w:color="FBD4B4" w:themeColor="accent6" w:themeTint="66" w:sz="4" w:space="0"/>
              <w:bottom w:val="nil"/>
              <w:right w:val="nil"/>
            </w:tcBorders>
            <w:shd w:val="clear" w:color="auto" w:fill="EEECE1" w:themeFill="background2"/>
          </w:tcPr>
          <w:p>
            <w:pPr>
              <w:widowControl/>
              <w:jc w:val="left"/>
              <w:rPr>
                <w:color w:val="4A452A" w:themeColor="background2" w:themeShade="40"/>
              </w:rPr>
            </w:pPr>
            <w:r>
              <w:rPr>
                <w:color w:val="4A452A" w:themeColor="background2" w:themeShade="40"/>
              </w:rPr>
              <w:drawing>
                <wp:inline distT="0" distB="0" distL="0" distR="0">
                  <wp:extent cx="857250" cy="107442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52" r="14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941" cy="1077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0" w:type="dxa"/>
            <w:gridSpan w:val="8"/>
            <w:tcBorders>
              <w:top w:val="single" w:color="FBD4B4" w:themeColor="accent6" w:themeTint="66" w:sz="4" w:space="0"/>
              <w:left w:val="nil"/>
              <w:bottom w:val="nil"/>
              <w:right w:val="single" w:color="FBD4B4" w:themeColor="accent6" w:themeTint="66" w:sz="4" w:space="0"/>
            </w:tcBorders>
            <w:shd w:val="clear" w:color="auto" w:fill="EEECE1" w:themeFill="background2"/>
          </w:tcPr>
          <w:p>
            <w:pPr>
              <w:widowControl/>
              <w:jc w:val="left"/>
              <w:rPr>
                <w:rFonts w:ascii="微软雅黑" w:hAnsi="微软雅黑" w:eastAsia="微软雅黑"/>
                <w:color w:val="4A452A" w:themeColor="background2" w:themeShade="40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4A452A" w:themeColor="background2" w:themeShade="40"/>
                <w:sz w:val="24"/>
                <w:szCs w:val="24"/>
                <w:lang w:eastAsia="zh-CN"/>
              </w:rPr>
              <w:t>姓名：</w:t>
            </w:r>
            <w:r>
              <w:rPr>
                <w:rFonts w:hint="eastAsia" w:ascii="微软雅黑" w:hAnsi="微软雅黑" w:eastAsia="微软雅黑"/>
                <w:color w:val="4A452A" w:themeColor="background2" w:themeShade="40"/>
                <w:sz w:val="24"/>
                <w:szCs w:val="24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4A452A" w:themeColor="background2" w:themeShade="4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23岁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26" w:type="dxa"/>
            <w:gridSpan w:val="6"/>
            <w:vMerge w:val="continue"/>
            <w:tcBorders>
              <w:top w:val="single" w:color="auto" w:sz="4" w:space="0"/>
              <w:left w:val="single" w:color="FBD4B4" w:themeColor="accent6" w:themeTint="66" w:sz="4" w:space="0"/>
              <w:bottom w:val="nil"/>
              <w:right w:val="nil"/>
            </w:tcBorders>
            <w:shd w:val="clear" w:color="auto" w:fill="EEECE1" w:themeFill="background2"/>
          </w:tcPr>
          <w:p>
            <w:pPr>
              <w:widowControl/>
              <w:jc w:val="left"/>
              <w:rPr>
                <w:color w:val="4A452A" w:themeColor="background2" w:themeShade="40"/>
                <w:sz w:val="18"/>
                <w:szCs w:val="18"/>
              </w:rPr>
            </w:pPr>
          </w:p>
        </w:tc>
        <w:tc>
          <w:tcPr>
            <w:tcW w:w="2980" w:type="dxa"/>
            <w:gridSpan w:val="8"/>
            <w:tcBorders>
              <w:top w:val="nil"/>
              <w:left w:val="nil"/>
              <w:bottom w:val="nil"/>
              <w:right w:val="single" w:color="FBD4B4" w:themeColor="accent6" w:themeTint="66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籍贯：北京-海淀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26" w:type="dxa"/>
            <w:gridSpan w:val="6"/>
            <w:vMerge w:val="continue"/>
            <w:tcBorders>
              <w:top w:val="single" w:color="auto" w:sz="4" w:space="0"/>
              <w:left w:val="single" w:color="FBD4B4" w:themeColor="accent6" w:themeTint="66" w:sz="4" w:space="0"/>
              <w:bottom w:val="nil"/>
              <w:right w:val="nil"/>
            </w:tcBorders>
            <w:shd w:val="clear" w:color="auto" w:fill="EEECE1" w:themeFill="background2"/>
          </w:tcPr>
          <w:p>
            <w:pPr>
              <w:widowControl/>
              <w:jc w:val="left"/>
              <w:rPr>
                <w:color w:val="4A452A" w:themeColor="background2" w:themeShade="40"/>
                <w:sz w:val="18"/>
                <w:szCs w:val="18"/>
              </w:rPr>
            </w:pPr>
          </w:p>
        </w:tc>
        <w:tc>
          <w:tcPr>
            <w:tcW w:w="2980" w:type="dxa"/>
            <w:gridSpan w:val="8"/>
            <w:tcBorders>
              <w:top w:val="nil"/>
              <w:left w:val="nil"/>
              <w:bottom w:val="nil"/>
              <w:right w:val="single" w:color="FBD4B4" w:themeColor="accent6" w:themeTint="66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电话：(</w:t>
            </w:r>
            <w:r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  <w:t>+86</w:t>
            </w: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)</w:t>
            </w:r>
            <w:r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133-1111-0000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26" w:type="dxa"/>
            <w:gridSpan w:val="6"/>
            <w:vMerge w:val="continue"/>
            <w:tcBorders>
              <w:top w:val="single" w:color="auto" w:sz="4" w:space="0"/>
              <w:left w:val="single" w:color="FBD4B4" w:themeColor="accent6" w:themeTint="66" w:sz="4" w:space="0"/>
              <w:bottom w:val="nil"/>
              <w:right w:val="nil"/>
            </w:tcBorders>
            <w:shd w:val="clear" w:color="auto" w:fill="EEECE1" w:themeFill="background2"/>
          </w:tcPr>
          <w:p>
            <w:pPr>
              <w:widowControl/>
              <w:jc w:val="left"/>
              <w:rPr>
                <w:color w:val="4A452A" w:themeColor="background2" w:themeShade="40"/>
                <w:sz w:val="18"/>
                <w:szCs w:val="18"/>
              </w:rPr>
            </w:pPr>
          </w:p>
        </w:tc>
        <w:tc>
          <w:tcPr>
            <w:tcW w:w="2980" w:type="dxa"/>
            <w:gridSpan w:val="8"/>
            <w:tcBorders>
              <w:top w:val="nil"/>
              <w:left w:val="nil"/>
              <w:bottom w:val="nil"/>
              <w:right w:val="single" w:color="FBD4B4" w:themeColor="accent6" w:themeTint="66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邮箱：</w:t>
            </w:r>
            <w:r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  <w:t>officeplus</w:t>
            </w: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@</w:t>
            </w:r>
            <w:r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  <w:t>microsoft</w:t>
            </w: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506" w:type="dxa"/>
            <w:gridSpan w:val="14"/>
            <w:tcBorders>
              <w:top w:val="nil"/>
              <w:left w:val="single" w:color="FBD4B4" w:themeColor="accent6" w:themeTint="66" w:sz="4" w:space="0"/>
              <w:bottom w:val="nil"/>
              <w:right w:val="single" w:color="FBD4B4" w:themeColor="accent6" w:themeTint="66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新浪微博：微软</w:t>
            </w:r>
            <w:r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  <w:t>o</w:t>
            </w: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ffice</w:t>
            </w:r>
            <w:r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  <w:t>plus</w:t>
            </w: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（@微软OfficePLUS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54" w:type="dxa"/>
            <w:gridSpan w:val="5"/>
            <w:tcBorders>
              <w:top w:val="single" w:color="FBD4B4" w:themeColor="accent6" w:themeTint="66" w:sz="4" w:space="0"/>
              <w:left w:val="single" w:color="FBD4B4" w:themeColor="accent6" w:themeTint="66" w:sz="4" w:space="0"/>
              <w:bottom w:val="nil"/>
              <w:right w:val="nil"/>
            </w:tcBorders>
            <w:shd w:val="clear" w:color="auto" w:fill="EEECE1" w:themeFill="background2"/>
            <w:vAlign w:val="center"/>
          </w:tcPr>
          <w:p>
            <w:pPr>
              <w:widowControl/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微软在线学院</w:t>
            </w:r>
          </w:p>
        </w:tc>
        <w:tc>
          <w:tcPr>
            <w:tcW w:w="1634" w:type="dxa"/>
            <w:gridSpan w:val="6"/>
            <w:tcBorders>
              <w:top w:val="single" w:color="FBD4B4" w:themeColor="accent6" w:themeTint="66" w:sz="4" w:space="0"/>
              <w:left w:val="nil"/>
              <w:bottom w:val="nil"/>
              <w:right w:val="nil"/>
            </w:tcBorders>
            <w:shd w:val="clear" w:color="auto" w:fill="EEECE1" w:themeFill="background2"/>
            <w:vAlign w:val="center"/>
          </w:tcPr>
          <w:p>
            <w:pPr>
              <w:widowControl/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OfficePLUS专业</w:t>
            </w:r>
          </w:p>
        </w:tc>
        <w:tc>
          <w:tcPr>
            <w:tcW w:w="1418" w:type="dxa"/>
            <w:gridSpan w:val="3"/>
            <w:tcBorders>
              <w:top w:val="single" w:color="FBD4B4" w:themeColor="accent6" w:themeTint="66" w:sz="4" w:space="0"/>
              <w:left w:val="nil"/>
              <w:bottom w:val="nil"/>
              <w:right w:val="single" w:color="FBD4B4" w:themeColor="accent6" w:themeTint="66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本科（12级）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300" w:type="dxa"/>
            <w:gridSpan w:val="9"/>
            <w:tcBorders>
              <w:top w:val="nil"/>
              <w:left w:val="single" w:color="FBD4B4" w:themeColor="accent6" w:themeTint="66" w:sz="4" w:space="0"/>
              <w:bottom w:val="single" w:color="FBD4B4" w:themeColor="accent6" w:themeTint="66" w:sz="4" w:space="0"/>
              <w:right w:val="nil"/>
            </w:tcBorders>
            <w:shd w:val="clear" w:color="auto" w:fill="EEECE1" w:themeFill="background2"/>
            <w:vAlign w:val="center"/>
          </w:tcPr>
          <w:p>
            <w:pPr>
              <w:widowControl/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英语四级（466）</w:t>
            </w:r>
          </w:p>
        </w:tc>
        <w:tc>
          <w:tcPr>
            <w:tcW w:w="2206" w:type="dxa"/>
            <w:gridSpan w:val="5"/>
            <w:tcBorders>
              <w:top w:val="nil"/>
              <w:left w:val="nil"/>
              <w:bottom w:val="single" w:color="FBD4B4" w:themeColor="accent6" w:themeTint="66" w:sz="4" w:space="0"/>
              <w:right w:val="single" w:color="FBD4B4" w:themeColor="accent6" w:themeTint="66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计算机国二（良好）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506" w:type="dxa"/>
            <w:gridSpan w:val="14"/>
            <w:tcBorders>
              <w:top w:val="single" w:color="FBD4B4" w:themeColor="accent6" w:themeTint="66" w:sz="4" w:space="0"/>
              <w:left w:val="single" w:color="FBD4B4" w:themeColor="accent6" w:themeTint="66" w:sz="4" w:space="0"/>
              <w:bottom w:val="nil"/>
              <w:right w:val="single" w:color="FBD4B4" w:themeColor="accent6" w:themeTint="66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爱跑两千，也爱冬天冷水澡。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506" w:type="dxa"/>
            <w:gridSpan w:val="14"/>
            <w:tcBorders>
              <w:top w:val="nil"/>
              <w:left w:val="single" w:color="FBD4B4" w:themeColor="accent6" w:themeTint="66" w:sz="4" w:space="0"/>
              <w:bottom w:val="nil"/>
              <w:right w:val="single" w:color="FBD4B4" w:themeColor="accent6" w:themeTint="66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是右撇子，也是左手鼠标流。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506" w:type="dxa"/>
            <w:gridSpan w:val="14"/>
            <w:tcBorders>
              <w:top w:val="nil"/>
              <w:left w:val="single" w:color="FBD4B4" w:themeColor="accent6" w:themeTint="66" w:sz="4" w:space="0"/>
              <w:bottom w:val="nil"/>
              <w:right w:val="single" w:color="FBD4B4" w:themeColor="accent6" w:themeTint="66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常瞎晃悠，也常收养流浪狗。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506" w:type="dxa"/>
            <w:gridSpan w:val="14"/>
            <w:tcBorders>
              <w:top w:val="nil"/>
              <w:left w:val="single" w:color="FBD4B4" w:themeColor="accent6" w:themeTint="66" w:sz="4" w:space="0"/>
              <w:bottom w:val="single" w:color="FBD4B4" w:themeColor="accent6" w:themeTint="66" w:sz="4" w:space="0"/>
              <w:right w:val="single" w:color="FBD4B4" w:themeColor="accent6" w:themeTint="66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在帝吧混，也在牛博深阅读。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506" w:type="dxa"/>
            <w:gridSpan w:val="14"/>
            <w:tcBorders>
              <w:top w:val="single" w:color="FBD4B4" w:themeColor="accent6" w:themeTint="66" w:sz="4" w:space="0"/>
              <w:left w:val="nil"/>
              <w:bottom w:val="nil"/>
              <w:right w:val="nil"/>
            </w:tcBorders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45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rPr>
                <w:color w:val="0066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6600"/>
                <w:sz w:val="24"/>
                <w:szCs w:val="24"/>
              </w:rPr>
              <w:t>围脖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42" w:type="dxa"/>
            <w:gridSpan w:val="3"/>
            <w:tcBorders>
              <w:top w:val="nil"/>
              <w:left w:val="nil"/>
              <w:bottom w:val="dashSmallGap" w:color="C3BD96" w:themeColor="background2" w:themeShade="BF" w:sz="4" w:space="0"/>
              <w:right w:val="nil"/>
            </w:tcBorders>
            <w:vAlign w:val="center"/>
          </w:tcPr>
          <w:p>
            <w:pPr>
              <w:widowControl/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#微发生#</w:t>
            </w:r>
          </w:p>
        </w:tc>
        <w:tc>
          <w:tcPr>
            <w:tcW w:w="3264" w:type="dxa"/>
            <w:gridSpan w:val="11"/>
            <w:tcBorders>
              <w:top w:val="nil"/>
              <w:left w:val="nil"/>
              <w:bottom w:val="dashSmallGap" w:color="C3BD96" w:themeColor="background2" w:themeShade="BF" w:sz="4" w:space="0"/>
              <w:right w:val="nil"/>
            </w:tcBorders>
            <w:vAlign w:val="center"/>
          </w:tcPr>
          <w:p>
            <w:pPr>
              <w:widowControl/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6923C" w:themeColor="accent3" w:themeShade="BF"/>
                <w:sz w:val="18"/>
                <w:szCs w:val="18"/>
              </w:rPr>
              <w:t>记录</w:t>
            </w: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微软发生过和正发生的所有事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42" w:type="dxa"/>
            <w:gridSpan w:val="3"/>
            <w:tcBorders>
              <w:top w:val="dashSmallGap" w:color="C3BD96" w:themeColor="background2" w:themeShade="BF" w:sz="4" w:space="0"/>
              <w:left w:val="nil"/>
              <w:bottom w:val="dashSmallGap" w:color="C3BD96" w:themeColor="background2" w:themeShade="BF" w:sz="4" w:space="0"/>
              <w:right w:val="nil"/>
            </w:tcBorders>
            <w:vAlign w:val="center"/>
          </w:tcPr>
          <w:p>
            <w:pPr>
              <w:widowControl/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#微观察#</w:t>
            </w:r>
          </w:p>
        </w:tc>
        <w:tc>
          <w:tcPr>
            <w:tcW w:w="3264" w:type="dxa"/>
            <w:gridSpan w:val="11"/>
            <w:tcBorders>
              <w:top w:val="dashSmallGap" w:color="C3BD96" w:themeColor="background2" w:themeShade="BF" w:sz="4" w:space="0"/>
              <w:left w:val="nil"/>
              <w:bottom w:val="dashSmallGap" w:color="C3BD96" w:themeColor="background2" w:themeShade="BF" w:sz="4" w:space="0"/>
              <w:right w:val="nil"/>
            </w:tcBorders>
            <w:vAlign w:val="center"/>
          </w:tcPr>
          <w:p>
            <w:pPr>
              <w:widowControl/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6923C" w:themeColor="accent3" w:themeShade="BF"/>
                <w:sz w:val="18"/>
                <w:szCs w:val="18"/>
              </w:rPr>
              <w:t>追踪</w:t>
            </w: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业界巨头产品发布会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42" w:type="dxa"/>
            <w:gridSpan w:val="3"/>
            <w:tcBorders>
              <w:top w:val="dashSmallGap" w:color="C3BD96" w:themeColor="background2" w:themeShade="BF" w:sz="4" w:space="0"/>
              <w:left w:val="nil"/>
              <w:bottom w:val="dashSmallGap" w:color="C3BD96" w:themeColor="background2" w:themeShade="BF" w:sz="4" w:space="0"/>
              <w:right w:val="nil"/>
            </w:tcBorders>
            <w:vAlign w:val="center"/>
          </w:tcPr>
          <w:p>
            <w:pPr>
              <w:widowControl/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#微趣味#</w:t>
            </w:r>
          </w:p>
        </w:tc>
        <w:tc>
          <w:tcPr>
            <w:tcW w:w="3264" w:type="dxa"/>
            <w:gridSpan w:val="11"/>
            <w:tcBorders>
              <w:top w:val="dashSmallGap" w:color="C3BD96" w:themeColor="background2" w:themeShade="BF" w:sz="4" w:space="0"/>
              <w:left w:val="nil"/>
              <w:bottom w:val="dashSmallGap" w:color="C3BD96" w:themeColor="background2" w:themeShade="BF" w:sz="4" w:space="0"/>
              <w:right w:val="nil"/>
            </w:tcBorders>
            <w:vAlign w:val="center"/>
          </w:tcPr>
          <w:p>
            <w:pPr>
              <w:widowControl/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6923C" w:themeColor="accent3" w:themeShade="BF"/>
                <w:sz w:val="18"/>
                <w:szCs w:val="18"/>
              </w:rPr>
              <w:t>收集</w:t>
            </w: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创意广告，营销文案，病毒视频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4506" w:type="dxa"/>
            <w:gridSpan w:val="14"/>
            <w:tcBorders>
              <w:top w:val="dashSmallGap" w:color="C3BD96" w:themeColor="background2" w:themeShade="BF" w:sz="4" w:space="0"/>
              <w:left w:val="nil"/>
              <w:bottom w:val="dashSmallGap" w:color="C3BD96" w:themeColor="background2" w:themeShade="BF" w:sz="4" w:space="0"/>
              <w:right w:val="nil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更多：请关注新浪微博“</w:t>
            </w:r>
            <w:r>
              <w:rPr>
                <w:rFonts w:hint="eastAsia" w:ascii="微软雅黑" w:hAnsi="微软雅黑" w:eastAsia="微软雅黑"/>
                <w:color w:val="366091" w:themeColor="accent1" w:themeShade="BF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”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506" w:type="dxa"/>
            <w:gridSpan w:val="14"/>
            <w:tcBorders>
              <w:top w:val="dashSmallGap" w:color="C3BD96" w:themeColor="background2" w:themeShade="BF" w:sz="4" w:space="0"/>
              <w:left w:val="nil"/>
              <w:bottom w:val="nil"/>
              <w:right w:val="nil"/>
            </w:tcBorders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45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rPr>
                <w:color w:val="006600"/>
              </w:rPr>
            </w:pPr>
            <w:r>
              <w:rPr>
                <w:rFonts w:hint="eastAsia" w:ascii="微软雅黑" w:hAnsi="微软雅黑" w:eastAsia="微软雅黑"/>
                <w:color w:val="006600"/>
                <w:sz w:val="24"/>
                <w:szCs w:val="24"/>
              </w:rPr>
              <w:t>常上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3" w:hRule="atLeast"/>
        </w:trPr>
        <w:tc>
          <w:tcPr>
            <w:tcW w:w="1091" w:type="dxa"/>
            <w:gridSpan w:val="2"/>
            <w:tcBorders>
              <w:top w:val="nil"/>
              <w:left w:val="nil"/>
              <w:right w:val="nil"/>
              <w:tl2br w:val="nil"/>
            </w:tcBorders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366091" w:themeColor="accent1" w:themeShade="BF"/>
                <w:sz w:val="18"/>
                <w:szCs w:val="18"/>
              </w:rPr>
            </w:pPr>
            <w:r>
              <w:rPr>
                <w:rFonts w:hint="eastAsia"/>
                <w:color w:val="366091" w:themeColor="accent1" w:themeShade="BF"/>
                <w:sz w:val="18"/>
                <w:szCs w:val="18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margin">
                    <wp:posOffset>-27305</wp:posOffset>
                  </wp:positionH>
                  <wp:positionV relativeFrom="margin">
                    <wp:posOffset>38100</wp:posOffset>
                  </wp:positionV>
                  <wp:extent cx="509905" cy="519430"/>
                  <wp:effectExtent l="38100" t="0" r="61595" b="71120"/>
                  <wp:wrapSquare wrapText="bothSides"/>
                  <wp:docPr id="5" name="图片 1" descr="爱范儿另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 descr="爱范儿另.jp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lum contras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905" cy="51943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366091" w:themeColor="accent1" w:themeShade="BF"/>
                <w:sz w:val="18"/>
                <w:szCs w:val="18"/>
              </w:rPr>
              <w:t>爱范儿</w:t>
            </w:r>
          </w:p>
        </w:tc>
        <w:tc>
          <w:tcPr>
            <w:tcW w:w="1091" w:type="dxa"/>
            <w:gridSpan w:val="6"/>
            <w:tcBorders>
              <w:top w:val="nil"/>
              <w:left w:val="nil"/>
              <w:right w:val="nil"/>
              <w:tl2br w:val="nil"/>
            </w:tcBorders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366091" w:themeColor="accent1" w:themeShade="BF"/>
                <w:sz w:val="15"/>
                <w:szCs w:val="15"/>
              </w:rPr>
            </w:pPr>
            <w:r>
              <w:rPr>
                <w:rFonts w:hint="eastAsia"/>
                <w:color w:val="366091" w:themeColor="accent1" w:themeShade="BF"/>
                <w:sz w:val="15"/>
                <w:szCs w:val="15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margin">
                    <wp:posOffset>-1905</wp:posOffset>
                  </wp:positionH>
                  <wp:positionV relativeFrom="margin">
                    <wp:posOffset>53975</wp:posOffset>
                  </wp:positionV>
                  <wp:extent cx="500380" cy="503555"/>
                  <wp:effectExtent l="38100" t="0" r="52070" b="67945"/>
                  <wp:wrapSquare wrapText="bothSides"/>
                  <wp:docPr id="6" name="图片 4" descr="socialbe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 descr="socialbeta.jp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lum contras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80" cy="50355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366091" w:themeColor="accent1" w:themeShade="BF"/>
                <w:sz w:val="15"/>
                <w:szCs w:val="15"/>
              </w:rPr>
              <w:t>SocialBeta</w:t>
            </w:r>
          </w:p>
        </w:tc>
        <w:tc>
          <w:tcPr>
            <w:tcW w:w="1091" w:type="dxa"/>
            <w:gridSpan w:val="4"/>
            <w:tcBorders>
              <w:top w:val="nil"/>
              <w:left w:val="nil"/>
              <w:right w:val="nil"/>
              <w:tl2br w:val="nil"/>
            </w:tcBorders>
            <w:vAlign w:val="bottom"/>
          </w:tcPr>
          <w:p>
            <w:pPr>
              <w:widowControl/>
              <w:jc w:val="center"/>
              <w:rPr>
                <w:color w:val="366091" w:themeColor="accent1" w:themeShade="BF"/>
                <w:sz w:val="18"/>
                <w:szCs w:val="18"/>
              </w:rPr>
            </w:pPr>
            <w:r>
              <w:rPr>
                <w:rFonts w:hint="eastAsia"/>
                <w:color w:val="366091" w:themeColor="accent1" w:themeShade="BF"/>
                <w:sz w:val="18"/>
                <w:szCs w:val="18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532765" cy="546735"/>
                  <wp:effectExtent l="76200" t="0" r="57785" b="62865"/>
                  <wp:wrapSquare wrapText="bothSides"/>
                  <wp:docPr id="7" name="图片 1" descr="瘾科技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 descr="瘾科技.jp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lum bright="10000" contrast="-3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65" cy="546735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366091" w:themeColor="accent1" w:themeShade="BF"/>
                <w:sz w:val="18"/>
                <w:szCs w:val="18"/>
              </w:rPr>
              <w:t>瘾科技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right w:val="nil"/>
              <w:tl2br w:val="nil"/>
            </w:tcBorders>
            <w:vAlign w:val="bottom"/>
          </w:tcPr>
          <w:p>
            <w:pPr>
              <w:widowControl/>
              <w:jc w:val="center"/>
              <w:rPr>
                <w:color w:val="366091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366091" w:themeColor="accent1" w:themeShade="BF"/>
                <w:sz w:val="18"/>
                <w:szCs w:val="18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540385" cy="542925"/>
                  <wp:effectExtent l="76200" t="0" r="50165" b="66675"/>
                  <wp:wrapSquare wrapText="bothSides"/>
                  <wp:docPr id="8" name="图片 2" descr="极客公园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 descr="极客公园.jp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lum contras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85" cy="542925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366091" w:themeColor="accent1" w:themeShade="BF"/>
                <w:sz w:val="18"/>
                <w:szCs w:val="18"/>
              </w:rPr>
              <w:t>极客公园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506" w:type="dxa"/>
            <w:gridSpan w:val="14"/>
            <w:tcBorders>
              <w:top w:val="dashSmallGap" w:color="DDD9C4" w:themeColor="background2" w:themeShade="E6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rPr>
                <w:rFonts w:ascii="微软雅黑" w:hAnsi="微软雅黑" w:eastAsia="微软雅黑"/>
                <w:color w:val="4A452A" w:themeColor="background2" w:themeShade="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这是他</w:t>
            </w:r>
            <w:r>
              <w:rPr>
                <w:rFonts w:hint="eastAsia" w:ascii="微软雅黑" w:hAnsi="微软雅黑" w:eastAsia="微软雅黑"/>
                <w:color w:val="006600"/>
                <w:sz w:val="18"/>
                <w:szCs w:val="18"/>
              </w:rPr>
              <w:t>喜欢</w:t>
            </w:r>
            <w:r>
              <w:rPr>
                <w:rFonts w:hint="eastAsia" w:ascii="微软雅黑" w:hAnsi="微软雅黑" w:eastAsia="微软雅黑"/>
                <w:color w:val="4A452A" w:themeColor="background2" w:themeShade="40"/>
                <w:sz w:val="18"/>
                <w:szCs w:val="18"/>
              </w:rPr>
              <w:t>的七家互联网公司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758" w:type="dxa"/>
            <w:tcBorders>
              <w:top w:val="nil"/>
              <w:left w:val="nil"/>
              <w:bottom w:val="dashSmallGap" w:color="DDD9C4" w:themeColor="background2" w:themeShade="E6" w:sz="4" w:space="0"/>
              <w:right w:val="nil"/>
            </w:tcBorders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366091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366091" w:themeColor="accent1" w:themeShade="BF"/>
                <w:sz w:val="18"/>
                <w:szCs w:val="18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47650" cy="283210"/>
                  <wp:effectExtent l="38100" t="0" r="38100" b="59690"/>
                  <wp:wrapSquare wrapText="bothSides"/>
                  <wp:docPr id="9" name="图片 6" descr="小米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 descr="小米.jp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83210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366091" w:themeColor="accent1" w:themeShade="BF"/>
                <w:sz w:val="18"/>
                <w:szCs w:val="18"/>
              </w:rPr>
              <w:t>活力</w:t>
            </w:r>
          </w:p>
        </w:tc>
        <w:tc>
          <w:tcPr>
            <w:tcW w:w="582" w:type="dxa"/>
            <w:gridSpan w:val="3"/>
            <w:tcBorders>
              <w:top w:val="nil"/>
              <w:left w:val="nil"/>
              <w:bottom w:val="dashSmallGap" w:color="DDD9C4" w:themeColor="background2" w:themeShade="E6" w:sz="4" w:space="0"/>
              <w:right w:val="nil"/>
            </w:tcBorders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366091" w:themeColor="accent1" w:themeShade="BF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366091" w:themeColor="accent1" w:themeShade="BF"/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margin">
                    <wp:posOffset>-1905</wp:posOffset>
                  </wp:positionH>
                  <wp:positionV relativeFrom="margin">
                    <wp:posOffset>57150</wp:posOffset>
                  </wp:positionV>
                  <wp:extent cx="228600" cy="267335"/>
                  <wp:effectExtent l="38100" t="0" r="38100" b="56515"/>
                  <wp:wrapSquare wrapText="bothSides"/>
                  <wp:docPr id="10" name="图片 7" descr="苹果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7" descr="苹果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lum bright="10000" contrast="-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67335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366091" w:themeColor="accent1" w:themeShade="BF"/>
                <w:sz w:val="18"/>
                <w:szCs w:val="18"/>
              </w:rPr>
              <w:t>纯粹</w:t>
            </w:r>
          </w:p>
        </w:tc>
        <w:tc>
          <w:tcPr>
            <w:tcW w:w="583" w:type="dxa"/>
            <w:gridSpan w:val="3"/>
            <w:tcBorders>
              <w:top w:val="nil"/>
              <w:left w:val="nil"/>
              <w:bottom w:val="dashSmallGap" w:color="DDD9C4" w:themeColor="background2" w:themeShade="E6" w:sz="4" w:space="0"/>
              <w:right w:val="nil"/>
            </w:tcBorders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366091" w:themeColor="accent1" w:themeShade="BF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366091" w:themeColor="accent1" w:themeShade="BF"/>
                <w:sz w:val="18"/>
                <w:szCs w:val="18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margin">
                    <wp:posOffset>36195</wp:posOffset>
                  </wp:positionH>
                  <wp:positionV relativeFrom="margin">
                    <wp:posOffset>57150</wp:posOffset>
                  </wp:positionV>
                  <wp:extent cx="257175" cy="267335"/>
                  <wp:effectExtent l="38100" t="0" r="47625" b="56515"/>
                  <wp:wrapSquare wrapText="bothSides"/>
                  <wp:docPr id="11" name="图片 10" descr="豆瓣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 descr="豆瓣.jp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67335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366091" w:themeColor="accent1" w:themeShade="BF"/>
                <w:sz w:val="18"/>
                <w:szCs w:val="18"/>
              </w:rPr>
              <w:t>清新</w:t>
            </w:r>
          </w:p>
        </w:tc>
        <w:tc>
          <w:tcPr>
            <w:tcW w:w="582" w:type="dxa"/>
            <w:gridSpan w:val="3"/>
            <w:tcBorders>
              <w:top w:val="nil"/>
              <w:left w:val="nil"/>
              <w:bottom w:val="dashSmallGap" w:color="DDD9C4" w:themeColor="background2" w:themeShade="E6" w:sz="4" w:space="0"/>
              <w:right w:val="nil"/>
            </w:tcBorders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366091" w:themeColor="accent1" w:themeShade="BF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366091" w:themeColor="accent1" w:themeShade="BF"/>
                <w:sz w:val="18"/>
                <w:szCs w:val="18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margin">
                    <wp:posOffset>36195</wp:posOffset>
                  </wp:positionH>
                  <wp:positionV relativeFrom="margin">
                    <wp:posOffset>66675</wp:posOffset>
                  </wp:positionV>
                  <wp:extent cx="238125" cy="257810"/>
                  <wp:effectExtent l="38100" t="0" r="47625" b="66040"/>
                  <wp:wrapSquare wrapText="bothSides"/>
                  <wp:docPr id="13" name="图片 14" descr="网易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4" descr="网易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57810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366091" w:themeColor="accent1" w:themeShade="BF"/>
                <w:sz w:val="18"/>
                <w:szCs w:val="18"/>
              </w:rPr>
              <w:t>态度</w:t>
            </w:r>
          </w:p>
        </w:tc>
        <w:tc>
          <w:tcPr>
            <w:tcW w:w="583" w:type="dxa"/>
            <w:tcBorders>
              <w:top w:val="nil"/>
              <w:left w:val="nil"/>
              <w:bottom w:val="dashSmallGap" w:color="DDD9C4" w:themeColor="background2" w:themeShade="E6" w:sz="4" w:space="0"/>
              <w:right w:val="nil"/>
            </w:tcBorders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366091" w:themeColor="accent1" w:themeShade="BF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366091" w:themeColor="accent1" w:themeShade="BF"/>
                <w:sz w:val="18"/>
                <w:szCs w:val="18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margin">
                    <wp:posOffset>26670</wp:posOffset>
                  </wp:positionH>
                  <wp:positionV relativeFrom="margin">
                    <wp:posOffset>66675</wp:posOffset>
                  </wp:positionV>
                  <wp:extent cx="247015" cy="257810"/>
                  <wp:effectExtent l="38100" t="0" r="38735" b="66040"/>
                  <wp:wrapSquare wrapText="bothSides"/>
                  <wp:docPr id="14" name="图片 15" descr="谷歌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5" descr="谷歌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15" cy="257810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366091" w:themeColor="accent1" w:themeShade="BF"/>
                <w:sz w:val="18"/>
                <w:szCs w:val="18"/>
              </w:rPr>
              <w:t>融合</w:t>
            </w:r>
          </w:p>
        </w:tc>
        <w:tc>
          <w:tcPr>
            <w:tcW w:w="582" w:type="dxa"/>
            <w:gridSpan w:val="2"/>
            <w:tcBorders>
              <w:top w:val="nil"/>
              <w:left w:val="nil"/>
              <w:bottom w:val="dashSmallGap" w:color="DDD9C4" w:themeColor="background2" w:themeShade="E6" w:sz="4" w:space="0"/>
              <w:right w:val="nil"/>
            </w:tcBorders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366091" w:themeColor="accent1" w:themeShade="BF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366091" w:themeColor="accent1" w:themeShade="BF"/>
                <w:sz w:val="18"/>
                <w:szCs w:val="18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margin">
                    <wp:posOffset>93345</wp:posOffset>
                  </wp:positionH>
                  <wp:positionV relativeFrom="margin">
                    <wp:posOffset>66675</wp:posOffset>
                  </wp:positionV>
                  <wp:extent cx="257175" cy="267335"/>
                  <wp:effectExtent l="38100" t="0" r="47625" b="56515"/>
                  <wp:wrapSquare wrapText="bothSides"/>
                  <wp:docPr id="15" name="图片 12" descr="知乎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2" descr="知乎.jp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67335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366091" w:themeColor="accent1" w:themeShade="BF"/>
                <w:sz w:val="18"/>
                <w:szCs w:val="18"/>
              </w:rPr>
              <w:t>深邃</w:t>
            </w:r>
          </w:p>
        </w:tc>
        <w:tc>
          <w:tcPr>
            <w:tcW w:w="836" w:type="dxa"/>
            <w:tcBorders>
              <w:top w:val="nil"/>
              <w:left w:val="nil"/>
              <w:bottom w:val="dashSmallGap" w:color="DDD9C4" w:themeColor="background2" w:themeShade="E6" w:sz="4" w:space="0"/>
              <w:right w:val="nil"/>
            </w:tcBorders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366091" w:themeColor="accent1" w:themeShade="BF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366091" w:themeColor="accent1" w:themeShade="BF"/>
                <w:sz w:val="18"/>
                <w:szCs w:val="18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margin">
                    <wp:posOffset>-20955</wp:posOffset>
                  </wp:positionH>
                  <wp:positionV relativeFrom="margin">
                    <wp:posOffset>76200</wp:posOffset>
                  </wp:positionV>
                  <wp:extent cx="237490" cy="257810"/>
                  <wp:effectExtent l="38100" t="0" r="29210" b="66040"/>
                  <wp:wrapSquare wrapText="bothSides"/>
                  <wp:docPr id="16" name="图片 13" descr="凡客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3" descr="凡客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57810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366091" w:themeColor="accent1" w:themeShade="BF"/>
                <w:sz w:val="18"/>
                <w:szCs w:val="18"/>
              </w:rPr>
              <w:t>年轻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506" w:type="dxa"/>
            <w:gridSpan w:val="14"/>
            <w:tcBorders>
              <w:top w:val="dashSmallGap" w:color="DDD9C4" w:themeColor="background2" w:themeShade="E6" w:sz="4" w:space="0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366091" w:themeColor="accent1" w:themeShade="BF"/>
                <w:sz w:val="18"/>
                <w:szCs w:val="18"/>
              </w:rPr>
            </w:pPr>
          </w:p>
        </w:tc>
      </w:tr>
    </w:tbl>
    <w:p>
      <w:pPr>
        <w:ind w:firstLine="2160" w:firstLineChars="900"/>
        <w:rPr>
          <w:rFonts w:ascii="微软雅黑" w:hAnsi="微软雅黑" w:eastAsia="微软雅黑"/>
          <w:color w:val="4A452A" w:themeColor="background2" w:themeShade="40"/>
          <w:sz w:val="24"/>
          <w:szCs w:val="24"/>
        </w:rPr>
      </w:pPr>
    </w:p>
    <w:p>
      <w:pPr>
        <w:rPr>
          <w:rFonts w:ascii="微软雅黑" w:hAnsi="微软雅黑" w:eastAsia="微软雅黑"/>
          <w:color w:val="4A452A" w:themeColor="background2" w:themeShade="40"/>
          <w:sz w:val="18"/>
          <w:szCs w:val="18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24FD"/>
    <w:rsid w:val="000035BF"/>
    <w:rsid w:val="00004DEB"/>
    <w:rsid w:val="00005526"/>
    <w:rsid w:val="00010777"/>
    <w:rsid w:val="00015752"/>
    <w:rsid w:val="00024E62"/>
    <w:rsid w:val="00052602"/>
    <w:rsid w:val="00055D85"/>
    <w:rsid w:val="00063D7F"/>
    <w:rsid w:val="000677F4"/>
    <w:rsid w:val="00091D52"/>
    <w:rsid w:val="000A2B7D"/>
    <w:rsid w:val="000C4579"/>
    <w:rsid w:val="000C53A9"/>
    <w:rsid w:val="000D2935"/>
    <w:rsid w:val="000E27C0"/>
    <w:rsid w:val="000E2E8C"/>
    <w:rsid w:val="000F7669"/>
    <w:rsid w:val="0010704D"/>
    <w:rsid w:val="00114AA8"/>
    <w:rsid w:val="00134F58"/>
    <w:rsid w:val="00160621"/>
    <w:rsid w:val="001C25D2"/>
    <w:rsid w:val="001D3301"/>
    <w:rsid w:val="001D783F"/>
    <w:rsid w:val="001E16F8"/>
    <w:rsid w:val="001F597B"/>
    <w:rsid w:val="00215545"/>
    <w:rsid w:val="00254C77"/>
    <w:rsid w:val="00257BA3"/>
    <w:rsid w:val="0026407F"/>
    <w:rsid w:val="00280A0E"/>
    <w:rsid w:val="00280A4C"/>
    <w:rsid w:val="00290645"/>
    <w:rsid w:val="00291D3F"/>
    <w:rsid w:val="00294786"/>
    <w:rsid w:val="002B2439"/>
    <w:rsid w:val="00333E8F"/>
    <w:rsid w:val="00350F2D"/>
    <w:rsid w:val="00367A28"/>
    <w:rsid w:val="00383339"/>
    <w:rsid w:val="003A0ED8"/>
    <w:rsid w:val="003C6D83"/>
    <w:rsid w:val="003D2C08"/>
    <w:rsid w:val="003E1A86"/>
    <w:rsid w:val="003E41B4"/>
    <w:rsid w:val="003E64F7"/>
    <w:rsid w:val="003F0E2E"/>
    <w:rsid w:val="00403C06"/>
    <w:rsid w:val="00405B58"/>
    <w:rsid w:val="0040749B"/>
    <w:rsid w:val="004409EA"/>
    <w:rsid w:val="00441715"/>
    <w:rsid w:val="00442655"/>
    <w:rsid w:val="00444EAF"/>
    <w:rsid w:val="00485ABE"/>
    <w:rsid w:val="004911BB"/>
    <w:rsid w:val="004B7679"/>
    <w:rsid w:val="004C192A"/>
    <w:rsid w:val="004E1F1D"/>
    <w:rsid w:val="00502362"/>
    <w:rsid w:val="005032F6"/>
    <w:rsid w:val="005111B4"/>
    <w:rsid w:val="00515C9D"/>
    <w:rsid w:val="00531146"/>
    <w:rsid w:val="00551D8E"/>
    <w:rsid w:val="00556794"/>
    <w:rsid w:val="0056412F"/>
    <w:rsid w:val="0058690E"/>
    <w:rsid w:val="005942C7"/>
    <w:rsid w:val="0059475B"/>
    <w:rsid w:val="005A2C1A"/>
    <w:rsid w:val="005A67CC"/>
    <w:rsid w:val="005B5303"/>
    <w:rsid w:val="006224FD"/>
    <w:rsid w:val="00624CB8"/>
    <w:rsid w:val="00654890"/>
    <w:rsid w:val="00660610"/>
    <w:rsid w:val="00663F8E"/>
    <w:rsid w:val="006646C5"/>
    <w:rsid w:val="006720A8"/>
    <w:rsid w:val="00692F06"/>
    <w:rsid w:val="006C7618"/>
    <w:rsid w:val="006E365D"/>
    <w:rsid w:val="0073331C"/>
    <w:rsid w:val="007433E4"/>
    <w:rsid w:val="007A4181"/>
    <w:rsid w:val="007D2A5D"/>
    <w:rsid w:val="007E0695"/>
    <w:rsid w:val="007F31D5"/>
    <w:rsid w:val="007F638D"/>
    <w:rsid w:val="00811121"/>
    <w:rsid w:val="008212B5"/>
    <w:rsid w:val="0085039B"/>
    <w:rsid w:val="00853761"/>
    <w:rsid w:val="008658D1"/>
    <w:rsid w:val="00871548"/>
    <w:rsid w:val="008741DF"/>
    <w:rsid w:val="008960CA"/>
    <w:rsid w:val="008A30F0"/>
    <w:rsid w:val="008A5989"/>
    <w:rsid w:val="008C1565"/>
    <w:rsid w:val="008E0D34"/>
    <w:rsid w:val="008E1DA4"/>
    <w:rsid w:val="008E253E"/>
    <w:rsid w:val="008F2B62"/>
    <w:rsid w:val="0090695E"/>
    <w:rsid w:val="009161BA"/>
    <w:rsid w:val="00925EEB"/>
    <w:rsid w:val="009420A4"/>
    <w:rsid w:val="00946658"/>
    <w:rsid w:val="00980102"/>
    <w:rsid w:val="00983A09"/>
    <w:rsid w:val="00994C0A"/>
    <w:rsid w:val="009A394F"/>
    <w:rsid w:val="009B1FA5"/>
    <w:rsid w:val="009C0554"/>
    <w:rsid w:val="009D1719"/>
    <w:rsid w:val="009E7A19"/>
    <w:rsid w:val="009F60C2"/>
    <w:rsid w:val="00A52410"/>
    <w:rsid w:val="00A66E67"/>
    <w:rsid w:val="00AA0AEE"/>
    <w:rsid w:val="00AA5727"/>
    <w:rsid w:val="00AA6CDB"/>
    <w:rsid w:val="00AB5426"/>
    <w:rsid w:val="00AB6456"/>
    <w:rsid w:val="00AC14A3"/>
    <w:rsid w:val="00AC5EBC"/>
    <w:rsid w:val="00AE7E66"/>
    <w:rsid w:val="00B00192"/>
    <w:rsid w:val="00B00321"/>
    <w:rsid w:val="00B02C78"/>
    <w:rsid w:val="00B05DD7"/>
    <w:rsid w:val="00B1771D"/>
    <w:rsid w:val="00B40642"/>
    <w:rsid w:val="00B41FFC"/>
    <w:rsid w:val="00B63ECC"/>
    <w:rsid w:val="00B720B0"/>
    <w:rsid w:val="00B73D45"/>
    <w:rsid w:val="00B8038C"/>
    <w:rsid w:val="00BB6A5E"/>
    <w:rsid w:val="00BC6E09"/>
    <w:rsid w:val="00BD77A1"/>
    <w:rsid w:val="00BE3EE6"/>
    <w:rsid w:val="00BE541D"/>
    <w:rsid w:val="00BE7E69"/>
    <w:rsid w:val="00BF19D3"/>
    <w:rsid w:val="00C50548"/>
    <w:rsid w:val="00C51A35"/>
    <w:rsid w:val="00C652A0"/>
    <w:rsid w:val="00C7729E"/>
    <w:rsid w:val="00C96501"/>
    <w:rsid w:val="00CA72BB"/>
    <w:rsid w:val="00CD3FFD"/>
    <w:rsid w:val="00CE2B31"/>
    <w:rsid w:val="00D022C1"/>
    <w:rsid w:val="00D065DC"/>
    <w:rsid w:val="00D217A4"/>
    <w:rsid w:val="00D26165"/>
    <w:rsid w:val="00D26576"/>
    <w:rsid w:val="00D32253"/>
    <w:rsid w:val="00D5415F"/>
    <w:rsid w:val="00D572DF"/>
    <w:rsid w:val="00D646F0"/>
    <w:rsid w:val="00D76489"/>
    <w:rsid w:val="00D80843"/>
    <w:rsid w:val="00DA0952"/>
    <w:rsid w:val="00DD4667"/>
    <w:rsid w:val="00DF714A"/>
    <w:rsid w:val="00E0793A"/>
    <w:rsid w:val="00E07B3B"/>
    <w:rsid w:val="00E106D4"/>
    <w:rsid w:val="00E11E81"/>
    <w:rsid w:val="00E26EB3"/>
    <w:rsid w:val="00E34F99"/>
    <w:rsid w:val="00E36A2A"/>
    <w:rsid w:val="00E62684"/>
    <w:rsid w:val="00E72286"/>
    <w:rsid w:val="00E8345C"/>
    <w:rsid w:val="00E83DBD"/>
    <w:rsid w:val="00E842D2"/>
    <w:rsid w:val="00EB41D5"/>
    <w:rsid w:val="00EB7111"/>
    <w:rsid w:val="00ED5AAB"/>
    <w:rsid w:val="00EF37D6"/>
    <w:rsid w:val="00F04E4A"/>
    <w:rsid w:val="00F4399F"/>
    <w:rsid w:val="00F53A9C"/>
    <w:rsid w:val="00F634B2"/>
    <w:rsid w:val="00F6418E"/>
    <w:rsid w:val="00F81F15"/>
    <w:rsid w:val="00F91A50"/>
    <w:rsid w:val="00FA0DC7"/>
    <w:rsid w:val="00FA193A"/>
    <w:rsid w:val="00FA1D40"/>
    <w:rsid w:val="00FA32D7"/>
    <w:rsid w:val="00FC14BF"/>
    <w:rsid w:val="00FD3264"/>
    <w:rsid w:val="00FE4776"/>
    <w:rsid w:val="00FE5D55"/>
    <w:rsid w:val="1CB856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5"/>
    <w:unhideWhenUsed/>
    <w:uiPriority w:val="99"/>
    <w:rPr>
      <w:rFonts w:ascii="宋体" w:eastAsia="宋体"/>
      <w:sz w:val="24"/>
      <w:szCs w:val="24"/>
    </w:rPr>
  </w:style>
  <w:style w:type="paragraph" w:styleId="3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unhideWhenUsed/>
    <w:qFormat/>
    <w:uiPriority w:val="99"/>
    <w:rPr>
      <w:color w:val="800080" w:themeColor="followedHyperlink"/>
      <w:u w:val="single"/>
    </w:rPr>
  </w:style>
  <w:style w:type="character" w:styleId="8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customStyle="1" w:styleId="10">
    <w:name w:val="页眉字符"/>
    <w:basedOn w:val="6"/>
    <w:link w:val="5"/>
    <w:uiPriority w:val="99"/>
    <w:rPr>
      <w:sz w:val="18"/>
      <w:szCs w:val="18"/>
    </w:rPr>
  </w:style>
  <w:style w:type="character" w:customStyle="1" w:styleId="11">
    <w:name w:val="页脚字符"/>
    <w:basedOn w:val="6"/>
    <w:link w:val="4"/>
    <w:semiHidden/>
    <w:qFormat/>
    <w:uiPriority w:val="99"/>
    <w:rPr>
      <w:sz w:val="18"/>
      <w:szCs w:val="18"/>
    </w:rPr>
  </w:style>
  <w:style w:type="character" w:customStyle="1" w:styleId="12">
    <w:name w:val="批注框文本字符"/>
    <w:basedOn w:val="6"/>
    <w:link w:val="3"/>
    <w:semiHidden/>
    <w:qFormat/>
    <w:uiPriority w:val="99"/>
    <w:rPr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apple-style-span"/>
    <w:basedOn w:val="6"/>
    <w:uiPriority w:val="0"/>
  </w:style>
  <w:style w:type="character" w:customStyle="1" w:styleId="15">
    <w:name w:val="文档结构图字符"/>
    <w:basedOn w:val="6"/>
    <w:link w:val="2"/>
    <w:semiHidden/>
    <w:qFormat/>
    <w:uiPriority w:val="99"/>
    <w:rPr>
      <w:rFonts w:ascii="宋体" w:eastAsia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customXml" Target="../customXml/item1.xml"/><Relationship Id="rId22" Type="http://schemas.openxmlformats.org/officeDocument/2006/relationships/image" Target="media/image18.jpeg"/><Relationship Id="rId21" Type="http://schemas.openxmlformats.org/officeDocument/2006/relationships/image" Target="media/image17.jpeg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2427A3-0C51-554C-B5C6-1B45C153F3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474</Words>
  <Characters>678</Characters>
  <Lines>45</Lines>
  <Paragraphs>52</Paragraphs>
  <TotalTime>0</TotalTime>
  <ScaleCrop>false</ScaleCrop>
  <LinksUpToDate>false</LinksUpToDate>
  <CharactersWithSpaces>1100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2011-12-04T13:18:00Z</dcterms:created>
  <dc:creator>User</dc:creator>
  <cp:lastModifiedBy>Administrator</cp:lastModifiedBy>
  <cp:lastPrinted>2015-12-01T02:40:00Z</cp:lastPrinted>
  <dcterms:modified xsi:type="dcterms:W3CDTF">2016-04-04T08:59:07Z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