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ge">
                  <wp:posOffset>23495</wp:posOffset>
                </wp:positionV>
                <wp:extent cx="7600315" cy="160782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60782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N w:val="0"/>
                              <w:spacing w:before="360" w:after="100" w:afterAutospacing="1" w:line="900" w:lineRule="exact"/>
                              <w:ind w:left="850" w:leftChars="405"/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72"/>
                                <w:szCs w:val="72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2016届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应届生</w:t>
                            </w:r>
                          </w:p>
                          <w:p>
                            <w:pPr>
                              <w:autoSpaceDN w:val="0"/>
                              <w:spacing w:after="120" w:line="600" w:lineRule="exact"/>
                              <w:ind w:left="850" w:leftChars="405"/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D9D9D9" w:themeColor="background1" w:themeShade="D9"/>
                                <w:kern w:val="0"/>
                                <w:sz w:val="30"/>
                                <w:szCs w:val="30"/>
                              </w:rPr>
                              <w:t>office@microsoft.com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     180 1000 1000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8.55pt;margin-top:1.85pt;height:126.6pt;width:598.45pt;mso-position-vertical-relative:page;z-index:251655168;mso-width-relative:page;mso-height-relative:page;" fillcolor="#B4204D" filled="t" stroked="f" coordsize="21600,21600" o:gfxdata="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8asZzaAAAACgEAAA8AAAAAAAAAAQAgAAAAIgAAAGRycy9k&#10;b3ducmV2LnhtbFBLAQIUABQAAAAIAIdO4kC1svNcAAIAAOc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N w:val="0"/>
                        <w:spacing w:before="360" w:after="100" w:afterAutospacing="1" w:line="900" w:lineRule="exact"/>
                        <w:ind w:left="850" w:leftChars="405"/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72"/>
                          <w:szCs w:val="72"/>
                          <w:lang w:eastAsia="zh-CN"/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2016届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应届生</w:t>
                      </w:r>
                    </w:p>
                    <w:p>
                      <w:pPr>
                        <w:autoSpaceDN w:val="0"/>
                        <w:spacing w:after="120" w:line="600" w:lineRule="exact"/>
                        <w:ind w:left="850" w:leftChars="405"/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 w:cs="Helvetica"/>
                          <w:color w:val="D9D9D9" w:themeColor="background1" w:themeShade="D9"/>
                          <w:kern w:val="0"/>
                          <w:sz w:val="30"/>
                          <w:szCs w:val="30"/>
                        </w:rPr>
                        <w:t>office@microsoft.com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     180 1000 1000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ge">
                  <wp:posOffset>1905000</wp:posOffset>
                </wp:positionV>
                <wp:extent cx="6400800" cy="8307705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0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教育背景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2015.10-2016.10    研究生    斯德哥尔摩大学                    全球媒介与通信传播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2011.9-2015.7      本科      中国传媒大学（985/211高校）     新闻传播系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核心课程：传播学、公共关系学、传媒经济学、广告运作实务与流程、市场营销、社会调查方法等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实习经历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2014.11-15.2去哪儿网 产品运营实习生 北京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与日旅会合作，负责校园活动的策划和执行，累计参与人数 2000+，活动网站总 PV 150 万+，总 UV 90 万+；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参与第二期页面功能设计，构思功能模块、协助设计师完成交互设计、跟进开发团队优化需求；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负责页面整体文案，策划推广方案并执行，联络站外优质用户 21 人，为站内贡献 UGC 内容，并积极维护增加其粘性；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负责线下 18支校园大使团队的换届、招新、自主活动的组织与指导；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2014.7- 2014.11 搜狐畅游 产品运营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监测海豚浏览器、Clauncher 等产品海外渠道推广状况，分析评估产品日常渠道数据；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运营产品 MoboPick，包括内容运营及产品数据日报制作，结合用户需求进行产品优化创新；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配合产品经理进行新产品市场调研，协助进行 Geemobi 网盟平台系统全功能测试使用。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社会实践经历</w:t>
                            </w:r>
                            <w:r>
                              <w:rPr>
                                <w:rFonts w:hint="eastAsia" w:ascii="MS Gothic" w:hAnsi="MS Gothic" w:eastAsia="MS Gothic" w:cs="MS Gothic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2011.3 - 2013.1 AIESEC 出境交流部志愿者方向主管 中国北京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带领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支跨校团队成功为超过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90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名在校大学生匹配海外志愿者体验机会；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拓宽志愿者项目合作到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24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个不同国家，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实现部门业绩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倍增长；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 xml:space="preserve">在不同学校组织市场调研、举办宣讲会、招募面试参与者，使协会覆盖扩宽到 6 个北京高校；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领导一个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人团队为近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500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个新成员筹划并成功举办北方地区迎新大会，与会成员为来自清华、北大、人大等中国北部优秀大学的学子，会议为期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天半。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获奖&amp;特长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校内荣誉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国家励志奖学金、优秀学生奖学金、校级优秀学生干部、音乐摄影等文艺类奖项若干；</w:t>
                            </w:r>
                            <w:r>
                              <w:rPr>
                                <w:rFonts w:hint="eastAsia" w:ascii="MS Gothic" w:hAnsi="MS Gothic" w:eastAsia="MS Gothic" w:cs="MS Gothic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语言能力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英语听说读写能力强，雅思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分，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CET6-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623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分，《破产姐妹》字幕组听译成员；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文字审美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曾获全国新概念作文大赛一等奖、奔驰（中国）公司全国设计大赛设计师大奖；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爱好特长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擅长长笛、舞蹈、吉他等，热爱摄影与旅行。曾任院迎新晚会领舞，音乐原创作品获校级奖项；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自我评价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高效工作，抗压、多任务处理能力强；热衷新鲜事物，自学能力强。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44.95pt;margin-top:150pt;height:654.15pt;width:504pt;mso-position-vertical-relative:page;z-index:251657216;mso-width-relative:page;mso-height-relative:page;" fillcolor="#FFFFFF" filled="t" stroked="f" coordsize="21600,21600" o:gfxdata="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7OsfF2AAAAAwBAAAPAAAAAAAAAAEAIAAAACIAAABkcnMvZG93&#10;bnJldi54bWxQSwECFAAUAAAACACHTuJACOcMSwACAADw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  <w:t>教育背景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2015.10-2016.10    研究生    斯德哥尔摩大学                    全球媒介与通信传播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2011.9-2015.7      本科      中国传媒大学（985/211高校）     新闻传播系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核心课程：传播学、公共关系学、传媒经济学、广告运作实务与流程、市场营销、社会调查方法等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  <w:t>实习经历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  <w:t>2014.11-15.2去哪儿网 产品运营实习生 北京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与日旅会合作，负责校园活动的策划和执行，累计参与人数 2000+，活动网站总 PV 150 万+，总 UV 90 万+；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参与第二期页面功能设计，构思功能模块、协助设计师完成交互设计、跟进开发团队优化需求；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负责页面整体文案，策划推广方案并执行，联络站外优质用户 21 人，为站内贡献 UGC 内容，并积极维护增加其粘性；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负责线下 18支校园大使团队的换届、招新、自主活动的组织与指导；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  <w:t xml:space="preserve">2014.7- 2014.11 搜狐畅游 产品运营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监测海豚浏览器、Clauncher 等产品海外渠道推广状况，分析评估产品日常渠道数据；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运营产品 MoboPick，包括内容运营及产品数据日报制作，结合用户需求进行产品优化创新；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配合产品经理进行新产品市场调研，协助进行 Geemobi 网盟平台系统全功能测试使用。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  <w:t>社会实践经历</w:t>
                      </w:r>
                      <w:r>
                        <w:rPr>
                          <w:rFonts w:hint="eastAsia" w:ascii="MS Gothic" w:hAnsi="MS Gothic" w:eastAsia="MS Gothic" w:cs="MS Gothic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  <w:t>2011.3 - 2013.1 AIESEC 出境交流部志愿者方向主管 中国北京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带领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3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支跨校团队成功为超过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90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名在校大学生匹配海外志愿者体验机会；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拓宽志愿者项目合作到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24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个不同国家，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实现部门业绩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2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倍增长；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 xml:space="preserve">在不同学校组织市场调研、举办宣讲会、招募面试参与者，使协会覆盖扩宽到 6 个北京高校；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领导一个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9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人团队为近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500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个新成员筹划并成功举办北方地区迎新大会，与会成员为来自清华、北大、人大等中国北部优秀大学的学子，会议为期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2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天半。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  <w:t>获奖&amp;特长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校内荣誉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国家励志奖学金、优秀学生奖学金、校级优秀学生干部、音乐摄影等文艺类奖项若干；</w:t>
                      </w:r>
                      <w:r>
                        <w:rPr>
                          <w:rFonts w:hint="eastAsia" w:ascii="MS Gothic" w:hAnsi="MS Gothic" w:eastAsia="MS Gothic" w:cs="MS Gothic"/>
                          <w:sz w:val="18"/>
                        </w:rPr>
                        <w:t>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语言能力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英语听说读写能力强，雅思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7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.5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分，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CET6-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623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分，《破产姐妹》字幕组听译成员；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文字审美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曾获全国新概念作文大赛一等奖、奔驰（中国）公司全国设计大赛设计师大奖；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爱好特长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擅长长笛、舞蹈、吉他等，热爱摄影与旅行。曾任院迎新晚会领舞，音乐原创作品获校级奖项；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自我评价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高效工作，抗压、多任务处理能力强；热衷新鲜事物，自学能力强。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2143"/>
        </w:tabs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ge">
                  <wp:posOffset>10325100</wp:posOffset>
                </wp:positionV>
                <wp:extent cx="7600315" cy="414020"/>
                <wp:effectExtent l="0" t="0" r="0" b="0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14324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.05pt;margin-top:813pt;height:32.6pt;width:598.45pt;mso-position-vertical-relative:page;z-index:251656192;mso-width-relative:page;mso-height-relative:page;" fillcolor="#B4204D" filled="t" stroked="f" coordsize="21600,21600" o:gfxdata="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+tGm2wAAAA4BAAAPAAAAAAAAAAEAIAAAACIAAABkcnMvZG93bnJldi54&#10;bWxQSwECFAAUAAAACACHTuJAOx/67vcBAADb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br w:type="page"/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9672320</wp:posOffset>
                </wp:positionV>
                <wp:extent cx="7600315" cy="132715"/>
                <wp:effectExtent l="1905" t="0" r="5080" b="0"/>
                <wp:wrapNone/>
                <wp:docPr id="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3271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90.85pt;margin-top:761.6pt;height:10.45pt;width:598.45pt;z-index:251659264;mso-width-relative:page;mso-height-relative:page;" fillcolor="#B4204D" filled="t" stroked="f" coordsize="21600,21600" o:gfxdata="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HIW59wAAAAPAQAADwAAAAAAAAABACAAAAAiAAAAZHJzL2Rvd25yZXYu&#10;eG1sUEsBAhQAFAAAAAgAh07iQBrwcqv3AQAA3AMAAA4AAAAAAAAAAQAgAAAAK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ge">
                  <wp:posOffset>23495</wp:posOffset>
                </wp:positionV>
                <wp:extent cx="7600315" cy="1607820"/>
                <wp:effectExtent l="0" t="0" r="0" b="0"/>
                <wp:wrapNone/>
                <wp:docPr id="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60782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N w:val="0"/>
                              <w:spacing w:before="360" w:after="100" w:afterAutospacing="1" w:line="900" w:lineRule="exact"/>
                              <w:ind w:left="850" w:leftChars="405"/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 xml:space="preserve">2016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resh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 xml:space="preserve"> 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raduates</w:t>
                            </w:r>
                          </w:p>
                          <w:p>
                            <w:pPr>
                              <w:autoSpaceDN w:val="0"/>
                              <w:spacing w:after="120" w:line="600" w:lineRule="exact"/>
                              <w:ind w:left="850" w:leftChars="405"/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D9D9D9" w:themeColor="background1" w:themeShade="D9"/>
                                <w:kern w:val="0"/>
                                <w:sz w:val="30"/>
                                <w:szCs w:val="30"/>
                              </w:rPr>
                              <w:t>office@microsoft.com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     180 1000 1000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.35pt;margin-top:1.85pt;height:126.6pt;width:598.45pt;mso-position-vertical-relative:page;z-index:251664384;mso-width-relative:page;mso-height-relative:page;" fillcolor="#B4204D" filled="t" stroked="f" coordsize="21600,21600" o:gfxdata="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E4R2LbAAAACgEAAA8AAAAAAAAAAQAgAAAAIgAAAGRycy9k&#10;b3ducmV2LnhtbFBLAQIUABQAAAAIAIdO4kA/r10M/wEAAOc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N w:val="0"/>
                        <w:spacing w:before="360" w:after="100" w:afterAutospacing="1" w:line="900" w:lineRule="exact"/>
                        <w:ind w:left="850" w:leftChars="405"/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72"/>
                          <w:szCs w:val="72"/>
                        </w:rPr>
                        <w:t>Resume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 xml:space="preserve">2016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resh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 xml:space="preserve"> G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raduates</w:t>
                      </w:r>
                    </w:p>
                    <w:p>
                      <w:pPr>
                        <w:autoSpaceDN w:val="0"/>
                        <w:spacing w:after="120" w:line="600" w:lineRule="exact"/>
                        <w:ind w:left="850" w:leftChars="405"/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 w:cs="Helvetica"/>
                          <w:color w:val="D9D9D9" w:themeColor="background1" w:themeShade="D9"/>
                          <w:kern w:val="0"/>
                          <w:sz w:val="30"/>
                          <w:szCs w:val="30"/>
                        </w:rPr>
                        <w:t>office@microsoft.com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     180 1000 1000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ge">
                  <wp:posOffset>2011680</wp:posOffset>
                </wp:positionV>
                <wp:extent cx="6621780" cy="7970520"/>
                <wp:effectExtent l="0" t="0" r="7620" b="5080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797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EDUCATION&amp;QUALIFICATION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-Stockholm University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, Center of Cultural Policy Studies, M.A.Global Media and Communication (Oct. 2015— Oct.2016)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-Communication University of China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, School of Literature and Journalism, Communication (Sept. 2011— Jun. 2015)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-Core Curriculum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: Advertising Operation and Practice, Public Relations, Media Economics, Social Survey Methods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-Honor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: Gained the National Endeavor Fellowship, Third Prize Scholarship and Excellent Student Leader, CUC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INTERNSHIP EXPERIENCE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Operation Management Intern, Baidu, China 2014.7-2014.11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Redesign and expand the homepage: design the functions and copies (including the former user research)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Organize annual conference and annual big project: combine the external resources and implement activities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Introduce high-quality users from other websites and promote them to create more UGC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Participate in the whole process of product launch: draft MRD-design-cooperate with RD&amp;UE-test-promote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Manage the campus teams: responsible for member recruitment, election, events organization in 18 teams </w:t>
                            </w:r>
                          </w:p>
                          <w:p>
                            <w:pPr>
                              <w:spacing w:line="276" w:lineRule="auto"/>
                              <w:ind w:left="420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Product Manager Intern, Sohu Changyou, Beijing, China Nov.2014—Jan.2015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Monitored overseas promotion of products including Dolphin Browser, analyzed and evaluate related data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Assisted in product (MoboPick) daily operation, providing key stats, summaries and optimization strategies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Assisted Product Manager in analyzing market demand and preference for new products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ind w:left="420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CAMPUS EXPERIENCE</w:t>
                            </w:r>
                            <w:r>
                              <w:rPr>
                                <w:rFonts w:ascii="MS Mincho" w:hAnsi="MS Mincho" w:eastAsia="MS Mincho" w:cs="MS Mincho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AIESEC BJTU (Customer Service Team Leader, Vice President, Global Volunteer Program), 2011.3 – 2013.1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Run Global Volunteer Program and Lead an Entity (AIESEC BJTU) as a team, 2012.1 - 2013.12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Leaded 3 schools’ teams, attained the goal of 90 volunteers in number and assured their experience in quality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Increased the number of voluntary destination country to 24, which is 200% of before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Expended the organization to 6 Beijing universities by organizing promotion, recruiting and interviewing new volunteers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Leaded a 9 persons’ team and organized regional induction conference for 500 delegates in two and a half days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ABILITY</w:t>
                            </w:r>
                            <w:r>
                              <w:rPr>
                                <w:rFonts w:ascii="MS Mincho" w:hAnsi="MS Mincho" w:eastAsia="MS Mincho" w:cs="MS Mincho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Language: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 Fluent in English CET6-597, IELTS 7, TOEIC 950, Member of the Big Bang Theory Fansub Group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Skills: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 Proficient in Adobe Photoshop, excellent writing skills,Second Prize of the National New Concept Composition D Contest and Designer Award of the BMW MINI National Design Competition.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 xml:space="preserve">Hobbies: 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Piano, ballet, guitar, photographing.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 xml:space="preserve">Self-assessment: 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Excellent communicator, team player and hard worker, self-motivated,curious and passionate.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6.55pt;margin-top:158.4pt;height:627.6pt;width:521.4pt;mso-position-vertical-relative:page;z-index:251660288;mso-width-relative:page;mso-height-relative:page;" fillcolor="#FFFFFF" filled="t" stroked="f" coordsize="21600,21600" o:gfxdata="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/aibnZAAAADAEAAA8AAAAAAAAAAQAgAAAAIgAAAGRycy9k&#10;b3ducmV2LnhtbFBLAQIUABQAAAAIAIdO4kC7VAHnAQIAAPE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EDUCATION&amp;QUALIFICATION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-Stockholm University</w:t>
                      </w:r>
                      <w:r>
                        <w:rPr>
                          <w:rFonts w:eastAsia="微软雅黑"/>
                          <w:sz w:val="18"/>
                        </w:rPr>
                        <w:t>, Center of Cultural Policy Studies, M.A.Global Media and Communication (Oct. 2015— Oct.2016)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-Communication University of China</w:t>
                      </w:r>
                      <w:r>
                        <w:rPr>
                          <w:rFonts w:eastAsia="微软雅黑"/>
                          <w:sz w:val="18"/>
                        </w:rPr>
                        <w:t>, School of Literature and Journalism, Communication (Sept. 2011— Jun. 2015)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-Core Curriculum</w:t>
                      </w:r>
                      <w:r>
                        <w:rPr>
                          <w:rFonts w:eastAsia="微软雅黑"/>
                          <w:sz w:val="18"/>
                        </w:rPr>
                        <w:t>: Advertising Operation and Practice, Public Relations, Media Economics, Social Survey Methods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-Honor</w:t>
                      </w:r>
                      <w:r>
                        <w:rPr>
                          <w:rFonts w:eastAsia="微软雅黑"/>
                          <w:sz w:val="18"/>
                        </w:rPr>
                        <w:t>: Gained the National Endeavor Fellowship, Third Prize Scholarship and Excellent Student Leader, CUC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INTERNSHIP EXPERIENCE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 xml:space="preserve">Operation Management Intern, Baidu, China 2014.7-2014.11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 xml:space="preserve">Redesign and expand the homepage: design the functions and copies (including the former user research)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Organize annual conference and annual big project: combine the external resources and implement activities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Introduce high-quality users from other websites and promote them to create more UGC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Participate in the whole process of product launch: draft MRD-design-cooperate with RD&amp;UE-test-promote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 xml:space="preserve">Manage the campus teams: responsible for member recruitment, election, events organization in 18 teams </w:t>
                      </w:r>
                    </w:p>
                    <w:p>
                      <w:pPr>
                        <w:spacing w:line="276" w:lineRule="auto"/>
                        <w:ind w:left="420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 xml:space="preserve">Product Manager Intern, Sohu Changyou, Beijing, China Nov.2014—Jan.2015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Monitored overseas promotion of products including Dolphin Browser, analyzed and evaluate related data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Assisted in product (MoboPick) daily operation, providing key stats, summaries and optimization strategies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Assisted Product Manager in analyzing market demand and preference for new products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ind w:left="420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CAMPUS EXPERIENCE</w:t>
                      </w:r>
                      <w:r>
                        <w:rPr>
                          <w:rFonts w:ascii="MS Mincho" w:hAnsi="MS Mincho" w:eastAsia="MS Mincho" w:cs="MS Mincho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>AIESEC BJTU (Customer Service Team Leader, Vice President, Global Volunteer Program), 2011.3 – 2013.1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>Run Global Volunteer Program and Lead an Entity (AIESEC BJTU) as a team, 2012.1 - 2013.12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Leaded 3 schools’ teams, attained the goal of 90 volunteers in number and assured their experience in quality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Increased the number of voluntary destination country to 24, which is 200% of before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Expended the organization to 6 Beijing universities by organizing promotion, recruiting and interviewing new volunteers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Leaded a 9 persons’ team and organized regional induction conference for 500 delegates in two and a half days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ABILITY</w:t>
                      </w:r>
                      <w:r>
                        <w:rPr>
                          <w:rFonts w:ascii="MS Mincho" w:hAnsi="MS Mincho" w:eastAsia="MS Mincho" w:cs="MS Mincho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Language:</w:t>
                      </w:r>
                      <w:r>
                        <w:rPr>
                          <w:rFonts w:eastAsia="微软雅黑"/>
                          <w:sz w:val="18"/>
                        </w:rPr>
                        <w:t xml:space="preserve"> Fluent in English CET6-597, IELTS 7, TOEIC 950, Member of the Big Bang Theory Fansub Group 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Skills:</w:t>
                      </w:r>
                      <w:r>
                        <w:rPr>
                          <w:rFonts w:eastAsia="微软雅黑"/>
                          <w:sz w:val="18"/>
                        </w:rPr>
                        <w:t xml:space="preserve"> Proficient in Adobe Photoshop, excellent writing skills,Second Prize of the National New Concept Composition D Contest and Designer Award of the BMW MINI National Design Competition.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 xml:space="preserve">Hobbies: </w:t>
                      </w:r>
                      <w:r>
                        <w:rPr>
                          <w:rFonts w:eastAsia="微软雅黑"/>
                          <w:sz w:val="18"/>
                        </w:rPr>
                        <w:t>Piano, ballet, guitar, photographing.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 xml:space="preserve">Self-assessment: </w:t>
                      </w:r>
                      <w:r>
                        <w:rPr>
                          <w:rFonts w:eastAsia="微软雅黑"/>
                          <w:sz w:val="18"/>
                        </w:rPr>
                        <w:t>Excellent communicator, team player and hard worker, self-motivated,curious and passionate.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2143"/>
        </w:tabs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right"/>
        <w:rPr>
          <w:rFonts w:ascii="微软雅黑" w:hAnsi="微软雅黑" w:eastAsia="微软雅黑"/>
        </w:rPr>
      </w:pPr>
    </w:p>
    <w:p>
      <w:pPr>
        <w:jc w:val="righ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10325100</wp:posOffset>
                </wp:positionV>
                <wp:extent cx="7600315" cy="354965"/>
                <wp:effectExtent l="0" t="0" r="0" b="127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354689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6.85pt;margin-top:813pt;height:27.95pt;width:598.45pt;mso-position-vertical-relative:page;z-index:251662336;mso-width-relative:page;mso-height-relative:page;" fillcolor="#B4204D" filled="t" stroked="f" coordsize="21600,21600" o:gfxdata="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v63+3AAAAA4BAAAPAAAAAAAAAAEAIAAAACIAAABkcnMvZG93bnJl&#10;di54bWxQSwECFAAUAAAACACHTuJA/qxdl/kBAADb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59" w:right="204" w:bottom="301" w:left="18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0507808">
    <w:nsid w:val="465D1EA0"/>
    <w:multiLevelType w:val="multilevel"/>
    <w:tmpl w:val="465D1EA0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8582132">
    <w:nsid w:val="11CC0074"/>
    <w:multiLevelType w:val="multilevel"/>
    <w:tmpl w:val="11CC0074"/>
    <w:lvl w:ilvl="0" w:tentative="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31167143">
    <w:nsid w:val="6D2564A7"/>
    <w:multiLevelType w:val="multilevel"/>
    <w:tmpl w:val="6D2564A7"/>
    <w:lvl w:ilvl="0" w:tentative="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07990993">
    <w:nsid w:val="7DA563D1"/>
    <w:multiLevelType w:val="multilevel"/>
    <w:tmpl w:val="7DA563D1"/>
    <w:lvl w:ilvl="0" w:tentative="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31167143"/>
  </w:num>
  <w:num w:numId="2">
    <w:abstractNumId w:val="298582132"/>
  </w:num>
  <w:num w:numId="3">
    <w:abstractNumId w:val="1180507808"/>
  </w:num>
  <w:num w:numId="4">
    <w:abstractNumId w:val="21079909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2C43"/>
    <w:rsid w:val="00257B7D"/>
    <w:rsid w:val="00340B6D"/>
    <w:rsid w:val="008277D3"/>
    <w:rsid w:val="008713A1"/>
    <w:rsid w:val="00B828CE"/>
    <w:rsid w:val="00C337CF"/>
    <w:rsid w:val="00CD0E84"/>
    <w:rsid w:val="00D35F20"/>
    <w:rsid w:val="00D60D12"/>
    <w:rsid w:val="00DC6CB2"/>
    <w:rsid w:val="00E713C9"/>
    <w:rsid w:val="00F220B7"/>
    <w:rsid w:val="00FA247A"/>
    <w:rsid w:val="588D39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unhideWhenUsed/>
    <w:uiPriority w:val="99"/>
    <w:rPr>
      <w:color w:val="0563C1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 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6</Words>
  <Characters>36</Characters>
  <Lines>1</Lines>
  <Paragraphs>1</Paragraphs>
  <ScaleCrop>false</ScaleCrop>
  <LinksUpToDate>false</LinksUpToDate>
  <CharactersWithSpaces>41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2015-11-25T10:58:00Z</dcterms:created>
  <dc:creator>Administrator</dc:creator>
  <cp:lastModifiedBy>Administrator</cp:lastModifiedBy>
  <cp:lastPrinted>2411-12-30T00:00:00Z</cp:lastPrinted>
  <dcterms:modified xsi:type="dcterms:W3CDTF">2016-04-04T08:31:04Z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