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7D4" w:rsidRDefault="00717D59">
      <w:pPr>
        <w:widowControl/>
        <w:spacing w:before="100" w:beforeAutospacing="1" w:after="100" w:afterAutospacing="1"/>
        <w:outlineLvl w:val="0"/>
        <w:rPr>
          <w:rFonts w:ascii="PMingLiU" w:eastAsia="PMingLiU" w:hAnsi="PMingLiU" w:cs="PMingLiU"/>
          <w:b/>
          <w:bCs/>
          <w:kern w:val="36"/>
          <w:sz w:val="48"/>
          <w:szCs w:val="48"/>
        </w:rPr>
      </w:pPr>
      <w:r>
        <w:rPr>
          <w:rFonts w:ascii="PMingLiU" w:eastAsia="PMingLiU" w:hAnsi="PMingLiU" w:cs="PMingLiU"/>
          <w:b/>
          <w:bCs/>
          <w:kern w:val="36"/>
          <w:sz w:val="48"/>
          <w:szCs w:val="48"/>
        </w:rPr>
        <w:t>Configuring the Setup Wizard</w:t>
      </w:r>
    </w:p>
    <w:p w:rsidR="005917D4" w:rsidRDefault="00717D59">
      <w:pPr>
        <w:widowControl/>
        <w:spacing w:before="100" w:beforeAutospacing="1" w:after="100" w:afterAutospacing="1"/>
        <w:rPr>
          <w:rFonts w:ascii="PMingLiU" w:eastAsia="PMingLiU" w:hAnsi="PMingLiU" w:cs="PMingLiU"/>
          <w:kern w:val="0"/>
          <w:szCs w:val="24"/>
        </w:rPr>
      </w:pPr>
      <w:r>
        <w:rPr>
          <w:rFonts w:ascii="PMingLiU" w:eastAsia="PMingLiU" w:hAnsi="PMingLiU" w:cs="PMingLiU"/>
          <w:kern w:val="0"/>
          <w:szCs w:val="24"/>
        </w:rPr>
        <w:t xml:space="preserve">The Android Setup Wizard (SUW) is the component that connects a new device to the Internet and enables the user to sign in or create a Google account. OEMs and carriers can customize the SUW to incorporate branding and add </w:t>
      </w:r>
      <w:r>
        <w:rPr>
          <w:rFonts w:ascii="PMingLiU" w:eastAsia="PMingLiU" w:hAnsi="PMingLiU" w:cs="PMingLiU"/>
          <w:kern w:val="0"/>
          <w:szCs w:val="24"/>
        </w:rPr>
        <w:t>device setup and account configuration steps. </w:t>
      </w:r>
    </w:p>
    <w:p w:rsidR="005917D4" w:rsidRDefault="00717D59">
      <w:pPr>
        <w:widowControl/>
        <w:spacing w:before="100" w:beforeAutospacing="1" w:after="100" w:afterAutospacing="1"/>
        <w:rPr>
          <w:rFonts w:ascii="PMingLiU" w:eastAsia="PMingLiU" w:hAnsi="PMingLiU" w:cs="PMingLiU"/>
          <w:kern w:val="0"/>
          <w:szCs w:val="24"/>
        </w:rPr>
      </w:pPr>
      <w:r>
        <w:rPr>
          <w:rFonts w:ascii="Arial" w:eastAsia="宋体" w:hAnsi="Arial" w:cs="Arial"/>
          <w:color w:val="333333"/>
          <w:sz w:val="21"/>
          <w:szCs w:val="21"/>
          <w:shd w:val="clear" w:color="auto" w:fill="FFFFFF"/>
        </w:rPr>
        <w:t>Android</w:t>
      </w:r>
      <w:r>
        <w:rPr>
          <w:rFonts w:ascii="Arial" w:eastAsia="宋体" w:hAnsi="Arial" w:cs="Arial"/>
          <w:color w:val="333333"/>
          <w:sz w:val="21"/>
          <w:szCs w:val="21"/>
          <w:shd w:val="clear" w:color="auto" w:fill="FFFFFF"/>
        </w:rPr>
        <w:t>安装向导（</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）是将新设备连接到互联网的组件，并允许用户登录或创建一个</w:t>
      </w:r>
      <w:r>
        <w:rPr>
          <w:rFonts w:ascii="Arial" w:eastAsia="宋体" w:hAnsi="Arial" w:cs="Arial"/>
          <w:color w:val="333333"/>
          <w:sz w:val="21"/>
          <w:szCs w:val="21"/>
          <w:shd w:val="clear" w:color="auto" w:fill="FFFFFF"/>
        </w:rPr>
        <w:t>Google</w:t>
      </w:r>
      <w:r>
        <w:rPr>
          <w:rFonts w:ascii="Arial" w:eastAsia="宋体" w:hAnsi="Arial" w:cs="Arial"/>
          <w:color w:val="333333"/>
          <w:sz w:val="21"/>
          <w:szCs w:val="21"/>
          <w:shd w:val="clear" w:color="auto" w:fill="FFFFFF"/>
        </w:rPr>
        <w:t>帐户。</w:t>
      </w:r>
      <w:proofErr w:type="spellStart"/>
      <w:r>
        <w:rPr>
          <w:rFonts w:ascii="Arial" w:eastAsia="宋体" w:hAnsi="Arial" w:cs="Arial"/>
          <w:color w:val="333333"/>
          <w:sz w:val="21"/>
          <w:szCs w:val="21"/>
          <w:shd w:val="clear" w:color="auto" w:fill="FFFFFF"/>
        </w:rPr>
        <w:t>oem</w:t>
      </w:r>
      <w:proofErr w:type="spellEnd"/>
      <w:r>
        <w:rPr>
          <w:rFonts w:ascii="Arial" w:eastAsia="宋体" w:hAnsi="Arial" w:cs="Arial"/>
          <w:color w:val="333333"/>
          <w:sz w:val="21"/>
          <w:szCs w:val="21"/>
          <w:shd w:val="clear" w:color="auto" w:fill="FFFFFF"/>
        </w:rPr>
        <w:t>厂商和运营商可以定制</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来整合品牌，并添加设备设置和账户配置步骤。</w:t>
      </w:r>
    </w:p>
    <w:p w:rsidR="005917D4" w:rsidRDefault="00717D59">
      <w:pPr>
        <w:widowControl/>
        <w:spacing w:before="100" w:beforeAutospacing="1" w:after="100" w:afterAutospacing="1"/>
        <w:rPr>
          <w:rFonts w:ascii="PMingLiU" w:eastAsia="PMingLiU" w:hAnsi="PMingLiU" w:cs="PMingLiU"/>
          <w:kern w:val="0"/>
          <w:szCs w:val="24"/>
        </w:rPr>
      </w:pPr>
      <w:r>
        <w:rPr>
          <w:rFonts w:ascii="PMingLiU" w:eastAsia="PMingLiU" w:hAnsi="PMingLiU" w:cs="PMingLiU"/>
          <w:b/>
          <w:bCs/>
          <w:kern w:val="0"/>
          <w:szCs w:val="24"/>
        </w:rPr>
        <w:t>NOTE:</w:t>
      </w:r>
      <w:r>
        <w:rPr>
          <w:rFonts w:ascii="PMingLiU" w:eastAsia="PMingLiU" w:hAnsi="PMingLiU" w:cs="PMingLiU"/>
          <w:kern w:val="0"/>
          <w:szCs w:val="24"/>
        </w:rPr>
        <w:t> </w:t>
      </w:r>
      <w:r>
        <w:rPr>
          <w:rFonts w:ascii="PMingLiU" w:eastAsia="PMingLiU" w:hAnsi="PMingLiU" w:cs="PMingLiU" w:hint="eastAsia"/>
          <w:kern w:val="0"/>
          <w:szCs w:val="24"/>
        </w:rPr>
        <w:t>Please find the document or resource files marked as red line under SUW Ref folder</w:t>
      </w:r>
      <w:r>
        <w:rPr>
          <w:rFonts w:ascii="PMingLiU" w:eastAsia="PMingLiU" w:hAnsi="PMingLiU" w:cs="PMingLiU"/>
          <w:kern w:val="0"/>
          <w:szCs w:val="24"/>
        </w:rPr>
        <w:t>.</w:t>
      </w:r>
    </w:p>
    <w:p w:rsidR="005917D4" w:rsidRDefault="00717D59">
      <w:pPr>
        <w:widowControl/>
        <w:spacing w:before="100" w:beforeAutospacing="1" w:after="100" w:afterAutospacing="1"/>
        <w:rPr>
          <w:rFonts w:ascii="PMingLiU" w:eastAsia="PMingLiU" w:hAnsi="PMingLiU" w:cs="PMingLiU"/>
          <w:kern w:val="0"/>
          <w:szCs w:val="24"/>
        </w:rPr>
      </w:pPr>
      <w:r>
        <w:rPr>
          <w:rFonts w:ascii="Arial" w:eastAsia="宋体" w:hAnsi="Arial" w:cs="Arial"/>
          <w:color w:val="333333"/>
          <w:sz w:val="21"/>
          <w:szCs w:val="21"/>
          <w:shd w:val="clear" w:color="auto" w:fill="FFFFFF"/>
        </w:rPr>
        <w:t>请在</w:t>
      </w:r>
      <w:r>
        <w:rPr>
          <w:rFonts w:ascii="Arial" w:eastAsia="宋体" w:hAnsi="Arial" w:cs="Arial"/>
          <w:color w:val="333333"/>
          <w:sz w:val="21"/>
          <w:szCs w:val="21"/>
          <w:shd w:val="clear" w:color="auto" w:fill="FFFFFF"/>
        </w:rPr>
        <w:t>SUW Ref</w:t>
      </w:r>
      <w:r>
        <w:rPr>
          <w:rFonts w:ascii="Arial" w:eastAsia="宋体" w:hAnsi="Arial" w:cs="Arial"/>
          <w:color w:val="333333"/>
          <w:sz w:val="21"/>
          <w:szCs w:val="21"/>
          <w:shd w:val="clear" w:color="auto" w:fill="FFFFFF"/>
        </w:rPr>
        <w:t>文件夹下找到标记为红线的文档或资源文件。</w:t>
      </w:r>
    </w:p>
    <w:p w:rsidR="005917D4" w:rsidRDefault="00717D59">
      <w:pPr>
        <w:widowControl/>
        <w:spacing w:before="100" w:beforeAutospacing="1" w:after="100" w:afterAutospacing="1"/>
        <w:rPr>
          <w:rFonts w:ascii="PMingLiU" w:eastAsia="PMingLiU" w:hAnsi="PMingLiU" w:cs="PMingLiU"/>
          <w:kern w:val="0"/>
          <w:szCs w:val="24"/>
        </w:rPr>
      </w:pPr>
      <w:r>
        <w:rPr>
          <w:rFonts w:ascii="PMingLiU" w:eastAsia="PMingLiU" w:hAnsi="PMingLiU" w:cs="PMingLiU"/>
          <w:kern w:val="0"/>
          <w:szCs w:val="24"/>
        </w:rPr>
        <w:t xml:space="preserve">Android SUW look </w:t>
      </w:r>
      <w:proofErr w:type="spellStart"/>
      <w:r>
        <w:rPr>
          <w:rFonts w:ascii="PMingLiU" w:eastAsia="PMingLiU" w:hAnsi="PMingLiU" w:cs="PMingLiU"/>
          <w:kern w:val="0"/>
          <w:szCs w:val="24"/>
        </w:rPr>
        <w:t>anYou</w:t>
      </w:r>
      <w:proofErr w:type="spellEnd"/>
      <w:r>
        <w:rPr>
          <w:rFonts w:ascii="PMingLiU" w:eastAsia="PMingLiU" w:hAnsi="PMingLiU" w:cs="PMingLiU"/>
          <w:kern w:val="0"/>
          <w:szCs w:val="24"/>
        </w:rPr>
        <w:t xml:space="preserve"> can also:</w:t>
      </w:r>
    </w:p>
    <w:p w:rsidR="005917D4" w:rsidRDefault="00717D59">
      <w:pPr>
        <w:widowControl/>
        <w:numPr>
          <w:ilvl w:val="0"/>
          <w:numId w:val="1"/>
        </w:numPr>
        <w:spacing w:before="100" w:beforeAutospacing="1" w:after="100" w:afterAutospacing="1"/>
        <w:rPr>
          <w:rFonts w:ascii="PMingLiU" w:eastAsia="PMingLiU" w:hAnsi="PMingLiU" w:cs="PMingLiU"/>
          <w:kern w:val="0"/>
          <w:szCs w:val="24"/>
        </w:rPr>
      </w:pPr>
      <w:r>
        <w:rPr>
          <w:rFonts w:ascii="PMingLiU" w:eastAsia="PMingLiU" w:hAnsi="PMingLiU" w:cs="PMingLiU"/>
          <w:kern w:val="0"/>
          <w:szCs w:val="24"/>
        </w:rPr>
        <w:t>Use the Wizard Library to easily create individual screens that harmonize with the d feel.</w:t>
      </w:r>
    </w:p>
    <w:p w:rsidR="005917D4" w:rsidRDefault="00717D59">
      <w:pPr>
        <w:widowControl/>
        <w:numPr>
          <w:ilvl w:val="0"/>
          <w:numId w:val="1"/>
        </w:numPr>
        <w:spacing w:before="100" w:beforeAutospacing="1" w:after="100" w:afterAutospacing="1"/>
        <w:rPr>
          <w:rFonts w:ascii="PMingLiU" w:eastAsia="PMingLiU" w:hAnsi="PMingLiU" w:cs="PMingLiU"/>
          <w:kern w:val="0"/>
          <w:szCs w:val="24"/>
        </w:rPr>
      </w:pPr>
      <w:r>
        <w:rPr>
          <w:rFonts w:ascii="PMingLiU" w:eastAsia="PMingLiU" w:hAnsi="PMingLiU" w:cs="PMingLiU"/>
          <w:kern w:val="0"/>
          <w:szCs w:val="24"/>
        </w:rPr>
        <w:t>Use the Wizard Manager to easily create flows of screens.</w:t>
      </w:r>
    </w:p>
    <w:p w:rsidR="005917D4" w:rsidRDefault="00717D59">
      <w:pPr>
        <w:widowControl/>
        <w:numPr>
          <w:ilvl w:val="0"/>
          <w:numId w:val="1"/>
        </w:numPr>
        <w:spacing w:before="100" w:beforeAutospacing="1" w:after="100" w:afterAutospacing="1"/>
        <w:rPr>
          <w:rFonts w:ascii="PMingLiU" w:eastAsia="PMingLiU" w:hAnsi="PMingLiU" w:cs="PMingLiU"/>
          <w:kern w:val="0"/>
          <w:szCs w:val="24"/>
        </w:rPr>
      </w:pPr>
      <w:r>
        <w:rPr>
          <w:rFonts w:ascii="PMingLiU" w:eastAsia="PMingLiU" w:hAnsi="PMingLiU" w:cs="PMingLiU"/>
          <w:kern w:val="0"/>
          <w:szCs w:val="24"/>
        </w:rPr>
        <w:t>Review design guidelines for SUW screens.</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Android SUW</w:t>
      </w:r>
      <w:r>
        <w:rPr>
          <w:rFonts w:ascii="Arial" w:hAnsi="Arial" w:cs="Arial"/>
          <w:color w:val="333333"/>
          <w:sz w:val="21"/>
          <w:szCs w:val="21"/>
          <w:shd w:val="clear" w:color="auto" w:fill="FFFFFF"/>
        </w:rPr>
        <w:t>看起来你也可以：</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使用向导库轻松创建与</w:t>
      </w:r>
      <w:r>
        <w:rPr>
          <w:rFonts w:ascii="Arial" w:hAnsi="Arial" w:cs="Arial"/>
          <w:color w:val="333333"/>
          <w:sz w:val="21"/>
          <w:szCs w:val="21"/>
          <w:shd w:val="clear" w:color="auto" w:fill="FFFFFF"/>
        </w:rPr>
        <w:t>d</w:t>
      </w:r>
      <w:r>
        <w:rPr>
          <w:rFonts w:ascii="Arial" w:hAnsi="Arial" w:cs="Arial"/>
          <w:color w:val="333333"/>
          <w:sz w:val="21"/>
          <w:szCs w:val="21"/>
          <w:shd w:val="clear" w:color="auto" w:fill="FFFFFF"/>
        </w:rPr>
        <w:t>感觉协调的独立屏幕。</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使用向导管理器来轻松创建屏幕流。</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检查设计的</w:t>
      </w:r>
      <w:r>
        <w:rPr>
          <w:rFonts w:ascii="Arial" w:hAnsi="Arial" w:cs="Arial"/>
          <w:color w:val="333333"/>
          <w:sz w:val="21"/>
          <w:szCs w:val="21"/>
          <w:shd w:val="clear" w:color="auto" w:fill="FFFFFF"/>
        </w:rPr>
        <w:t>SUW</w:t>
      </w:r>
      <w:r>
        <w:rPr>
          <w:rFonts w:ascii="Arial" w:hAnsi="Arial" w:cs="Arial"/>
          <w:color w:val="333333"/>
          <w:sz w:val="21"/>
          <w:szCs w:val="21"/>
          <w:shd w:val="clear" w:color="auto" w:fill="FFFFFF"/>
        </w:rPr>
        <w:t>屏幕设计指南。</w:t>
      </w:r>
    </w:p>
    <w:p w:rsidR="005917D4" w:rsidRDefault="005917D4">
      <w:pPr>
        <w:widowControl/>
        <w:tabs>
          <w:tab w:val="left" w:pos="720"/>
        </w:tabs>
        <w:spacing w:before="100" w:beforeAutospacing="1" w:after="100" w:afterAutospacing="1"/>
        <w:rPr>
          <w:rFonts w:ascii="PMingLiU" w:eastAsia="PMingLiU" w:hAnsi="PMingLiU" w:cs="PMingLiU"/>
          <w:kern w:val="0"/>
          <w:szCs w:val="24"/>
        </w:rPr>
      </w:pPr>
    </w:p>
    <w:p w:rsidR="005917D4" w:rsidRDefault="00717D59">
      <w:pPr>
        <w:widowControl/>
        <w:spacing w:before="100" w:beforeAutospacing="1" w:after="100" w:afterAutospacing="1"/>
        <w:rPr>
          <w:rFonts w:ascii="PMingLiU" w:eastAsia="PMingLiU" w:hAnsi="PMingLiU" w:cs="PMingLiU"/>
          <w:kern w:val="0"/>
          <w:szCs w:val="24"/>
        </w:rPr>
      </w:pPr>
      <w:r>
        <w:rPr>
          <w:rFonts w:ascii="PMingLiU" w:eastAsia="PMingLiU" w:hAnsi="PMingLiU" w:cs="PMingLiU"/>
          <w:kern w:val="0"/>
          <w:szCs w:val="24"/>
        </w:rPr>
        <w:t xml:space="preserve">For help creating SUW screens in other apps, use the </w:t>
      </w:r>
      <w:r>
        <w:rPr>
          <w:rFonts w:ascii="PMingLiU" w:eastAsia="PMingLiU" w:hAnsi="PMingLiU" w:cs="PMingLiU"/>
          <w:color w:val="FF0000"/>
          <w:kern w:val="0"/>
          <w:szCs w:val="24"/>
        </w:rPr>
        <w:t>Setup Wizard Library User Guide</w:t>
      </w:r>
      <w:r>
        <w:rPr>
          <w:rFonts w:ascii="PMingLiU" w:eastAsia="PMingLiU" w:hAnsi="PMingLiU" w:cs="PMingLiU"/>
          <w:kern w:val="0"/>
          <w:szCs w:val="24"/>
        </w:rPr>
        <w:t>. </w:t>
      </w:r>
    </w:p>
    <w:p w:rsidR="005917D4" w:rsidRDefault="00717D59">
      <w:pPr>
        <w:widowControl/>
        <w:spacing w:before="100" w:beforeAutospacing="1" w:after="100" w:afterAutospacing="1"/>
        <w:rPr>
          <w:rFonts w:ascii="PMingLiU" w:eastAsia="PMingLiU" w:hAnsi="PMingLiU" w:cs="PMingLiU"/>
          <w:kern w:val="0"/>
          <w:szCs w:val="24"/>
        </w:rPr>
      </w:pPr>
      <w:r>
        <w:rPr>
          <w:rFonts w:ascii="Arial" w:eastAsia="宋体" w:hAnsi="Arial" w:cs="Arial"/>
          <w:color w:val="333333"/>
          <w:sz w:val="21"/>
          <w:szCs w:val="21"/>
          <w:shd w:val="clear" w:color="auto" w:fill="FFFFFF"/>
        </w:rPr>
        <w:t>为了帮助在其他应用程序中创建</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屏幕，请使用安装向导库用户指南。</w:t>
      </w:r>
    </w:p>
    <w:p w:rsidR="005917D4" w:rsidRDefault="00717D59">
      <w:pPr>
        <w:widowControl/>
        <w:spacing w:before="100" w:beforeAutospacing="1" w:after="100" w:afterAutospacing="1"/>
        <w:rPr>
          <w:rFonts w:ascii="PMingLiU" w:eastAsia="PMingLiU" w:hAnsi="PMingLiU" w:cs="PMingLiU"/>
          <w:kern w:val="0"/>
          <w:szCs w:val="24"/>
        </w:rPr>
      </w:pPr>
      <w:r>
        <w:rPr>
          <w:rFonts w:ascii="PMingLiU" w:eastAsia="PMingLiU" w:hAnsi="PMingLiU" w:cs="PMingLiU"/>
          <w:b/>
          <w:bCs/>
          <w:kern w:val="0"/>
          <w:szCs w:val="24"/>
        </w:rPr>
        <w:t>NOTE:</w:t>
      </w:r>
      <w:r>
        <w:rPr>
          <w:rFonts w:ascii="PMingLiU" w:eastAsia="PMingLiU" w:hAnsi="PMingLiU" w:cs="PMingLiU"/>
          <w:kern w:val="0"/>
          <w:szCs w:val="24"/>
        </w:rPr>
        <w:t> The content on this page reflects the current setup wizard instructions a</w:t>
      </w:r>
      <w:r>
        <w:rPr>
          <w:rFonts w:ascii="PMingLiU" w:eastAsia="PMingLiU" w:hAnsi="PMingLiU" w:cs="PMingLiU"/>
          <w:kern w:val="0"/>
          <w:szCs w:val="24"/>
        </w:rPr>
        <w:t>s of Android 7.x. </w:t>
      </w:r>
    </w:p>
    <w:p w:rsidR="005917D4" w:rsidRDefault="00717D59">
      <w:pPr>
        <w:widowControl/>
        <w:spacing w:before="100" w:beforeAutospacing="1" w:after="100" w:afterAutospacing="1"/>
        <w:rPr>
          <w:rFonts w:ascii="PMingLiU" w:eastAsia="PMingLiU" w:hAnsi="PMingLiU" w:cs="PMingLiU"/>
          <w:kern w:val="0"/>
          <w:szCs w:val="24"/>
        </w:rPr>
      </w:pPr>
      <w:r>
        <w:rPr>
          <w:rFonts w:ascii="Arial" w:eastAsia="宋体" w:hAnsi="Arial" w:cs="Arial"/>
          <w:color w:val="333333"/>
          <w:sz w:val="21"/>
          <w:szCs w:val="21"/>
          <w:shd w:val="clear" w:color="auto" w:fill="FFFFFF"/>
        </w:rPr>
        <w:t>这个页面上的内容反映了当前安装向导的指令，如</w:t>
      </w:r>
      <w:r>
        <w:rPr>
          <w:rFonts w:ascii="Arial" w:eastAsia="宋体" w:hAnsi="Arial" w:cs="Arial"/>
          <w:color w:val="333333"/>
          <w:sz w:val="21"/>
          <w:szCs w:val="21"/>
          <w:shd w:val="clear" w:color="auto" w:fill="FFFFFF"/>
        </w:rPr>
        <w:t>Android 7.x</w:t>
      </w:r>
      <w:r>
        <w:rPr>
          <w:rFonts w:ascii="Arial" w:eastAsia="宋体" w:hAnsi="Arial" w:cs="Arial"/>
          <w:color w:val="333333"/>
          <w:sz w:val="21"/>
          <w:szCs w:val="21"/>
          <w:shd w:val="clear" w:color="auto" w:fill="FFFFFF"/>
        </w:rPr>
        <w:t>。</w:t>
      </w:r>
    </w:p>
    <w:p w:rsidR="005917D4" w:rsidRDefault="00717D59">
      <w:pPr>
        <w:widowControl/>
        <w:numPr>
          <w:ilvl w:val="0"/>
          <w:numId w:val="2"/>
        </w:numPr>
        <w:spacing w:before="100" w:beforeAutospacing="1" w:after="100" w:afterAutospacing="1"/>
        <w:rPr>
          <w:rFonts w:ascii="PMingLiU" w:eastAsia="PMingLiU" w:hAnsi="PMingLiU" w:cs="PMingLiU"/>
          <w:kern w:val="0"/>
          <w:szCs w:val="24"/>
        </w:rPr>
      </w:pPr>
      <w:r>
        <w:rPr>
          <w:rFonts w:ascii="PMingLiU" w:eastAsia="PMingLiU" w:hAnsi="PMingLiU" w:cs="PMingLiU"/>
          <w:kern w:val="0"/>
          <w:szCs w:val="24"/>
        </w:rPr>
        <w:t xml:space="preserve">For Android 5.1 and 6.x, refer to </w:t>
      </w:r>
      <w:r>
        <w:rPr>
          <w:rFonts w:ascii="PMingLiU" w:eastAsia="PMingLiU" w:hAnsi="PMingLiU" w:cs="PMingLiU"/>
          <w:color w:val="FF0000"/>
          <w:kern w:val="0"/>
          <w:szCs w:val="24"/>
        </w:rPr>
        <w:t>Customizing the Setup Wizard in Android M</w:t>
      </w:r>
    </w:p>
    <w:p w:rsidR="005917D4" w:rsidRDefault="00717D59">
      <w:pPr>
        <w:widowControl/>
        <w:numPr>
          <w:ilvl w:val="0"/>
          <w:numId w:val="2"/>
        </w:numPr>
        <w:spacing w:before="100" w:beforeAutospacing="1" w:after="100" w:afterAutospacing="1"/>
        <w:rPr>
          <w:rFonts w:ascii="PMingLiU" w:eastAsia="PMingLiU" w:hAnsi="PMingLiU" w:cs="PMingLiU"/>
          <w:kern w:val="0"/>
          <w:szCs w:val="24"/>
        </w:rPr>
      </w:pPr>
      <w:r>
        <w:rPr>
          <w:rFonts w:ascii="PMingLiU" w:eastAsia="PMingLiU" w:hAnsi="PMingLiU" w:cs="PMingLiU"/>
          <w:kern w:val="0"/>
          <w:szCs w:val="24"/>
        </w:rPr>
        <w:lastRenderedPageBreak/>
        <w:t xml:space="preserve">For Android 5.0, refer to </w:t>
      </w:r>
      <w:r>
        <w:rPr>
          <w:rFonts w:ascii="PMingLiU" w:eastAsia="PMingLiU" w:hAnsi="PMingLiU" w:cs="PMingLiU"/>
          <w:color w:val="FF0000"/>
          <w:kern w:val="0"/>
          <w:szCs w:val="24"/>
        </w:rPr>
        <w:t>Customizing the Setup Wizard in Android L</w:t>
      </w:r>
    </w:p>
    <w:p w:rsidR="005917D4" w:rsidRDefault="00717D59">
      <w:pPr>
        <w:widowControl/>
        <w:numPr>
          <w:ilvl w:val="0"/>
          <w:numId w:val="3"/>
        </w:numPr>
        <w:spacing w:before="100" w:beforeAutospacing="1" w:after="100" w:afterAutospacing="1"/>
        <w:rPr>
          <w:rFonts w:ascii="PMingLiU" w:eastAsia="PMingLiU" w:hAnsi="PMingLiU" w:cs="PMingLiU"/>
          <w:kern w:val="0"/>
          <w:szCs w:val="24"/>
        </w:rPr>
      </w:pPr>
      <w:hyperlink w:anchor="_Overview" w:history="1">
        <w:r>
          <w:rPr>
            <w:rStyle w:val="a8"/>
            <w:rFonts w:ascii="PMingLiU" w:eastAsia="PMingLiU" w:hAnsi="PMingLiU" w:cs="PMingLiU"/>
            <w:kern w:val="0"/>
            <w:szCs w:val="24"/>
          </w:rPr>
          <w:t>Overview</w:t>
        </w:r>
      </w:hyperlink>
    </w:p>
    <w:p w:rsidR="005917D4" w:rsidRDefault="00717D59">
      <w:pPr>
        <w:widowControl/>
        <w:numPr>
          <w:ilvl w:val="0"/>
          <w:numId w:val="3"/>
        </w:numPr>
        <w:spacing w:before="100" w:beforeAutospacing="1" w:after="100" w:afterAutospacing="1"/>
        <w:rPr>
          <w:rFonts w:ascii="PMingLiU" w:eastAsia="PMingLiU" w:hAnsi="PMingLiU" w:cs="PMingLiU"/>
          <w:kern w:val="0"/>
          <w:szCs w:val="24"/>
        </w:rPr>
      </w:pPr>
      <w:hyperlink w:anchor="_Customizing_SUW" w:history="1">
        <w:r>
          <w:rPr>
            <w:rFonts w:ascii="PMingLiU" w:eastAsia="PMingLiU" w:hAnsi="PMingLiU" w:cs="PMingLiU"/>
            <w:color w:val="0000FF"/>
            <w:kern w:val="0"/>
            <w:szCs w:val="24"/>
            <w:u w:val="single"/>
          </w:rPr>
          <w:t>Customizing SUW</w:t>
        </w:r>
      </w:hyperlink>
    </w:p>
    <w:p w:rsidR="005917D4" w:rsidRDefault="00717D59">
      <w:pPr>
        <w:widowControl/>
        <w:numPr>
          <w:ilvl w:val="0"/>
          <w:numId w:val="3"/>
        </w:numPr>
        <w:spacing w:before="100" w:beforeAutospacing="1" w:after="100" w:afterAutospacing="1"/>
        <w:rPr>
          <w:rFonts w:ascii="PMingLiU" w:eastAsia="PMingLiU" w:hAnsi="PMingLiU" w:cs="PMingLiU"/>
          <w:kern w:val="0"/>
          <w:szCs w:val="24"/>
        </w:rPr>
      </w:pPr>
      <w:hyperlink w:anchor="_Customizing_the_Wizard" w:history="1">
        <w:r>
          <w:rPr>
            <w:rFonts w:ascii="PMingLiU" w:eastAsia="PMingLiU" w:hAnsi="PMingLiU" w:cs="PMingLiU"/>
            <w:color w:val="0000FF"/>
            <w:kern w:val="0"/>
            <w:szCs w:val="24"/>
            <w:u w:val="single"/>
          </w:rPr>
          <w:t>Customizing the Wizard Script</w:t>
        </w:r>
      </w:hyperlink>
    </w:p>
    <w:p w:rsidR="005917D4" w:rsidRDefault="00717D59">
      <w:pPr>
        <w:widowControl/>
        <w:numPr>
          <w:ilvl w:val="0"/>
          <w:numId w:val="3"/>
        </w:numPr>
        <w:spacing w:before="100" w:beforeAutospacing="1" w:after="100" w:afterAutospacing="1"/>
        <w:rPr>
          <w:rFonts w:ascii="PMingLiU" w:eastAsia="PMingLiU" w:hAnsi="PMingLiU" w:cs="PMingLiU"/>
          <w:kern w:val="0"/>
          <w:szCs w:val="24"/>
        </w:rPr>
      </w:pPr>
      <w:hyperlink w:anchor="_Google_Assistant" w:history="1">
        <w:r>
          <w:rPr>
            <w:rFonts w:ascii="PMingLiU" w:eastAsia="PMingLiU" w:hAnsi="PMingLiU" w:cs="PMingLiU"/>
            <w:color w:val="0000FF"/>
            <w:kern w:val="0"/>
            <w:szCs w:val="24"/>
            <w:u w:val="single"/>
          </w:rPr>
          <w:t>Google Assistant</w:t>
        </w:r>
      </w:hyperlink>
    </w:p>
    <w:p w:rsidR="005917D4" w:rsidRDefault="00717D59">
      <w:pPr>
        <w:widowControl/>
        <w:numPr>
          <w:ilvl w:val="0"/>
          <w:numId w:val="3"/>
        </w:numPr>
        <w:spacing w:before="100" w:beforeAutospacing="1" w:after="100" w:afterAutospacing="1"/>
        <w:rPr>
          <w:rFonts w:ascii="PMingLiU" w:eastAsia="PMingLiU" w:hAnsi="PMingLiU" w:cs="PMingLiU"/>
          <w:kern w:val="0"/>
          <w:szCs w:val="24"/>
        </w:rPr>
      </w:pPr>
      <w:hyperlink w:anchor="_Configuring_Optional_Steps" w:history="1">
        <w:r>
          <w:rPr>
            <w:rFonts w:ascii="PMingLiU" w:eastAsia="PMingLiU" w:hAnsi="PMingLiU" w:cs="PMingLiU"/>
            <w:color w:val="0000FF"/>
            <w:kern w:val="0"/>
            <w:szCs w:val="24"/>
            <w:u w:val="single"/>
          </w:rPr>
          <w:t>Configuring Optional Steps</w:t>
        </w:r>
      </w:hyperlink>
    </w:p>
    <w:p w:rsidR="005917D4" w:rsidRDefault="00717D59">
      <w:pPr>
        <w:widowControl/>
        <w:numPr>
          <w:ilvl w:val="0"/>
          <w:numId w:val="3"/>
        </w:numPr>
        <w:spacing w:before="100" w:beforeAutospacing="1" w:after="100" w:afterAutospacing="1"/>
        <w:rPr>
          <w:rFonts w:ascii="PMingLiU" w:eastAsia="PMingLiU" w:hAnsi="PMingLiU" w:cs="PMingLiU"/>
          <w:kern w:val="0"/>
          <w:szCs w:val="24"/>
        </w:rPr>
      </w:pPr>
      <w:hyperlink w:anchor="_Enterprise" w:history="1">
        <w:r>
          <w:rPr>
            <w:rFonts w:ascii="PMingLiU" w:eastAsia="PMingLiU" w:hAnsi="PMingLiU" w:cs="PMingLiU"/>
            <w:color w:val="0000FF"/>
            <w:kern w:val="0"/>
            <w:szCs w:val="24"/>
            <w:u w:val="single"/>
          </w:rPr>
          <w:t>Enterprise</w:t>
        </w:r>
      </w:hyperlink>
    </w:p>
    <w:p w:rsidR="005917D4" w:rsidRDefault="00717D59">
      <w:pPr>
        <w:widowControl/>
        <w:numPr>
          <w:ilvl w:val="0"/>
          <w:numId w:val="3"/>
        </w:numPr>
        <w:spacing w:before="100" w:beforeAutospacing="1" w:after="100" w:afterAutospacing="1"/>
        <w:rPr>
          <w:rFonts w:ascii="PMingLiU" w:eastAsia="PMingLiU" w:hAnsi="PMingLiU" w:cs="PMingLiU"/>
          <w:color w:val="0000FF"/>
          <w:kern w:val="0"/>
          <w:szCs w:val="24"/>
          <w:u w:val="single"/>
        </w:rPr>
      </w:pPr>
      <w:hyperlink w:anchor="_Deferred_Setup_Wizard" w:history="1">
        <w:r>
          <w:rPr>
            <w:rStyle w:val="a8"/>
            <w:rFonts w:ascii="PMingLiU" w:eastAsia="PMingLiU" w:hAnsi="PMingLiU" w:cs="PMingLiU"/>
            <w:kern w:val="0"/>
            <w:szCs w:val="24"/>
          </w:rPr>
          <w:t>Deferred Setup Wizard</w:t>
        </w:r>
      </w:hyperlink>
    </w:p>
    <w:p w:rsidR="005917D4" w:rsidRDefault="00717D59">
      <w:pPr>
        <w:widowControl/>
      </w:pPr>
      <w:r>
        <w:br w:type="page"/>
      </w:r>
    </w:p>
    <w:p w:rsidR="005917D4" w:rsidRDefault="00717D59">
      <w:pPr>
        <w:pStyle w:val="1"/>
      </w:pPr>
      <w:bookmarkStart w:id="0" w:name="_Overview"/>
      <w:bookmarkEnd w:id="0"/>
      <w:r>
        <w:lastRenderedPageBreak/>
        <w:t>Overview</w:t>
      </w:r>
    </w:p>
    <w:p w:rsidR="005917D4" w:rsidRDefault="00717D59">
      <w:pPr>
        <w:pStyle w:val="a4"/>
      </w:pPr>
      <w:r>
        <w:t>The default Setup Wizard contains the following components:</w:t>
      </w:r>
    </w:p>
    <w:tbl>
      <w:tblPr>
        <w:tblW w:w="84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59"/>
        <w:gridCol w:w="5457"/>
      </w:tblGrid>
      <w:tr w:rsidR="005917D4">
        <w:trPr>
          <w:tblHeader/>
          <w:tblCellSpacing w:w="15" w:type="dxa"/>
        </w:trPr>
        <w:tc>
          <w:tcPr>
            <w:tcW w:w="2914" w:type="dxa"/>
            <w:vAlign w:val="center"/>
          </w:tcPr>
          <w:p w:rsidR="005917D4" w:rsidRDefault="00717D59">
            <w:pPr>
              <w:jc w:val="center"/>
              <w:rPr>
                <w:rFonts w:ascii="PMingLiU" w:eastAsia="PMingLiU" w:hAnsi="PMingLiU" w:cs="PMingLiU"/>
                <w:b/>
                <w:bCs/>
                <w:szCs w:val="24"/>
              </w:rPr>
            </w:pPr>
            <w:r>
              <w:rPr>
                <w:b/>
                <w:bCs/>
              </w:rPr>
              <w:t>Component</w:t>
            </w:r>
          </w:p>
        </w:tc>
        <w:tc>
          <w:tcPr>
            <w:tcW w:w="5412" w:type="dxa"/>
            <w:vAlign w:val="center"/>
          </w:tcPr>
          <w:p w:rsidR="005917D4" w:rsidRDefault="00717D59">
            <w:pPr>
              <w:jc w:val="center"/>
              <w:rPr>
                <w:rFonts w:ascii="PMingLiU" w:eastAsia="PMingLiU" w:hAnsi="PMingLiU" w:cs="PMingLiU"/>
                <w:b/>
                <w:bCs/>
                <w:szCs w:val="24"/>
              </w:rPr>
            </w:pPr>
            <w:r>
              <w:rPr>
                <w:b/>
                <w:bCs/>
              </w:rPr>
              <w:t>Description</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Language + Accessibility selection</w:t>
            </w:r>
          </w:p>
        </w:tc>
        <w:tc>
          <w:tcPr>
            <w:tcW w:w="5412" w:type="dxa"/>
            <w:vAlign w:val="center"/>
          </w:tcPr>
          <w:p w:rsidR="005917D4" w:rsidRDefault="00717D59">
            <w:pPr>
              <w:rPr>
                <w:rFonts w:ascii="PMingLiU" w:eastAsia="PMingLiU" w:hAnsi="PMingLiU" w:cs="PMingLiU"/>
                <w:szCs w:val="24"/>
              </w:rPr>
            </w:pPr>
            <w:r>
              <w:t xml:space="preserve">New in Android 7.0: richer A11Y </w:t>
            </w:r>
            <w:r>
              <w:t>settings for users with vision impairments</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Restore/Setup fresh choice</w:t>
            </w:r>
          </w:p>
        </w:tc>
        <w:tc>
          <w:tcPr>
            <w:tcW w:w="5412" w:type="dxa"/>
            <w:vAlign w:val="center"/>
          </w:tcPr>
          <w:p w:rsidR="005917D4" w:rsidRDefault="00717D59">
            <w:pPr>
              <w:rPr>
                <w:rFonts w:ascii="PMingLiU" w:eastAsia="PMingLiU" w:hAnsi="PMingLiU" w:cs="PMingLiU"/>
                <w:szCs w:val="24"/>
              </w:rPr>
            </w:pPr>
            <w:r>
              <w:t>New in Android 7.0, designed to help guide users through correct setup path</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SIM &amp; cellular service activation</w:t>
            </w:r>
          </w:p>
        </w:tc>
        <w:tc>
          <w:tcPr>
            <w:tcW w:w="5412" w:type="dxa"/>
            <w:vAlign w:val="center"/>
          </w:tcPr>
          <w:p w:rsidR="005917D4" w:rsidRDefault="00717D59">
            <w:pPr>
              <w:rPr>
                <w:rFonts w:ascii="PMingLiU" w:eastAsia="PMingLiU" w:hAnsi="PMingLiU" w:cs="PMingLiU"/>
                <w:szCs w:val="24"/>
              </w:rPr>
            </w:pPr>
            <w:r>
              <w:t> </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Wi-Fi connection</w:t>
            </w:r>
          </w:p>
        </w:tc>
        <w:tc>
          <w:tcPr>
            <w:tcW w:w="5412" w:type="dxa"/>
            <w:vAlign w:val="center"/>
          </w:tcPr>
          <w:p w:rsidR="005917D4" w:rsidRDefault="00717D59">
            <w:pPr>
              <w:rPr>
                <w:rFonts w:ascii="PMingLiU" w:eastAsia="PMingLiU" w:hAnsi="PMingLiU" w:cs="PMingLiU"/>
                <w:szCs w:val="24"/>
              </w:rPr>
            </w:pPr>
            <w:r>
              <w:t> </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Factory Reset Protection</w:t>
            </w:r>
          </w:p>
        </w:tc>
        <w:tc>
          <w:tcPr>
            <w:tcW w:w="5412" w:type="dxa"/>
            <w:vAlign w:val="center"/>
          </w:tcPr>
          <w:p w:rsidR="005917D4" w:rsidRDefault="00717D59">
            <w:pPr>
              <w:rPr>
                <w:rFonts w:ascii="PMingLiU" w:eastAsia="PMingLiU" w:hAnsi="PMingLiU" w:cs="PMingLiU"/>
                <w:szCs w:val="24"/>
              </w:rPr>
            </w:pPr>
            <w:r>
              <w:t>Prevents reuse of a device</w:t>
            </w:r>
            <w:r>
              <w:t xml:space="preserve"> that has been reset in an untrusted manner.</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Mandatory OTA</w:t>
            </w:r>
          </w:p>
        </w:tc>
        <w:tc>
          <w:tcPr>
            <w:tcW w:w="5412" w:type="dxa"/>
            <w:vAlign w:val="center"/>
          </w:tcPr>
          <w:p w:rsidR="005917D4" w:rsidRDefault="00717D59">
            <w:pPr>
              <w:rPr>
                <w:rFonts w:ascii="PMingLiU" w:eastAsia="PMingLiU" w:hAnsi="PMingLiU" w:cs="PMingLiU"/>
                <w:szCs w:val="24"/>
              </w:rPr>
            </w:pPr>
            <w:r>
              <w:t> </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Early Update</w:t>
            </w:r>
          </w:p>
        </w:tc>
        <w:tc>
          <w:tcPr>
            <w:tcW w:w="5412" w:type="dxa"/>
            <w:vAlign w:val="center"/>
          </w:tcPr>
          <w:p w:rsidR="005917D4" w:rsidRDefault="00717D59">
            <w:pPr>
              <w:rPr>
                <w:rFonts w:ascii="PMingLiU" w:eastAsia="PMingLiU" w:hAnsi="PMingLiU" w:cs="PMingLiU"/>
                <w:szCs w:val="24"/>
              </w:rPr>
            </w:pPr>
            <w:r>
              <w:t>Mechanism for Google Play to automatically update itself before continuing within the Setup Wizard.</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Tap &amp; Go</w:t>
            </w:r>
          </w:p>
        </w:tc>
        <w:tc>
          <w:tcPr>
            <w:tcW w:w="5412" w:type="dxa"/>
            <w:vAlign w:val="center"/>
          </w:tcPr>
          <w:p w:rsidR="005917D4" w:rsidRDefault="00717D59">
            <w:pPr>
              <w:rPr>
                <w:rFonts w:ascii="PMingLiU" w:eastAsia="PMingLiU" w:hAnsi="PMingLiU" w:cs="PMingLiU"/>
                <w:szCs w:val="24"/>
              </w:rPr>
            </w:pPr>
            <w:r>
              <w:t xml:space="preserve">Enables users to set up their new device and trigger account transfer </w:t>
            </w:r>
            <w:r>
              <w:t>from their old device.</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Google Authentication</w:t>
            </w:r>
          </w:p>
        </w:tc>
        <w:tc>
          <w:tcPr>
            <w:tcW w:w="5412" w:type="dxa"/>
            <w:vAlign w:val="center"/>
          </w:tcPr>
          <w:p w:rsidR="005917D4" w:rsidRDefault="00717D59">
            <w:pPr>
              <w:rPr>
                <w:rFonts w:ascii="PMingLiU" w:eastAsia="PMingLiU" w:hAnsi="PMingLiU" w:cs="PMingLiU"/>
                <w:szCs w:val="24"/>
              </w:rPr>
            </w:pPr>
            <w:r>
              <w:t>Sign into or sign up for a Google account.</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Date and time settings</w:t>
            </w:r>
          </w:p>
        </w:tc>
        <w:tc>
          <w:tcPr>
            <w:tcW w:w="5412" w:type="dxa"/>
            <w:vAlign w:val="center"/>
          </w:tcPr>
          <w:p w:rsidR="005917D4" w:rsidRDefault="00717D59">
            <w:pPr>
              <w:rPr>
                <w:rFonts w:ascii="PMingLiU" w:eastAsia="PMingLiU" w:hAnsi="PMingLiU" w:cs="PMingLiU"/>
                <w:szCs w:val="24"/>
              </w:rPr>
            </w:pPr>
            <w:r>
              <w:t> </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User name settings</w:t>
            </w:r>
          </w:p>
        </w:tc>
        <w:tc>
          <w:tcPr>
            <w:tcW w:w="5412" w:type="dxa"/>
            <w:vAlign w:val="center"/>
          </w:tcPr>
          <w:p w:rsidR="005917D4" w:rsidRDefault="00717D59">
            <w:pPr>
              <w:rPr>
                <w:rFonts w:ascii="PMingLiU" w:eastAsia="PMingLiU" w:hAnsi="PMingLiU" w:cs="PMingLiU"/>
                <w:szCs w:val="24"/>
              </w:rPr>
            </w:pPr>
            <w:r>
              <w:t> </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Restoration from backup</w:t>
            </w:r>
          </w:p>
        </w:tc>
        <w:tc>
          <w:tcPr>
            <w:tcW w:w="5412" w:type="dxa"/>
            <w:vAlign w:val="center"/>
          </w:tcPr>
          <w:p w:rsidR="005917D4" w:rsidRDefault="00717D59">
            <w:pPr>
              <w:rPr>
                <w:rFonts w:ascii="PMingLiU" w:eastAsia="PMingLiU" w:hAnsi="PMingLiU" w:cs="PMingLiU"/>
                <w:szCs w:val="24"/>
              </w:rPr>
            </w:pPr>
            <w:r>
              <w:t> </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Play Auto Installs</w:t>
            </w:r>
          </w:p>
        </w:tc>
        <w:tc>
          <w:tcPr>
            <w:tcW w:w="5412" w:type="dxa"/>
            <w:vAlign w:val="center"/>
          </w:tcPr>
          <w:p w:rsidR="005917D4" w:rsidRDefault="00717D59">
            <w:pPr>
              <w:rPr>
                <w:rFonts w:ascii="PMingLiU" w:eastAsia="PMingLiU" w:hAnsi="PMingLiU" w:cs="PMingLiU"/>
                <w:szCs w:val="24"/>
              </w:rPr>
            </w:pPr>
            <w:r>
              <w:t>Enables OEMs or carriers to customize initial home screens and install a</w:t>
            </w:r>
            <w:r>
              <w:t>pps immediately after setup. (Recently added: a screen to allow users to opt out of non-mandatory PAI apps)</w:t>
            </w:r>
          </w:p>
        </w:tc>
      </w:tr>
      <w:tr w:rsidR="005917D4">
        <w:trPr>
          <w:tblCellSpacing w:w="15" w:type="dxa"/>
        </w:trPr>
        <w:tc>
          <w:tcPr>
            <w:tcW w:w="2914" w:type="dxa"/>
            <w:vAlign w:val="center"/>
          </w:tcPr>
          <w:p w:rsidR="005917D4" w:rsidRDefault="00717D59">
            <w:pPr>
              <w:rPr>
                <w:rFonts w:ascii="PMingLiU" w:eastAsia="PMingLiU" w:hAnsi="PMingLiU" w:cs="PMingLiU"/>
                <w:szCs w:val="24"/>
              </w:rPr>
            </w:pPr>
            <w:r>
              <w:t>Google opt-ins</w:t>
            </w:r>
            <w:r>
              <w:br/>
              <w:t>and Terms of Service (</w:t>
            </w:r>
            <w:proofErr w:type="spellStart"/>
            <w:r>
              <w:t>ToS</w:t>
            </w:r>
            <w:proofErr w:type="spellEnd"/>
            <w:r>
              <w:t>)</w:t>
            </w:r>
          </w:p>
        </w:tc>
        <w:tc>
          <w:tcPr>
            <w:tcW w:w="5412" w:type="dxa"/>
            <w:vAlign w:val="center"/>
          </w:tcPr>
          <w:p w:rsidR="005917D4" w:rsidRDefault="00717D59">
            <w:pPr>
              <w:rPr>
                <w:rFonts w:ascii="PMingLiU" w:eastAsia="PMingLiU" w:hAnsi="PMingLiU" w:cs="PMingLiU"/>
                <w:szCs w:val="24"/>
              </w:rPr>
            </w:pPr>
            <w:r>
              <w:t> </w:t>
            </w:r>
          </w:p>
        </w:tc>
      </w:tr>
    </w:tbl>
    <w:p w:rsidR="005917D4" w:rsidRDefault="00717D59">
      <w:pPr>
        <w:pStyle w:val="a4"/>
      </w:pPr>
      <w:r>
        <w:t> </w:t>
      </w:r>
    </w:p>
    <w:p w:rsidR="005917D4" w:rsidRDefault="00717D59">
      <w:pPr>
        <w:pStyle w:val="a4"/>
      </w:pPr>
      <w:r>
        <w:t xml:space="preserve">Android 7.0 introduced an </w:t>
      </w:r>
      <w:r>
        <w:rPr>
          <w:rStyle w:val="a7"/>
        </w:rPr>
        <w:t>Optional Steps</w:t>
      </w:r>
      <w:r>
        <w:t xml:space="preserve"> menu, a final screen at the end of Setup Wizard. Anything non-essential for device setup or legal reasons lives here, and partners can </w:t>
      </w:r>
      <w:r>
        <w:lastRenderedPageBreak/>
        <w:t>control the contents and ordering of this menu. Google provides the following steps; partners can add their own.</w:t>
      </w:r>
    </w:p>
    <w:p w:rsidR="005917D4" w:rsidRDefault="00717D59">
      <w:pPr>
        <w:pStyle w:val="a4"/>
      </w:pPr>
      <w:r>
        <w:t>Android</w:t>
      </w:r>
      <w:r>
        <w:t xml:space="preserve"> 8.0 added additional improvements:</w:t>
      </w:r>
    </w:p>
    <w:p w:rsidR="005917D4" w:rsidRDefault="00717D59">
      <w:pPr>
        <w:pStyle w:val="a4"/>
      </w:pPr>
      <w:r>
        <w:rPr>
          <w:rFonts w:ascii="Arial" w:eastAsia="宋体" w:hAnsi="Arial" w:cs="Arial"/>
          <w:color w:val="333333"/>
          <w:sz w:val="21"/>
          <w:szCs w:val="21"/>
          <w:shd w:val="clear" w:color="auto" w:fill="FFFFFF"/>
        </w:rPr>
        <w:t>Android 8.0</w:t>
      </w:r>
      <w:r>
        <w:rPr>
          <w:rFonts w:ascii="Arial" w:eastAsia="宋体" w:hAnsi="Arial" w:cs="Arial"/>
          <w:color w:val="333333"/>
          <w:sz w:val="21"/>
          <w:szCs w:val="21"/>
          <w:shd w:val="clear" w:color="auto" w:fill="FFFFFF"/>
        </w:rPr>
        <w:t>增加了额外的改进：</w:t>
      </w:r>
    </w:p>
    <w:p w:rsidR="005917D4" w:rsidRDefault="00717D59">
      <w:pPr>
        <w:widowControl/>
        <w:numPr>
          <w:ilvl w:val="0"/>
          <w:numId w:val="4"/>
        </w:numPr>
        <w:spacing w:before="100" w:beforeAutospacing="1" w:after="100" w:afterAutospacing="1"/>
      </w:pPr>
      <w:r>
        <w:t>SUW is now direct boot aware, allowing for a smoother transition between bootstrap animations and the Welcome screen</w:t>
      </w:r>
    </w:p>
    <w:p w:rsidR="005917D4" w:rsidRDefault="00717D59">
      <w:pPr>
        <w:widowControl/>
        <w:numPr>
          <w:ilvl w:val="0"/>
          <w:numId w:val="4"/>
        </w:numPr>
        <w:spacing w:before="100" w:beforeAutospacing="1" w:after="100" w:afterAutospacing="1"/>
      </w:pPr>
      <w:proofErr w:type="spellStart"/>
      <w:r>
        <w:t>WizardScript</w:t>
      </w:r>
      <w:proofErr w:type="spellEnd"/>
      <w:r>
        <w:t xml:space="preserve"> v2 simplifies scripts and makes them easier to maintain</w:t>
      </w:r>
    </w:p>
    <w:p w:rsidR="005917D4" w:rsidRDefault="00717D59">
      <w:pPr>
        <w:widowControl/>
        <w:numPr>
          <w:ilvl w:val="0"/>
          <w:numId w:val="4"/>
        </w:numPr>
        <w:spacing w:before="100" w:beforeAutospacing="1" w:after="100" w:afterAutospacing="1"/>
      </w:pPr>
      <w:r>
        <w:t xml:space="preserve">A new system </w:t>
      </w:r>
      <w:r>
        <w:t>property controls how Wi-Fi is enabled when leaving SUW</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SUW</w:t>
      </w:r>
      <w:r>
        <w:rPr>
          <w:rFonts w:ascii="Arial" w:hAnsi="Arial" w:cs="Arial"/>
          <w:color w:val="333333"/>
          <w:sz w:val="21"/>
          <w:szCs w:val="21"/>
          <w:shd w:val="clear" w:color="auto" w:fill="FFFFFF"/>
        </w:rPr>
        <w:t>现在是直接引导意识，允许引导动画和欢迎屏幕之间的平滑过渡。</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向导的</w:t>
      </w:r>
      <w:r>
        <w:rPr>
          <w:rFonts w:ascii="Arial" w:hAnsi="Arial" w:cs="Arial"/>
          <w:color w:val="333333"/>
          <w:sz w:val="21"/>
          <w:szCs w:val="21"/>
          <w:shd w:val="clear" w:color="auto" w:fill="FFFFFF"/>
        </w:rPr>
        <w:t>v2</w:t>
      </w:r>
      <w:r>
        <w:rPr>
          <w:rFonts w:ascii="Arial" w:hAnsi="Arial" w:cs="Arial"/>
          <w:color w:val="333333"/>
          <w:sz w:val="21"/>
          <w:szCs w:val="21"/>
          <w:shd w:val="clear" w:color="auto" w:fill="FFFFFF"/>
        </w:rPr>
        <w:t>简化了脚本，使它们更易于维护</w:t>
      </w:r>
    </w:p>
    <w:p w:rsidR="005917D4" w:rsidRDefault="00717D59">
      <w:pPr>
        <w:pStyle w:val="a4"/>
        <w:shd w:val="clear" w:color="auto" w:fill="FFFFFF"/>
        <w:spacing w:before="0" w:beforeAutospacing="0" w:after="0" w:afterAutospacing="0" w:line="390" w:lineRule="atLeast"/>
      </w:pPr>
      <w:r>
        <w:rPr>
          <w:rFonts w:ascii="Arial" w:hAnsi="Arial" w:cs="Arial"/>
          <w:color w:val="333333"/>
          <w:sz w:val="21"/>
          <w:szCs w:val="21"/>
          <w:shd w:val="clear" w:color="auto" w:fill="FFFFFF"/>
        </w:rPr>
        <w:t>一个新的系统属性控制了在离开</w:t>
      </w:r>
      <w:r>
        <w:rPr>
          <w:rFonts w:ascii="Arial" w:hAnsi="Arial" w:cs="Arial"/>
          <w:color w:val="333333"/>
          <w:sz w:val="21"/>
          <w:szCs w:val="21"/>
          <w:shd w:val="clear" w:color="auto" w:fill="FFFFFF"/>
        </w:rPr>
        <w:t>SUW</w:t>
      </w:r>
      <w:r>
        <w:rPr>
          <w:rFonts w:ascii="Arial" w:hAnsi="Arial" w:cs="Arial"/>
          <w:color w:val="333333"/>
          <w:sz w:val="21"/>
          <w:szCs w:val="21"/>
          <w:shd w:val="clear" w:color="auto" w:fill="FFFFFF"/>
        </w:rPr>
        <w:t>时如何启用</w:t>
      </w:r>
      <w:r>
        <w:rPr>
          <w:rFonts w:ascii="Arial" w:hAnsi="Arial" w:cs="Arial"/>
          <w:color w:val="333333"/>
          <w:sz w:val="21"/>
          <w:szCs w:val="21"/>
          <w:shd w:val="clear" w:color="auto" w:fill="FFFFFF"/>
        </w:rPr>
        <w:t>Wi-Fi</w:t>
      </w:r>
    </w:p>
    <w:p w:rsidR="005917D4" w:rsidRDefault="00717D59">
      <w:pPr>
        <w:widowControl/>
        <w:spacing w:before="100" w:beforeAutospacing="1" w:after="100" w:afterAutospacing="1"/>
      </w:pPr>
      <w:r>
        <w:t xml:space="preserve">Android 8.1 adds </w:t>
      </w:r>
      <w:hyperlink w:anchor="_Deferred_Setup_Wizard" w:history="1">
        <w:r>
          <w:rPr>
            <w:rStyle w:val="a8"/>
          </w:rPr>
          <w:t>Deferred Setup</w:t>
        </w:r>
      </w:hyperlink>
      <w:r>
        <w:t xml:space="preserve">, an optional second stage which allows </w:t>
      </w:r>
      <w:r>
        <w:t>less-critical features to be set up later at the user’s convenience, allowing the first setup stage (First Setup) to be shortened to just the most critical features (such as phone activation). First Setup will often be performed by a sales person at a reta</w:t>
      </w:r>
      <w:r>
        <w:t>il outlet, while Deferred Setup is always intended for use by the phone’s new owner.</w:t>
      </w:r>
    </w:p>
    <w:p w:rsidR="005917D4" w:rsidRDefault="00717D59">
      <w:pPr>
        <w:widowControl/>
        <w:spacing w:before="100" w:beforeAutospacing="1" w:after="100" w:afterAutospacing="1"/>
      </w:pPr>
      <w:r>
        <w:rPr>
          <w:rFonts w:ascii="Arial" w:eastAsia="宋体" w:hAnsi="Arial" w:cs="Arial"/>
          <w:color w:val="333333"/>
          <w:sz w:val="21"/>
          <w:szCs w:val="21"/>
          <w:shd w:val="clear" w:color="auto" w:fill="FFFFFF"/>
        </w:rPr>
        <w:t>Android 8.1</w:t>
      </w:r>
      <w:r>
        <w:rPr>
          <w:rFonts w:ascii="Arial" w:eastAsia="宋体" w:hAnsi="Arial" w:cs="Arial"/>
          <w:color w:val="333333"/>
          <w:sz w:val="21"/>
          <w:szCs w:val="21"/>
          <w:shd w:val="clear" w:color="auto" w:fill="FFFFFF"/>
        </w:rPr>
        <w:t>添加了延迟设置，这是一个可选的第二阶段，它允许在用户方便的时候设置不太重要的功能，允许第一个设置阶段（第一个设置）被缩短为最关键的特性（比如电话激活）。</w:t>
      </w:r>
      <w:r>
        <w:rPr>
          <w:rFonts w:ascii="Arial" w:eastAsia="宋体" w:hAnsi="Arial" w:cs="Arial"/>
          <w:color w:val="333333"/>
          <w:sz w:val="21"/>
          <w:szCs w:val="21"/>
          <w:shd w:val="clear" w:color="auto" w:fill="FFFFFF"/>
        </w:rPr>
        <w:t>第一个设置通常是由一个销售人员在一个零售商店执行，而延迟设置总是用于手机的新主人的使用。</w:t>
      </w:r>
    </w:p>
    <w:p w:rsidR="005917D4" w:rsidRDefault="00717D59">
      <w:pPr>
        <w:pStyle w:val="2"/>
      </w:pPr>
      <w:r>
        <w:t>Requirements</w:t>
      </w:r>
    </w:p>
    <w:p w:rsidR="005917D4" w:rsidRDefault="00717D59">
      <w:pPr>
        <w:pStyle w:val="a4"/>
      </w:pPr>
      <w:r>
        <w:t>Use of the Setup Wizard ca</w:t>
      </w:r>
      <w:r>
        <w:t>rries the following requirements:</w:t>
      </w:r>
    </w:p>
    <w:p w:rsidR="005917D4" w:rsidRDefault="00717D59">
      <w:pPr>
        <w:pStyle w:val="a4"/>
      </w:pPr>
      <w:r>
        <w:rPr>
          <w:rFonts w:ascii="Arial" w:eastAsia="宋体" w:hAnsi="Arial" w:cs="Arial"/>
          <w:color w:val="333333"/>
          <w:sz w:val="21"/>
          <w:szCs w:val="21"/>
          <w:shd w:val="clear" w:color="auto" w:fill="FFFFFF"/>
        </w:rPr>
        <w:t>安装向导的使用有以下要求：</w:t>
      </w:r>
    </w:p>
    <w:p w:rsidR="005917D4" w:rsidRDefault="00717D59">
      <w:pPr>
        <w:pStyle w:val="a4"/>
        <w:numPr>
          <w:ilvl w:val="0"/>
          <w:numId w:val="5"/>
        </w:numPr>
      </w:pPr>
      <w:r>
        <w:t>In all Android SUWs, Google account sign-in/up MUST immediately follow connection to the network.</w:t>
      </w:r>
    </w:p>
    <w:p w:rsidR="005917D4" w:rsidRDefault="00717D59">
      <w:pPr>
        <w:pStyle w:val="a4"/>
        <w:numPr>
          <w:ilvl w:val="1"/>
          <w:numId w:val="5"/>
        </w:numPr>
      </w:pPr>
      <w:r>
        <w:t xml:space="preserve">Exception: you may add a system image OTA download, or terms and conditions screen, after network </w:t>
      </w:r>
      <w:proofErr w:type="gramStart"/>
      <w:r>
        <w:t>connection,</w:t>
      </w:r>
      <w:proofErr w:type="gramEnd"/>
      <w:r>
        <w:t xml:space="preserve"> </w:t>
      </w:r>
      <w:r>
        <w:t>if and only if these do not involve any account sign-in/sign up process, or similar.</w:t>
      </w:r>
    </w:p>
    <w:p w:rsidR="005917D4" w:rsidRDefault="00717D59">
      <w:pPr>
        <w:pStyle w:val="a4"/>
        <w:numPr>
          <w:ilvl w:val="0"/>
          <w:numId w:val="5"/>
        </w:numPr>
      </w:pPr>
      <w:r>
        <w:lastRenderedPageBreak/>
        <w:t>To avoid user confusion, the branding of carrier, OEM, or third-party screens MUST be distinct from Google/Android branding.</w:t>
      </w:r>
    </w:p>
    <w:p w:rsidR="005917D4" w:rsidRDefault="00717D59">
      <w:pPr>
        <w:pStyle w:val="a4"/>
        <w:numPr>
          <w:ilvl w:val="0"/>
          <w:numId w:val="5"/>
        </w:numPr>
      </w:pPr>
      <w:r>
        <w:t>Users MUST NOT be able to leave SUW by any mea</w:t>
      </w:r>
      <w:r>
        <w:t>ns without:</w:t>
      </w:r>
    </w:p>
    <w:p w:rsidR="005917D4" w:rsidRDefault="00717D59">
      <w:pPr>
        <w:pStyle w:val="a4"/>
        <w:numPr>
          <w:ilvl w:val="1"/>
          <w:numId w:val="5"/>
        </w:numPr>
      </w:pPr>
      <w:r>
        <w:t>being offered the ability to set up Factory Reset Protection; and</w:t>
      </w:r>
    </w:p>
    <w:p w:rsidR="005917D4" w:rsidRDefault="00717D59">
      <w:pPr>
        <w:pStyle w:val="a4"/>
        <w:numPr>
          <w:ilvl w:val="1"/>
          <w:numId w:val="5"/>
        </w:numPr>
      </w:pPr>
      <w:r>
        <w:t>before being authenticated as part of Factory Reset Protection; and</w:t>
      </w:r>
    </w:p>
    <w:p w:rsidR="005917D4" w:rsidRDefault="00717D59">
      <w:pPr>
        <w:pStyle w:val="a4"/>
        <w:numPr>
          <w:ilvl w:val="1"/>
          <w:numId w:val="5"/>
        </w:numPr>
      </w:pPr>
      <w:proofErr w:type="gramStart"/>
      <w:r>
        <w:t>before</w:t>
      </w:r>
      <w:proofErr w:type="gramEnd"/>
      <w:r>
        <w:t xml:space="preserve"> having the opportunity to see Google Terms &amp; Conditions and Privacy consents on the Google Services scr</w:t>
      </w:r>
      <w:r>
        <w:t>een.</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在所有的</w:t>
      </w:r>
      <w:r>
        <w:rPr>
          <w:rFonts w:ascii="Arial" w:hAnsi="Arial" w:cs="Arial"/>
          <w:color w:val="333333"/>
          <w:sz w:val="21"/>
          <w:szCs w:val="21"/>
          <w:shd w:val="clear" w:color="auto" w:fill="FFFFFF"/>
        </w:rPr>
        <w:t>Android SUWs</w:t>
      </w:r>
      <w:r>
        <w:rPr>
          <w:rFonts w:ascii="Arial" w:hAnsi="Arial" w:cs="Arial"/>
          <w:color w:val="333333"/>
          <w:sz w:val="21"/>
          <w:szCs w:val="21"/>
          <w:shd w:val="clear" w:color="auto" w:fill="FFFFFF"/>
        </w:rPr>
        <w:t>中，</w:t>
      </w:r>
      <w:r>
        <w:rPr>
          <w:rFonts w:ascii="Arial" w:hAnsi="Arial" w:cs="Arial"/>
          <w:color w:val="333333"/>
          <w:sz w:val="21"/>
          <w:szCs w:val="21"/>
          <w:shd w:val="clear" w:color="auto" w:fill="FFFFFF"/>
        </w:rPr>
        <w:t>Google</w:t>
      </w:r>
      <w:r>
        <w:rPr>
          <w:rFonts w:ascii="Arial" w:hAnsi="Arial" w:cs="Arial"/>
          <w:color w:val="333333"/>
          <w:sz w:val="21"/>
          <w:szCs w:val="21"/>
          <w:shd w:val="clear" w:color="auto" w:fill="FFFFFF"/>
        </w:rPr>
        <w:t>账户的签到必须立即跟随连接到网络。</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proofErr w:type="spellStart"/>
      <w:r>
        <w:rPr>
          <w:rFonts w:ascii="Arial" w:hAnsi="Arial" w:cs="Arial"/>
          <w:color w:val="333333"/>
          <w:sz w:val="21"/>
          <w:szCs w:val="21"/>
          <w:shd w:val="clear" w:color="auto" w:fill="FFFFFF"/>
        </w:rPr>
        <w:t>oException</w:t>
      </w:r>
      <w:proofErr w:type="spellEnd"/>
      <w:r>
        <w:rPr>
          <w:rFonts w:ascii="Arial" w:hAnsi="Arial" w:cs="Arial"/>
          <w:color w:val="333333"/>
          <w:sz w:val="21"/>
          <w:szCs w:val="21"/>
          <w:shd w:val="clear" w:color="auto" w:fill="FFFFFF"/>
        </w:rPr>
        <w:t>：您可以添加一个系统图像在线下载，或术语和条件屏幕，在网络连接之后，如果且仅当这些不涉及任何帐户签名</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注册过程，或类似的情况下。</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为了避免用户混淆，运营商、</w:t>
      </w:r>
      <w:r>
        <w:rPr>
          <w:rFonts w:ascii="Arial" w:hAnsi="Arial" w:cs="Arial"/>
          <w:color w:val="333333"/>
          <w:sz w:val="21"/>
          <w:szCs w:val="21"/>
          <w:shd w:val="clear" w:color="auto" w:fill="FFFFFF"/>
        </w:rPr>
        <w:t>OEM</w:t>
      </w:r>
      <w:r>
        <w:rPr>
          <w:rFonts w:ascii="Arial" w:hAnsi="Arial" w:cs="Arial"/>
          <w:color w:val="333333"/>
          <w:sz w:val="21"/>
          <w:szCs w:val="21"/>
          <w:shd w:val="clear" w:color="auto" w:fill="FFFFFF"/>
        </w:rPr>
        <w:t>或第三方屏幕的品牌必须与谷歌</w:t>
      </w:r>
      <w:r>
        <w:rPr>
          <w:rFonts w:ascii="Arial" w:hAnsi="Arial" w:cs="Arial"/>
          <w:color w:val="333333"/>
          <w:sz w:val="21"/>
          <w:szCs w:val="21"/>
          <w:shd w:val="clear" w:color="auto" w:fill="FFFFFF"/>
        </w:rPr>
        <w:t>/android</w:t>
      </w:r>
      <w:r>
        <w:rPr>
          <w:rFonts w:ascii="Arial" w:hAnsi="Arial" w:cs="Arial"/>
          <w:color w:val="333333"/>
          <w:sz w:val="21"/>
          <w:szCs w:val="21"/>
          <w:shd w:val="clear" w:color="auto" w:fill="FFFFFF"/>
        </w:rPr>
        <w:t>品牌不同。</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用户不能以任何方式离开</w:t>
      </w:r>
      <w:r>
        <w:rPr>
          <w:rFonts w:ascii="Arial" w:hAnsi="Arial" w:cs="Arial"/>
          <w:color w:val="333333"/>
          <w:sz w:val="21"/>
          <w:szCs w:val="21"/>
          <w:shd w:val="clear" w:color="auto" w:fill="FFFFFF"/>
        </w:rPr>
        <w:t>SUW</w:t>
      </w:r>
      <w:r>
        <w:rPr>
          <w:rFonts w:ascii="Arial" w:hAnsi="Arial" w:cs="Arial"/>
          <w:color w:val="333333"/>
          <w:sz w:val="21"/>
          <w:szCs w:val="21"/>
          <w:shd w:val="clear" w:color="auto" w:fill="FFFFFF"/>
        </w:rPr>
        <w:t>：</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o</w:t>
      </w:r>
      <w:r>
        <w:rPr>
          <w:rFonts w:ascii="Arial" w:hAnsi="Arial" w:cs="Arial"/>
          <w:color w:val="333333"/>
          <w:sz w:val="21"/>
          <w:szCs w:val="21"/>
          <w:shd w:val="clear" w:color="auto" w:fill="FFFFFF"/>
        </w:rPr>
        <w:t>存在提供了设置工厂重置保护的能力</w:t>
      </w:r>
      <w:r>
        <w:rPr>
          <w:rFonts w:ascii="Arial" w:hAnsi="Arial" w:cs="Arial"/>
          <w:color w:val="333333"/>
          <w:sz w:val="21"/>
          <w:szCs w:val="21"/>
          <w:shd w:val="clear" w:color="auto" w:fill="FFFFFF"/>
        </w:rPr>
        <w:t>;</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在被认证为工厂重置保护的一部分</w:t>
      </w:r>
      <w:r>
        <w:rPr>
          <w:rFonts w:ascii="Arial" w:hAnsi="Arial" w:cs="Arial"/>
          <w:color w:val="333333"/>
          <w:sz w:val="21"/>
          <w:szCs w:val="21"/>
          <w:shd w:val="clear" w:color="auto" w:fill="FFFFFF"/>
        </w:rPr>
        <w:t>;</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在谷歌服务的屏幕上，</w:t>
      </w:r>
      <w:proofErr w:type="spellStart"/>
      <w:r>
        <w:rPr>
          <w:rFonts w:ascii="Arial" w:hAnsi="Arial" w:cs="Arial"/>
          <w:color w:val="333333"/>
          <w:sz w:val="21"/>
          <w:szCs w:val="21"/>
          <w:shd w:val="clear" w:color="auto" w:fill="FFFFFF"/>
        </w:rPr>
        <w:t>oge</w:t>
      </w:r>
      <w:proofErr w:type="spellEnd"/>
      <w:r>
        <w:rPr>
          <w:rFonts w:ascii="Arial" w:hAnsi="Arial" w:cs="Arial"/>
          <w:color w:val="333333"/>
          <w:sz w:val="21"/>
          <w:szCs w:val="21"/>
          <w:shd w:val="clear" w:color="auto" w:fill="FFFFFF"/>
        </w:rPr>
        <w:t>有机会看到谷歌的条款、条件和隐私。</w:t>
      </w:r>
    </w:p>
    <w:p w:rsidR="005917D4" w:rsidRDefault="005917D4">
      <w:pPr>
        <w:pStyle w:val="a4"/>
      </w:pPr>
    </w:p>
    <w:p w:rsidR="005917D4" w:rsidRDefault="00717D59">
      <w:pPr>
        <w:pStyle w:val="a4"/>
        <w:rPr>
          <w:rStyle w:val="a5"/>
        </w:rPr>
      </w:pPr>
      <w:r>
        <w:t xml:space="preserve">It is </w:t>
      </w:r>
      <w:r>
        <w:rPr>
          <w:rStyle w:val="a5"/>
        </w:rPr>
        <w:t>required</w:t>
      </w:r>
      <w:r>
        <w:t xml:space="preserve"> that users not escape SUW before having seen the terms and conditions on the Google Services screen. System navigation and access to notifications or the open web should be disabled throughout SUW to prevent escapes and misconfigured devices. </w:t>
      </w:r>
      <w:r>
        <w:rPr>
          <w:rStyle w:val="a5"/>
        </w:rPr>
        <w:t>This</w:t>
      </w:r>
      <w:r>
        <w:rPr>
          <w:rStyle w:val="a5"/>
        </w:rPr>
        <w:t xml:space="preserve"> is especially important for devices which ship with Factory Reset Protection.</w:t>
      </w:r>
      <w:r>
        <w:t xml:space="preserve"> Such devices mustn't allow users to e.g. launch Chrome from web-based help shipping with a keyboard component; trigger a search using a keyboard or third-party headphone compone</w:t>
      </w:r>
      <w:r>
        <w:t xml:space="preserve">nt; etc. </w:t>
      </w:r>
      <w:r>
        <w:rPr>
          <w:rStyle w:val="a5"/>
        </w:rPr>
        <w:t>If a user can escape Setup Wizard using any method, Factory Reset Protection can be bypassed.</w:t>
      </w:r>
    </w:p>
    <w:p w:rsidR="005917D4" w:rsidRDefault="00717D59">
      <w:pPr>
        <w:pStyle w:val="a4"/>
        <w:rPr>
          <w:rStyle w:val="a5"/>
        </w:rPr>
      </w:pPr>
      <w:r>
        <w:rPr>
          <w:rFonts w:ascii="Arial" w:eastAsia="宋体" w:hAnsi="Arial" w:cs="Arial"/>
          <w:color w:val="333333"/>
          <w:sz w:val="21"/>
          <w:szCs w:val="21"/>
          <w:shd w:val="clear" w:color="auto" w:fill="FFFFFF"/>
        </w:rPr>
        <w:t>在看到</w:t>
      </w:r>
      <w:r>
        <w:rPr>
          <w:rFonts w:ascii="Arial" w:eastAsia="宋体" w:hAnsi="Arial" w:cs="Arial"/>
          <w:color w:val="333333"/>
          <w:sz w:val="21"/>
          <w:szCs w:val="21"/>
          <w:shd w:val="clear" w:color="auto" w:fill="FFFFFF"/>
        </w:rPr>
        <w:t>Google</w:t>
      </w:r>
      <w:r>
        <w:rPr>
          <w:rFonts w:ascii="Arial" w:eastAsia="宋体" w:hAnsi="Arial" w:cs="Arial"/>
          <w:color w:val="333333"/>
          <w:sz w:val="21"/>
          <w:szCs w:val="21"/>
          <w:shd w:val="clear" w:color="auto" w:fill="FFFFFF"/>
        </w:rPr>
        <w:t>服务屏幕上的条款和条件之前，用户不需要转义</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系统导航和对通知或开放</w:t>
      </w:r>
      <w:r>
        <w:rPr>
          <w:rFonts w:ascii="Arial" w:eastAsia="宋体" w:hAnsi="Arial" w:cs="Arial"/>
          <w:color w:val="333333"/>
          <w:sz w:val="21"/>
          <w:szCs w:val="21"/>
          <w:shd w:val="clear" w:color="auto" w:fill="FFFFFF"/>
        </w:rPr>
        <w:t>web</w:t>
      </w:r>
      <w:r>
        <w:rPr>
          <w:rFonts w:ascii="Arial" w:eastAsia="宋体" w:hAnsi="Arial" w:cs="Arial"/>
          <w:color w:val="333333"/>
          <w:sz w:val="21"/>
          <w:szCs w:val="21"/>
          <w:shd w:val="clear" w:color="auto" w:fill="FFFFFF"/>
        </w:rPr>
        <w:t>的访问应该在整个</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中禁用，以防止转义和错误配置的设备。这对于使用工厂重置保护的设备来说尤其重要。这样的设备不允许用户使用键盘组件从基于网络的帮助发货中启动</w:t>
      </w:r>
      <w:r>
        <w:rPr>
          <w:rFonts w:ascii="Arial" w:eastAsia="宋体" w:hAnsi="Arial" w:cs="Arial"/>
          <w:color w:val="333333"/>
          <w:sz w:val="21"/>
          <w:szCs w:val="21"/>
          <w:shd w:val="clear" w:color="auto" w:fill="FFFFFF"/>
        </w:rPr>
        <w:t>Chrome;</w:t>
      </w:r>
      <w:r>
        <w:rPr>
          <w:rFonts w:ascii="Arial" w:eastAsia="宋体" w:hAnsi="Arial" w:cs="Arial"/>
          <w:color w:val="333333"/>
          <w:sz w:val="21"/>
          <w:szCs w:val="21"/>
          <w:shd w:val="clear" w:color="auto" w:fill="FFFFFF"/>
        </w:rPr>
        <w:t>使用键盘或第三方耳机组件触发搜索</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如果</w:t>
      </w:r>
      <w:r>
        <w:rPr>
          <w:rFonts w:ascii="Arial" w:eastAsia="宋体" w:hAnsi="Arial" w:cs="Arial"/>
          <w:color w:val="333333"/>
          <w:sz w:val="21"/>
          <w:szCs w:val="21"/>
          <w:shd w:val="clear" w:color="auto" w:fill="FFFFFF"/>
        </w:rPr>
        <w:t>用户可以使用任何方法来转义安装向导，那么可以绕过工厂重置保护。</w:t>
      </w:r>
    </w:p>
    <w:p w:rsidR="005917D4" w:rsidRDefault="00717D59">
      <w:pPr>
        <w:pStyle w:val="3"/>
      </w:pPr>
      <w:r>
        <w:lastRenderedPageBreak/>
        <w:t>Play Auto Installs (PAI)</w:t>
      </w:r>
    </w:p>
    <w:p w:rsidR="005917D4" w:rsidRDefault="00717D59">
      <w:pPr>
        <w:pStyle w:val="a4"/>
      </w:pPr>
      <w:r>
        <w:t>If your device installs additional apps using Play Auto Installs, one of the following must be satisfied:</w:t>
      </w:r>
    </w:p>
    <w:p w:rsidR="005917D4" w:rsidRDefault="00717D59">
      <w:pPr>
        <w:pStyle w:val="a4"/>
        <w:numPr>
          <w:ilvl w:val="0"/>
          <w:numId w:val="6"/>
        </w:numPr>
      </w:pPr>
      <w:r>
        <w:t xml:space="preserve">In setup wizard, add a stand-alone screen (or an item in the list of optional steps) that </w:t>
      </w:r>
      <w:r>
        <w:rPr>
          <w:rStyle w:val="a5"/>
        </w:rPr>
        <w:t>notifies</w:t>
      </w:r>
      <w:r>
        <w:t xml:space="preserve"> users which apps are automatically installed and </w:t>
      </w:r>
      <w:r>
        <w:rPr>
          <w:rStyle w:val="a5"/>
        </w:rPr>
        <w:t>allows</w:t>
      </w:r>
      <w:r>
        <w:t xml:space="preserve"> users to choose which optional apps are installed.</w:t>
      </w:r>
    </w:p>
    <w:p w:rsidR="005917D4" w:rsidRDefault="00717D59">
      <w:pPr>
        <w:pStyle w:val="a4"/>
        <w:numPr>
          <w:ilvl w:val="0"/>
          <w:numId w:val="6"/>
        </w:numPr>
      </w:pPr>
      <w:r>
        <w:t xml:space="preserve">All apps are automatically installed </w:t>
      </w:r>
      <w:proofErr w:type="gramStart"/>
      <w:r>
        <w:t>an</w:t>
      </w:r>
      <w:proofErr w:type="gramEnd"/>
      <w:r>
        <w:t xml:space="preserve"> placed on the home screen.</w:t>
      </w:r>
    </w:p>
    <w:p w:rsidR="005917D4" w:rsidRDefault="00717D59">
      <w:pPr>
        <w:pStyle w:val="2"/>
      </w:pPr>
      <w:r>
        <w:t>Design Principles</w:t>
      </w:r>
    </w:p>
    <w:p w:rsidR="005917D4" w:rsidRDefault="00717D59">
      <w:pPr>
        <w:pStyle w:val="a4"/>
      </w:pPr>
      <w:r>
        <w:t>Consider these principles as you apply your own creativ</w:t>
      </w:r>
      <w:r>
        <w:t>ity and design thinking. Deviate with purpose.</w:t>
      </w:r>
    </w:p>
    <w:p w:rsidR="005917D4" w:rsidRDefault="00717D59">
      <w:pPr>
        <w:pStyle w:val="a4"/>
      </w:pPr>
      <w:r>
        <w:rPr>
          <w:rFonts w:ascii="Arial" w:eastAsia="宋体" w:hAnsi="Arial" w:cs="Arial"/>
          <w:color w:val="333333"/>
          <w:sz w:val="21"/>
          <w:szCs w:val="21"/>
          <w:shd w:val="clear" w:color="auto" w:fill="FFFFFF"/>
        </w:rPr>
        <w:t>当你运用你自己的创造力和设计思维时，考虑这些原则。</w:t>
      </w:r>
      <w:r>
        <w:rPr>
          <w:rFonts w:ascii="Arial" w:eastAsia="宋体" w:hAnsi="Arial" w:cs="Arial"/>
          <w:color w:val="333333"/>
          <w:sz w:val="21"/>
          <w:szCs w:val="21"/>
          <w:shd w:val="clear" w:color="auto" w:fill="FFFFFF"/>
        </w:rPr>
        <w:t>偏离了目标。</w:t>
      </w:r>
    </w:p>
    <w:p w:rsidR="005917D4" w:rsidRDefault="00717D59">
      <w:pPr>
        <w:pStyle w:val="a4"/>
        <w:numPr>
          <w:ilvl w:val="0"/>
          <w:numId w:val="7"/>
        </w:numPr>
      </w:pPr>
      <w:r>
        <w:rPr>
          <w:rStyle w:val="a7"/>
        </w:rPr>
        <w:t>Delight me in surprising ways</w:t>
      </w:r>
      <w:r>
        <w:t xml:space="preserve">. A beautiful surface, a carefully-placed animation, or a well-timed sound effect is a joy to experience. Subtle effects contribute to a feeling of </w:t>
      </w:r>
      <w:r>
        <w:t>effortlessness and a sense that a powerful force is at hand.</w:t>
      </w:r>
    </w:p>
    <w:p w:rsidR="005917D4" w:rsidRDefault="00717D59">
      <w:pPr>
        <w:pStyle w:val="a4"/>
        <w:ind w:left="360"/>
      </w:pPr>
      <w:r>
        <w:rPr>
          <w:rFonts w:ascii="Arial" w:eastAsia="宋体" w:hAnsi="Arial" w:cs="Arial"/>
          <w:color w:val="333333"/>
          <w:sz w:val="21"/>
          <w:szCs w:val="21"/>
          <w:shd w:val="clear" w:color="auto" w:fill="FFFFFF"/>
        </w:rPr>
        <w:t>1</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以惊人的方式取悦我。一个美丽的表面，一个精心放置的动画，或者一个适时的声音效果是一种体验。微妙的影响有助于一种毫不费力的感觉，以及一种强大的力量即将到来的感觉。</w:t>
      </w:r>
    </w:p>
    <w:p w:rsidR="005917D4" w:rsidRDefault="00717D59">
      <w:pPr>
        <w:pStyle w:val="a4"/>
        <w:numPr>
          <w:ilvl w:val="0"/>
          <w:numId w:val="7"/>
        </w:numPr>
      </w:pPr>
      <w:r>
        <w:rPr>
          <w:rStyle w:val="a7"/>
        </w:rPr>
        <w:t xml:space="preserve">Get to know me. </w:t>
      </w:r>
      <w:r>
        <w:t>Learn people's' preferences over time. Rather than asking them to make the same choices over and</w:t>
      </w:r>
      <w:r>
        <w:t xml:space="preserve"> over, place previous choices within easy reach.</w:t>
      </w:r>
    </w:p>
    <w:p w:rsidR="005917D4" w:rsidRDefault="00717D59">
      <w:pPr>
        <w:pStyle w:val="a4"/>
        <w:numPr>
          <w:ilvl w:val="0"/>
          <w:numId w:val="7"/>
        </w:numPr>
      </w:pPr>
      <w:r>
        <w:rPr>
          <w:rStyle w:val="a7"/>
        </w:rPr>
        <w:t xml:space="preserve">Let me make it mine. </w:t>
      </w:r>
      <w:r>
        <w:t>People love to add personal touches because it helps them feel at home and in control. Provide sensible, beautiful defaults, but also consider fun, optional customizations that don't hin</w:t>
      </w:r>
      <w:r>
        <w:t>der primary tasks.</w:t>
      </w:r>
    </w:p>
    <w:p w:rsidR="005917D4" w:rsidRDefault="00717D59">
      <w:pPr>
        <w:pStyle w:val="a4"/>
        <w:numPr>
          <w:ilvl w:val="0"/>
          <w:numId w:val="7"/>
        </w:numPr>
      </w:pPr>
      <w:r>
        <w:rPr>
          <w:rStyle w:val="a7"/>
        </w:rPr>
        <w:t xml:space="preserve">Keep it brief. </w:t>
      </w:r>
      <w:r>
        <w:t>Use short phrases with simple words. People are likely to skip sentences if they're long.</w:t>
      </w:r>
    </w:p>
    <w:p w:rsidR="005917D4" w:rsidRDefault="00717D59">
      <w:pPr>
        <w:pStyle w:val="a4"/>
        <w:numPr>
          <w:ilvl w:val="0"/>
          <w:numId w:val="7"/>
        </w:numPr>
      </w:pPr>
      <w:r>
        <w:rPr>
          <w:rStyle w:val="a7"/>
        </w:rPr>
        <w:t xml:space="preserve">Only show what I need when I need it. </w:t>
      </w:r>
      <w:r>
        <w:t>People get overwhelmed when they see too much at once. Break tasks and information into small,</w:t>
      </w:r>
      <w:r>
        <w:t xml:space="preserve"> digestible chunks. Hide options that aren't essential at the moment, and teach people as they go.</w:t>
      </w:r>
    </w:p>
    <w:p w:rsidR="005917D4" w:rsidRDefault="00717D59">
      <w:pPr>
        <w:pStyle w:val="a4"/>
        <w:numPr>
          <w:ilvl w:val="0"/>
          <w:numId w:val="7"/>
        </w:numPr>
      </w:pPr>
      <w:r>
        <w:rPr>
          <w:rStyle w:val="a7"/>
        </w:rPr>
        <w:lastRenderedPageBreak/>
        <w:t xml:space="preserve">I should always know where I am. </w:t>
      </w:r>
      <w:r>
        <w:t>Give people confidence they know their way around. Make places in your app look distinct and use transitions to show relatio</w:t>
      </w:r>
      <w:r>
        <w:t>nships among screens. Provide feedback on tasks in progress.</w:t>
      </w:r>
    </w:p>
    <w:p w:rsidR="005917D4" w:rsidRDefault="00717D59">
      <w:pPr>
        <w:pStyle w:val="a4"/>
        <w:numPr>
          <w:ilvl w:val="0"/>
          <w:numId w:val="7"/>
        </w:numPr>
      </w:pPr>
      <w:r>
        <w:rPr>
          <w:rStyle w:val="a7"/>
        </w:rPr>
        <w:t xml:space="preserve">It's not my fault. </w:t>
      </w:r>
      <w:r>
        <w:t xml:space="preserve">Be gentle in how </w:t>
      </w:r>
      <w:proofErr w:type="spellStart"/>
      <w:r>
        <w:t>you</w:t>
      </w:r>
      <w:proofErr w:type="spellEnd"/>
      <w:r>
        <w:t xml:space="preserve"> prompt people to make corrections. They want to feel smart when they use your wizard. If something goes wrong, give clear recovery instructions but spare t</w:t>
      </w:r>
      <w:r>
        <w:t>hem the technical details. If you can fix it behind the scenes, even better.</w:t>
      </w:r>
    </w:p>
    <w:p w:rsidR="005917D4" w:rsidRDefault="00717D59">
      <w:pPr>
        <w:pStyle w:val="a4"/>
        <w:ind w:left="360"/>
      </w:pPr>
      <w:r>
        <w:rPr>
          <w:rFonts w:ascii="Arial" w:eastAsia="宋体" w:hAnsi="Arial" w:cs="Arial"/>
          <w:color w:val="333333"/>
          <w:sz w:val="21"/>
          <w:szCs w:val="21"/>
          <w:shd w:val="clear" w:color="auto" w:fill="FFFFFF"/>
        </w:rPr>
        <w:t>7</w:t>
      </w:r>
      <w:r>
        <w:rPr>
          <w:rFonts w:ascii="Arial" w:eastAsia="宋体" w:hAnsi="Arial" w:cs="Arial"/>
          <w:color w:val="333333"/>
          <w:sz w:val="21"/>
          <w:szCs w:val="21"/>
          <w:shd w:val="clear" w:color="auto" w:fill="FFFFFF"/>
        </w:rPr>
        <w:t>所示。</w:t>
      </w:r>
      <w:r>
        <w:rPr>
          <w:rFonts w:ascii="Arial" w:eastAsia="宋体" w:hAnsi="Arial" w:cs="Arial"/>
          <w:color w:val="333333"/>
          <w:sz w:val="21"/>
          <w:szCs w:val="21"/>
          <w:shd w:val="clear" w:color="auto" w:fill="FFFFFF"/>
        </w:rPr>
        <w:t>这不是我的错。要温柔地提醒人们改正错误。当他们使用你的向导时，他们想要感觉自己很聪明。如果出了问题，给出明确的恢复说明，但要省去技术细节。如果你能在幕后解决这个问题，那就更好了。</w:t>
      </w:r>
    </w:p>
    <w:p w:rsidR="005917D4" w:rsidRDefault="00717D59">
      <w:pPr>
        <w:pStyle w:val="3"/>
      </w:pPr>
      <w:r>
        <w:t>Goals</w:t>
      </w:r>
    </w:p>
    <w:p w:rsidR="005917D4" w:rsidRDefault="00717D59">
      <w:pPr>
        <w:pStyle w:val="a4"/>
      </w:pPr>
      <w:r>
        <w:t xml:space="preserve">The goal of the Setup Wizard is to </w:t>
      </w:r>
      <w:r>
        <w:rPr>
          <w:rStyle w:val="a5"/>
        </w:rPr>
        <w:t>give</w:t>
      </w:r>
      <w:r>
        <w:t xml:space="preserve"> the user a delightful and visually bold</w:t>
      </w:r>
      <w:r>
        <w:t xml:space="preserve"> out-of-box experience that sets the tone for Android and to </w:t>
      </w:r>
      <w:r>
        <w:rPr>
          <w:rStyle w:val="a5"/>
        </w:rPr>
        <w:t>get</w:t>
      </w:r>
      <w:r>
        <w:t xml:space="preserve"> the user into a stable state as quickly and clearly as possible. Users should not only be able to move quickly between steps but also understand what each step is asking of them and why.</w:t>
      </w:r>
    </w:p>
    <w:p w:rsidR="005917D4" w:rsidRDefault="00717D59">
      <w:pPr>
        <w:pStyle w:val="a4"/>
      </w:pPr>
      <w:r>
        <w:rPr>
          <w:rFonts w:ascii="Arial" w:eastAsia="宋体" w:hAnsi="Arial" w:cs="Arial"/>
          <w:color w:val="333333"/>
          <w:sz w:val="21"/>
          <w:szCs w:val="21"/>
          <w:shd w:val="clear" w:color="auto" w:fill="FFFFFF"/>
        </w:rPr>
        <w:t>安装向导</w:t>
      </w:r>
      <w:r>
        <w:rPr>
          <w:rFonts w:ascii="Arial" w:eastAsia="宋体" w:hAnsi="Arial" w:cs="Arial"/>
          <w:color w:val="333333"/>
          <w:sz w:val="21"/>
          <w:szCs w:val="21"/>
          <w:shd w:val="clear" w:color="auto" w:fill="FFFFFF"/>
        </w:rPr>
        <w:t>的目标是给用户一个令人愉快的、直观的开箱即用体验，为</w:t>
      </w:r>
      <w:r>
        <w:rPr>
          <w:rFonts w:ascii="Arial" w:eastAsia="宋体" w:hAnsi="Arial" w:cs="Arial"/>
          <w:color w:val="333333"/>
          <w:sz w:val="21"/>
          <w:szCs w:val="21"/>
          <w:shd w:val="clear" w:color="auto" w:fill="FFFFFF"/>
        </w:rPr>
        <w:t>Android</w:t>
      </w:r>
      <w:r>
        <w:rPr>
          <w:rFonts w:ascii="Arial" w:eastAsia="宋体" w:hAnsi="Arial" w:cs="Arial"/>
          <w:color w:val="333333"/>
          <w:sz w:val="21"/>
          <w:szCs w:val="21"/>
          <w:shd w:val="clear" w:color="auto" w:fill="FFFFFF"/>
        </w:rPr>
        <w:t>设置基调，并尽可能快、清晰地让用户进入一个稳定的状态。</w:t>
      </w:r>
      <w:r>
        <w:rPr>
          <w:rFonts w:ascii="Arial" w:eastAsia="宋体" w:hAnsi="Arial" w:cs="Arial"/>
          <w:color w:val="333333"/>
          <w:sz w:val="21"/>
          <w:szCs w:val="21"/>
          <w:shd w:val="clear" w:color="auto" w:fill="FFFFFF"/>
        </w:rPr>
        <w:t>用户不仅应该能够在不同的步骤之间快速移动，还应该了解每个步骤对他们的要求和原因。</w:t>
      </w:r>
    </w:p>
    <w:p w:rsidR="005917D4" w:rsidRDefault="00717D59">
      <w:pPr>
        <w:pStyle w:val="a4"/>
      </w:pPr>
      <w:r>
        <w:t xml:space="preserve">A </w:t>
      </w:r>
      <w:r>
        <w:rPr>
          <w:rStyle w:val="a7"/>
        </w:rPr>
        <w:t>stable state</w:t>
      </w:r>
      <w:r>
        <w:t xml:space="preserve"> can be defined as the following:</w:t>
      </w:r>
    </w:p>
    <w:p w:rsidR="005917D4" w:rsidRDefault="00717D59">
      <w:pPr>
        <w:pStyle w:val="a4"/>
        <w:numPr>
          <w:ilvl w:val="0"/>
          <w:numId w:val="8"/>
        </w:numPr>
      </w:pPr>
      <w:r>
        <w:t>User has selected language preference</w:t>
      </w:r>
    </w:p>
    <w:p w:rsidR="005917D4" w:rsidRDefault="00717D59">
      <w:pPr>
        <w:pStyle w:val="a4"/>
        <w:numPr>
          <w:ilvl w:val="0"/>
          <w:numId w:val="8"/>
        </w:numPr>
      </w:pPr>
      <w:r>
        <w:t>SIM card is active (for phones)</w:t>
      </w:r>
    </w:p>
    <w:p w:rsidR="005917D4" w:rsidRDefault="00717D59">
      <w:pPr>
        <w:pStyle w:val="a4"/>
        <w:numPr>
          <w:ilvl w:val="0"/>
          <w:numId w:val="8"/>
        </w:numPr>
      </w:pPr>
      <w:r>
        <w:t>User is on a Wi-Fi network</w:t>
      </w:r>
    </w:p>
    <w:p w:rsidR="005917D4" w:rsidRDefault="00717D59">
      <w:pPr>
        <w:pStyle w:val="a4"/>
        <w:numPr>
          <w:ilvl w:val="0"/>
          <w:numId w:val="8"/>
        </w:numPr>
      </w:pPr>
      <w:r>
        <w:t xml:space="preserve">User is </w:t>
      </w:r>
      <w:r>
        <w:t>signed in</w:t>
      </w:r>
    </w:p>
    <w:p w:rsidR="005917D4" w:rsidRDefault="00717D59">
      <w:pPr>
        <w:pStyle w:val="a4"/>
        <w:numPr>
          <w:ilvl w:val="0"/>
          <w:numId w:val="8"/>
        </w:numPr>
      </w:pPr>
      <w:r>
        <w:t>User has been offered an opportunity to secure their device</w:t>
      </w:r>
    </w:p>
    <w:p w:rsidR="005917D4" w:rsidRDefault="00717D59">
      <w:pPr>
        <w:pStyle w:val="a4"/>
        <w:numPr>
          <w:ilvl w:val="0"/>
          <w:numId w:val="8"/>
        </w:numPr>
      </w:pPr>
      <w:r>
        <w:t>If desired, the user has restored their new device from existing backup set</w:t>
      </w:r>
    </w:p>
    <w:p w:rsidR="005917D4" w:rsidRDefault="00717D59">
      <w:pPr>
        <w:pStyle w:val="a4"/>
        <w:numPr>
          <w:ilvl w:val="0"/>
          <w:numId w:val="8"/>
        </w:numPr>
      </w:pPr>
      <w:r>
        <w:t>User has accepted Google Terms of Service, Privacy Policy, and is opted-in to Google services such as Location</w:t>
      </w:r>
      <w:r>
        <w:t xml:space="preserve"> History, and Device Backup.</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一个稳定的状态可以定义如下：</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用户选择了语言偏好</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SIM</w:t>
      </w:r>
      <w:r>
        <w:rPr>
          <w:rFonts w:ascii="Arial" w:hAnsi="Arial" w:cs="Arial"/>
          <w:color w:val="333333"/>
          <w:sz w:val="21"/>
          <w:szCs w:val="21"/>
          <w:shd w:val="clear" w:color="auto" w:fill="FFFFFF"/>
        </w:rPr>
        <w:t>卡是活跃的（用于手机）</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lastRenderedPageBreak/>
        <w:t>用户在</w:t>
      </w:r>
      <w:r>
        <w:rPr>
          <w:rFonts w:ascii="Arial" w:hAnsi="Arial" w:cs="Arial"/>
          <w:color w:val="333333"/>
          <w:sz w:val="21"/>
          <w:szCs w:val="21"/>
          <w:shd w:val="clear" w:color="auto" w:fill="FFFFFF"/>
        </w:rPr>
        <w:t>Wi-Fi</w:t>
      </w:r>
      <w:r>
        <w:rPr>
          <w:rFonts w:ascii="Arial" w:hAnsi="Arial" w:cs="Arial"/>
          <w:color w:val="333333"/>
          <w:sz w:val="21"/>
          <w:szCs w:val="21"/>
          <w:shd w:val="clear" w:color="auto" w:fill="FFFFFF"/>
        </w:rPr>
        <w:t>网络上</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用户登录</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用户得到了一个保护他们设备的机会</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如果需要，用户已经从现有的备份集中恢复了他们的新设备</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用户已经接受了</w:t>
      </w:r>
      <w:r>
        <w:rPr>
          <w:rFonts w:ascii="Arial" w:hAnsi="Arial" w:cs="Arial"/>
          <w:color w:val="333333"/>
          <w:sz w:val="21"/>
          <w:szCs w:val="21"/>
          <w:shd w:val="clear" w:color="auto" w:fill="FFFFFF"/>
        </w:rPr>
        <w:t>Google</w:t>
      </w:r>
      <w:r>
        <w:rPr>
          <w:rFonts w:ascii="Arial" w:hAnsi="Arial" w:cs="Arial"/>
          <w:color w:val="333333"/>
          <w:sz w:val="21"/>
          <w:szCs w:val="21"/>
          <w:shd w:val="clear" w:color="auto" w:fill="FFFFFF"/>
        </w:rPr>
        <w:t>的服务条款，隐私政策，并被嵌入到</w:t>
      </w:r>
      <w:r>
        <w:rPr>
          <w:rFonts w:ascii="Arial" w:hAnsi="Arial" w:cs="Arial"/>
          <w:color w:val="333333"/>
          <w:sz w:val="21"/>
          <w:szCs w:val="21"/>
          <w:shd w:val="clear" w:color="auto" w:fill="FFFFFF"/>
        </w:rPr>
        <w:t>Google</w:t>
      </w:r>
      <w:r>
        <w:rPr>
          <w:rFonts w:ascii="Arial" w:hAnsi="Arial" w:cs="Arial"/>
          <w:color w:val="333333"/>
          <w:sz w:val="21"/>
          <w:szCs w:val="21"/>
          <w:shd w:val="clear" w:color="auto" w:fill="FFFFFF"/>
        </w:rPr>
        <w:t>服务中，比如位置历史和设备备份。</w:t>
      </w:r>
    </w:p>
    <w:p w:rsidR="005917D4" w:rsidRDefault="005917D4">
      <w:pPr>
        <w:pStyle w:val="a4"/>
        <w:ind w:left="360"/>
      </w:pPr>
    </w:p>
    <w:p w:rsidR="005917D4" w:rsidRDefault="00717D59">
      <w:pPr>
        <w:pStyle w:val="2"/>
      </w:pPr>
      <w:r>
        <w:t>Recommendations</w:t>
      </w:r>
    </w:p>
    <w:p w:rsidR="005917D4" w:rsidRDefault="00717D59">
      <w:pPr>
        <w:pStyle w:val="3"/>
      </w:pPr>
      <w:r>
        <w:t>Design guidelines</w:t>
      </w:r>
    </w:p>
    <w:p w:rsidR="005917D4" w:rsidRDefault="00717D59">
      <w:pPr>
        <w:pStyle w:val="a4"/>
      </w:pPr>
      <w:r>
        <w:t xml:space="preserve">For more details on screen layouts and </w:t>
      </w:r>
      <w:r>
        <w:t>recommended styles, refer to the Setup Wizard design guidelines:</w:t>
      </w:r>
    </w:p>
    <w:p w:rsidR="005917D4" w:rsidRDefault="00717D59">
      <w:pPr>
        <w:pStyle w:val="a4"/>
      </w:pPr>
      <w:r>
        <w:rPr>
          <w:rFonts w:ascii="Arial" w:eastAsia="宋体" w:hAnsi="Arial" w:cs="Arial"/>
          <w:color w:val="333333"/>
          <w:sz w:val="21"/>
          <w:szCs w:val="21"/>
          <w:shd w:val="clear" w:color="auto" w:fill="FFFFFF"/>
        </w:rPr>
        <w:t>有关屏幕布局和推荐样式的更多细节，请参考安装向导设计指南：</w:t>
      </w:r>
    </w:p>
    <w:p w:rsidR="005917D4" w:rsidRDefault="00717D59">
      <w:pPr>
        <w:widowControl/>
        <w:numPr>
          <w:ilvl w:val="0"/>
          <w:numId w:val="9"/>
        </w:numPr>
        <w:spacing w:before="100" w:beforeAutospacing="1" w:after="100" w:afterAutospacing="1"/>
        <w:rPr>
          <w:color w:val="FF0000"/>
        </w:rPr>
      </w:pPr>
      <w:r>
        <w:rPr>
          <w:color w:val="FF0000"/>
        </w:rPr>
        <w:t>Setup Wizard Design Guidelines (Android 8.0)</w:t>
      </w:r>
    </w:p>
    <w:p w:rsidR="005917D4" w:rsidRDefault="00717D59">
      <w:pPr>
        <w:widowControl/>
        <w:numPr>
          <w:ilvl w:val="0"/>
          <w:numId w:val="9"/>
        </w:numPr>
        <w:spacing w:before="100" w:beforeAutospacing="1" w:after="100" w:afterAutospacing="1"/>
        <w:rPr>
          <w:color w:val="FF0000"/>
        </w:rPr>
      </w:pPr>
      <w:r>
        <w:rPr>
          <w:color w:val="FF0000"/>
        </w:rPr>
        <w:t>Setup Wizard Design Guidelines (Android 7.1)</w:t>
      </w:r>
    </w:p>
    <w:p w:rsidR="005917D4" w:rsidRDefault="00717D59">
      <w:pPr>
        <w:widowControl/>
        <w:numPr>
          <w:ilvl w:val="0"/>
          <w:numId w:val="9"/>
        </w:numPr>
        <w:spacing w:before="100" w:beforeAutospacing="1" w:after="100" w:afterAutospacing="1"/>
        <w:rPr>
          <w:color w:val="FF0000"/>
        </w:rPr>
      </w:pPr>
      <w:r>
        <w:rPr>
          <w:color w:val="FF0000"/>
        </w:rPr>
        <w:t>Setup Wizard Design Guidelines (Android 7.0)</w:t>
      </w:r>
    </w:p>
    <w:p w:rsidR="005917D4" w:rsidRDefault="00717D59">
      <w:pPr>
        <w:widowControl/>
        <w:numPr>
          <w:ilvl w:val="0"/>
          <w:numId w:val="9"/>
        </w:numPr>
        <w:spacing w:before="100" w:beforeAutospacing="1" w:after="100" w:afterAutospacing="1"/>
        <w:rPr>
          <w:color w:val="FF0000"/>
        </w:rPr>
      </w:pPr>
      <w:r>
        <w:rPr>
          <w:color w:val="FF0000"/>
        </w:rPr>
        <w:t>Setup Wizard Design Guidel</w:t>
      </w:r>
      <w:r>
        <w:rPr>
          <w:color w:val="FF0000"/>
        </w:rPr>
        <w:t>ines (Android 6.0)</w:t>
      </w:r>
    </w:p>
    <w:p w:rsidR="005917D4" w:rsidRDefault="00717D59">
      <w:pPr>
        <w:pStyle w:val="3"/>
      </w:pPr>
      <w:r>
        <w:t>Implementing animations</w:t>
      </w:r>
    </w:p>
    <w:p w:rsidR="005917D4" w:rsidRDefault="00717D59">
      <w:pPr>
        <w:pStyle w:val="a4"/>
      </w:pPr>
      <w:r>
        <w:t xml:space="preserve">Screens using the theme </w:t>
      </w:r>
      <w:r>
        <w:rPr>
          <w:rStyle w:val="HTML0"/>
        </w:rPr>
        <w:t>@style/</w:t>
      </w:r>
      <w:proofErr w:type="spellStart"/>
      <w:r>
        <w:rPr>
          <w:rStyle w:val="HTML0"/>
        </w:rPr>
        <w:t>SuwThemeMaterial</w:t>
      </w:r>
      <w:proofErr w:type="spellEnd"/>
      <w:r>
        <w:t xml:space="preserve"> or </w:t>
      </w:r>
      <w:r>
        <w:rPr>
          <w:rStyle w:val="HTML0"/>
        </w:rPr>
        <w:t>@style/</w:t>
      </w:r>
      <w:proofErr w:type="spellStart"/>
      <w:r>
        <w:rPr>
          <w:rStyle w:val="HTML0"/>
        </w:rPr>
        <w:t>SuwThemeMaterial.Light</w:t>
      </w:r>
      <w:proofErr w:type="spellEnd"/>
      <w:r>
        <w:t xml:space="preserve"> from the Setup Wizard Library automatically inherit the slide transitions appropriate for use during setup. To manually specify a di</w:t>
      </w:r>
      <w:r>
        <w:t>fferent activity transition, use the following:</w:t>
      </w:r>
    </w:p>
    <w:p w:rsidR="005917D4" w:rsidRDefault="00717D59">
      <w:pPr>
        <w:pStyle w:val="a4"/>
        <w:numPr>
          <w:ilvl w:val="0"/>
          <w:numId w:val="10"/>
        </w:numPr>
      </w:pPr>
      <w:proofErr w:type="spellStart"/>
      <w:r>
        <w:rPr>
          <w:rStyle w:val="HTML0"/>
        </w:rPr>
        <w:t>Activity#overridePendingTransition</w:t>
      </w:r>
      <w:proofErr w:type="spellEnd"/>
      <w:r>
        <w:rPr>
          <w:rStyle w:val="HTML0"/>
        </w:rPr>
        <w:t>(</w:t>
      </w:r>
      <w:proofErr w:type="spellStart"/>
      <w:r>
        <w:rPr>
          <w:rStyle w:val="HTML0"/>
        </w:rPr>
        <w:t>R.anim.suw_slide_back_in</w:t>
      </w:r>
      <w:proofErr w:type="spellEnd"/>
      <w:r>
        <w:rPr>
          <w:rStyle w:val="HTML0"/>
        </w:rPr>
        <w:t xml:space="preserve">, </w:t>
      </w:r>
      <w:proofErr w:type="spellStart"/>
      <w:r>
        <w:rPr>
          <w:rStyle w:val="HTML0"/>
        </w:rPr>
        <w:t>R.anim.suw_slide_back_out</w:t>
      </w:r>
      <w:proofErr w:type="spellEnd"/>
      <w:r>
        <w:rPr>
          <w:rStyle w:val="HTML0"/>
        </w:rPr>
        <w:t xml:space="preserve">); </w:t>
      </w:r>
    </w:p>
    <w:p w:rsidR="005917D4" w:rsidRDefault="00717D59">
      <w:pPr>
        <w:pStyle w:val="a4"/>
        <w:numPr>
          <w:ilvl w:val="0"/>
          <w:numId w:val="10"/>
        </w:numPr>
      </w:pPr>
      <w:proofErr w:type="spellStart"/>
      <w:r>
        <w:rPr>
          <w:rStyle w:val="HTML0"/>
        </w:rPr>
        <w:t>Activity#overridePendingTransition</w:t>
      </w:r>
      <w:proofErr w:type="spellEnd"/>
      <w:r>
        <w:rPr>
          <w:rStyle w:val="HTML0"/>
        </w:rPr>
        <w:t>(</w:t>
      </w:r>
      <w:proofErr w:type="spellStart"/>
      <w:r>
        <w:rPr>
          <w:rStyle w:val="HTML0"/>
        </w:rPr>
        <w:t>R.anim.suw_slide_next_in</w:t>
      </w:r>
      <w:proofErr w:type="spellEnd"/>
      <w:r>
        <w:rPr>
          <w:rStyle w:val="HTML0"/>
        </w:rPr>
        <w:t xml:space="preserve">, </w:t>
      </w:r>
      <w:proofErr w:type="spellStart"/>
      <w:r>
        <w:rPr>
          <w:rStyle w:val="HTML0"/>
        </w:rPr>
        <w:t>R.anim.suw_slide_next_out</w:t>
      </w:r>
      <w:proofErr w:type="spellEnd"/>
      <w:r>
        <w:rPr>
          <w:rStyle w:val="HTML0"/>
        </w:rPr>
        <w:t>);</w:t>
      </w:r>
    </w:p>
    <w:p w:rsidR="005917D4" w:rsidRDefault="00717D59">
      <w:pPr>
        <w:pStyle w:val="3"/>
      </w:pPr>
      <w:r>
        <w:lastRenderedPageBreak/>
        <w:t>Implementing layouts</w:t>
      </w:r>
    </w:p>
    <w:p w:rsidR="005917D4" w:rsidRDefault="00717D59">
      <w:pPr>
        <w:pStyle w:val="a4"/>
      </w:pPr>
      <w:r>
        <w:t xml:space="preserve">To give </w:t>
      </w:r>
      <w:r>
        <w:t>users a harmonious setup experience, customized SUWs should use the same layouts as the Android SUW screens. We strongly recommend that SUW screens be implemented using the Setup Wizard Library, which helps implement layouts while the Wizard Manager lets y</w:t>
      </w:r>
      <w:r>
        <w:t>ou gather screens together into a setup flow. OEMs may use either the light or dark SUW color schemes as needed to be consistent with their design language. This will ensure that screens are sized and laid out correctly on various device sizes.</w:t>
      </w:r>
    </w:p>
    <w:p w:rsidR="005917D4" w:rsidRDefault="00717D59">
      <w:pPr>
        <w:pStyle w:val="a4"/>
      </w:pPr>
      <w:r>
        <w:rPr>
          <w:rFonts w:ascii="Arial" w:eastAsia="宋体" w:hAnsi="Arial" w:cs="Arial"/>
          <w:color w:val="333333"/>
          <w:sz w:val="21"/>
          <w:szCs w:val="21"/>
          <w:shd w:val="clear" w:color="auto" w:fill="FFFFFF"/>
        </w:rPr>
        <w:t>为了给用户提供一个和谐的设置体验，定制的</w:t>
      </w:r>
      <w:r>
        <w:rPr>
          <w:rFonts w:ascii="Arial" w:eastAsia="宋体" w:hAnsi="Arial" w:cs="Arial"/>
          <w:color w:val="333333"/>
          <w:sz w:val="21"/>
          <w:szCs w:val="21"/>
          <w:shd w:val="clear" w:color="auto" w:fill="FFFFFF"/>
        </w:rPr>
        <w:t>SUWs</w:t>
      </w:r>
      <w:r>
        <w:rPr>
          <w:rFonts w:ascii="Arial" w:eastAsia="宋体" w:hAnsi="Arial" w:cs="Arial"/>
          <w:color w:val="333333"/>
          <w:sz w:val="21"/>
          <w:szCs w:val="21"/>
          <w:shd w:val="clear" w:color="auto" w:fill="FFFFFF"/>
        </w:rPr>
        <w:t>应该使用与</w:t>
      </w:r>
      <w:r>
        <w:rPr>
          <w:rFonts w:ascii="Arial" w:eastAsia="宋体" w:hAnsi="Arial" w:cs="Arial"/>
          <w:color w:val="333333"/>
          <w:sz w:val="21"/>
          <w:szCs w:val="21"/>
          <w:shd w:val="clear" w:color="auto" w:fill="FFFFFF"/>
        </w:rPr>
        <w:t>Android SUW</w:t>
      </w:r>
      <w:r>
        <w:rPr>
          <w:rFonts w:ascii="Arial" w:eastAsia="宋体" w:hAnsi="Arial" w:cs="Arial"/>
          <w:color w:val="333333"/>
          <w:sz w:val="21"/>
          <w:szCs w:val="21"/>
          <w:shd w:val="clear" w:color="auto" w:fill="FFFFFF"/>
        </w:rPr>
        <w:t>屏幕相同的布局。</w:t>
      </w:r>
      <w:r>
        <w:rPr>
          <w:rFonts w:ascii="Arial" w:eastAsia="宋体" w:hAnsi="Arial" w:cs="Arial"/>
          <w:color w:val="333333"/>
          <w:sz w:val="21"/>
          <w:szCs w:val="21"/>
          <w:shd w:val="clear" w:color="auto" w:fill="FFFFFF"/>
        </w:rPr>
        <w:t>我们强烈建议使用安装向导库来实现</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屏幕，这有助于实现布局，而向导管理器允许您将屏幕聚集到一个设置流程中。</w:t>
      </w:r>
      <w:proofErr w:type="spellStart"/>
      <w:r>
        <w:rPr>
          <w:rFonts w:ascii="Arial" w:eastAsia="宋体" w:hAnsi="Arial" w:cs="Arial"/>
          <w:color w:val="333333"/>
          <w:sz w:val="21"/>
          <w:szCs w:val="21"/>
          <w:shd w:val="clear" w:color="auto" w:fill="FFFFFF"/>
        </w:rPr>
        <w:t>oem</w:t>
      </w:r>
      <w:proofErr w:type="spellEnd"/>
      <w:r>
        <w:rPr>
          <w:rFonts w:ascii="Arial" w:eastAsia="宋体" w:hAnsi="Arial" w:cs="Arial"/>
          <w:color w:val="333333"/>
          <w:sz w:val="21"/>
          <w:szCs w:val="21"/>
          <w:shd w:val="clear" w:color="auto" w:fill="FFFFFF"/>
        </w:rPr>
        <w:t>厂商可以根据需要使用浅色或深色的</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配色方案，以符合他们的设计语言。这将确保在不同设备大小上正确地显示屏幕大小和布局。</w:t>
      </w:r>
    </w:p>
    <w:p w:rsidR="005917D4" w:rsidRDefault="00717D59">
      <w:pPr>
        <w:pStyle w:val="a4"/>
        <w:rPr>
          <w:color w:val="FF0000"/>
        </w:rPr>
      </w:pPr>
      <w:r>
        <w:t xml:space="preserve">For details, refer to the </w:t>
      </w:r>
      <w:r>
        <w:rPr>
          <w:color w:val="FF0000"/>
        </w:rPr>
        <w:t>Setup Wizard Library User Guide</w:t>
      </w:r>
    </w:p>
    <w:p w:rsidR="005917D4" w:rsidRDefault="00717D59">
      <w:pPr>
        <w:pStyle w:val="a4"/>
        <w:rPr>
          <w:color w:val="FF0000"/>
        </w:rPr>
      </w:pPr>
      <w:r>
        <w:rPr>
          <w:rFonts w:ascii="Arial" w:eastAsia="宋体" w:hAnsi="Arial" w:cs="Arial"/>
          <w:color w:val="333333"/>
          <w:sz w:val="21"/>
          <w:szCs w:val="21"/>
          <w:shd w:val="clear" w:color="auto" w:fill="FFFFFF"/>
        </w:rPr>
        <w:t>有关详细信息，请参见安装向导库用户指南</w:t>
      </w:r>
    </w:p>
    <w:p w:rsidR="005917D4" w:rsidRDefault="00717D59">
      <w:pPr>
        <w:widowControl/>
      </w:pPr>
      <w:r>
        <w:br w:type="page"/>
      </w:r>
    </w:p>
    <w:p w:rsidR="005917D4" w:rsidRDefault="00717D59">
      <w:pPr>
        <w:pStyle w:val="1"/>
      </w:pPr>
      <w:bookmarkStart w:id="1" w:name="_Customizing_SUW"/>
      <w:bookmarkEnd w:id="1"/>
      <w:r>
        <w:lastRenderedPageBreak/>
        <w:t>Customizin</w:t>
      </w:r>
      <w:r>
        <w:t>g SUW</w:t>
      </w:r>
    </w:p>
    <w:p w:rsidR="005917D4" w:rsidRDefault="00717D59">
      <w:pPr>
        <w:pStyle w:val="a4"/>
      </w:pPr>
      <w:r>
        <w:t>Android 7.0 deprecates older methods of creating a setup experience in favor of the Wizard Manager, which launches activities from a script. Activities must be customized for Setup Wizard, including layout standards and navigation controls, with resu</w:t>
      </w:r>
      <w:r>
        <w:t>lt codes returned to Wizard Manager.</w:t>
      </w:r>
    </w:p>
    <w:p w:rsidR="005917D4" w:rsidRDefault="00717D59">
      <w:pPr>
        <w:pStyle w:val="a4"/>
      </w:pPr>
      <w:r>
        <w:rPr>
          <w:rFonts w:ascii="Arial" w:eastAsia="宋体" w:hAnsi="Arial" w:cs="Arial"/>
          <w:color w:val="333333"/>
          <w:sz w:val="21"/>
          <w:szCs w:val="21"/>
          <w:shd w:val="clear" w:color="auto" w:fill="FFFFFF"/>
        </w:rPr>
        <w:t>Android 7.0</w:t>
      </w:r>
      <w:r>
        <w:rPr>
          <w:rFonts w:ascii="Arial" w:eastAsia="宋体" w:hAnsi="Arial" w:cs="Arial"/>
          <w:color w:val="333333"/>
          <w:sz w:val="21"/>
          <w:szCs w:val="21"/>
          <w:shd w:val="clear" w:color="auto" w:fill="FFFFFF"/>
        </w:rPr>
        <w:t>反对使用更老的方法来创建安装体验，以支持向导管理器，向导将从脚本启动活动。</w:t>
      </w:r>
      <w:r>
        <w:rPr>
          <w:rFonts w:ascii="Arial" w:eastAsia="宋体" w:hAnsi="Arial" w:cs="Arial"/>
          <w:color w:val="333333"/>
          <w:sz w:val="21"/>
          <w:szCs w:val="21"/>
          <w:shd w:val="clear" w:color="auto" w:fill="FFFFFF"/>
        </w:rPr>
        <w:t>必须为安装向导定制活动，包括布局标准和导航控制，结果代码返回给向导管理器。</w:t>
      </w:r>
    </w:p>
    <w:p w:rsidR="005917D4" w:rsidRDefault="00717D59">
      <w:pPr>
        <w:pStyle w:val="a4"/>
      </w:pPr>
      <w:r>
        <w:t>Two basic actions control the Wizard Manager:</w:t>
      </w:r>
    </w:p>
    <w:p w:rsidR="005917D4" w:rsidRDefault="00717D59">
      <w:pPr>
        <w:pStyle w:val="a4"/>
      </w:pPr>
      <w:r>
        <w:rPr>
          <w:rFonts w:ascii="Arial" w:eastAsia="宋体" w:hAnsi="Arial" w:cs="Arial"/>
          <w:color w:val="333333"/>
          <w:sz w:val="21"/>
          <w:szCs w:val="21"/>
          <w:shd w:val="clear" w:color="auto" w:fill="FFFFFF"/>
        </w:rPr>
        <w:t>两个基本动作控制向导管理器：</w:t>
      </w:r>
    </w:p>
    <w:p w:rsidR="005917D4" w:rsidRDefault="00717D59">
      <w:pPr>
        <w:pStyle w:val="a4"/>
        <w:numPr>
          <w:ilvl w:val="0"/>
          <w:numId w:val="11"/>
        </w:numPr>
      </w:pPr>
      <w:r>
        <w:rPr>
          <w:rStyle w:val="a5"/>
        </w:rPr>
        <w:t>LOAD</w:t>
      </w:r>
      <w:r>
        <w:t xml:space="preserve">. Sent by SUW to Wizard Manager with a link to the script that will </w:t>
      </w:r>
      <w:r>
        <w:t>be used.</w:t>
      </w:r>
    </w:p>
    <w:p w:rsidR="005917D4" w:rsidRDefault="00717D59">
      <w:pPr>
        <w:pStyle w:val="a4"/>
        <w:numPr>
          <w:ilvl w:val="0"/>
          <w:numId w:val="11"/>
        </w:numPr>
      </w:pPr>
      <w:r>
        <w:rPr>
          <w:rStyle w:val="a5"/>
        </w:rPr>
        <w:t>NEXT</w:t>
      </w:r>
      <w:r>
        <w:t>. Delivers the result of the current action back to Wizard Manager, which then launches the next scripted activity.</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Style w:val="a5"/>
        </w:rPr>
        <w:t>LOAD</w:t>
      </w:r>
      <w:r>
        <w:rPr>
          <w:rFonts w:ascii="Arial" w:hAnsi="Arial" w:cs="Arial"/>
          <w:color w:val="333333"/>
          <w:sz w:val="21"/>
          <w:szCs w:val="21"/>
          <w:shd w:val="clear" w:color="auto" w:fill="FFFFFF"/>
        </w:rPr>
        <w:t>。由</w:t>
      </w:r>
      <w:r>
        <w:rPr>
          <w:rFonts w:ascii="Arial" w:hAnsi="Arial" w:cs="Arial"/>
          <w:color w:val="333333"/>
          <w:sz w:val="21"/>
          <w:szCs w:val="21"/>
          <w:shd w:val="clear" w:color="auto" w:fill="FFFFFF"/>
        </w:rPr>
        <w:t>SUW</w:t>
      </w:r>
      <w:r>
        <w:rPr>
          <w:rFonts w:ascii="Arial" w:hAnsi="Arial" w:cs="Arial"/>
          <w:color w:val="333333"/>
          <w:sz w:val="21"/>
          <w:szCs w:val="21"/>
          <w:shd w:val="clear" w:color="auto" w:fill="FFFFFF"/>
        </w:rPr>
        <w:t>发送给向导管理器，并链接到将要使用的脚本。</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Style w:val="a5"/>
        </w:rPr>
        <w:t>NEXT</w:t>
      </w:r>
      <w:r>
        <w:rPr>
          <w:rFonts w:ascii="Arial" w:hAnsi="Arial" w:cs="Arial"/>
          <w:color w:val="333333"/>
          <w:sz w:val="21"/>
          <w:szCs w:val="21"/>
          <w:shd w:val="clear" w:color="auto" w:fill="FFFFFF"/>
        </w:rPr>
        <w:t>。把当前动作的结果返回给向导管理器，然后启动下一个脚本化的活动。</w:t>
      </w:r>
    </w:p>
    <w:p w:rsidR="005917D4" w:rsidRDefault="005917D4">
      <w:pPr>
        <w:pStyle w:val="a4"/>
        <w:ind w:left="360"/>
      </w:pPr>
    </w:p>
    <w:p w:rsidR="005917D4" w:rsidRDefault="00717D59">
      <w:pPr>
        <w:pStyle w:val="a4"/>
      </w:pPr>
      <w:r>
        <w:t>For details on loading a custom script or starting the NEX</w:t>
      </w:r>
      <w:r>
        <w:t xml:space="preserve">T action, refer to Customizing the Setup Wizard in Android 5.x. Keep in mind that while using a custom script enables an extremely flexible level of customization, the resulting SUW implementation </w:t>
      </w:r>
      <w:r>
        <w:rPr>
          <w:rStyle w:val="a5"/>
        </w:rPr>
        <w:t>must</w:t>
      </w:r>
      <w:r>
        <w:t xml:space="preserve"> adhere to the guidelines stated here and other contrac</w:t>
      </w:r>
      <w:r>
        <w:t>ts.</w:t>
      </w:r>
    </w:p>
    <w:p w:rsidR="005917D4" w:rsidRDefault="00717D59">
      <w:pPr>
        <w:pStyle w:val="a4"/>
      </w:pPr>
      <w:r>
        <w:rPr>
          <w:rFonts w:ascii="Arial" w:eastAsia="宋体" w:hAnsi="Arial" w:cs="Arial"/>
          <w:color w:val="333333"/>
          <w:sz w:val="21"/>
          <w:szCs w:val="21"/>
          <w:shd w:val="clear" w:color="auto" w:fill="FFFFFF"/>
        </w:rPr>
        <w:t>有关加载自定义脚本或启动下一个动作的详细信息，请参阅在</w:t>
      </w:r>
      <w:r>
        <w:rPr>
          <w:rFonts w:ascii="Arial" w:eastAsia="宋体" w:hAnsi="Arial" w:cs="Arial"/>
          <w:color w:val="333333"/>
          <w:sz w:val="21"/>
          <w:szCs w:val="21"/>
          <w:shd w:val="clear" w:color="auto" w:fill="FFFFFF"/>
        </w:rPr>
        <w:t>Android 5.x</w:t>
      </w:r>
      <w:r>
        <w:rPr>
          <w:rFonts w:ascii="Arial" w:eastAsia="宋体" w:hAnsi="Arial" w:cs="Arial"/>
          <w:color w:val="333333"/>
          <w:sz w:val="21"/>
          <w:szCs w:val="21"/>
          <w:shd w:val="clear" w:color="auto" w:fill="FFFFFF"/>
        </w:rPr>
        <w:t>中定制安装向导。</w:t>
      </w:r>
      <w:r>
        <w:rPr>
          <w:rFonts w:ascii="Arial" w:eastAsia="宋体" w:hAnsi="Arial" w:cs="Arial"/>
          <w:color w:val="333333"/>
          <w:sz w:val="21"/>
          <w:szCs w:val="21"/>
          <w:shd w:val="clear" w:color="auto" w:fill="FFFFFF"/>
        </w:rPr>
        <w:t>请记住，虽然使用自定义脚本可以实现非常灵活的定制级别，但由此产生的</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实现必须遵循本文所述的指导原则和其他合同。</w:t>
      </w:r>
    </w:p>
    <w:p w:rsidR="005917D4" w:rsidRDefault="00717D59">
      <w:pPr>
        <w:pStyle w:val="2"/>
      </w:pPr>
      <w:r>
        <w:t>Declaring the Overlay APK</w:t>
      </w:r>
    </w:p>
    <w:p w:rsidR="005917D4" w:rsidRDefault="00717D59">
      <w:pPr>
        <w:pStyle w:val="a4"/>
      </w:pPr>
      <w:r>
        <w:t>To customize the Wizard Script, welcome screen background, theme, and more, partners can add an additional APK in the syst</w:t>
      </w:r>
      <w:r>
        <w:t>em image that provides assets in specific extension points in the SUW. </w:t>
      </w:r>
    </w:p>
    <w:p w:rsidR="005917D4" w:rsidRDefault="00717D59">
      <w:pPr>
        <w:pStyle w:val="a4"/>
      </w:pPr>
      <w:r>
        <w:rPr>
          <w:rFonts w:ascii="Arial" w:eastAsia="宋体" w:hAnsi="Arial" w:cs="Arial"/>
          <w:color w:val="333333"/>
          <w:sz w:val="21"/>
          <w:szCs w:val="21"/>
          <w:shd w:val="clear" w:color="auto" w:fill="FFFFFF"/>
        </w:rPr>
        <w:lastRenderedPageBreak/>
        <w:t>为了自定义向导脚本，欢迎屏幕背景、主题等等，合作伙伴可以在系统映像中添加额外的</w:t>
      </w:r>
      <w:r>
        <w:rPr>
          <w:rFonts w:ascii="Arial" w:eastAsia="宋体" w:hAnsi="Arial" w:cs="Arial"/>
          <w:color w:val="333333"/>
          <w:sz w:val="21"/>
          <w:szCs w:val="21"/>
          <w:shd w:val="clear" w:color="auto" w:fill="FFFFFF"/>
        </w:rPr>
        <w:t>APK</w:t>
      </w:r>
      <w:r>
        <w:rPr>
          <w:rFonts w:ascii="Arial" w:eastAsia="宋体" w:hAnsi="Arial" w:cs="Arial"/>
          <w:color w:val="333333"/>
          <w:sz w:val="21"/>
          <w:szCs w:val="21"/>
          <w:shd w:val="clear" w:color="auto" w:fill="FFFFFF"/>
        </w:rPr>
        <w:t>，从而在</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中的特定扩展点提供资产。</w:t>
      </w:r>
    </w:p>
    <w:p w:rsidR="005917D4" w:rsidRDefault="00717D59">
      <w:pPr>
        <w:pStyle w:val="a4"/>
      </w:pPr>
      <w:r>
        <w:t xml:space="preserve">To declare the overlay APK, the APK declares a broadcast receiver for the intent action </w:t>
      </w:r>
      <w:proofErr w:type="spellStart"/>
      <w:r>
        <w:rPr>
          <w:rStyle w:val="HTML0"/>
        </w:rPr>
        <w:t>com.android.setupwizard.action.PAR</w:t>
      </w:r>
      <w:r>
        <w:rPr>
          <w:rStyle w:val="HTML0"/>
        </w:rPr>
        <w:t>TNER_CUSTOMIZATION</w:t>
      </w:r>
      <w:proofErr w:type="spellEnd"/>
      <w:r>
        <w:t xml:space="preserve">. The broadcast receiver does not need to perform any action as the SUW uses it only to find the APK by asking </w:t>
      </w:r>
      <w:proofErr w:type="spellStart"/>
      <w:r>
        <w:rPr>
          <w:rStyle w:val="HTML0"/>
        </w:rPr>
        <w:t>PackageManager</w:t>
      </w:r>
      <w:proofErr w:type="spellEnd"/>
      <w:r>
        <w:t xml:space="preserve"> to resolve the intent. For this reason, the broadcast receiver must be declared in the manifest XML.</w:t>
      </w:r>
    </w:p>
    <w:p w:rsidR="005917D4" w:rsidRDefault="00717D59">
      <w:pPr>
        <w:pStyle w:val="a4"/>
      </w:pPr>
      <w:r>
        <w:rPr>
          <w:rFonts w:ascii="Arial" w:eastAsia="宋体" w:hAnsi="Arial" w:cs="Arial"/>
          <w:color w:val="333333"/>
          <w:sz w:val="21"/>
          <w:szCs w:val="21"/>
          <w:shd w:val="clear" w:color="auto" w:fill="FFFFFF"/>
        </w:rPr>
        <w:t>为了声明覆盖</w:t>
      </w:r>
      <w:r>
        <w:rPr>
          <w:rFonts w:ascii="Arial" w:eastAsia="宋体" w:hAnsi="Arial" w:cs="Arial"/>
          <w:color w:val="333333"/>
          <w:sz w:val="21"/>
          <w:szCs w:val="21"/>
          <w:shd w:val="clear" w:color="auto" w:fill="FFFFFF"/>
        </w:rPr>
        <w:t>APK</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APK</w:t>
      </w:r>
      <w:r>
        <w:rPr>
          <w:rFonts w:ascii="Arial" w:eastAsia="宋体" w:hAnsi="Arial" w:cs="Arial"/>
          <w:color w:val="333333"/>
          <w:sz w:val="21"/>
          <w:szCs w:val="21"/>
          <w:shd w:val="clear" w:color="auto" w:fill="FFFFFF"/>
        </w:rPr>
        <w:t>声明了一个广播接收器，用于意图动作</w:t>
      </w:r>
      <w:proofErr w:type="spellStart"/>
      <w:r>
        <w:rPr>
          <w:rStyle w:val="HTML0"/>
        </w:rPr>
        <w:t>com.android.setupwizard.action.PARTNER_CUSTOMIZATION</w:t>
      </w:r>
      <w:proofErr w:type="spellEnd"/>
      <w:r>
        <w:t xml:space="preserve">. </w:t>
      </w:r>
      <w:r>
        <w:rPr>
          <w:rFonts w:ascii="Arial" w:eastAsia="宋体" w:hAnsi="Arial" w:cs="Arial"/>
          <w:color w:val="333333"/>
          <w:sz w:val="21"/>
          <w:szCs w:val="21"/>
          <w:shd w:val="clear" w:color="auto" w:fill="FFFFFF"/>
        </w:rPr>
        <w:t>广播接收器不需要执行任何操作，因为</w:t>
      </w:r>
      <w:r>
        <w:rPr>
          <w:rFonts w:ascii="Arial" w:eastAsia="宋体" w:hAnsi="Arial" w:cs="Arial"/>
          <w:color w:val="333333"/>
          <w:sz w:val="21"/>
          <w:szCs w:val="21"/>
          <w:shd w:val="clear" w:color="auto" w:fill="FFFFFF"/>
        </w:rPr>
        <w:t>SUW</w:t>
      </w:r>
      <w:r>
        <w:rPr>
          <w:rFonts w:ascii="Arial" w:eastAsia="宋体" w:hAnsi="Arial" w:cs="Arial"/>
          <w:color w:val="333333"/>
          <w:sz w:val="21"/>
          <w:szCs w:val="21"/>
          <w:shd w:val="clear" w:color="auto" w:fill="FFFFFF"/>
        </w:rPr>
        <w:t>只使用它来查找</w:t>
      </w:r>
      <w:r>
        <w:rPr>
          <w:rFonts w:ascii="Arial" w:eastAsia="宋体" w:hAnsi="Arial" w:cs="Arial"/>
          <w:color w:val="333333"/>
          <w:sz w:val="21"/>
          <w:szCs w:val="21"/>
          <w:shd w:val="clear" w:color="auto" w:fill="FFFFFF"/>
        </w:rPr>
        <w:t>APK</w:t>
      </w:r>
      <w:r>
        <w:rPr>
          <w:rFonts w:ascii="Arial" w:eastAsia="宋体" w:hAnsi="Arial" w:cs="Arial"/>
          <w:color w:val="333333"/>
          <w:sz w:val="21"/>
          <w:szCs w:val="21"/>
          <w:shd w:val="clear" w:color="auto" w:fill="FFFFFF"/>
        </w:rPr>
        <w:t>，请求包装器来解决这个意图。由于这个原因，广播接收器必须在</w:t>
      </w:r>
      <w:r>
        <w:rPr>
          <w:rFonts w:ascii="Arial" w:eastAsia="宋体" w:hAnsi="Arial" w:cs="Arial"/>
          <w:color w:val="333333"/>
          <w:sz w:val="21"/>
          <w:szCs w:val="21"/>
          <w:shd w:val="clear" w:color="auto" w:fill="FFFFFF"/>
        </w:rPr>
        <w:t>manifest XML</w:t>
      </w:r>
      <w:r>
        <w:rPr>
          <w:rFonts w:ascii="Arial" w:eastAsia="宋体" w:hAnsi="Arial" w:cs="Arial"/>
          <w:color w:val="333333"/>
          <w:sz w:val="21"/>
          <w:szCs w:val="21"/>
          <w:shd w:val="clear" w:color="auto" w:fill="FFFFFF"/>
        </w:rPr>
        <w:t>中声明。</w:t>
      </w:r>
    </w:p>
    <w:p w:rsidR="005917D4" w:rsidRDefault="00717D59">
      <w:r>
        <w:t xml:space="preserve">&lt;receiver </w:t>
      </w:r>
      <w:proofErr w:type="spellStart"/>
      <w:r>
        <w:t>android</w:t>
      </w:r>
      <w:proofErr w:type="gramStart"/>
      <w:r>
        <w:t>:name</w:t>
      </w:r>
      <w:proofErr w:type="spellEnd"/>
      <w:proofErr w:type="gramEnd"/>
      <w:r>
        <w:t>=".</w:t>
      </w:r>
      <w:proofErr w:type="spellStart"/>
      <w:r>
        <w:t>PartnerReceiver</w:t>
      </w:r>
      <w:proofErr w:type="spellEnd"/>
      <w:r>
        <w:t>"&gt;</w:t>
      </w:r>
    </w:p>
    <w:p w:rsidR="005917D4" w:rsidRDefault="00717D59">
      <w:r>
        <w:t>  &lt;</w:t>
      </w:r>
      <w:proofErr w:type="gramStart"/>
      <w:r>
        <w:t>intent-filter</w:t>
      </w:r>
      <w:proofErr w:type="gramEnd"/>
      <w:r>
        <w:t>&gt;</w:t>
      </w:r>
    </w:p>
    <w:p w:rsidR="005917D4" w:rsidRDefault="00717D59">
      <w:r>
        <w:t>    &lt;action android</w:t>
      </w:r>
      <w:proofErr w:type="gramStart"/>
      <w:r>
        <w:t>:name</w:t>
      </w:r>
      <w:proofErr w:type="gramEnd"/>
      <w:r>
        <w:t>="com.andro</w:t>
      </w:r>
      <w:r>
        <w:t>id.setupwizard.action.PARTNER_CUSTOMIZATION" /&gt;  </w:t>
      </w:r>
    </w:p>
    <w:p w:rsidR="005917D4" w:rsidRDefault="00717D59">
      <w:r>
        <w:t>  &lt;/intent-filter&gt;</w:t>
      </w:r>
    </w:p>
    <w:p w:rsidR="005917D4" w:rsidRDefault="00717D59">
      <w:r>
        <w:t>&lt;/receiver&gt;</w:t>
      </w:r>
    </w:p>
    <w:p w:rsidR="005917D4" w:rsidRDefault="00717D59">
      <w:pPr>
        <w:pStyle w:val="a4"/>
      </w:pPr>
      <w:r>
        <w:t xml:space="preserve">For SUW to recognize the overlay APK, it must be a system package with </w:t>
      </w:r>
      <w:hyperlink r:id="rId8" w:anchor="FLAG_SYSTEM" w:tgtFrame="_blank" w:history="1">
        <w:r>
          <w:rPr>
            <w:rStyle w:val="a8"/>
            <w:rFonts w:ascii="MingLiU" w:eastAsia="MingLiU" w:hAnsi="MingLiU" w:cs="MingLiU"/>
          </w:rPr>
          <w:t>ApplicationInfo.FLAG_SYSTEM</w:t>
        </w:r>
      </w:hyperlink>
      <w:r>
        <w:t>.</w:t>
      </w:r>
    </w:p>
    <w:p w:rsidR="005917D4" w:rsidRDefault="00717D59">
      <w:pPr>
        <w:pStyle w:val="3"/>
      </w:pPr>
      <w:r>
        <w:t>Providing resource assets</w:t>
      </w:r>
    </w:p>
    <w:p w:rsidR="005917D4" w:rsidRDefault="00717D59">
      <w:pPr>
        <w:pStyle w:val="a4"/>
      </w:pPr>
      <w:r>
        <w:t xml:space="preserve">Setup wizard retrieves resources from the overlay APK as necessary. Resources are resolved by name, so the resource type and entry name must match exactly what setup wizard </w:t>
      </w:r>
      <w:r>
        <w:t>expects for the resource to be resolved. For all the overlay resources, setup wizard has a fallback that is used if the resource is not provided in the overlay package. The fallback is typically what is used in the Nexus setup wizard.</w:t>
      </w:r>
    </w:p>
    <w:p w:rsidR="005917D4" w:rsidRDefault="00717D59">
      <w:pPr>
        <w:pStyle w:val="a4"/>
      </w:pPr>
      <w:r>
        <w:rPr>
          <w:rFonts w:ascii="Arial" w:eastAsia="宋体" w:hAnsi="Arial" w:cs="Arial"/>
          <w:color w:val="333333"/>
          <w:sz w:val="21"/>
          <w:szCs w:val="21"/>
          <w:shd w:val="clear" w:color="auto" w:fill="FFFFFF"/>
        </w:rPr>
        <w:t>安装向导根据需要从覆盖</w:t>
      </w:r>
      <w:r>
        <w:rPr>
          <w:rFonts w:ascii="Arial" w:eastAsia="宋体" w:hAnsi="Arial" w:cs="Arial"/>
          <w:color w:val="333333"/>
          <w:sz w:val="21"/>
          <w:szCs w:val="21"/>
          <w:shd w:val="clear" w:color="auto" w:fill="FFFFFF"/>
        </w:rPr>
        <w:t>APK</w:t>
      </w:r>
      <w:r>
        <w:rPr>
          <w:rFonts w:ascii="Arial" w:eastAsia="宋体" w:hAnsi="Arial" w:cs="Arial"/>
          <w:color w:val="333333"/>
          <w:sz w:val="21"/>
          <w:szCs w:val="21"/>
          <w:shd w:val="clear" w:color="auto" w:fill="FFFFFF"/>
        </w:rPr>
        <w:t>中检索资源。</w:t>
      </w:r>
      <w:r>
        <w:rPr>
          <w:rFonts w:ascii="Arial" w:eastAsia="宋体" w:hAnsi="Arial" w:cs="Arial"/>
          <w:color w:val="333333"/>
          <w:sz w:val="21"/>
          <w:szCs w:val="21"/>
          <w:shd w:val="clear" w:color="auto" w:fill="FFFFFF"/>
        </w:rPr>
        <w:t>资</w:t>
      </w:r>
      <w:r>
        <w:rPr>
          <w:rFonts w:ascii="Arial" w:eastAsia="宋体" w:hAnsi="Arial" w:cs="Arial"/>
          <w:color w:val="333333"/>
          <w:sz w:val="21"/>
          <w:szCs w:val="21"/>
          <w:shd w:val="clear" w:color="auto" w:fill="FFFFFF"/>
        </w:rPr>
        <w:t>源是通过名称来解析的，因此资源类型和入口名称必须与安装向导所期望的资源完全匹配。对于所有的覆盖资源，安装向导有一个备用方案，如果在覆盖包中没有提供资源，则使用该备用方案。后退通常是在</w:t>
      </w:r>
      <w:r>
        <w:rPr>
          <w:rFonts w:ascii="Arial" w:eastAsia="宋体" w:hAnsi="Arial" w:cs="Arial"/>
          <w:color w:val="333333"/>
          <w:sz w:val="21"/>
          <w:szCs w:val="21"/>
          <w:shd w:val="clear" w:color="auto" w:fill="FFFFFF"/>
        </w:rPr>
        <w:t>Nexus</w:t>
      </w:r>
      <w:r>
        <w:rPr>
          <w:rFonts w:ascii="Arial" w:eastAsia="宋体" w:hAnsi="Arial" w:cs="Arial"/>
          <w:color w:val="333333"/>
          <w:sz w:val="21"/>
          <w:szCs w:val="21"/>
          <w:shd w:val="clear" w:color="auto" w:fill="FFFFFF"/>
        </w:rPr>
        <w:t>安装向导中使用的。</w:t>
      </w:r>
    </w:p>
    <w:p w:rsidR="005917D4" w:rsidRDefault="00717D59">
      <w:pPr>
        <w:pStyle w:val="a4"/>
      </w:pPr>
      <w:proofErr w:type="spellStart"/>
      <w:r>
        <w:t>Overlayable</w:t>
      </w:r>
      <w:proofErr w:type="spellEnd"/>
      <w:r>
        <w:t xml:space="preserve"> resources include the following:</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396"/>
      </w:tblGrid>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lastRenderedPageBreak/>
              <w:t>@array/</w:t>
            </w:r>
            <w:proofErr w:type="spellStart"/>
            <w:r>
              <w:rPr>
                <w:rStyle w:val="HTML0"/>
              </w:rPr>
              <w:t>time_zones</w:t>
            </w:r>
            <w:proofErr w:type="spellEnd"/>
          </w:p>
        </w:tc>
      </w:tr>
      <w:tr w:rsidR="005917D4">
        <w:trPr>
          <w:tblCellSpacing w:w="15" w:type="dxa"/>
        </w:trPr>
        <w:tc>
          <w:tcPr>
            <w:tcW w:w="8336" w:type="dxa"/>
            <w:vAlign w:val="center"/>
          </w:tcPr>
          <w:p w:rsidR="005917D4" w:rsidRDefault="00717D59">
            <w:pPr>
              <w:pStyle w:val="a4"/>
            </w:pPr>
            <w:r>
              <w:t>The array of time zones, in Olson ID, to show in Date &amp; Time screen. The time zone spi</w:t>
            </w:r>
            <w:r>
              <w:t xml:space="preserve">nner will display the list of time zones in the order they are defined (which should typically be ordered by the GMT offset). Additionally, </w:t>
            </w:r>
            <w:proofErr w:type="spellStart"/>
            <w:r>
              <w:t>localLabelType</w:t>
            </w:r>
            <w:proofErr w:type="spellEnd"/>
            <w:r>
              <w:t xml:space="preserve"> and </w:t>
            </w:r>
            <w:proofErr w:type="spellStart"/>
            <w:r>
              <w:t>foreignLabelType</w:t>
            </w:r>
            <w:proofErr w:type="spellEnd"/>
            <w:r>
              <w:t xml:space="preserve"> annotations can be added to the strings to use a different label format. For exa</w:t>
            </w:r>
            <w:r>
              <w:t>mple,</w:t>
            </w:r>
          </w:p>
          <w:p w:rsidR="005917D4" w:rsidRDefault="00717D59">
            <w:pPr>
              <w:pStyle w:val="a4"/>
            </w:pPr>
            <w:r>
              <w:t>&lt;</w:t>
            </w:r>
            <w:proofErr w:type="gramStart"/>
            <w:r>
              <w:t>item</w:t>
            </w:r>
            <w:proofErr w:type="gramEnd"/>
            <w:r>
              <w:t xml:space="preserve">&gt;&lt;annotation </w:t>
            </w:r>
            <w:proofErr w:type="spellStart"/>
            <w:r>
              <w:t>localLabelType</w:t>
            </w:r>
            <w:proofErr w:type="spellEnd"/>
            <w:r>
              <w:t xml:space="preserve">="location"&gt;America/Phoenix&lt;/annotation&gt;&lt;/item&gt; will display the time zone as "Phoenix" instead of "Mountain Standard Time". Other label types include </w:t>
            </w:r>
            <w:proofErr w:type="spellStart"/>
            <w:r>
              <w:t>timeZoneName</w:t>
            </w:r>
            <w:proofErr w:type="spellEnd"/>
            <w:r>
              <w:t xml:space="preserve"> (which displays "Mountain Standard Time"), and full (w</w:t>
            </w:r>
            <w:r>
              <w:t>hich displays "Mountain Standard Time (Phoenix)").</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w:t>
            </w:r>
            <w:proofErr w:type="spellStart"/>
            <w:r>
              <w:rPr>
                <w:rStyle w:val="HTML0"/>
              </w:rPr>
              <w:t>drawable</w:t>
            </w:r>
            <w:proofErr w:type="spellEnd"/>
            <w:r>
              <w:rPr>
                <w:rStyle w:val="HTML0"/>
              </w:rPr>
              <w:t>/</w:t>
            </w:r>
            <w:bookmarkStart w:id="2" w:name="OLE_LINK1"/>
            <w:proofErr w:type="spellStart"/>
            <w:r>
              <w:rPr>
                <w:rStyle w:val="HTML0"/>
              </w:rPr>
              <w:t>welcome_bg</w:t>
            </w:r>
            <w:bookmarkEnd w:id="2"/>
            <w:proofErr w:type="spellEnd"/>
          </w:p>
        </w:tc>
      </w:tr>
      <w:tr w:rsidR="005917D4">
        <w:trPr>
          <w:tblCellSpacing w:w="15" w:type="dxa"/>
        </w:trPr>
        <w:tc>
          <w:tcPr>
            <w:tcW w:w="8336" w:type="dxa"/>
            <w:vAlign w:val="center"/>
          </w:tcPr>
          <w:p w:rsidR="005917D4" w:rsidRDefault="00717D59">
            <w:r>
              <w:t>The background used on the welcome screen. This image will be displayed as the background of the welcome screen, using CENTER_CROP.</w:t>
            </w:r>
          </w:p>
          <w:p w:rsidR="005917D4" w:rsidRDefault="00717D59">
            <w:r>
              <w:rPr>
                <w:rFonts w:ascii="Arial" w:eastAsia="宋体" w:hAnsi="Arial" w:cs="Arial"/>
                <w:color w:val="333333"/>
                <w:sz w:val="21"/>
                <w:szCs w:val="21"/>
                <w:shd w:val="clear" w:color="auto" w:fill="FFFFFF"/>
              </w:rPr>
              <w:t>在欢迎屏幕上使用的背景。</w:t>
            </w:r>
            <w:r>
              <w:rPr>
                <w:rFonts w:ascii="Arial" w:eastAsia="宋体" w:hAnsi="Arial" w:cs="Arial"/>
                <w:color w:val="333333"/>
                <w:sz w:val="21"/>
                <w:szCs w:val="21"/>
                <w:shd w:val="clear" w:color="auto" w:fill="FFFFFF"/>
              </w:rPr>
              <w:t>这张图片将显示为欢迎屏幕的背景</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@raw/smartdevice_d2d_</w:t>
            </w:r>
            <w:r>
              <w:rPr>
                <w:rStyle w:val="HTML0"/>
              </w:rPr>
              <w:t>target_nfc_alternative_video</w:t>
            </w:r>
          </w:p>
        </w:tc>
      </w:tr>
      <w:tr w:rsidR="005917D4">
        <w:trPr>
          <w:tblCellSpacing w:w="15" w:type="dxa"/>
        </w:trPr>
        <w:tc>
          <w:tcPr>
            <w:tcW w:w="8336" w:type="dxa"/>
            <w:vAlign w:val="center"/>
          </w:tcPr>
          <w:p w:rsidR="005917D4" w:rsidRDefault="00717D59">
            <w:pPr>
              <w:pStyle w:val="a4"/>
            </w:pPr>
            <w:r>
              <w:t>[Removed from Android 7.0] (GMS Core 8.2 and later) A video for use on the Tap &amp; Go NFC instruction page to better illustrate the NFC bump. No illustration is needed for devices with a NFC chip located on the center-back. Howe</w:t>
            </w:r>
            <w:r>
              <w:t>ver, for devices with other NFC chip placements, an illustration has been found to greatly improve the user experience and increase the NFC success rate. </w:t>
            </w:r>
          </w:p>
          <w:p w:rsidR="005917D4" w:rsidRDefault="00717D59">
            <w:pPr>
              <w:pStyle w:val="a4"/>
            </w:pPr>
            <w:r>
              <w:t xml:space="preserve">An appropriate size for the video is 600x600dp, and the video should be an Android </w:t>
            </w:r>
          </w:p>
          <w:p w:rsidR="005917D4" w:rsidRDefault="00717D59">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一段用于</w:t>
            </w:r>
            <w:r>
              <w:rPr>
                <w:rFonts w:ascii="Arial" w:hAnsi="Arial" w:cs="Arial"/>
                <w:color w:val="333333"/>
                <w:sz w:val="21"/>
                <w:szCs w:val="21"/>
                <w:shd w:val="clear" w:color="auto" w:fill="FFFFFF"/>
              </w:rPr>
              <w:t>Tap</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 xml:space="preserve">Go </w:t>
            </w:r>
            <w:r>
              <w:rPr>
                <w:rFonts w:ascii="Arial" w:hAnsi="Arial" w:cs="Arial"/>
                <w:color w:val="333333"/>
                <w:sz w:val="21"/>
                <w:szCs w:val="21"/>
                <w:shd w:val="clear" w:color="auto" w:fill="FFFFFF"/>
              </w:rPr>
              <w:t>NFC</w:t>
            </w:r>
            <w:r>
              <w:rPr>
                <w:rFonts w:ascii="Arial" w:hAnsi="Arial" w:cs="Arial"/>
                <w:color w:val="333333"/>
                <w:sz w:val="21"/>
                <w:szCs w:val="21"/>
                <w:shd w:val="clear" w:color="auto" w:fill="FFFFFF"/>
              </w:rPr>
              <w:t>指令页面的视频，以更好地说明</w:t>
            </w:r>
            <w:r>
              <w:rPr>
                <w:rFonts w:ascii="Arial" w:hAnsi="Arial" w:cs="Arial"/>
                <w:color w:val="333333"/>
                <w:sz w:val="21"/>
                <w:szCs w:val="21"/>
                <w:shd w:val="clear" w:color="auto" w:fill="FFFFFF"/>
              </w:rPr>
              <w:t>NFC</w:t>
            </w:r>
            <w:r>
              <w:rPr>
                <w:rFonts w:ascii="Arial" w:hAnsi="Arial" w:cs="Arial"/>
                <w:color w:val="333333"/>
                <w:sz w:val="21"/>
                <w:szCs w:val="21"/>
                <w:shd w:val="clear" w:color="auto" w:fill="FFFFFF"/>
              </w:rPr>
              <w:t>的凸起。对于带有</w:t>
            </w:r>
            <w:r>
              <w:rPr>
                <w:rFonts w:ascii="Arial" w:hAnsi="Arial" w:cs="Arial"/>
                <w:color w:val="333333"/>
                <w:sz w:val="21"/>
                <w:szCs w:val="21"/>
                <w:shd w:val="clear" w:color="auto" w:fill="FFFFFF"/>
              </w:rPr>
              <w:t>NFC</w:t>
            </w:r>
            <w:r>
              <w:rPr>
                <w:rFonts w:ascii="Arial" w:hAnsi="Arial" w:cs="Arial"/>
                <w:color w:val="333333"/>
                <w:sz w:val="21"/>
                <w:szCs w:val="21"/>
                <w:shd w:val="clear" w:color="auto" w:fill="FFFFFF"/>
              </w:rPr>
              <w:t>芯片的设备，在中后卫位置上没有任何说明。然而，对于带有其他</w:t>
            </w:r>
            <w:r>
              <w:rPr>
                <w:rFonts w:ascii="Arial" w:hAnsi="Arial" w:cs="Arial"/>
                <w:color w:val="333333"/>
                <w:sz w:val="21"/>
                <w:szCs w:val="21"/>
                <w:shd w:val="clear" w:color="auto" w:fill="FFFFFF"/>
              </w:rPr>
              <w:t>NFC</w:t>
            </w:r>
            <w:r>
              <w:rPr>
                <w:rFonts w:ascii="Arial" w:hAnsi="Arial" w:cs="Arial"/>
                <w:color w:val="333333"/>
                <w:sz w:val="21"/>
                <w:szCs w:val="21"/>
                <w:shd w:val="clear" w:color="auto" w:fill="FFFFFF"/>
              </w:rPr>
              <w:t>芯片的设备来说，已经发现了一个可以大大改善用户体验和提高</w:t>
            </w:r>
            <w:r>
              <w:rPr>
                <w:rFonts w:ascii="Arial" w:hAnsi="Arial" w:cs="Arial"/>
                <w:color w:val="333333"/>
                <w:sz w:val="21"/>
                <w:szCs w:val="21"/>
                <w:shd w:val="clear" w:color="auto" w:fill="FFFFFF"/>
              </w:rPr>
              <w:t>NFC</w:t>
            </w:r>
            <w:r>
              <w:rPr>
                <w:rFonts w:ascii="Arial" w:hAnsi="Arial" w:cs="Arial"/>
                <w:color w:val="333333"/>
                <w:sz w:val="21"/>
                <w:szCs w:val="21"/>
                <w:shd w:val="clear" w:color="auto" w:fill="FFFFFF"/>
              </w:rPr>
              <w:t>成功率的例子。</w:t>
            </w:r>
          </w:p>
          <w:p w:rsidR="005917D4" w:rsidRDefault="00717D59">
            <w:pPr>
              <w:pStyle w:val="a4"/>
              <w:shd w:val="clear" w:color="auto" w:fill="FFFFFF"/>
              <w:spacing w:before="0" w:beforeAutospacing="0" w:after="0" w:afterAutospacing="0" w:line="390" w:lineRule="atLeast"/>
            </w:pPr>
            <w:r>
              <w:rPr>
                <w:rFonts w:ascii="Arial" w:hAnsi="Arial" w:cs="Arial"/>
                <w:color w:val="333333"/>
                <w:sz w:val="21"/>
                <w:szCs w:val="21"/>
                <w:shd w:val="clear" w:color="auto" w:fill="FFFFFF"/>
              </w:rPr>
              <w:t>视频的合适大小是</w:t>
            </w:r>
            <w:r>
              <w:rPr>
                <w:rFonts w:ascii="Arial" w:hAnsi="Arial" w:cs="Arial"/>
                <w:color w:val="333333"/>
                <w:sz w:val="21"/>
                <w:szCs w:val="21"/>
                <w:shd w:val="clear" w:color="auto" w:fill="FFFFFF"/>
              </w:rPr>
              <w:t>600x600dp</w:t>
            </w:r>
            <w:r>
              <w:rPr>
                <w:rFonts w:ascii="Arial" w:hAnsi="Arial" w:cs="Arial"/>
                <w:color w:val="333333"/>
                <w:sz w:val="21"/>
                <w:szCs w:val="21"/>
                <w:shd w:val="clear" w:color="auto" w:fill="FFFFFF"/>
              </w:rPr>
              <w:t>，视频应该是</w:t>
            </w:r>
            <w:r>
              <w:rPr>
                <w:rFonts w:ascii="Arial" w:hAnsi="Arial" w:cs="Arial"/>
                <w:color w:val="333333"/>
                <w:sz w:val="21"/>
                <w:szCs w:val="21"/>
                <w:shd w:val="clear" w:color="auto" w:fill="FFFFFF"/>
              </w:rPr>
              <w:t>Android</w:t>
            </w:r>
          </w:p>
          <w:p w:rsidR="005917D4" w:rsidRDefault="00717D59">
            <w:pPr>
              <w:pStyle w:val="a4"/>
            </w:pPr>
            <w:hyperlink r:id="rId9" w:tgtFrame="_blank" w:history="1">
              <w:r>
                <w:rPr>
                  <w:rStyle w:val="a8"/>
                </w:rPr>
                <w:t>Supported Media Format</w:t>
              </w:r>
            </w:hyperlink>
            <w:r>
              <w:t xml:space="preserve"> video.</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w:t>
            </w:r>
            <w:r>
              <w:rPr>
                <w:rStyle w:val="HTML0"/>
              </w:rPr>
              <w:t>string/</w:t>
            </w:r>
            <w:proofErr w:type="spellStart"/>
            <w:r>
              <w:rPr>
                <w:rStyle w:val="HTML0"/>
              </w:rPr>
              <w:t>sim_missing_text</w:t>
            </w:r>
            <w:proofErr w:type="spellEnd"/>
          </w:p>
        </w:tc>
      </w:tr>
      <w:tr w:rsidR="005917D4">
        <w:trPr>
          <w:tblCellSpacing w:w="15" w:type="dxa"/>
        </w:trPr>
        <w:tc>
          <w:tcPr>
            <w:tcW w:w="8336" w:type="dxa"/>
            <w:vAlign w:val="center"/>
          </w:tcPr>
          <w:p w:rsidR="005917D4" w:rsidRDefault="00717D59">
            <w:pPr>
              <w:pStyle w:val="a4"/>
            </w:pPr>
            <w:r>
              <w:t xml:space="preserve">[Changed in Android 7.0] </w:t>
            </w:r>
            <w:proofErr w:type="gramStart"/>
            <w:r>
              <w:t>Text shown</w:t>
            </w:r>
            <w:proofErr w:type="gramEnd"/>
            <w:r>
              <w:t xml:space="preserve"> when no SIM is detected in the device. This string supports the ICU </w:t>
            </w:r>
            <w:proofErr w:type="spellStart"/>
            <w:r>
              <w:t>PluralFormat</w:t>
            </w:r>
            <w:proofErr w:type="spellEnd"/>
            <w:r>
              <w:t>, with the key "</w:t>
            </w:r>
            <w:proofErr w:type="spellStart"/>
            <w:r>
              <w:t>sim_slots</w:t>
            </w:r>
            <w:proofErr w:type="spellEnd"/>
            <w:r>
              <w:t>" referring to the number of SIM slots available on the device. This string should help th</w:t>
            </w:r>
            <w:r>
              <w:t>e user figure out how to insert their SIM into the device.</w:t>
            </w:r>
          </w:p>
          <w:p w:rsidR="005917D4" w:rsidRDefault="00717D59">
            <w:pPr>
              <w:pStyle w:val="a4"/>
            </w:pPr>
            <w:r>
              <w:rPr>
                <w:rFonts w:ascii="Arial" w:eastAsia="宋体" w:hAnsi="Arial" w:cs="Arial"/>
                <w:color w:val="333333"/>
                <w:sz w:val="21"/>
                <w:szCs w:val="21"/>
                <w:shd w:val="clear" w:color="auto" w:fill="FFFFFF"/>
              </w:rPr>
              <w:t>在设备中检测到没有</w:t>
            </w:r>
            <w:r>
              <w:rPr>
                <w:rFonts w:ascii="Arial" w:eastAsia="宋体" w:hAnsi="Arial" w:cs="Arial"/>
                <w:color w:val="333333"/>
                <w:sz w:val="21"/>
                <w:szCs w:val="21"/>
                <w:shd w:val="clear" w:color="auto" w:fill="FFFFFF"/>
              </w:rPr>
              <w:t>SIM</w:t>
            </w:r>
            <w:r>
              <w:rPr>
                <w:rFonts w:ascii="Arial" w:eastAsia="宋体" w:hAnsi="Arial" w:cs="Arial"/>
                <w:color w:val="333333"/>
                <w:sz w:val="21"/>
                <w:szCs w:val="21"/>
                <w:shd w:val="clear" w:color="auto" w:fill="FFFFFF"/>
              </w:rPr>
              <w:t>卡的情况下，</w:t>
            </w:r>
            <w:r>
              <w:rPr>
                <w:rFonts w:ascii="Arial" w:eastAsia="宋体" w:hAnsi="Arial" w:cs="Arial"/>
                <w:color w:val="333333"/>
                <w:sz w:val="21"/>
                <w:szCs w:val="21"/>
                <w:shd w:val="clear" w:color="auto" w:fill="FFFFFF"/>
              </w:rPr>
              <w:t>Android 7.0</w:t>
            </w:r>
            <w:r>
              <w:rPr>
                <w:rFonts w:ascii="Arial" w:eastAsia="宋体" w:hAnsi="Arial" w:cs="Arial"/>
                <w:color w:val="333333"/>
                <w:sz w:val="21"/>
                <w:szCs w:val="21"/>
                <w:shd w:val="clear" w:color="auto" w:fill="FFFFFF"/>
              </w:rPr>
              <w:t>的文本发生了变化。</w:t>
            </w:r>
            <w:r>
              <w:rPr>
                <w:rFonts w:ascii="Arial" w:eastAsia="宋体" w:hAnsi="Arial" w:cs="Arial"/>
                <w:color w:val="333333"/>
                <w:sz w:val="21"/>
                <w:szCs w:val="21"/>
                <w:shd w:val="clear" w:color="auto" w:fill="FFFFFF"/>
              </w:rPr>
              <w:t>该字符串支持</w:t>
            </w:r>
            <w:r>
              <w:rPr>
                <w:rFonts w:ascii="Arial" w:eastAsia="宋体" w:hAnsi="Arial" w:cs="Arial"/>
                <w:color w:val="333333"/>
                <w:sz w:val="21"/>
                <w:szCs w:val="21"/>
                <w:shd w:val="clear" w:color="auto" w:fill="FFFFFF"/>
              </w:rPr>
              <w:t xml:space="preserve">ICU </w:t>
            </w:r>
            <w:proofErr w:type="spellStart"/>
            <w:r>
              <w:rPr>
                <w:rFonts w:ascii="Arial" w:eastAsia="宋体" w:hAnsi="Arial" w:cs="Arial"/>
                <w:color w:val="333333"/>
                <w:sz w:val="21"/>
                <w:szCs w:val="21"/>
                <w:shd w:val="clear" w:color="auto" w:fill="FFFFFF"/>
              </w:rPr>
              <w:t>PluralFormat</w:t>
            </w:r>
            <w:proofErr w:type="spellEnd"/>
            <w:r>
              <w:rPr>
                <w:rFonts w:ascii="Arial" w:eastAsia="宋体" w:hAnsi="Arial" w:cs="Arial"/>
                <w:color w:val="333333"/>
                <w:sz w:val="21"/>
                <w:szCs w:val="21"/>
                <w:shd w:val="clear" w:color="auto" w:fill="FFFFFF"/>
              </w:rPr>
              <w:t>，关键的</w:t>
            </w:r>
            <w:r>
              <w:rPr>
                <w:rFonts w:ascii="Arial" w:eastAsia="宋体" w:hAnsi="Arial" w:cs="Arial"/>
                <w:color w:val="333333"/>
                <w:sz w:val="21"/>
                <w:szCs w:val="21"/>
                <w:shd w:val="clear" w:color="auto" w:fill="FFFFFF"/>
              </w:rPr>
              <w:t>“</w:t>
            </w:r>
            <w:proofErr w:type="spellStart"/>
            <w:r>
              <w:rPr>
                <w:rFonts w:ascii="Arial" w:eastAsia="宋体" w:hAnsi="Arial" w:cs="Arial"/>
                <w:color w:val="333333"/>
                <w:sz w:val="21"/>
                <w:szCs w:val="21"/>
                <w:shd w:val="clear" w:color="auto" w:fill="FFFFFF"/>
              </w:rPr>
              <w:t>sim</w:t>
            </w:r>
            <w:proofErr w:type="spellEnd"/>
            <w:r>
              <w:rPr>
                <w:rFonts w:ascii="Arial" w:eastAsia="宋体" w:hAnsi="Arial" w:cs="Arial"/>
                <w:color w:val="333333"/>
                <w:sz w:val="21"/>
                <w:szCs w:val="21"/>
                <w:shd w:val="clear" w:color="auto" w:fill="FFFFFF"/>
              </w:rPr>
              <w:t>插槽</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指的是设备上可用的</w:t>
            </w:r>
            <w:r>
              <w:rPr>
                <w:rFonts w:ascii="Arial" w:eastAsia="宋体" w:hAnsi="Arial" w:cs="Arial"/>
                <w:color w:val="333333"/>
                <w:sz w:val="21"/>
                <w:szCs w:val="21"/>
                <w:shd w:val="clear" w:color="auto" w:fill="FFFFFF"/>
              </w:rPr>
              <w:t>SIM</w:t>
            </w:r>
            <w:r>
              <w:rPr>
                <w:rFonts w:ascii="Arial" w:eastAsia="宋体" w:hAnsi="Arial" w:cs="Arial"/>
                <w:color w:val="333333"/>
                <w:sz w:val="21"/>
                <w:szCs w:val="21"/>
                <w:shd w:val="clear" w:color="auto" w:fill="FFFFFF"/>
              </w:rPr>
              <w:t>槽的数量。这个字符串应该帮助</w:t>
            </w:r>
            <w:r>
              <w:rPr>
                <w:rFonts w:ascii="Arial" w:eastAsia="宋体" w:hAnsi="Arial" w:cs="Arial"/>
                <w:color w:val="333333"/>
                <w:sz w:val="21"/>
                <w:szCs w:val="21"/>
                <w:shd w:val="clear" w:color="auto" w:fill="FFFFFF"/>
              </w:rPr>
              <w:lastRenderedPageBreak/>
              <w:t>用户找到如何将他们的</w:t>
            </w:r>
            <w:r>
              <w:rPr>
                <w:rFonts w:ascii="Arial" w:eastAsia="宋体" w:hAnsi="Arial" w:cs="Arial"/>
                <w:color w:val="333333"/>
                <w:sz w:val="21"/>
                <w:szCs w:val="21"/>
                <w:shd w:val="clear" w:color="auto" w:fill="FFFFFF"/>
              </w:rPr>
              <w:t>SIM</w:t>
            </w:r>
            <w:r>
              <w:rPr>
                <w:rFonts w:ascii="Arial" w:eastAsia="宋体" w:hAnsi="Arial" w:cs="Arial"/>
                <w:color w:val="333333"/>
                <w:sz w:val="21"/>
                <w:szCs w:val="21"/>
                <w:shd w:val="clear" w:color="auto" w:fill="FFFFFF"/>
              </w:rPr>
              <w:t>卡插入到设备中。</w:t>
            </w:r>
          </w:p>
          <w:p w:rsidR="005917D4" w:rsidRDefault="00717D59">
            <w:pPr>
              <w:pStyle w:val="a4"/>
            </w:pPr>
            <w:r>
              <w:t>Device manufacturers are encouraged to customize this string in order to provi</w:t>
            </w:r>
            <w:r>
              <w:t>de more detailed explanation on how to insert the SIM card, for example where the SIM slot is located and if a tool is required.</w:t>
            </w:r>
          </w:p>
          <w:p w:rsidR="005917D4" w:rsidRDefault="00717D59">
            <w:pPr>
              <w:pStyle w:val="a4"/>
            </w:pPr>
            <w:r>
              <w:rPr>
                <w:rFonts w:ascii="Arial" w:eastAsia="宋体" w:hAnsi="Arial" w:cs="Arial"/>
                <w:color w:val="333333"/>
                <w:sz w:val="21"/>
                <w:szCs w:val="21"/>
                <w:shd w:val="clear" w:color="auto" w:fill="FFFFFF"/>
              </w:rPr>
              <w:t>鼓励设备制造商定制这个字符串，以便提供关于如何插入</w:t>
            </w:r>
            <w:r>
              <w:rPr>
                <w:rFonts w:ascii="Arial" w:eastAsia="宋体" w:hAnsi="Arial" w:cs="Arial"/>
                <w:color w:val="333333"/>
                <w:sz w:val="21"/>
                <w:szCs w:val="21"/>
                <w:shd w:val="clear" w:color="auto" w:fill="FFFFFF"/>
              </w:rPr>
              <w:t>SIM</w:t>
            </w:r>
            <w:r>
              <w:rPr>
                <w:rFonts w:ascii="Arial" w:eastAsia="宋体" w:hAnsi="Arial" w:cs="Arial"/>
                <w:color w:val="333333"/>
                <w:sz w:val="21"/>
                <w:szCs w:val="21"/>
                <w:shd w:val="clear" w:color="auto" w:fill="FFFFFF"/>
              </w:rPr>
              <w:t>卡的更详细的解释，例如，</w:t>
            </w:r>
            <w:r>
              <w:rPr>
                <w:rFonts w:ascii="Arial" w:eastAsia="宋体" w:hAnsi="Arial" w:cs="Arial"/>
                <w:color w:val="333333"/>
                <w:sz w:val="21"/>
                <w:szCs w:val="21"/>
                <w:shd w:val="clear" w:color="auto" w:fill="FFFFFF"/>
              </w:rPr>
              <w:t>SIM</w:t>
            </w:r>
            <w:r>
              <w:rPr>
                <w:rFonts w:ascii="Arial" w:eastAsia="宋体" w:hAnsi="Arial" w:cs="Arial"/>
                <w:color w:val="333333"/>
                <w:sz w:val="21"/>
                <w:szCs w:val="21"/>
                <w:shd w:val="clear" w:color="auto" w:fill="FFFFFF"/>
              </w:rPr>
              <w:t>卡槽所在的位置，以及是否需要一个工具。</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lastRenderedPageBreak/>
              <w:t>@string/smartdevice_d2d_target_nfc_description</w:t>
            </w:r>
          </w:p>
        </w:tc>
      </w:tr>
      <w:tr w:rsidR="005917D4">
        <w:trPr>
          <w:tblCellSpacing w:w="15" w:type="dxa"/>
        </w:trPr>
        <w:tc>
          <w:tcPr>
            <w:tcW w:w="8336" w:type="dxa"/>
            <w:vAlign w:val="center"/>
          </w:tcPr>
          <w:p w:rsidR="005917D4" w:rsidRDefault="00717D59">
            <w:r>
              <w:t>A string to ove</w:t>
            </w:r>
            <w:r>
              <w:t>rride the default description for initiating an NFC bump between an existing device and a new device on the Tap &amp; Go NFC instruction page. The Tap &amp; Go NFC experience is shown on most phones, and the default description has been found to perform well in us</w:t>
            </w:r>
            <w:r>
              <w:t>er studies for phones with NFC chips located on the center-back of the device. For devices with other NFC chip placements, an alternative string can provide a better user experience and increase the NFC success rate.</w:t>
            </w:r>
          </w:p>
          <w:p w:rsidR="005917D4" w:rsidRDefault="00717D59">
            <w:r>
              <w:rPr>
                <w:rFonts w:ascii="Arial" w:eastAsia="宋体" w:hAnsi="Arial" w:cs="Arial"/>
                <w:color w:val="333333"/>
                <w:sz w:val="21"/>
                <w:szCs w:val="21"/>
                <w:shd w:val="clear" w:color="auto" w:fill="FFFFFF"/>
              </w:rPr>
              <w:t>一种用来覆盖默认描述的字符串，用于在现有设备和</w:t>
            </w:r>
            <w:proofErr w:type="spellStart"/>
            <w:r>
              <w:rPr>
                <w:rFonts w:ascii="Arial" w:eastAsia="宋体" w:hAnsi="Arial" w:cs="Arial"/>
                <w:color w:val="333333"/>
                <w:sz w:val="21"/>
                <w:szCs w:val="21"/>
                <w:shd w:val="clear" w:color="auto" w:fill="FFFFFF"/>
              </w:rPr>
              <w:t>Tap&amp;Go</w:t>
            </w:r>
            <w:proofErr w:type="spellEnd"/>
            <w:r>
              <w:rPr>
                <w:rFonts w:ascii="Arial" w:eastAsia="宋体" w:hAnsi="Arial" w:cs="Arial"/>
                <w:color w:val="333333"/>
                <w:sz w:val="21"/>
                <w:szCs w:val="21"/>
                <w:shd w:val="clear" w:color="auto" w:fill="FFFFFF"/>
              </w:rPr>
              <w:t xml:space="preserve"> NFC</w:t>
            </w:r>
            <w:r>
              <w:rPr>
                <w:rFonts w:ascii="Arial" w:eastAsia="宋体" w:hAnsi="Arial" w:cs="Arial"/>
                <w:color w:val="333333"/>
                <w:sz w:val="21"/>
                <w:szCs w:val="21"/>
                <w:shd w:val="clear" w:color="auto" w:fill="FFFFFF"/>
              </w:rPr>
              <w:t>指令页面上的</w:t>
            </w:r>
            <w:r>
              <w:rPr>
                <w:rFonts w:ascii="Arial" w:eastAsia="宋体" w:hAnsi="Arial" w:cs="Arial"/>
                <w:color w:val="333333"/>
                <w:sz w:val="21"/>
                <w:szCs w:val="21"/>
                <w:shd w:val="clear" w:color="auto" w:fill="FFFFFF"/>
              </w:rPr>
              <w:t>新设备之间启动</w:t>
            </w:r>
            <w:r>
              <w:rPr>
                <w:rFonts w:ascii="Arial" w:eastAsia="宋体" w:hAnsi="Arial" w:cs="Arial"/>
                <w:color w:val="333333"/>
                <w:sz w:val="21"/>
                <w:szCs w:val="21"/>
                <w:shd w:val="clear" w:color="auto" w:fill="FFFFFF"/>
              </w:rPr>
              <w:t>NFC</w:t>
            </w:r>
            <w:r>
              <w:rPr>
                <w:rFonts w:ascii="Arial" w:eastAsia="宋体" w:hAnsi="Arial" w:cs="Arial"/>
                <w:color w:val="333333"/>
                <w:sz w:val="21"/>
                <w:szCs w:val="21"/>
                <w:shd w:val="clear" w:color="auto" w:fill="FFFFFF"/>
              </w:rPr>
              <w:t>连接。</w:t>
            </w:r>
            <w:r>
              <w:rPr>
                <w:rFonts w:ascii="Arial" w:eastAsia="宋体" w:hAnsi="Arial" w:cs="Arial"/>
                <w:color w:val="333333"/>
                <w:sz w:val="21"/>
                <w:szCs w:val="21"/>
                <w:shd w:val="clear" w:color="auto" w:fill="FFFFFF"/>
              </w:rPr>
              <w:t>在大多数手机上都显示了</w:t>
            </w:r>
            <w:r>
              <w:rPr>
                <w:rFonts w:ascii="Arial" w:eastAsia="宋体" w:hAnsi="Arial" w:cs="Arial"/>
                <w:color w:val="333333"/>
                <w:sz w:val="21"/>
                <w:szCs w:val="21"/>
                <w:shd w:val="clear" w:color="auto" w:fill="FFFFFF"/>
              </w:rPr>
              <w:t>Tap</w:t>
            </w:r>
            <w:r>
              <w:rPr>
                <w:rFonts w:ascii="Arial" w:eastAsia="宋体" w:hAnsi="Arial" w:cs="Arial"/>
                <w:color w:val="333333"/>
                <w:sz w:val="21"/>
                <w:szCs w:val="21"/>
                <w:shd w:val="clear" w:color="auto" w:fill="FFFFFF"/>
              </w:rPr>
              <w:t>和</w:t>
            </w:r>
            <w:r>
              <w:rPr>
                <w:rFonts w:ascii="Arial" w:eastAsia="宋体" w:hAnsi="Arial" w:cs="Arial"/>
                <w:color w:val="333333"/>
                <w:sz w:val="21"/>
                <w:szCs w:val="21"/>
                <w:shd w:val="clear" w:color="auto" w:fill="FFFFFF"/>
              </w:rPr>
              <w:t>Go</w:t>
            </w:r>
            <w:r>
              <w:rPr>
                <w:rFonts w:ascii="Arial" w:eastAsia="宋体" w:hAnsi="Arial" w:cs="Arial"/>
                <w:color w:val="333333"/>
                <w:sz w:val="21"/>
                <w:szCs w:val="21"/>
                <w:shd w:val="clear" w:color="auto" w:fill="FFFFFF"/>
              </w:rPr>
              <w:t>的</w:t>
            </w:r>
            <w:r>
              <w:rPr>
                <w:rFonts w:ascii="Arial" w:eastAsia="宋体" w:hAnsi="Arial" w:cs="Arial"/>
                <w:color w:val="333333"/>
                <w:sz w:val="21"/>
                <w:szCs w:val="21"/>
                <w:shd w:val="clear" w:color="auto" w:fill="FFFFFF"/>
              </w:rPr>
              <w:t>NFC</w:t>
            </w:r>
            <w:r>
              <w:rPr>
                <w:rFonts w:ascii="Arial" w:eastAsia="宋体" w:hAnsi="Arial" w:cs="Arial"/>
                <w:color w:val="333333"/>
                <w:sz w:val="21"/>
                <w:szCs w:val="21"/>
                <w:shd w:val="clear" w:color="auto" w:fill="FFFFFF"/>
              </w:rPr>
              <w:t>体验，而默认的描述已经被发现在用户研究中表现良好，在设备的中端有</w:t>
            </w:r>
            <w:r>
              <w:rPr>
                <w:rFonts w:ascii="Arial" w:eastAsia="宋体" w:hAnsi="Arial" w:cs="Arial"/>
                <w:color w:val="333333"/>
                <w:sz w:val="21"/>
                <w:szCs w:val="21"/>
                <w:shd w:val="clear" w:color="auto" w:fill="FFFFFF"/>
              </w:rPr>
              <w:t>NFC</w:t>
            </w:r>
            <w:r>
              <w:rPr>
                <w:rFonts w:ascii="Arial" w:eastAsia="宋体" w:hAnsi="Arial" w:cs="Arial"/>
                <w:color w:val="333333"/>
                <w:sz w:val="21"/>
                <w:szCs w:val="21"/>
                <w:shd w:val="clear" w:color="auto" w:fill="FFFFFF"/>
              </w:rPr>
              <w:t>芯片的手机。对于带有其他</w:t>
            </w:r>
            <w:r>
              <w:rPr>
                <w:rFonts w:ascii="Arial" w:eastAsia="宋体" w:hAnsi="Arial" w:cs="Arial"/>
                <w:color w:val="333333"/>
                <w:sz w:val="21"/>
                <w:szCs w:val="21"/>
                <w:shd w:val="clear" w:color="auto" w:fill="FFFFFF"/>
              </w:rPr>
              <w:t>NFC</w:t>
            </w:r>
            <w:r>
              <w:rPr>
                <w:rFonts w:ascii="Arial" w:eastAsia="宋体" w:hAnsi="Arial" w:cs="Arial"/>
                <w:color w:val="333333"/>
                <w:sz w:val="21"/>
                <w:szCs w:val="21"/>
                <w:shd w:val="clear" w:color="auto" w:fill="FFFFFF"/>
              </w:rPr>
              <w:t>芯片的设备，另一种可选的字符串可以提供更好的用户体验，并提高</w:t>
            </w:r>
            <w:r>
              <w:rPr>
                <w:rFonts w:ascii="Arial" w:eastAsia="宋体" w:hAnsi="Arial" w:cs="Arial"/>
                <w:color w:val="333333"/>
                <w:sz w:val="21"/>
                <w:szCs w:val="21"/>
                <w:shd w:val="clear" w:color="auto" w:fill="FFFFFF"/>
              </w:rPr>
              <w:t>NFC</w:t>
            </w:r>
            <w:r>
              <w:rPr>
                <w:rFonts w:ascii="Arial" w:eastAsia="宋体" w:hAnsi="Arial" w:cs="Arial"/>
                <w:color w:val="333333"/>
                <w:sz w:val="21"/>
                <w:szCs w:val="21"/>
                <w:shd w:val="clear" w:color="auto" w:fill="FFFFFF"/>
              </w:rPr>
              <w:t>的成功率。</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@string/</w:t>
            </w:r>
            <w:proofErr w:type="spellStart"/>
            <w:r>
              <w:rPr>
                <w:rStyle w:val="HTML0"/>
              </w:rPr>
              <w:t>suggested_actions_uri</w:t>
            </w:r>
            <w:proofErr w:type="spellEnd"/>
          </w:p>
        </w:tc>
      </w:tr>
      <w:tr w:rsidR="005917D4">
        <w:trPr>
          <w:tblCellSpacing w:w="15" w:type="dxa"/>
        </w:trPr>
        <w:tc>
          <w:tcPr>
            <w:tcW w:w="8336" w:type="dxa"/>
            <w:vAlign w:val="center"/>
          </w:tcPr>
          <w:p w:rsidR="005917D4" w:rsidRDefault="00717D59">
            <w:pPr>
              <w:rPr>
                <w:rFonts w:ascii="PMingLiU" w:eastAsia="PMingLiU" w:hAnsi="PMingLiU" w:cs="PMingLiU"/>
                <w:szCs w:val="24"/>
              </w:rPr>
            </w:pPr>
            <w:r>
              <w:t xml:space="preserve">[New from Android 7.0] An Android resource URI pointing to the modified list of options steps categories, e.g. </w:t>
            </w:r>
            <w:proofErr w:type="spellStart"/>
            <w:r>
              <w:rPr>
                <w:rStyle w:val="HTML0"/>
              </w:rPr>
              <w:t>android.resource</w:t>
            </w:r>
            <w:proofErr w:type="spellEnd"/>
            <w:r>
              <w:rPr>
                <w:rStyle w:val="HTML0"/>
              </w:rPr>
              <w:t>://</w:t>
            </w:r>
            <w:proofErr w:type="spellStart"/>
            <w:r>
              <w:rPr>
                <w:rStyle w:val="HTML0"/>
              </w:rPr>
              <w:t>com.my.package</w:t>
            </w:r>
            <w:proofErr w:type="spellEnd"/>
            <w:r>
              <w:rPr>
                <w:rStyle w:val="HTML0"/>
              </w:rPr>
              <w:t>/raw/</w:t>
            </w:r>
            <w:proofErr w:type="spellStart"/>
            <w:r>
              <w:rPr>
                <w:rStyle w:val="HTML0"/>
              </w:rPr>
              <w:t>custom_suggested_actions</w:t>
            </w:r>
            <w:proofErr w:type="spellEnd"/>
            <w:r>
              <w:t xml:space="preserve">. For details on how to customize suggested actions, see </w:t>
            </w:r>
            <w:hyperlink r:id="rId10" w:history="1">
              <w:r>
                <w:rPr>
                  <w:rStyle w:val="a8"/>
                </w:rPr>
                <w:t>Optional Steps</w:t>
              </w:r>
            </w:hyperlink>
            <w:r>
              <w:t>.</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@string/</w:t>
            </w:r>
            <w:proofErr w:type="spellStart"/>
            <w:r>
              <w:rPr>
                <w:rStyle w:val="HTML0"/>
              </w:rPr>
              <w:t>suggested_actions_deferred_uri</w:t>
            </w:r>
            <w:proofErr w:type="spellEnd"/>
          </w:p>
        </w:tc>
      </w:tr>
      <w:tr w:rsidR="005917D4">
        <w:trPr>
          <w:tblCellSpacing w:w="15" w:type="dxa"/>
        </w:trPr>
        <w:tc>
          <w:tcPr>
            <w:tcW w:w="8336" w:type="dxa"/>
            <w:vAlign w:val="center"/>
          </w:tcPr>
          <w:p w:rsidR="005917D4" w:rsidRDefault="00717D59">
            <w:pPr>
              <w:rPr>
                <w:rFonts w:ascii="PMingLiU" w:eastAsia="PMingLiU" w:hAnsi="PMingLiU" w:cs="PMingLiU"/>
                <w:szCs w:val="24"/>
              </w:rPr>
            </w:pPr>
            <w:r>
              <w:t xml:space="preserve">[New from Android 8.1] An Android resource URI pointing to the modified list of options steps categories available during </w:t>
            </w:r>
            <w:hyperlink w:anchor="_Deferred_Setup_Wizard" w:history="1">
              <w:r>
                <w:rPr>
                  <w:rStyle w:val="a8"/>
                </w:rPr>
                <w:t>Deferred Setup</w:t>
              </w:r>
            </w:hyperlink>
            <w:r>
              <w:t>, e.g. </w:t>
            </w:r>
            <w:r>
              <w:rPr>
                <w:rStyle w:val="HTML0"/>
              </w:rPr>
              <w:t>android.resource://com.my.package/raw/custom_suggested_actions_deferred</w:t>
            </w:r>
            <w:r>
              <w:t xml:space="preserve">. For details on how to customize suggested actions, see </w:t>
            </w:r>
            <w:hyperlink r:id="rId11" w:history="1">
              <w:r>
                <w:rPr>
                  <w:rStyle w:val="a8"/>
                </w:rPr>
                <w:t>Optio</w:t>
              </w:r>
              <w:r>
                <w:rPr>
                  <w:rStyle w:val="a8"/>
                </w:rPr>
                <w:t>nal Steps</w:t>
              </w:r>
            </w:hyperlink>
            <w:r>
              <w:t>.</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@string/</w:t>
            </w:r>
            <w:proofErr w:type="spellStart"/>
            <w:r>
              <w:rPr>
                <w:rStyle w:val="HTML0"/>
              </w:rPr>
              <w:t>theme_type</w:t>
            </w:r>
            <w:proofErr w:type="spellEnd"/>
          </w:p>
        </w:tc>
      </w:tr>
      <w:tr w:rsidR="005917D4">
        <w:trPr>
          <w:tblCellSpacing w:w="15" w:type="dxa"/>
        </w:trPr>
        <w:tc>
          <w:tcPr>
            <w:tcW w:w="8336" w:type="dxa"/>
            <w:vAlign w:val="center"/>
          </w:tcPr>
          <w:p w:rsidR="005917D4" w:rsidRDefault="00717D59">
            <w:pPr>
              <w:rPr>
                <w:rFonts w:ascii="PMingLiU" w:eastAsia="PMingLiU" w:hAnsi="PMingLiU" w:cs="PMingLiU"/>
                <w:szCs w:val="24"/>
              </w:rPr>
            </w:pPr>
            <w:r>
              <w:t>The theme to be used in Setup Wizard. Possible values are "material" and "</w:t>
            </w:r>
            <w:proofErr w:type="spellStart"/>
            <w:r>
              <w:t>material_light</w:t>
            </w:r>
            <w:proofErr w:type="spellEnd"/>
            <w:r>
              <w:t>".</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@string/</w:t>
            </w:r>
            <w:proofErr w:type="spellStart"/>
            <w:r>
              <w:rPr>
                <w:rStyle w:val="HTML0"/>
              </w:rPr>
              <w:t>wizard_script_uri</w:t>
            </w:r>
            <w:proofErr w:type="spellEnd"/>
          </w:p>
        </w:tc>
      </w:tr>
      <w:tr w:rsidR="005917D4">
        <w:trPr>
          <w:tblCellSpacing w:w="15" w:type="dxa"/>
        </w:trPr>
        <w:tc>
          <w:tcPr>
            <w:tcW w:w="8336" w:type="dxa"/>
            <w:vAlign w:val="center"/>
          </w:tcPr>
          <w:p w:rsidR="005917D4" w:rsidRDefault="00717D59">
            <w:pPr>
              <w:rPr>
                <w:rFonts w:ascii="PMingLiU" w:eastAsia="PMingLiU" w:hAnsi="PMingLiU" w:cs="PMingLiU"/>
                <w:szCs w:val="24"/>
              </w:rPr>
            </w:pPr>
            <w:r>
              <w:t>An android resource URI pointing to the modified wizard script for device owner, e.g. </w:t>
            </w:r>
            <w:proofErr w:type="spellStart"/>
            <w:r>
              <w:rPr>
                <w:rStyle w:val="HTML0"/>
              </w:rPr>
              <w:t>android.resource</w:t>
            </w:r>
            <w:proofErr w:type="spellEnd"/>
            <w:r>
              <w:rPr>
                <w:rStyle w:val="HTML0"/>
              </w:rPr>
              <w:t>://</w:t>
            </w:r>
            <w:proofErr w:type="spellStart"/>
            <w:r>
              <w:rPr>
                <w:rStyle w:val="HTML0"/>
              </w:rPr>
              <w:t>com.my.package</w:t>
            </w:r>
            <w:proofErr w:type="spellEnd"/>
            <w:r>
              <w:rPr>
                <w:rStyle w:val="HTML0"/>
              </w:rPr>
              <w:t>/raw/</w:t>
            </w:r>
            <w:proofErr w:type="spellStart"/>
            <w:r>
              <w:rPr>
                <w:rStyle w:val="HTML0"/>
              </w:rPr>
              <w:t>custom_wizard_script</w:t>
            </w:r>
            <w:proofErr w:type="spellEnd"/>
            <w:r>
              <w:t xml:space="preserve">. For details, see </w:t>
            </w:r>
            <w:hyperlink r:id="rId12" w:history="1">
              <w:r>
                <w:rPr>
                  <w:rStyle w:val="a8"/>
                </w:rPr>
                <w:t>Customizing the Wizard Script</w:t>
              </w:r>
            </w:hyperlink>
            <w:r>
              <w:t>.</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@string/</w:t>
            </w:r>
            <w:proofErr w:type="spellStart"/>
            <w:r>
              <w:rPr>
                <w:rStyle w:val="HTML0"/>
              </w:rPr>
              <w:t>wizard_script_user_uri</w:t>
            </w:r>
            <w:proofErr w:type="spellEnd"/>
          </w:p>
        </w:tc>
      </w:tr>
      <w:tr w:rsidR="005917D4">
        <w:trPr>
          <w:tblCellSpacing w:w="15" w:type="dxa"/>
        </w:trPr>
        <w:tc>
          <w:tcPr>
            <w:tcW w:w="8336" w:type="dxa"/>
            <w:vAlign w:val="center"/>
          </w:tcPr>
          <w:p w:rsidR="005917D4" w:rsidRDefault="00717D59">
            <w:pPr>
              <w:rPr>
                <w:rFonts w:ascii="PMingLiU" w:eastAsia="PMingLiU" w:hAnsi="PMingLiU" w:cs="PMingLiU"/>
                <w:szCs w:val="24"/>
              </w:rPr>
            </w:pPr>
            <w:r>
              <w:lastRenderedPageBreak/>
              <w:t>An android resource URI pointing to the modified wiza</w:t>
            </w:r>
            <w:r>
              <w:t xml:space="preserve">rd script for secondary users such as users added via </w:t>
            </w:r>
            <w:r>
              <w:rPr>
                <w:rStyle w:val="a7"/>
              </w:rPr>
              <w:t>Settings &gt; Users &gt; Add User (</w:t>
            </w:r>
            <w:r>
              <w:t xml:space="preserve">e.g. </w:t>
            </w:r>
            <w:r>
              <w:rPr>
                <w:rStyle w:val="HTML0"/>
              </w:rPr>
              <w:t>android.resource://com.my.package/raw/custom_wizard_script_user</w:t>
            </w:r>
            <w:r>
              <w:t xml:space="preserve">). For details, see </w:t>
            </w:r>
            <w:hyperlink r:id="rId13" w:history="1">
              <w:r>
                <w:rPr>
                  <w:rStyle w:val="a8"/>
                </w:rPr>
                <w:t>Customizin</w:t>
              </w:r>
              <w:r>
                <w:rPr>
                  <w:rStyle w:val="a8"/>
                </w:rPr>
                <w:t>g the Wizard Script</w:t>
              </w:r>
            </w:hyperlink>
            <w:r>
              <w:t>.</w:t>
            </w:r>
          </w:p>
        </w:tc>
      </w:tr>
    </w:tbl>
    <w:p w:rsidR="005917D4" w:rsidRDefault="00717D59">
      <w:pPr>
        <w:pStyle w:val="2"/>
      </w:pPr>
      <w:r>
        <w:t>System properties</w:t>
      </w:r>
    </w:p>
    <w:p w:rsidR="005917D4" w:rsidRDefault="00717D59">
      <w:pPr>
        <w:pStyle w:val="a4"/>
      </w:pPr>
      <w:r>
        <w:t xml:space="preserve">In addition to the overlay mechanism, setup wizard also uses </w:t>
      </w:r>
      <w:hyperlink r:id="rId14" w:tgtFrame="_blank" w:history="1">
        <w:r>
          <w:rPr>
            <w:rStyle w:val="a8"/>
          </w:rPr>
          <w:t>system proper</w:t>
        </w:r>
        <w:r>
          <w:rPr>
            <w:rStyle w:val="a8"/>
          </w:rPr>
          <w:t>ties</w:t>
        </w:r>
      </w:hyperlink>
      <w:r>
        <w:t xml:space="preserve"> for functional customizations. These properties can be customized in the device </w:t>
      </w:r>
      <w:proofErr w:type="spellStart"/>
      <w:r>
        <w:t>makefile</w:t>
      </w:r>
      <w:proofErr w:type="spellEnd"/>
      <w:r>
        <w:t xml:space="preserve"> using the </w:t>
      </w:r>
      <w:r>
        <w:rPr>
          <w:rStyle w:val="HTML0"/>
        </w:rPr>
        <w:t>PRODUCT_PROPERTY_OVERRIDES</w:t>
      </w:r>
      <w:r>
        <w:t xml:space="preserve"> variable.</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396"/>
      </w:tblGrid>
      <w:tr w:rsidR="005917D4">
        <w:trPr>
          <w:tblCellSpacing w:w="15" w:type="dxa"/>
        </w:trPr>
        <w:tc>
          <w:tcPr>
            <w:tcW w:w="8336" w:type="dxa"/>
            <w:vAlign w:val="center"/>
          </w:tcPr>
          <w:p w:rsidR="005917D4" w:rsidRDefault="00717D59">
            <w:pPr>
              <w:rPr>
                <w:rFonts w:ascii="PMingLiU" w:eastAsia="PMingLiU" w:hAnsi="PMingLiU" w:cs="PMingLiU"/>
                <w:szCs w:val="24"/>
              </w:rPr>
            </w:pPr>
            <w:proofErr w:type="spellStart"/>
            <w:r>
              <w:rPr>
                <w:rStyle w:val="HTML0"/>
              </w:rPr>
              <w:t>ro.setupwizard.hfa_always</w:t>
            </w:r>
            <w:proofErr w:type="spellEnd"/>
          </w:p>
        </w:tc>
      </w:tr>
      <w:tr w:rsidR="005917D4">
        <w:trPr>
          <w:tblCellSpacing w:w="15" w:type="dxa"/>
        </w:trPr>
        <w:tc>
          <w:tcPr>
            <w:tcW w:w="8336" w:type="dxa"/>
            <w:vAlign w:val="center"/>
          </w:tcPr>
          <w:p w:rsidR="005917D4" w:rsidRDefault="00717D59">
            <w:pPr>
              <w:pStyle w:val="a4"/>
            </w:pPr>
            <w:r>
              <w:t>[</w:t>
            </w:r>
            <w:proofErr w:type="spellStart"/>
            <w:r>
              <w:t>boolean</w:t>
            </w:r>
            <w:proofErr w:type="spellEnd"/>
            <w:r>
              <w:t>] When set, setup wizard will always invoke HFA activation, regardless of the</w:t>
            </w:r>
            <w:r>
              <w:t xml:space="preserve"> current reported activation state. Default value is false.</w:t>
            </w:r>
          </w:p>
          <w:p w:rsidR="005917D4" w:rsidRDefault="00717D59">
            <w:pPr>
              <w:pStyle w:val="a4"/>
            </w:pPr>
            <w:r>
              <w:rPr>
                <w:rFonts w:ascii="Arial" w:eastAsia="宋体" w:hAnsi="Arial" w:cs="Arial"/>
                <w:color w:val="333333"/>
                <w:sz w:val="21"/>
                <w:szCs w:val="21"/>
                <w:shd w:val="clear" w:color="auto" w:fill="FFFFFF"/>
              </w:rPr>
              <w:t>布尔值设置时，设置向导将始终调用</w:t>
            </w:r>
            <w:r>
              <w:rPr>
                <w:rFonts w:ascii="Arial" w:eastAsia="宋体" w:hAnsi="Arial" w:cs="Arial"/>
                <w:color w:val="333333"/>
                <w:sz w:val="21"/>
                <w:szCs w:val="21"/>
                <w:shd w:val="clear" w:color="auto" w:fill="FFFFFF"/>
              </w:rPr>
              <w:t>HFA</w:t>
            </w:r>
            <w:r>
              <w:rPr>
                <w:rFonts w:ascii="Arial" w:eastAsia="宋体" w:hAnsi="Arial" w:cs="Arial"/>
                <w:color w:val="333333"/>
                <w:sz w:val="21"/>
                <w:szCs w:val="21"/>
                <w:shd w:val="clear" w:color="auto" w:fill="FFFFFF"/>
              </w:rPr>
              <w:t>激活，不管当前报告的激活状态如何。</w:t>
            </w:r>
            <w:r>
              <w:rPr>
                <w:rFonts w:ascii="Arial" w:eastAsia="宋体" w:hAnsi="Arial" w:cs="Arial"/>
                <w:color w:val="333333"/>
                <w:sz w:val="21"/>
                <w:szCs w:val="21"/>
                <w:shd w:val="clear" w:color="auto" w:fill="FFFFFF"/>
              </w:rPr>
              <w:t>默认值是错误的。</w:t>
            </w:r>
          </w:p>
        </w:tc>
      </w:tr>
      <w:tr w:rsidR="005917D4">
        <w:trPr>
          <w:tblCellSpacing w:w="15" w:type="dxa"/>
        </w:trPr>
        <w:tc>
          <w:tcPr>
            <w:tcW w:w="8336" w:type="dxa"/>
            <w:vAlign w:val="center"/>
          </w:tcPr>
          <w:p w:rsidR="005917D4" w:rsidRDefault="00717D59">
            <w:pPr>
              <w:rPr>
                <w:rFonts w:ascii="PMingLiU" w:eastAsia="PMingLiU" w:hAnsi="PMingLiU" w:cs="PMingLiU"/>
                <w:szCs w:val="24"/>
              </w:rPr>
            </w:pPr>
            <w:proofErr w:type="spellStart"/>
            <w:r>
              <w:rPr>
                <w:rStyle w:val="HTML0"/>
              </w:rPr>
              <w:t>setupwizard.logging</w:t>
            </w:r>
            <w:proofErr w:type="spellEnd"/>
          </w:p>
        </w:tc>
      </w:tr>
      <w:tr w:rsidR="005917D4">
        <w:trPr>
          <w:tblCellSpacing w:w="15" w:type="dxa"/>
        </w:trPr>
        <w:tc>
          <w:tcPr>
            <w:tcW w:w="8336" w:type="dxa"/>
            <w:vAlign w:val="center"/>
          </w:tcPr>
          <w:p w:rsidR="005917D4" w:rsidRDefault="00717D59">
            <w:r>
              <w:t>[</w:t>
            </w:r>
            <w:proofErr w:type="spellStart"/>
            <w:r>
              <w:t>boolean</w:t>
            </w:r>
            <w:proofErr w:type="spellEnd"/>
            <w:r>
              <w:t>] Enables/disables anonymous logging of setup wizard usage. Default value is true.</w:t>
            </w:r>
          </w:p>
          <w:p w:rsidR="005917D4" w:rsidRDefault="00717D59">
            <w:r>
              <w:rPr>
                <w:rFonts w:ascii="Arial" w:eastAsia="宋体" w:hAnsi="Arial" w:cs="Arial"/>
                <w:color w:val="333333"/>
                <w:sz w:val="21"/>
                <w:szCs w:val="21"/>
                <w:shd w:val="clear" w:color="auto" w:fill="FFFFFF"/>
              </w:rPr>
              <w:t>布尔启用</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禁用安装向导使用的匿名日志记录。</w:t>
            </w:r>
            <w:r>
              <w:rPr>
                <w:rFonts w:ascii="Arial" w:eastAsia="宋体" w:hAnsi="Arial" w:cs="Arial"/>
                <w:color w:val="333333"/>
                <w:sz w:val="21"/>
                <w:szCs w:val="21"/>
                <w:shd w:val="clear" w:color="auto" w:fill="FFFFFF"/>
              </w:rPr>
              <w:t>默认值是正确的。</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ro.setupwizard.suppress_d2d</w:t>
            </w:r>
          </w:p>
        </w:tc>
      </w:tr>
      <w:tr w:rsidR="005917D4">
        <w:trPr>
          <w:tblCellSpacing w:w="15" w:type="dxa"/>
        </w:trPr>
        <w:tc>
          <w:tcPr>
            <w:tcW w:w="8336" w:type="dxa"/>
            <w:vAlign w:val="center"/>
          </w:tcPr>
          <w:p w:rsidR="005917D4" w:rsidRDefault="00717D59">
            <w:r>
              <w:t>[</w:t>
            </w:r>
            <w:proofErr w:type="spellStart"/>
            <w:r>
              <w:t>boolean</w:t>
            </w:r>
            <w:proofErr w:type="spellEnd"/>
            <w:r>
              <w:t>] Suppresses device-to-device setup (e.g. Tap &amp; Go) if true. Default value is false.</w:t>
            </w:r>
          </w:p>
          <w:p w:rsidR="005917D4" w:rsidRDefault="00717D59">
            <w:r>
              <w:rPr>
                <w:rFonts w:ascii="Arial" w:eastAsia="宋体" w:hAnsi="Arial" w:cs="Arial"/>
                <w:color w:val="333333"/>
                <w:sz w:val="21"/>
                <w:szCs w:val="21"/>
                <w:shd w:val="clear" w:color="auto" w:fill="FFFFFF"/>
              </w:rPr>
              <w:t>布尔抑制设备到设备的设置（例如，点击和</w:t>
            </w:r>
            <w:r>
              <w:rPr>
                <w:rFonts w:ascii="Arial" w:eastAsia="宋体" w:hAnsi="Arial" w:cs="Arial"/>
                <w:color w:val="333333"/>
                <w:sz w:val="21"/>
                <w:szCs w:val="21"/>
                <w:shd w:val="clear" w:color="auto" w:fill="FFFFFF"/>
              </w:rPr>
              <w:t>Go</w:t>
            </w:r>
            <w:r>
              <w:rPr>
                <w:rFonts w:ascii="Arial" w:eastAsia="宋体" w:hAnsi="Arial" w:cs="Arial"/>
                <w:color w:val="333333"/>
                <w:sz w:val="21"/>
                <w:szCs w:val="21"/>
                <w:shd w:val="clear" w:color="auto" w:fill="FFFFFF"/>
              </w:rPr>
              <w:t>）如果是真的。</w:t>
            </w:r>
            <w:r>
              <w:rPr>
                <w:rFonts w:ascii="Arial" w:eastAsia="宋体" w:hAnsi="Arial" w:cs="Arial"/>
                <w:color w:val="333333"/>
                <w:sz w:val="21"/>
                <w:szCs w:val="21"/>
                <w:shd w:val="clear" w:color="auto" w:fill="FFFFFF"/>
              </w:rPr>
              <w:t>默认值是错误的。</w:t>
            </w:r>
          </w:p>
        </w:tc>
      </w:tr>
      <w:tr w:rsidR="005917D4">
        <w:trPr>
          <w:tblCellSpacing w:w="15" w:type="dxa"/>
        </w:trPr>
        <w:tc>
          <w:tcPr>
            <w:tcW w:w="8336" w:type="dxa"/>
            <w:vAlign w:val="center"/>
          </w:tcPr>
          <w:p w:rsidR="005917D4" w:rsidRDefault="00717D59">
            <w:pPr>
              <w:rPr>
                <w:rFonts w:ascii="PMingLiU" w:eastAsia="PMingLiU" w:hAnsi="PMingLiU" w:cs="PMingLiU"/>
                <w:szCs w:val="24"/>
              </w:rPr>
            </w:pPr>
            <w:r>
              <w:rPr>
                <w:rStyle w:val="HTML0"/>
              </w:rPr>
              <w:t>ro.setupwizard.suppress_d2d_nfc</w:t>
            </w:r>
          </w:p>
        </w:tc>
      </w:tr>
      <w:tr w:rsidR="005917D4">
        <w:trPr>
          <w:tblCellSpacing w:w="15" w:type="dxa"/>
        </w:trPr>
        <w:tc>
          <w:tcPr>
            <w:tcW w:w="8336" w:type="dxa"/>
            <w:vAlign w:val="center"/>
          </w:tcPr>
          <w:p w:rsidR="005917D4" w:rsidRDefault="00717D59">
            <w:r>
              <w:t>[</w:t>
            </w:r>
            <w:proofErr w:type="spellStart"/>
            <w:r>
              <w:t>boolean</w:t>
            </w:r>
            <w:proofErr w:type="spellEnd"/>
            <w:r>
              <w:t>] Available as of GMS core 8.2. Suppresses NFC for devi</w:t>
            </w:r>
            <w:r>
              <w:t>ce-to-device setup. On phones, the instructions for device-to-device setup via Google Settings app are shown instead.</w:t>
            </w:r>
          </w:p>
          <w:p w:rsidR="005917D4" w:rsidRDefault="00717D59">
            <w:r>
              <w:rPr>
                <w:rFonts w:ascii="Arial" w:eastAsia="宋体" w:hAnsi="Arial" w:cs="Arial"/>
                <w:color w:val="333333"/>
                <w:sz w:val="21"/>
                <w:szCs w:val="21"/>
                <w:shd w:val="clear" w:color="auto" w:fill="FFFFFF"/>
              </w:rPr>
              <w:t>布尔可用于</w:t>
            </w:r>
            <w:r>
              <w:rPr>
                <w:rFonts w:ascii="Arial" w:eastAsia="宋体" w:hAnsi="Arial" w:cs="Arial"/>
                <w:color w:val="333333"/>
                <w:sz w:val="21"/>
                <w:szCs w:val="21"/>
                <w:shd w:val="clear" w:color="auto" w:fill="FFFFFF"/>
              </w:rPr>
              <w:t>GMS</w:t>
            </w:r>
            <w:r>
              <w:rPr>
                <w:rFonts w:ascii="Arial" w:eastAsia="宋体" w:hAnsi="Arial" w:cs="Arial"/>
                <w:color w:val="333333"/>
                <w:sz w:val="21"/>
                <w:szCs w:val="21"/>
                <w:shd w:val="clear" w:color="auto" w:fill="FFFFFF"/>
              </w:rPr>
              <w:t>的核心</w:t>
            </w:r>
            <w:r>
              <w:rPr>
                <w:rFonts w:ascii="Arial" w:eastAsia="宋体" w:hAnsi="Arial" w:cs="Arial"/>
                <w:color w:val="333333"/>
                <w:sz w:val="21"/>
                <w:szCs w:val="21"/>
                <w:shd w:val="clear" w:color="auto" w:fill="FFFFFF"/>
              </w:rPr>
              <w:t>8.2</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抑制设备到设备设置的</w:t>
            </w:r>
            <w:r>
              <w:rPr>
                <w:rFonts w:ascii="Arial" w:eastAsia="宋体" w:hAnsi="Arial" w:cs="Arial"/>
                <w:color w:val="333333"/>
                <w:sz w:val="21"/>
                <w:szCs w:val="21"/>
                <w:shd w:val="clear" w:color="auto" w:fill="FFFFFF"/>
              </w:rPr>
              <w:t>NFC</w:t>
            </w:r>
            <w:r>
              <w:rPr>
                <w:rFonts w:ascii="Arial" w:eastAsia="宋体" w:hAnsi="Arial" w:cs="Arial"/>
                <w:color w:val="333333"/>
                <w:sz w:val="21"/>
                <w:szCs w:val="21"/>
                <w:shd w:val="clear" w:color="auto" w:fill="FFFFFF"/>
              </w:rPr>
              <w:t>。在手机上，通过谷歌设置应用程序显示设备到设备设置的指令。</w:t>
            </w:r>
          </w:p>
        </w:tc>
      </w:tr>
      <w:tr w:rsidR="005917D4">
        <w:trPr>
          <w:tblCellSpacing w:w="15" w:type="dxa"/>
        </w:trPr>
        <w:tc>
          <w:tcPr>
            <w:tcW w:w="8336" w:type="dxa"/>
            <w:vAlign w:val="center"/>
          </w:tcPr>
          <w:p w:rsidR="005917D4" w:rsidRDefault="00717D59">
            <w:pPr>
              <w:rPr>
                <w:rFonts w:ascii="PMingLiU" w:eastAsia="PMingLiU" w:hAnsi="PMingLiU" w:cs="PMingLiU"/>
                <w:szCs w:val="24"/>
              </w:rPr>
            </w:pPr>
            <w:proofErr w:type="spellStart"/>
            <w:r>
              <w:rPr>
                <w:rStyle w:val="HTML0"/>
              </w:rPr>
              <w:t>ro.setupwizard.require_network</w:t>
            </w:r>
            <w:proofErr w:type="spellEnd"/>
            <w:r>
              <w:t xml:space="preserve">, </w:t>
            </w:r>
            <w:proofErr w:type="spellStart"/>
            <w:r>
              <w:rPr>
                <w:rStyle w:val="HTML0"/>
              </w:rPr>
              <w:t>ro.setupwizard.user_req_network</w:t>
            </w:r>
            <w:proofErr w:type="spellEnd"/>
          </w:p>
        </w:tc>
      </w:tr>
      <w:tr w:rsidR="005917D4">
        <w:trPr>
          <w:tblCellSpacing w:w="15" w:type="dxa"/>
        </w:trPr>
        <w:tc>
          <w:tcPr>
            <w:tcW w:w="8336" w:type="dxa"/>
            <w:vAlign w:val="center"/>
          </w:tcPr>
          <w:p w:rsidR="005917D4" w:rsidRDefault="00717D59">
            <w:r>
              <w:t>[string] Can b</w:t>
            </w:r>
            <w:r>
              <w:t>e "any", "</w:t>
            </w:r>
            <w:proofErr w:type="spellStart"/>
            <w:r>
              <w:t>wifi</w:t>
            </w:r>
            <w:proofErr w:type="spellEnd"/>
            <w:r>
              <w:t>" or empty string. For "</w:t>
            </w:r>
            <w:proofErr w:type="spellStart"/>
            <w:r>
              <w:t>wifi</w:t>
            </w:r>
            <w:proofErr w:type="spellEnd"/>
            <w:r>
              <w:t>", setup wizard will not allow the user to skip selecting a Wi-Fi network. For "any", some form of Internet connection has to be established first (e.g. cellular data), otherwise Setup Wizard will force the user to</w:t>
            </w:r>
            <w:r>
              <w:t xml:space="preserve"> choose a Wi-Fi network.</w:t>
            </w:r>
          </w:p>
          <w:p w:rsidR="005917D4" w:rsidRDefault="00717D59">
            <w:r>
              <w:rPr>
                <w:rFonts w:ascii="Arial" w:eastAsia="宋体" w:hAnsi="Arial" w:cs="Arial"/>
                <w:color w:val="333333"/>
                <w:sz w:val="21"/>
                <w:szCs w:val="21"/>
                <w:shd w:val="clear" w:color="auto" w:fill="FFFFFF"/>
              </w:rPr>
              <w:lastRenderedPageBreak/>
              <w:t>字符串可以是</w:t>
            </w:r>
            <w:r>
              <w:rPr>
                <w:rFonts w:ascii="Arial" w:eastAsia="宋体" w:hAnsi="Arial" w:cs="Arial"/>
                <w:color w:val="333333"/>
                <w:sz w:val="21"/>
                <w:szCs w:val="21"/>
                <w:shd w:val="clear" w:color="auto" w:fill="FFFFFF"/>
              </w:rPr>
              <w:t>“any”</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w:t>
            </w:r>
            <w:proofErr w:type="spellStart"/>
            <w:r>
              <w:rPr>
                <w:rFonts w:ascii="Arial" w:eastAsia="宋体" w:hAnsi="Arial" w:cs="Arial"/>
                <w:color w:val="333333"/>
                <w:sz w:val="21"/>
                <w:szCs w:val="21"/>
                <w:shd w:val="clear" w:color="auto" w:fill="FFFFFF"/>
              </w:rPr>
              <w:t>wifi</w:t>
            </w:r>
            <w:proofErr w:type="spellEnd"/>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或空字符串。</w:t>
            </w:r>
            <w:r>
              <w:rPr>
                <w:rFonts w:ascii="Arial" w:eastAsia="宋体" w:hAnsi="Arial" w:cs="Arial"/>
                <w:color w:val="333333"/>
                <w:sz w:val="21"/>
                <w:szCs w:val="21"/>
                <w:shd w:val="clear" w:color="auto" w:fill="FFFFFF"/>
              </w:rPr>
              <w:t>对于</w:t>
            </w:r>
            <w:r>
              <w:rPr>
                <w:rFonts w:ascii="Arial" w:eastAsia="宋体" w:hAnsi="Arial" w:cs="Arial"/>
                <w:color w:val="333333"/>
                <w:sz w:val="21"/>
                <w:szCs w:val="21"/>
                <w:shd w:val="clear" w:color="auto" w:fill="FFFFFF"/>
              </w:rPr>
              <w:t>“</w:t>
            </w:r>
            <w:proofErr w:type="spellStart"/>
            <w:r>
              <w:rPr>
                <w:rFonts w:ascii="Arial" w:eastAsia="宋体" w:hAnsi="Arial" w:cs="Arial"/>
                <w:color w:val="333333"/>
                <w:sz w:val="21"/>
                <w:szCs w:val="21"/>
                <w:shd w:val="clear" w:color="auto" w:fill="FFFFFF"/>
              </w:rPr>
              <w:t>wifi</w:t>
            </w:r>
            <w:proofErr w:type="spellEnd"/>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，安装向导将不允许用户跳过选择</w:t>
            </w:r>
            <w:r>
              <w:rPr>
                <w:rFonts w:ascii="Arial" w:eastAsia="宋体" w:hAnsi="Arial" w:cs="Arial"/>
                <w:color w:val="333333"/>
                <w:sz w:val="21"/>
                <w:szCs w:val="21"/>
                <w:shd w:val="clear" w:color="auto" w:fill="FFFFFF"/>
              </w:rPr>
              <w:t>Wi-Fi</w:t>
            </w:r>
            <w:r>
              <w:rPr>
                <w:rFonts w:ascii="Arial" w:eastAsia="宋体" w:hAnsi="Arial" w:cs="Arial"/>
                <w:color w:val="333333"/>
                <w:sz w:val="21"/>
                <w:szCs w:val="21"/>
                <w:shd w:val="clear" w:color="auto" w:fill="FFFFFF"/>
              </w:rPr>
              <w:t>网络。对于</w:t>
            </w:r>
            <w:r>
              <w:rPr>
                <w:rFonts w:ascii="Arial" w:eastAsia="宋体" w:hAnsi="Arial" w:cs="Arial"/>
                <w:color w:val="333333"/>
                <w:sz w:val="21"/>
                <w:szCs w:val="21"/>
                <w:shd w:val="clear" w:color="auto" w:fill="FFFFFF"/>
              </w:rPr>
              <w:t>“any”</w:t>
            </w:r>
            <w:r>
              <w:rPr>
                <w:rFonts w:ascii="Arial" w:eastAsia="宋体" w:hAnsi="Arial" w:cs="Arial"/>
                <w:color w:val="333333"/>
                <w:sz w:val="21"/>
                <w:szCs w:val="21"/>
                <w:shd w:val="clear" w:color="auto" w:fill="FFFFFF"/>
              </w:rPr>
              <w:t>，必须首先建立某种形式的互联网连接（例如蜂窝数据），否则安装向导将迫使用户选择</w:t>
            </w:r>
            <w:r>
              <w:rPr>
                <w:rFonts w:ascii="Arial" w:eastAsia="宋体" w:hAnsi="Arial" w:cs="Arial"/>
                <w:color w:val="333333"/>
                <w:sz w:val="21"/>
                <w:szCs w:val="21"/>
                <w:shd w:val="clear" w:color="auto" w:fill="FFFFFF"/>
              </w:rPr>
              <w:t>Wi-Fi</w:t>
            </w:r>
            <w:r>
              <w:rPr>
                <w:rFonts w:ascii="Arial" w:eastAsia="宋体" w:hAnsi="Arial" w:cs="Arial"/>
                <w:color w:val="333333"/>
                <w:sz w:val="21"/>
                <w:szCs w:val="21"/>
                <w:shd w:val="clear" w:color="auto" w:fill="FFFFFF"/>
              </w:rPr>
              <w:t>网络。</w:t>
            </w:r>
          </w:p>
        </w:tc>
      </w:tr>
      <w:tr w:rsidR="005917D4">
        <w:trPr>
          <w:tblCellSpacing w:w="15" w:type="dxa"/>
        </w:trPr>
        <w:tc>
          <w:tcPr>
            <w:tcW w:w="8336" w:type="dxa"/>
            <w:vAlign w:val="center"/>
          </w:tcPr>
          <w:p w:rsidR="005917D4" w:rsidRDefault="00717D59">
            <w:pPr>
              <w:rPr>
                <w:rFonts w:ascii="PMingLiU" w:eastAsia="PMingLiU" w:hAnsi="PMingLiU" w:cs="PMingLiU"/>
                <w:szCs w:val="24"/>
              </w:rPr>
            </w:pPr>
            <w:proofErr w:type="spellStart"/>
            <w:r>
              <w:rPr>
                <w:rStyle w:val="HTML0"/>
              </w:rPr>
              <w:lastRenderedPageBreak/>
              <w:t>ro.setupwizard.wifi_on_exit</w:t>
            </w:r>
            <w:proofErr w:type="spellEnd"/>
          </w:p>
        </w:tc>
      </w:tr>
      <w:tr w:rsidR="005917D4">
        <w:trPr>
          <w:tblCellSpacing w:w="15" w:type="dxa"/>
        </w:trPr>
        <w:tc>
          <w:tcPr>
            <w:tcW w:w="8336" w:type="dxa"/>
            <w:vAlign w:val="center"/>
          </w:tcPr>
          <w:p w:rsidR="005917D4" w:rsidRDefault="00717D59">
            <w:r>
              <w:t>[</w:t>
            </w:r>
            <w:proofErr w:type="spellStart"/>
            <w:r>
              <w:t>boolean</w:t>
            </w:r>
            <w:proofErr w:type="spellEnd"/>
            <w:r>
              <w:t xml:space="preserve">] (Available since Android 8.0) Re-enable Wi-Fi at the end of setup, regardless of </w:t>
            </w:r>
            <w:r>
              <w:t>what the user chose as the connection method to use during setup. Default value is true.</w:t>
            </w:r>
          </w:p>
          <w:p w:rsidR="005917D4" w:rsidRDefault="00717D59">
            <w:r>
              <w:rPr>
                <w:rFonts w:ascii="Arial" w:eastAsia="宋体" w:hAnsi="Arial" w:cs="Arial"/>
                <w:color w:val="333333"/>
                <w:sz w:val="21"/>
                <w:szCs w:val="21"/>
                <w:shd w:val="clear" w:color="auto" w:fill="FFFFFF"/>
              </w:rPr>
              <w:t>布尔（自</w:t>
            </w:r>
            <w:r>
              <w:rPr>
                <w:rFonts w:ascii="Arial" w:eastAsia="宋体" w:hAnsi="Arial" w:cs="Arial"/>
                <w:color w:val="333333"/>
                <w:sz w:val="21"/>
                <w:szCs w:val="21"/>
                <w:shd w:val="clear" w:color="auto" w:fill="FFFFFF"/>
              </w:rPr>
              <w:t>Android 8.0</w:t>
            </w:r>
            <w:r>
              <w:rPr>
                <w:rFonts w:ascii="Arial" w:eastAsia="宋体" w:hAnsi="Arial" w:cs="Arial"/>
                <w:color w:val="333333"/>
                <w:sz w:val="21"/>
                <w:szCs w:val="21"/>
                <w:shd w:val="clear" w:color="auto" w:fill="FFFFFF"/>
              </w:rPr>
              <w:t>以来可用）在设置结束时重新启用</w:t>
            </w:r>
            <w:r>
              <w:rPr>
                <w:rFonts w:ascii="Arial" w:eastAsia="宋体" w:hAnsi="Arial" w:cs="Arial"/>
                <w:color w:val="333333"/>
                <w:sz w:val="21"/>
                <w:szCs w:val="21"/>
                <w:shd w:val="clear" w:color="auto" w:fill="FFFFFF"/>
              </w:rPr>
              <w:t>Wi-Fi</w:t>
            </w:r>
            <w:r>
              <w:rPr>
                <w:rFonts w:ascii="Arial" w:eastAsia="宋体" w:hAnsi="Arial" w:cs="Arial"/>
                <w:color w:val="333333"/>
                <w:sz w:val="21"/>
                <w:szCs w:val="21"/>
                <w:shd w:val="clear" w:color="auto" w:fill="FFFFFF"/>
              </w:rPr>
              <w:t>，不管用户选择什么作为连接方法在安装过程中使用。</w:t>
            </w:r>
            <w:r>
              <w:rPr>
                <w:rFonts w:ascii="Arial" w:eastAsia="宋体" w:hAnsi="Arial" w:cs="Arial"/>
                <w:color w:val="333333"/>
                <w:sz w:val="21"/>
                <w:szCs w:val="21"/>
                <w:shd w:val="clear" w:color="auto" w:fill="FFFFFF"/>
              </w:rPr>
              <w:t>默认值是正确的。</w:t>
            </w:r>
          </w:p>
        </w:tc>
      </w:tr>
      <w:tr w:rsidR="005917D4">
        <w:trPr>
          <w:tblCellSpacing w:w="15" w:type="dxa"/>
        </w:trPr>
        <w:tc>
          <w:tcPr>
            <w:tcW w:w="8336" w:type="dxa"/>
            <w:vAlign w:val="center"/>
          </w:tcPr>
          <w:p w:rsidR="005917D4" w:rsidRDefault="00717D59">
            <w:pPr>
              <w:rPr>
                <w:rFonts w:ascii="PMingLiU" w:eastAsia="PMingLiU" w:hAnsi="PMingLiU" w:cs="PMingLiU"/>
                <w:szCs w:val="24"/>
              </w:rPr>
            </w:pPr>
            <w:proofErr w:type="spellStart"/>
            <w:r>
              <w:rPr>
                <w:rStyle w:val="HTML0"/>
              </w:rPr>
              <w:t>setupwizard.feature.deferred_setup_suggestion</w:t>
            </w:r>
            <w:proofErr w:type="spellEnd"/>
          </w:p>
        </w:tc>
      </w:tr>
      <w:tr w:rsidR="005917D4">
        <w:trPr>
          <w:tblCellSpacing w:w="15" w:type="dxa"/>
        </w:trPr>
        <w:tc>
          <w:tcPr>
            <w:tcW w:w="8336" w:type="dxa"/>
            <w:vAlign w:val="center"/>
          </w:tcPr>
          <w:p w:rsidR="005917D4" w:rsidRDefault="00717D59">
            <w:r>
              <w:t>[</w:t>
            </w:r>
            <w:proofErr w:type="spellStart"/>
            <w:r>
              <w:t>boolean</w:t>
            </w:r>
            <w:proofErr w:type="spellEnd"/>
            <w:r>
              <w:t xml:space="preserve">] (Available since Android 8.1) Enable </w:t>
            </w:r>
            <w:hyperlink w:anchor="_Deferred_Setup_Wizard" w:history="1">
              <w:r>
                <w:rPr>
                  <w:rStyle w:val="a8"/>
                </w:rPr>
                <w:t>Deferred Setup</w:t>
              </w:r>
            </w:hyperlink>
            <w:r>
              <w:t>, giving the user a second chance to finish setting up their phone at time that’s more convenient than when the phone is first being activated (often by a sales representative). Default value is true.</w:t>
            </w:r>
          </w:p>
          <w:p w:rsidR="005917D4" w:rsidRDefault="00717D59">
            <w:r>
              <w:rPr>
                <w:rFonts w:ascii="Arial" w:eastAsia="宋体" w:hAnsi="Arial" w:cs="Arial"/>
                <w:color w:val="333333"/>
                <w:sz w:val="21"/>
                <w:szCs w:val="21"/>
                <w:shd w:val="clear" w:color="auto" w:fill="FFFFFF"/>
              </w:rPr>
              <w:t>布尔（</w:t>
            </w:r>
            <w:r>
              <w:rPr>
                <w:rFonts w:ascii="Arial" w:eastAsia="宋体" w:hAnsi="Arial" w:cs="Arial"/>
                <w:color w:val="333333"/>
                <w:sz w:val="21"/>
                <w:szCs w:val="21"/>
                <w:shd w:val="clear" w:color="auto" w:fill="FFFFFF"/>
              </w:rPr>
              <w:t>自</w:t>
            </w:r>
            <w:r>
              <w:rPr>
                <w:rFonts w:ascii="Arial" w:eastAsia="宋体" w:hAnsi="Arial" w:cs="Arial"/>
                <w:color w:val="333333"/>
                <w:sz w:val="21"/>
                <w:szCs w:val="21"/>
                <w:shd w:val="clear" w:color="auto" w:fill="FFFFFF"/>
              </w:rPr>
              <w:t>Android 8.1</w:t>
            </w:r>
            <w:r>
              <w:rPr>
                <w:rFonts w:ascii="Arial" w:eastAsia="宋体" w:hAnsi="Arial" w:cs="Arial"/>
                <w:color w:val="333333"/>
                <w:sz w:val="21"/>
                <w:szCs w:val="21"/>
                <w:shd w:val="clear" w:color="auto" w:fill="FFFFFF"/>
              </w:rPr>
              <w:t>以来可用）支持延迟设置，让用户有第二次机会完成手机的设置，这比手机第一次被激活时更方便（通常是由销售代表）。</w:t>
            </w:r>
            <w:r>
              <w:rPr>
                <w:rFonts w:ascii="Arial" w:eastAsia="宋体" w:hAnsi="Arial" w:cs="Arial"/>
                <w:color w:val="333333"/>
                <w:sz w:val="21"/>
                <w:szCs w:val="21"/>
                <w:shd w:val="clear" w:color="auto" w:fill="FFFFFF"/>
              </w:rPr>
              <w:t>默认值是正确的。</w:t>
            </w:r>
          </w:p>
        </w:tc>
      </w:tr>
    </w:tbl>
    <w:p w:rsidR="005917D4" w:rsidRDefault="00717D59">
      <w:pPr>
        <w:pStyle w:val="3"/>
      </w:pPr>
      <w:r>
        <w:t>Debug logging</w:t>
      </w:r>
    </w:p>
    <w:p w:rsidR="005917D4" w:rsidRDefault="00717D59">
      <w:pPr>
        <w:pStyle w:val="a4"/>
      </w:pPr>
      <w:r>
        <w:t xml:space="preserve">For additional logging of Setup Wizard internals during development, issue the following </w:t>
      </w:r>
      <w:proofErr w:type="spellStart"/>
      <w:r>
        <w:t>adb</w:t>
      </w:r>
      <w:proofErr w:type="spellEnd"/>
      <w:r>
        <w:t xml:space="preserve"> command:</w:t>
      </w:r>
    </w:p>
    <w:p w:rsidR="005917D4" w:rsidRDefault="00717D59">
      <w:proofErr w:type="spellStart"/>
      <w:proofErr w:type="gramStart"/>
      <w:r>
        <w:rPr>
          <w:rStyle w:val="HTML0"/>
        </w:rPr>
        <w:t>adb</w:t>
      </w:r>
      <w:proofErr w:type="spellEnd"/>
      <w:proofErr w:type="gramEnd"/>
      <w:r>
        <w:rPr>
          <w:rStyle w:val="HTML0"/>
        </w:rPr>
        <w:t xml:space="preserve"> shell </w:t>
      </w:r>
      <w:proofErr w:type="spellStart"/>
      <w:r>
        <w:rPr>
          <w:rStyle w:val="HTML0"/>
        </w:rPr>
        <w:t>setprop</w:t>
      </w:r>
      <w:proofErr w:type="spellEnd"/>
      <w:r>
        <w:rPr>
          <w:rStyle w:val="HTML0"/>
        </w:rPr>
        <w:t xml:space="preserve"> </w:t>
      </w:r>
      <w:proofErr w:type="spellStart"/>
      <w:r>
        <w:rPr>
          <w:rStyle w:val="HTML0"/>
        </w:rPr>
        <w:t>log.tag.SetupWizard</w:t>
      </w:r>
      <w:proofErr w:type="spellEnd"/>
      <w:r>
        <w:rPr>
          <w:rStyle w:val="HTML0"/>
        </w:rPr>
        <w:t xml:space="preserve"> VERBOSE</w:t>
      </w:r>
    </w:p>
    <w:p w:rsidR="005917D4" w:rsidRDefault="00717D59">
      <w:pPr>
        <w:pStyle w:val="3"/>
      </w:pPr>
      <w:r>
        <w:t xml:space="preserve">Supporting direct </w:t>
      </w:r>
      <w:r>
        <w:t>boot</w:t>
      </w:r>
    </w:p>
    <w:p w:rsidR="005917D4" w:rsidRDefault="00717D59">
      <w:pPr>
        <w:pStyle w:val="a4"/>
      </w:pPr>
      <w:r>
        <w:t>Starting in Android 8.0, Setup Wizard is direct boot aware, which means it will start up earlier than other components in the system. If you have screens injected early into the setup flow, you may need to modify your code or the wizard script to supp</w:t>
      </w:r>
      <w:r>
        <w:t>ort direct boot.</w:t>
      </w:r>
    </w:p>
    <w:p w:rsidR="005917D4" w:rsidRDefault="00717D59">
      <w:pPr>
        <w:pStyle w:val="a4"/>
      </w:pPr>
      <w:r>
        <w:t xml:space="preserve">For general information about supporting direct boot, see </w:t>
      </w:r>
      <w:hyperlink r:id="rId15" w:history="1">
        <w:r>
          <w:rPr>
            <w:rStyle w:val="a8"/>
            <w:i/>
            <w:iCs/>
          </w:rPr>
          <w:t>Supporting Direct Boot</w:t>
        </w:r>
      </w:hyperlink>
      <w:r>
        <w:t>.</w:t>
      </w:r>
    </w:p>
    <w:p w:rsidR="005917D4" w:rsidRDefault="00717D59">
      <w:pPr>
        <w:pStyle w:val="a4"/>
      </w:pPr>
      <w:r>
        <w:t xml:space="preserve">In the wizard scripts for the setup flow, the action </w:t>
      </w:r>
      <w:proofErr w:type="spellStart"/>
      <w:r>
        <w:rPr>
          <w:rStyle w:val="HTML0"/>
        </w:rPr>
        <w:t>com.android.setupwizard.CHECK_USER_UNLOCK</w:t>
      </w:r>
      <w:proofErr w:type="spellEnd"/>
      <w:r>
        <w:t xml:space="preserve"> has been added near the start of the script. This action will block the user from proceeding in setup wizard until the user is unlocked. In general, any step that starts before </w:t>
      </w:r>
      <w:r>
        <w:rPr>
          <w:rStyle w:val="HTML0"/>
        </w:rPr>
        <w:t>CHECK_USER_UNLOCK</w:t>
      </w:r>
      <w:r>
        <w:t xml:space="preserve"> will need to be dir</w:t>
      </w:r>
      <w:r>
        <w:t xml:space="preserve">ect boot aware, while steps after that have the option to not be direct boot aware. In </w:t>
      </w:r>
      <w:r>
        <w:lastRenderedPageBreak/>
        <w:t xml:space="preserve">particular, note that </w:t>
      </w:r>
      <w:r>
        <w:rPr>
          <w:rStyle w:val="HTML0"/>
        </w:rPr>
        <w:t>OEM_PRE_SETUP</w:t>
      </w:r>
      <w:r>
        <w:t xml:space="preserve"> is called before the user is unlocked in the default scripts we provide.</w:t>
      </w:r>
    </w:p>
    <w:p w:rsidR="005917D4" w:rsidRDefault="00717D59">
      <w:pPr>
        <w:pStyle w:val="a4"/>
      </w:pPr>
      <w:r>
        <w:t>If you have a component that runs early in the setup flow, y</w:t>
      </w:r>
      <w:r>
        <w:t>ou'll need to either:</w:t>
      </w:r>
    </w:p>
    <w:p w:rsidR="005917D4" w:rsidRDefault="00717D59">
      <w:pPr>
        <w:widowControl/>
        <w:numPr>
          <w:ilvl w:val="0"/>
          <w:numId w:val="12"/>
        </w:numPr>
        <w:spacing w:before="100" w:beforeAutospacing="1" w:after="100" w:afterAutospacing="1"/>
      </w:pPr>
      <w:r>
        <w:t xml:space="preserve">Make that activity and other components direct boot aware. See </w:t>
      </w:r>
      <w:hyperlink r:id="rId16" w:history="1">
        <w:r>
          <w:rPr>
            <w:rStyle w:val="a8"/>
            <w:i/>
            <w:iCs/>
          </w:rPr>
          <w:t>Supporting Direct Boot</w:t>
        </w:r>
      </w:hyperlink>
      <w:r>
        <w:t xml:space="preserve"> for </w:t>
      </w:r>
      <w:proofErr w:type="spellStart"/>
      <w:r>
        <w:t>instuctions</w:t>
      </w:r>
      <w:proofErr w:type="spellEnd"/>
      <w:r>
        <w:t>.</w:t>
      </w:r>
    </w:p>
    <w:p w:rsidR="005917D4" w:rsidRDefault="00717D59">
      <w:pPr>
        <w:widowControl/>
        <w:numPr>
          <w:ilvl w:val="0"/>
          <w:numId w:val="12"/>
        </w:numPr>
        <w:spacing w:before="100" w:beforeAutospacing="1" w:after="100" w:afterAutospacing="1"/>
      </w:pPr>
      <w:r>
        <w:t xml:space="preserve">Move </w:t>
      </w:r>
      <w:r>
        <w:rPr>
          <w:rStyle w:val="HTML0"/>
        </w:rPr>
        <w:t>CHECK_USER_UNLOCK</w:t>
      </w:r>
      <w:r>
        <w:t xml:space="preserve"> before your non-direct boot</w:t>
      </w:r>
      <w:r>
        <w:t xml:space="preserve"> activity in the wizard script. This has the downside that the user may see a loading screen as the first thing in Setup Wizard, so we strongly encourage you to go for the option above.</w:t>
      </w:r>
    </w:p>
    <w:p w:rsidR="005917D4" w:rsidRDefault="00717D59">
      <w:pPr>
        <w:widowControl/>
      </w:pPr>
      <w:r>
        <w:br w:type="page"/>
      </w:r>
    </w:p>
    <w:p w:rsidR="005917D4" w:rsidRDefault="00717D59">
      <w:pPr>
        <w:pStyle w:val="1"/>
      </w:pPr>
      <w:bookmarkStart w:id="3" w:name="_Customizing_the_Wizard"/>
      <w:bookmarkStart w:id="4" w:name="_Google_Assistant"/>
      <w:bookmarkEnd w:id="3"/>
      <w:bookmarkEnd w:id="4"/>
      <w:r>
        <w:lastRenderedPageBreak/>
        <w:t>Customizing the Wizard Script</w:t>
      </w:r>
    </w:p>
    <w:p w:rsidR="005917D4" w:rsidRDefault="00717D59">
      <w:pPr>
        <w:pStyle w:val="a4"/>
      </w:pPr>
      <w:r>
        <w:t xml:space="preserve">You can add new screens and/or replace existing screen by providing values for </w:t>
      </w:r>
    </w:p>
    <w:p w:rsidR="005917D4" w:rsidRDefault="00717D59">
      <w:pPr>
        <w:pStyle w:val="a4"/>
      </w:pPr>
      <w:r>
        <w:rPr>
          <w:rFonts w:ascii="Arial" w:eastAsia="宋体" w:hAnsi="Arial" w:cs="Arial"/>
          <w:color w:val="333333"/>
          <w:sz w:val="21"/>
          <w:szCs w:val="21"/>
          <w:shd w:val="clear" w:color="auto" w:fill="FFFFFF"/>
        </w:rPr>
        <w:t>您可以添加新的屏幕和</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或替换现有的屏幕，通过提供值</w:t>
      </w:r>
    </w:p>
    <w:p w:rsidR="005917D4" w:rsidRDefault="00717D59">
      <w:pPr>
        <w:pStyle w:val="a4"/>
      </w:pPr>
      <w:proofErr w:type="gramStart"/>
      <w:r>
        <w:rPr>
          <w:rStyle w:val="HTML0"/>
        </w:rPr>
        <w:t>@string/</w:t>
      </w:r>
      <w:proofErr w:type="spellStart"/>
      <w:r>
        <w:rPr>
          <w:rStyle w:val="HTML0"/>
        </w:rPr>
        <w:t>wizard_script_uri</w:t>
      </w:r>
      <w:proofErr w:type="spellEnd"/>
      <w:r>
        <w:t xml:space="preserve"> or </w:t>
      </w:r>
      <w:r>
        <w:rPr>
          <w:rStyle w:val="HTML0"/>
        </w:rPr>
        <w:t>@string/</w:t>
      </w:r>
      <w:proofErr w:type="spellStart"/>
      <w:r>
        <w:rPr>
          <w:rStyle w:val="HTML0"/>
        </w:rPr>
        <w:t>wizard_script_user_uri</w:t>
      </w:r>
      <w:proofErr w:type="spellEnd"/>
      <w:r>
        <w:t>.</w:t>
      </w:r>
      <w:proofErr w:type="gramEnd"/>
      <w:r>
        <w:t xml:space="preserve"> (</w:t>
      </w:r>
      <w:proofErr w:type="gramStart"/>
      <w:r>
        <w:t>refer</w:t>
      </w:r>
      <w:proofErr w:type="gramEnd"/>
      <w:r>
        <w:t xml:space="preserve"> to design specs for the appropriate places for adding and customizing screens, as </w:t>
      </w:r>
      <w:r>
        <w:t>there are steps that should not be moved or replaced).</w:t>
      </w:r>
    </w:p>
    <w:p w:rsidR="005917D4" w:rsidRDefault="00717D59">
      <w:pPr>
        <w:pStyle w:val="a4"/>
      </w:pPr>
      <w:r>
        <w:rPr>
          <w:rFonts w:ascii="Arial" w:eastAsia="宋体" w:hAnsi="Arial" w:cs="Arial"/>
          <w:color w:val="333333"/>
          <w:sz w:val="21"/>
          <w:szCs w:val="21"/>
          <w:shd w:val="clear" w:color="auto" w:fill="FFFFFF"/>
        </w:rPr>
        <w:t>（参考设计规范，用于添加和定制屏幕的适当位置，因为有些步骤不应该移动或替换）。</w:t>
      </w:r>
    </w:p>
    <w:p w:rsidR="005917D4" w:rsidRDefault="00717D59">
      <w:pPr>
        <w:pStyle w:val="a4"/>
      </w:pPr>
      <w:r>
        <w:t xml:space="preserve">Android 8.1 also introduces </w:t>
      </w:r>
      <w:r>
        <w:rPr>
          <w:rStyle w:val="HTML0"/>
        </w:rPr>
        <w:t>@string/</w:t>
      </w:r>
      <w:proofErr w:type="spellStart"/>
      <w:r>
        <w:rPr>
          <w:rStyle w:val="HTML0"/>
        </w:rPr>
        <w:t>wizard_script_deferred_uri</w:t>
      </w:r>
      <w:proofErr w:type="spellEnd"/>
      <w:r>
        <w:t> for Deferred Setup.</w:t>
      </w:r>
    </w:p>
    <w:p w:rsidR="005917D4" w:rsidRDefault="00717D59">
      <w:pPr>
        <w:pStyle w:val="2"/>
      </w:pPr>
      <w:r>
        <w:t>Script format</w:t>
      </w:r>
    </w:p>
    <w:p w:rsidR="005917D4" w:rsidRDefault="00717D59">
      <w:pPr>
        <w:pStyle w:val="a4"/>
      </w:pPr>
      <w:r>
        <w:t>Wizard scripts are provided in URI format. Example:</w:t>
      </w:r>
    </w:p>
    <w:p w:rsidR="005917D4" w:rsidRDefault="00717D59">
      <w:proofErr w:type="spellStart"/>
      <w:r>
        <w:rPr>
          <w:rStyle w:val="HTML0"/>
        </w:rPr>
        <w:t>android.reso</w:t>
      </w:r>
      <w:r>
        <w:rPr>
          <w:rStyle w:val="HTML0"/>
        </w:rPr>
        <w:t>urce</w:t>
      </w:r>
      <w:proofErr w:type="spellEnd"/>
      <w:r>
        <w:rPr>
          <w:rStyle w:val="HTML0"/>
        </w:rPr>
        <w:t>://</w:t>
      </w:r>
      <w:proofErr w:type="spellStart"/>
      <w:r>
        <w:rPr>
          <w:rStyle w:val="HTML0"/>
        </w:rPr>
        <w:t>com.my.package</w:t>
      </w:r>
      <w:proofErr w:type="spellEnd"/>
      <w:r>
        <w:rPr>
          <w:rStyle w:val="HTML0"/>
        </w:rPr>
        <w:t>/raw/</w:t>
      </w:r>
      <w:proofErr w:type="spellStart"/>
      <w:r>
        <w:rPr>
          <w:rStyle w:val="HTML0"/>
        </w:rPr>
        <w:t>custom_wizard_script</w:t>
      </w:r>
      <w:proofErr w:type="spellEnd"/>
      <w:r>
        <w:t> </w:t>
      </w:r>
    </w:p>
    <w:p w:rsidR="005917D4" w:rsidRDefault="00717D59">
      <w:pPr>
        <w:pStyle w:val="a4"/>
      </w:pPr>
      <w:r>
        <w:t xml:space="preserve">For details on the URI format, refer to </w:t>
      </w:r>
      <w:hyperlink r:id="rId17" w:anchor="openAssetFileDescriptor%28android.net.Uri,%20java.lang.String%29" w:tgtFrame="_blank" w:history="1">
        <w:r>
          <w:rPr>
            <w:rStyle w:val="a8"/>
          </w:rPr>
          <w:t>OpenAssetFileDescriptor</w:t>
        </w:r>
      </w:hyperlink>
      <w:r>
        <w:t>.</w:t>
      </w:r>
    </w:p>
    <w:p w:rsidR="005917D4" w:rsidRDefault="00717D59">
      <w:pPr>
        <w:pStyle w:val="a4"/>
      </w:pPr>
      <w:r>
        <w:t>In the overlay package, the custom wizard script should use the raw resource type instead of the XML resource type (to retain the setup wizard namespace, the custom wizard script should not be compiled into binary format by A</w:t>
      </w:r>
      <w:r>
        <w:t>APT).</w:t>
      </w:r>
    </w:p>
    <w:p w:rsidR="005917D4" w:rsidRDefault="00717D59">
      <w:pPr>
        <w:pStyle w:val="2"/>
      </w:pPr>
      <w:r>
        <w:t>Adding a step</w:t>
      </w:r>
    </w:p>
    <w:p w:rsidR="005917D4" w:rsidRDefault="00717D59">
      <w:pPr>
        <w:pStyle w:val="a4"/>
      </w:pPr>
      <w:r>
        <w:t xml:space="preserve">Each step in the wizard script is represented by a </w:t>
      </w:r>
      <w:proofErr w:type="spellStart"/>
      <w:r>
        <w:rPr>
          <w:rStyle w:val="HTML0"/>
        </w:rPr>
        <w:t>WizardAction</w:t>
      </w:r>
      <w:proofErr w:type="spellEnd"/>
      <w:r>
        <w:t xml:space="preserve"> tag, and each action links to the next one using the </w:t>
      </w:r>
      <w:r>
        <w:rPr>
          <w:rStyle w:val="HTML0"/>
        </w:rPr>
        <w:t>result</w:t>
      </w:r>
      <w:r>
        <w:t xml:space="preserve"> tag. To add an additional step:</w:t>
      </w:r>
    </w:p>
    <w:p w:rsidR="005917D4" w:rsidRDefault="00717D59">
      <w:pPr>
        <w:pStyle w:val="a4"/>
      </w:pPr>
      <w:r>
        <w:rPr>
          <w:rFonts w:ascii="Arial" w:eastAsia="宋体" w:hAnsi="Arial" w:cs="Arial"/>
          <w:color w:val="333333"/>
          <w:sz w:val="21"/>
          <w:szCs w:val="21"/>
          <w:shd w:val="clear" w:color="auto" w:fill="FFFFFF"/>
        </w:rPr>
        <w:t>向导脚本中的每一步都由一个向导动作标记来表示，并且每个动作都使用结果标记链接到下一个动作。</w:t>
      </w:r>
      <w:r>
        <w:rPr>
          <w:rFonts w:ascii="Arial" w:eastAsia="宋体" w:hAnsi="Arial" w:cs="Arial"/>
          <w:color w:val="333333"/>
          <w:sz w:val="21"/>
          <w:szCs w:val="21"/>
          <w:shd w:val="clear" w:color="auto" w:fill="FFFFFF"/>
        </w:rPr>
        <w:t>添加一个额外步骤：</w:t>
      </w:r>
    </w:p>
    <w:p w:rsidR="005917D4" w:rsidRDefault="00717D59">
      <w:pPr>
        <w:pStyle w:val="a4"/>
        <w:numPr>
          <w:ilvl w:val="0"/>
          <w:numId w:val="13"/>
        </w:numPr>
      </w:pPr>
      <w:r>
        <w:lastRenderedPageBreak/>
        <w:t xml:space="preserve">Change the result tag of </w:t>
      </w:r>
      <w:r>
        <w:t>the corresponding result to point to your newly added action.</w:t>
      </w:r>
    </w:p>
    <w:p w:rsidR="005917D4" w:rsidRDefault="00717D59">
      <w:pPr>
        <w:pStyle w:val="a4"/>
        <w:ind w:left="360" w:firstLine="476"/>
      </w:pPr>
      <w:r>
        <w:rPr>
          <w:rFonts w:ascii="Arial" w:eastAsia="宋体" w:hAnsi="Arial" w:cs="Arial"/>
          <w:color w:val="333333"/>
          <w:sz w:val="21"/>
          <w:szCs w:val="21"/>
          <w:shd w:val="clear" w:color="auto" w:fill="FFFFFF"/>
        </w:rPr>
        <w:t>改变相应结果的结果标签，以指向您新添加的动作。</w:t>
      </w:r>
    </w:p>
    <w:p w:rsidR="005917D4" w:rsidRDefault="00717D59">
      <w:pPr>
        <w:pStyle w:val="a4"/>
        <w:numPr>
          <w:ilvl w:val="0"/>
          <w:numId w:val="13"/>
        </w:numPr>
      </w:pPr>
      <w:r>
        <w:t>Set the result tag of your new action to the next action it should go to.</w:t>
      </w:r>
    </w:p>
    <w:p w:rsidR="005917D4" w:rsidRDefault="00717D59">
      <w:pPr>
        <w:pStyle w:val="a4"/>
        <w:ind w:left="360" w:firstLine="476"/>
      </w:pPr>
      <w:r>
        <w:rPr>
          <w:rFonts w:ascii="Arial" w:eastAsia="宋体" w:hAnsi="Arial" w:cs="Arial"/>
          <w:color w:val="333333"/>
          <w:sz w:val="21"/>
          <w:szCs w:val="21"/>
          <w:shd w:val="clear" w:color="auto" w:fill="FFFFFF"/>
        </w:rPr>
        <w:t>将您的新动作的结果标记设置为它应该去的下一个动作。</w:t>
      </w:r>
    </w:p>
    <w:p w:rsidR="005917D4" w:rsidRDefault="00717D59">
      <w:pPr>
        <w:pStyle w:val="a4"/>
      </w:pPr>
      <w:r>
        <w:t>Example of wizard script for the welcome step and the carrier setup st</w:t>
      </w:r>
      <w:r>
        <w:t>ep:</w:t>
      </w:r>
    </w:p>
    <w:p w:rsidR="005917D4" w:rsidRDefault="00717D59">
      <w:pPr>
        <w:pStyle w:val="a4"/>
      </w:pPr>
      <w:proofErr w:type="gramStart"/>
      <w:r>
        <w:t>&lt;!--</w:t>
      </w:r>
      <w:proofErr w:type="gramEnd"/>
      <w:r>
        <w:t xml:space="preserve"> Welcome screen with language selection --&gt;</w:t>
      </w:r>
      <w:r>
        <w:br/>
        <w:t>&lt;</w:t>
      </w:r>
      <w:proofErr w:type="spellStart"/>
      <w:r>
        <w:t>WizardAction</w:t>
      </w:r>
      <w:proofErr w:type="spellEnd"/>
      <w:r>
        <w:t xml:space="preserve"> id="welcome"</w:t>
      </w:r>
      <w:r>
        <w:br/>
        <w:t>    wizard:uri="intent:#Intent;action=com.android.setupwizard.WELCOME;end"&gt;</w:t>
      </w:r>
      <w:r>
        <w:br/>
        <w:t xml:space="preserve">    &lt;result </w:t>
      </w:r>
      <w:proofErr w:type="spellStart"/>
      <w:r>
        <w:t>wizard:action</w:t>
      </w:r>
      <w:proofErr w:type="spellEnd"/>
      <w:r>
        <w:t>="</w:t>
      </w:r>
      <w:proofErr w:type="spellStart"/>
      <w:r>
        <w:t>carrier_setup</w:t>
      </w:r>
      <w:proofErr w:type="spellEnd"/>
      <w:r>
        <w:t>" /&gt;</w:t>
      </w:r>
      <w:r>
        <w:br/>
        <w:t>&lt;/</w:t>
      </w:r>
      <w:proofErr w:type="spellStart"/>
      <w:r>
        <w:t>WizardAction</w:t>
      </w:r>
      <w:proofErr w:type="spellEnd"/>
      <w:r>
        <w:t>&gt;</w:t>
      </w:r>
    </w:p>
    <w:p w:rsidR="005917D4" w:rsidRDefault="00717D59">
      <w:pPr>
        <w:pStyle w:val="a4"/>
      </w:pPr>
      <w:r>
        <w:t>&lt;!-- Privileged carrier setup app --&gt;</w:t>
      </w:r>
      <w:r>
        <w:br/>
        <w:t>&lt;</w:t>
      </w:r>
      <w:proofErr w:type="spellStart"/>
      <w:r>
        <w:t>W</w:t>
      </w:r>
      <w:r>
        <w:t>izardAction</w:t>
      </w:r>
      <w:proofErr w:type="spellEnd"/>
      <w:r>
        <w:t xml:space="preserve"> id="</w:t>
      </w:r>
      <w:proofErr w:type="spellStart"/>
      <w:r>
        <w:t>carrier_setup</w:t>
      </w:r>
      <w:proofErr w:type="spellEnd"/>
      <w:r>
        <w:t>"</w:t>
      </w:r>
      <w:r>
        <w:br/>
        <w:t>    wizard:uri="intent:#Intent;action=com.android.setupwizard.CARRIER_SETUP;end"&gt;</w:t>
      </w:r>
      <w:r>
        <w:br/>
        <w:t xml:space="preserve">    &lt;result </w:t>
      </w:r>
      <w:proofErr w:type="spellStart"/>
      <w:r>
        <w:t>wizard:name</w:t>
      </w:r>
      <w:proofErr w:type="spellEnd"/>
      <w:r>
        <w:t>="ok"</w:t>
      </w:r>
      <w:r>
        <w:br/>
        <w:t xml:space="preserve">        </w:t>
      </w:r>
      <w:proofErr w:type="spellStart"/>
      <w:r>
        <w:t>wizard:resultCode</w:t>
      </w:r>
      <w:proofErr w:type="spellEnd"/>
      <w:r>
        <w:t>="-1"</w:t>
      </w:r>
      <w:r>
        <w:br/>
        <w:t xml:space="preserve">        </w:t>
      </w:r>
      <w:proofErr w:type="spellStart"/>
      <w:r>
        <w:t>wizard:action</w:t>
      </w:r>
      <w:proofErr w:type="spellEnd"/>
      <w:r>
        <w:t>="</w:t>
      </w:r>
      <w:proofErr w:type="spellStart"/>
      <w:r>
        <w:t>wifi_settings</w:t>
      </w:r>
      <w:proofErr w:type="spellEnd"/>
      <w:r>
        <w:t>" /&gt;</w:t>
      </w:r>
      <w:r>
        <w:br/>
        <w:t xml:space="preserve">    &lt;result </w:t>
      </w:r>
      <w:proofErr w:type="spellStart"/>
      <w:r>
        <w:t>wizard:name</w:t>
      </w:r>
      <w:proofErr w:type="spellEnd"/>
      <w:r>
        <w:t>="</w:t>
      </w:r>
      <w:proofErr w:type="spellStart"/>
      <w:r>
        <w:t>not_ready</w:t>
      </w:r>
      <w:proofErr w:type="spellEnd"/>
      <w:r>
        <w:t>"</w:t>
      </w:r>
      <w:r>
        <w:br/>
        <w:t xml:space="preserve">      </w:t>
      </w:r>
      <w:r>
        <w:t xml:space="preserve">  </w:t>
      </w:r>
      <w:proofErr w:type="spellStart"/>
      <w:r>
        <w:t>wizard:resultCode</w:t>
      </w:r>
      <w:proofErr w:type="spellEnd"/>
      <w:r>
        <w:t>="1"</w:t>
      </w:r>
      <w:r>
        <w:br/>
        <w:t xml:space="preserve">        </w:t>
      </w:r>
      <w:proofErr w:type="spellStart"/>
      <w:r>
        <w:t>wizard:action</w:t>
      </w:r>
      <w:proofErr w:type="spellEnd"/>
      <w:r>
        <w:t>="</w:t>
      </w:r>
      <w:proofErr w:type="spellStart"/>
      <w:r>
        <w:t>wifi_settings</w:t>
      </w:r>
      <w:proofErr w:type="spellEnd"/>
      <w:r>
        <w:t>" /&gt;</w:t>
      </w:r>
      <w:r>
        <w:br/>
        <w:t xml:space="preserve">    &lt;result </w:t>
      </w:r>
      <w:proofErr w:type="spellStart"/>
      <w:r>
        <w:t>wizard:action</w:t>
      </w:r>
      <w:proofErr w:type="spellEnd"/>
      <w:r>
        <w:t>="</w:t>
      </w:r>
      <w:proofErr w:type="spellStart"/>
      <w:r>
        <w:t>activation_check</w:t>
      </w:r>
      <w:proofErr w:type="spellEnd"/>
      <w:r>
        <w:t>" /&gt;</w:t>
      </w:r>
      <w:r>
        <w:br/>
        <w:t>&lt;/</w:t>
      </w:r>
      <w:proofErr w:type="spellStart"/>
      <w:r>
        <w:t>WizardAction</w:t>
      </w:r>
      <w:proofErr w:type="spellEnd"/>
      <w:r>
        <w:t>&gt;</w:t>
      </w:r>
    </w:p>
    <w:p w:rsidR="005917D4" w:rsidRDefault="00717D59">
      <w:pPr>
        <w:pStyle w:val="a4"/>
      </w:pPr>
      <w:r>
        <w:t xml:space="preserve">To add a step after the welcome screen, change the </w:t>
      </w:r>
      <w:r>
        <w:rPr>
          <w:rStyle w:val="HTML0"/>
        </w:rPr>
        <w:t>result</w:t>
      </w:r>
      <w:r>
        <w:t xml:space="preserve"> tag of </w:t>
      </w:r>
      <w:r>
        <w:rPr>
          <w:rStyle w:val="HTML0"/>
        </w:rPr>
        <w:t>welcome</w:t>
      </w:r>
      <w:r>
        <w:t xml:space="preserve"> to point to your next action, and then set the </w:t>
      </w:r>
      <w:r>
        <w:rPr>
          <w:rStyle w:val="HTML0"/>
        </w:rPr>
        <w:t>result</w:t>
      </w:r>
      <w:r>
        <w:t xml:space="preserve"> </w:t>
      </w:r>
      <w:r>
        <w:t xml:space="preserve">of the new action to </w:t>
      </w:r>
      <w:proofErr w:type="spellStart"/>
      <w:r>
        <w:rPr>
          <w:rStyle w:val="HTML0"/>
        </w:rPr>
        <w:t>carrier_setup</w:t>
      </w:r>
      <w:proofErr w:type="spellEnd"/>
      <w:r>
        <w:t>.</w:t>
      </w:r>
    </w:p>
    <w:p w:rsidR="005917D4" w:rsidRDefault="00717D59">
      <w:pPr>
        <w:pStyle w:val="a4"/>
      </w:pPr>
      <w:r>
        <w:rPr>
          <w:rFonts w:ascii="Arial" w:eastAsia="宋体" w:hAnsi="Arial" w:cs="Arial"/>
          <w:color w:val="333333"/>
          <w:sz w:val="21"/>
          <w:szCs w:val="21"/>
          <w:shd w:val="clear" w:color="auto" w:fill="FFFFFF"/>
        </w:rPr>
        <w:t>要在欢迎屏幕之后添加一个步骤，请将欢迎的结果标签更改为指向您的下一个动作，然后将新动作的结果设置为</w:t>
      </w:r>
      <w:proofErr w:type="spellStart"/>
      <w:r>
        <w:rPr>
          <w:rFonts w:ascii="Arial" w:eastAsia="宋体" w:hAnsi="Arial" w:cs="Arial"/>
          <w:color w:val="333333"/>
          <w:sz w:val="21"/>
          <w:szCs w:val="21"/>
          <w:shd w:val="clear" w:color="auto" w:fill="FFFFFF"/>
        </w:rPr>
        <w:t>carriersetup</w:t>
      </w:r>
      <w:proofErr w:type="spellEnd"/>
      <w:r>
        <w:rPr>
          <w:rFonts w:ascii="Arial" w:eastAsia="宋体" w:hAnsi="Arial" w:cs="Arial"/>
          <w:color w:val="333333"/>
          <w:sz w:val="21"/>
          <w:szCs w:val="21"/>
          <w:shd w:val="clear" w:color="auto" w:fill="FFFFFF"/>
        </w:rPr>
        <w:t>。</w:t>
      </w:r>
    </w:p>
    <w:p w:rsidR="005917D4" w:rsidRDefault="00717D59">
      <w:pPr>
        <w:pStyle w:val="a4"/>
      </w:pPr>
      <w:proofErr w:type="gramStart"/>
      <w:r>
        <w:t>&lt;!--</w:t>
      </w:r>
      <w:proofErr w:type="gramEnd"/>
      <w:r>
        <w:t xml:space="preserve"> Welcome screen with language selection --&gt;</w:t>
      </w:r>
      <w:r>
        <w:br/>
        <w:t>&lt;</w:t>
      </w:r>
      <w:proofErr w:type="spellStart"/>
      <w:r>
        <w:t>WizardAction</w:t>
      </w:r>
      <w:proofErr w:type="spellEnd"/>
      <w:r>
        <w:t xml:space="preserve"> id="welcome"</w:t>
      </w:r>
      <w:r>
        <w:br/>
        <w:t>    wizard:uri="intent:#Intent;action=com.android.setupwizard.WELCOME;end"&gt;</w:t>
      </w:r>
      <w:r>
        <w:br/>
        <w:t>    &lt;r</w:t>
      </w:r>
      <w:r>
        <w:t xml:space="preserve">esult </w:t>
      </w:r>
      <w:proofErr w:type="spellStart"/>
      <w:r>
        <w:t>wizard:action</w:t>
      </w:r>
      <w:proofErr w:type="spellEnd"/>
      <w:r>
        <w:t>="</w:t>
      </w:r>
      <w:proofErr w:type="spellStart"/>
      <w:r>
        <w:t>additional_action</w:t>
      </w:r>
      <w:proofErr w:type="spellEnd"/>
      <w:r>
        <w:t>" /&gt;</w:t>
      </w:r>
      <w:r>
        <w:br/>
        <w:t>&lt;/</w:t>
      </w:r>
      <w:proofErr w:type="spellStart"/>
      <w:r>
        <w:t>WizardAction</w:t>
      </w:r>
      <w:proofErr w:type="spellEnd"/>
      <w:r>
        <w:t>&gt;</w:t>
      </w:r>
    </w:p>
    <w:p w:rsidR="005917D4" w:rsidRDefault="00717D59">
      <w:pPr>
        <w:pStyle w:val="a4"/>
      </w:pPr>
      <w:proofErr w:type="gramStart"/>
      <w:r>
        <w:lastRenderedPageBreak/>
        <w:t>&lt;!--</w:t>
      </w:r>
      <w:proofErr w:type="gramEnd"/>
      <w:r>
        <w:t xml:space="preserve"> New custom action --&gt;</w:t>
      </w:r>
      <w:r>
        <w:br/>
        <w:t>&lt;</w:t>
      </w:r>
      <w:proofErr w:type="spellStart"/>
      <w:r>
        <w:t>WizardAction</w:t>
      </w:r>
      <w:proofErr w:type="spellEnd"/>
      <w:r>
        <w:t xml:space="preserve"> id="</w:t>
      </w:r>
      <w:proofErr w:type="spellStart"/>
      <w:r>
        <w:t>additional_action</w:t>
      </w:r>
      <w:proofErr w:type="spellEnd"/>
      <w:r>
        <w:t>"</w:t>
      </w:r>
      <w:r>
        <w:br/>
        <w:t>    wizard:uri="intent:#Intent;action=com.my.package.ADDITIONAL;end"&gt;</w:t>
      </w:r>
      <w:r>
        <w:br/>
        <w:t xml:space="preserve">    &lt;result </w:t>
      </w:r>
      <w:proofErr w:type="spellStart"/>
      <w:r>
        <w:t>wizard:action</w:t>
      </w:r>
      <w:proofErr w:type="spellEnd"/>
      <w:r>
        <w:t>="</w:t>
      </w:r>
      <w:proofErr w:type="spellStart"/>
      <w:r>
        <w:t>carrier_setup</w:t>
      </w:r>
      <w:proofErr w:type="spellEnd"/>
      <w:r>
        <w:t>" /&gt;</w:t>
      </w:r>
      <w:r>
        <w:br/>
        <w:t>&lt;/</w:t>
      </w:r>
      <w:proofErr w:type="spellStart"/>
      <w:r>
        <w:t>WizardAction</w:t>
      </w:r>
      <w:proofErr w:type="spellEnd"/>
      <w:r>
        <w:t>&gt;</w:t>
      </w:r>
    </w:p>
    <w:p w:rsidR="005917D4" w:rsidRDefault="00717D59">
      <w:pPr>
        <w:pStyle w:val="a4"/>
      </w:pPr>
      <w:r>
        <w:t>&lt;</w:t>
      </w:r>
      <w:r>
        <w:t>!-- Privileged carrier setup app --&gt;</w:t>
      </w:r>
      <w:r>
        <w:br/>
        <w:t>&lt;</w:t>
      </w:r>
      <w:proofErr w:type="spellStart"/>
      <w:r>
        <w:t>WizardAction</w:t>
      </w:r>
      <w:proofErr w:type="spellEnd"/>
      <w:r>
        <w:t xml:space="preserve"> id="</w:t>
      </w:r>
      <w:proofErr w:type="spellStart"/>
      <w:r>
        <w:t>carrier_setup</w:t>
      </w:r>
      <w:proofErr w:type="spellEnd"/>
      <w:r>
        <w:t>"</w:t>
      </w:r>
      <w:r>
        <w:br/>
        <w:t>    wizard:uri="intent:#Intent;action=com.android.setupwizard.CARRIER_SETUP;end"&gt;</w:t>
      </w:r>
      <w:r>
        <w:br/>
        <w:t xml:space="preserve">    &lt;result </w:t>
      </w:r>
      <w:proofErr w:type="spellStart"/>
      <w:r>
        <w:t>wizard:name</w:t>
      </w:r>
      <w:proofErr w:type="spellEnd"/>
      <w:r>
        <w:t>="ok"</w:t>
      </w:r>
      <w:r>
        <w:br/>
        <w:t xml:space="preserve">        </w:t>
      </w:r>
      <w:proofErr w:type="spellStart"/>
      <w:r>
        <w:t>wizard:resultCode</w:t>
      </w:r>
      <w:proofErr w:type="spellEnd"/>
      <w:r>
        <w:t>="-1"</w:t>
      </w:r>
      <w:r>
        <w:br/>
        <w:t xml:space="preserve">        </w:t>
      </w:r>
      <w:proofErr w:type="spellStart"/>
      <w:r>
        <w:t>wizard:action</w:t>
      </w:r>
      <w:proofErr w:type="spellEnd"/>
      <w:r>
        <w:t>="</w:t>
      </w:r>
      <w:proofErr w:type="spellStart"/>
      <w:r>
        <w:t>wifi_settings</w:t>
      </w:r>
      <w:proofErr w:type="spellEnd"/>
      <w:r>
        <w:t>" /&gt;</w:t>
      </w:r>
      <w:r>
        <w:br/>
        <w:t>   </w:t>
      </w:r>
      <w:r>
        <w:t xml:space="preserve"> &lt;result </w:t>
      </w:r>
      <w:proofErr w:type="spellStart"/>
      <w:r>
        <w:t>wizard:name</w:t>
      </w:r>
      <w:proofErr w:type="spellEnd"/>
      <w:r>
        <w:t>="</w:t>
      </w:r>
      <w:proofErr w:type="spellStart"/>
      <w:r>
        <w:t>not_ready</w:t>
      </w:r>
      <w:proofErr w:type="spellEnd"/>
      <w:r>
        <w:t>"</w:t>
      </w:r>
      <w:r>
        <w:br/>
        <w:t xml:space="preserve">        </w:t>
      </w:r>
      <w:proofErr w:type="spellStart"/>
      <w:r>
        <w:t>wizard:resultCode</w:t>
      </w:r>
      <w:proofErr w:type="spellEnd"/>
      <w:r>
        <w:t>="1"</w:t>
      </w:r>
      <w:r>
        <w:br/>
        <w:t xml:space="preserve">        </w:t>
      </w:r>
      <w:proofErr w:type="spellStart"/>
      <w:r>
        <w:t>wizard:action</w:t>
      </w:r>
      <w:proofErr w:type="spellEnd"/>
      <w:r>
        <w:t>="</w:t>
      </w:r>
      <w:proofErr w:type="spellStart"/>
      <w:r>
        <w:t>wifi_settings</w:t>
      </w:r>
      <w:proofErr w:type="spellEnd"/>
      <w:r>
        <w:t>" /&gt;</w:t>
      </w:r>
      <w:r>
        <w:br/>
        <w:t xml:space="preserve">    &lt;result </w:t>
      </w:r>
      <w:proofErr w:type="spellStart"/>
      <w:r>
        <w:t>wizard:action</w:t>
      </w:r>
      <w:proofErr w:type="spellEnd"/>
      <w:r>
        <w:t>="</w:t>
      </w:r>
      <w:proofErr w:type="spellStart"/>
      <w:r>
        <w:t>activation_check</w:t>
      </w:r>
      <w:proofErr w:type="spellEnd"/>
      <w:r>
        <w:t>" /&gt;</w:t>
      </w:r>
      <w:r>
        <w:br/>
        <w:t>&lt;/</w:t>
      </w:r>
      <w:proofErr w:type="spellStart"/>
      <w:r>
        <w:t>WizardAction</w:t>
      </w:r>
      <w:proofErr w:type="spellEnd"/>
      <w:r>
        <w:t>&gt;</w:t>
      </w:r>
    </w:p>
    <w:p w:rsidR="005917D4" w:rsidRDefault="00717D59">
      <w:pPr>
        <w:pStyle w:val="2"/>
      </w:pPr>
      <w:r>
        <w:t>Replacing a step</w:t>
      </w:r>
    </w:p>
    <w:p w:rsidR="005917D4" w:rsidRDefault="00717D59">
      <w:pPr>
        <w:pStyle w:val="a4"/>
      </w:pPr>
      <w:r>
        <w:t xml:space="preserve">Similarly, an existing step can be replaced by changing the </w:t>
      </w:r>
      <w:proofErr w:type="spellStart"/>
      <w:r>
        <w:rPr>
          <w:rStyle w:val="HTML0"/>
        </w:rPr>
        <w:t>uri</w:t>
      </w:r>
      <w:proofErr w:type="spellEnd"/>
      <w:r>
        <w:t xml:space="preserve"> attribu</w:t>
      </w:r>
      <w:r>
        <w:t>te of the action. For example, to provide a custom welcome screen, the script can be modified as follows:</w:t>
      </w:r>
    </w:p>
    <w:p w:rsidR="005917D4" w:rsidRDefault="00717D59">
      <w:pPr>
        <w:pStyle w:val="a4"/>
      </w:pPr>
      <w:proofErr w:type="gramStart"/>
      <w:r>
        <w:t>&lt;!--</w:t>
      </w:r>
      <w:proofErr w:type="gramEnd"/>
      <w:r>
        <w:t xml:space="preserve"> Welcome screen with language selection --&gt;</w:t>
      </w:r>
      <w:r>
        <w:br/>
        <w:t>&lt;</w:t>
      </w:r>
      <w:proofErr w:type="spellStart"/>
      <w:r>
        <w:t>WizardAction</w:t>
      </w:r>
      <w:proofErr w:type="spellEnd"/>
      <w:r>
        <w:t xml:space="preserve"> id="welcome"</w:t>
      </w:r>
      <w:r>
        <w:br/>
        <w:t>    wizard:uri="intent:#Intent;action=com.my.package.CUSTOM_WELCOME;end"&gt;</w:t>
      </w:r>
      <w:r>
        <w:br/>
        <w:t> </w:t>
      </w:r>
      <w:r>
        <w:t xml:space="preserve">   &lt;result </w:t>
      </w:r>
      <w:proofErr w:type="spellStart"/>
      <w:r>
        <w:t>wizard:action</w:t>
      </w:r>
      <w:proofErr w:type="spellEnd"/>
      <w:r>
        <w:t>="</w:t>
      </w:r>
      <w:proofErr w:type="spellStart"/>
      <w:r>
        <w:t>carrier_setup</w:t>
      </w:r>
      <w:proofErr w:type="spellEnd"/>
      <w:r>
        <w:t>" /&gt;</w:t>
      </w:r>
      <w:r>
        <w:br/>
        <w:t>&lt;/</w:t>
      </w:r>
      <w:proofErr w:type="spellStart"/>
      <w:r>
        <w:t>WizardAction</w:t>
      </w:r>
      <w:proofErr w:type="spellEnd"/>
      <w:r>
        <w:t>&gt;</w:t>
      </w:r>
    </w:p>
    <w:p w:rsidR="005917D4" w:rsidRDefault="00717D59">
      <w:pPr>
        <w:pStyle w:val="a4"/>
      </w:pPr>
      <w:r>
        <w:t>&lt;!-- Privileged carrier setup app --&gt;</w:t>
      </w:r>
      <w:r>
        <w:br/>
        <w:t>&lt;</w:t>
      </w:r>
      <w:proofErr w:type="spellStart"/>
      <w:r>
        <w:t>WizardAction</w:t>
      </w:r>
      <w:proofErr w:type="spellEnd"/>
      <w:r>
        <w:t xml:space="preserve"> id="</w:t>
      </w:r>
      <w:proofErr w:type="spellStart"/>
      <w:r>
        <w:t>carrier_setup</w:t>
      </w:r>
      <w:proofErr w:type="spellEnd"/>
      <w:r>
        <w:t>"</w:t>
      </w:r>
      <w:r>
        <w:br/>
        <w:t>    wizard:uri="intent:#Intent;action=com.android.setupwizard.CARRIER_SETUP;end"&gt;</w:t>
      </w:r>
      <w:r>
        <w:br/>
        <w:t xml:space="preserve">    &lt;result </w:t>
      </w:r>
      <w:proofErr w:type="spellStart"/>
      <w:r>
        <w:t>wizard:name</w:t>
      </w:r>
      <w:proofErr w:type="spellEnd"/>
      <w:r>
        <w:t>="ok"</w:t>
      </w:r>
      <w:r>
        <w:br/>
        <w:t xml:space="preserve">        </w:t>
      </w:r>
      <w:proofErr w:type="spellStart"/>
      <w:r>
        <w:t>wizard</w:t>
      </w:r>
      <w:r>
        <w:t>:resultCode</w:t>
      </w:r>
      <w:proofErr w:type="spellEnd"/>
      <w:r>
        <w:t>="-1"</w:t>
      </w:r>
      <w:r>
        <w:br/>
        <w:t xml:space="preserve">        </w:t>
      </w:r>
      <w:proofErr w:type="spellStart"/>
      <w:r>
        <w:t>wizard:action</w:t>
      </w:r>
      <w:proofErr w:type="spellEnd"/>
      <w:r>
        <w:t>="</w:t>
      </w:r>
      <w:proofErr w:type="spellStart"/>
      <w:r>
        <w:t>wifi_settings</w:t>
      </w:r>
      <w:proofErr w:type="spellEnd"/>
      <w:r>
        <w:t>" /&gt;</w:t>
      </w:r>
      <w:r>
        <w:br/>
        <w:t xml:space="preserve">    &lt;result </w:t>
      </w:r>
      <w:proofErr w:type="spellStart"/>
      <w:r>
        <w:t>wizard:name</w:t>
      </w:r>
      <w:proofErr w:type="spellEnd"/>
      <w:r>
        <w:t>="</w:t>
      </w:r>
      <w:proofErr w:type="spellStart"/>
      <w:r>
        <w:t>not_ready</w:t>
      </w:r>
      <w:proofErr w:type="spellEnd"/>
      <w:r>
        <w:t>"</w:t>
      </w:r>
      <w:r>
        <w:br/>
        <w:t xml:space="preserve">        </w:t>
      </w:r>
      <w:proofErr w:type="spellStart"/>
      <w:r>
        <w:t>wizard:resultCode</w:t>
      </w:r>
      <w:proofErr w:type="spellEnd"/>
      <w:r>
        <w:t>="1"</w:t>
      </w:r>
      <w:r>
        <w:br/>
      </w:r>
      <w:r>
        <w:lastRenderedPageBreak/>
        <w:t xml:space="preserve">        </w:t>
      </w:r>
      <w:proofErr w:type="spellStart"/>
      <w:r>
        <w:t>wizard:action</w:t>
      </w:r>
      <w:proofErr w:type="spellEnd"/>
      <w:r>
        <w:t>="</w:t>
      </w:r>
      <w:proofErr w:type="spellStart"/>
      <w:r>
        <w:t>wifi_settings</w:t>
      </w:r>
      <w:proofErr w:type="spellEnd"/>
      <w:r>
        <w:t>" /&gt;</w:t>
      </w:r>
      <w:r>
        <w:br/>
        <w:t xml:space="preserve">    &lt;result </w:t>
      </w:r>
      <w:proofErr w:type="spellStart"/>
      <w:r>
        <w:t>wizard:action</w:t>
      </w:r>
      <w:proofErr w:type="spellEnd"/>
      <w:r>
        <w:t>="</w:t>
      </w:r>
      <w:proofErr w:type="spellStart"/>
      <w:r>
        <w:t>activation_check</w:t>
      </w:r>
      <w:proofErr w:type="spellEnd"/>
      <w:r>
        <w:t>" /&gt;</w:t>
      </w:r>
      <w:r>
        <w:br/>
        <w:t>&lt;/</w:t>
      </w:r>
      <w:proofErr w:type="spellStart"/>
      <w:r>
        <w:t>WizardAction</w:t>
      </w:r>
      <w:proofErr w:type="spellEnd"/>
      <w:r>
        <w:t>&gt;</w:t>
      </w:r>
    </w:p>
    <w:p w:rsidR="005917D4" w:rsidRDefault="00717D59">
      <w:pPr>
        <w:pStyle w:val="2"/>
      </w:pPr>
      <w:r>
        <w:t>Proceeding to next step</w:t>
      </w:r>
    </w:p>
    <w:p w:rsidR="005917D4" w:rsidRDefault="00717D59">
      <w:pPr>
        <w:pStyle w:val="a4"/>
        <w:shd w:val="clear" w:color="auto" w:fill="FFFFFF"/>
        <w:spacing w:before="0" w:beforeAutospacing="0" w:after="180" w:afterAutospacing="0" w:line="23" w:lineRule="atLeast"/>
      </w:pPr>
      <w:r>
        <w:rPr>
          <w:rFonts w:ascii="Arial" w:hAnsi="Arial" w:cs="Arial"/>
          <w:color w:val="666666"/>
          <w:sz w:val="21"/>
          <w:szCs w:val="21"/>
          <w:shd w:val="clear" w:color="auto" w:fill="FFFFFF"/>
        </w:rPr>
        <w:t>继续下</w:t>
      </w:r>
      <w:r>
        <w:rPr>
          <w:rFonts w:ascii="Arial" w:hAnsi="Arial" w:cs="Arial"/>
          <w:color w:val="666666"/>
          <w:sz w:val="21"/>
          <w:szCs w:val="21"/>
          <w:shd w:val="clear" w:color="auto" w:fill="FFFFFF"/>
        </w:rPr>
        <w:t>一个步骤</w:t>
      </w:r>
    </w:p>
    <w:p w:rsidR="005917D4" w:rsidRDefault="00717D59">
      <w:pPr>
        <w:pStyle w:val="a4"/>
      </w:pPr>
      <w:r>
        <w:t xml:space="preserve">When the additional or replaced screen is done with its job, to proceed to the next screen, the screen should send </w:t>
      </w:r>
      <w:proofErr w:type="gramStart"/>
      <w:r>
        <w:t>an intent</w:t>
      </w:r>
      <w:proofErr w:type="gramEnd"/>
      <w:r>
        <w:t xml:space="preserve"> with action </w:t>
      </w:r>
      <w:proofErr w:type="spellStart"/>
      <w:r>
        <w:rPr>
          <w:rStyle w:val="HTML0"/>
        </w:rPr>
        <w:t>com.android.wizard.NEXT</w:t>
      </w:r>
      <w:proofErr w:type="spellEnd"/>
      <w:r>
        <w:t>. The intent should also contain extras to indicate the setup script, the current action an</w:t>
      </w:r>
      <w:r>
        <w:t>d the result code.</w:t>
      </w:r>
    </w:p>
    <w:p w:rsidR="005917D4" w:rsidRDefault="00717D59">
      <w:pPr>
        <w:pStyle w:val="a4"/>
      </w:pPr>
      <w:r>
        <w:rPr>
          <w:rFonts w:ascii="Arial" w:eastAsia="宋体" w:hAnsi="Arial" w:cs="Arial"/>
          <w:color w:val="333333"/>
          <w:sz w:val="21"/>
          <w:szCs w:val="21"/>
          <w:shd w:val="clear" w:color="auto" w:fill="FFFFFF"/>
        </w:rPr>
        <w:t>当额外的或替换的屏幕完成它的工作时，进入下一个屏幕，屏幕应该发送一个带有动作</w:t>
      </w:r>
      <w:r>
        <w:t xml:space="preserve"> </w:t>
      </w:r>
      <w:proofErr w:type="spellStart"/>
      <w:r>
        <w:rPr>
          <w:rStyle w:val="HTML0"/>
        </w:rPr>
        <w:t>com.android.wizard.NEXT</w:t>
      </w:r>
      <w:proofErr w:type="spellEnd"/>
      <w:r>
        <w:rPr>
          <w:rFonts w:ascii="Arial" w:eastAsia="宋体" w:hAnsi="Arial" w:cs="Arial"/>
          <w:color w:val="333333"/>
          <w:sz w:val="21"/>
          <w:szCs w:val="21"/>
          <w:shd w:val="clear" w:color="auto" w:fill="FFFFFF"/>
        </w:rPr>
        <w:t>意图。</w:t>
      </w:r>
      <w:r>
        <w:rPr>
          <w:rFonts w:ascii="Arial" w:eastAsia="宋体" w:hAnsi="Arial" w:cs="Arial"/>
          <w:color w:val="333333"/>
          <w:sz w:val="21"/>
          <w:szCs w:val="21"/>
          <w:shd w:val="clear" w:color="auto" w:fill="FFFFFF"/>
        </w:rPr>
        <w:t>意图还应该包含额外的内容来指示安装脚本、当前动作和结果代码。</w:t>
      </w:r>
    </w:p>
    <w:p w:rsidR="005917D4" w:rsidRDefault="00717D59">
      <w:pPr>
        <w:pStyle w:val="a4"/>
      </w:pPr>
      <w:r>
        <w:t xml:space="preserve">For simplicity, all of this is encapsulated in </w:t>
      </w:r>
      <w:proofErr w:type="spellStart"/>
      <w:proofErr w:type="gramStart"/>
      <w:r>
        <w:rPr>
          <w:rStyle w:val="HTML0"/>
        </w:rPr>
        <w:t>WizardManagerHelper.getNextIntent</w:t>
      </w:r>
      <w:proofErr w:type="spellEnd"/>
      <w:r>
        <w:rPr>
          <w:rStyle w:val="HTML0"/>
        </w:rPr>
        <w:t>(</w:t>
      </w:r>
      <w:proofErr w:type="gramEnd"/>
      <w:r>
        <w:rPr>
          <w:rStyle w:val="HTML0"/>
        </w:rPr>
        <w:t>)</w:t>
      </w:r>
      <w:r>
        <w:t xml:space="preserve">, which will return an intent to be started with </w:t>
      </w:r>
      <w:proofErr w:type="spellStart"/>
      <w:r>
        <w:rPr>
          <w:rStyle w:val="HTML0"/>
        </w:rPr>
        <w:t>startActiv</w:t>
      </w:r>
      <w:r>
        <w:rPr>
          <w:rStyle w:val="HTML0"/>
        </w:rPr>
        <w:t>ityForResult</w:t>
      </w:r>
      <w:proofErr w:type="spellEnd"/>
      <w:r>
        <w:t>:</w:t>
      </w:r>
    </w:p>
    <w:p w:rsidR="005917D4" w:rsidRDefault="00717D59">
      <w:pPr>
        <w:pStyle w:val="a4"/>
      </w:pPr>
      <w:proofErr w:type="gramStart"/>
      <w:r>
        <w:t>public</w:t>
      </w:r>
      <w:proofErr w:type="gramEnd"/>
      <w:r>
        <w:t xml:space="preserve"> class </w:t>
      </w:r>
      <w:proofErr w:type="spellStart"/>
      <w:r>
        <w:t>MyActivity</w:t>
      </w:r>
      <w:proofErr w:type="spellEnd"/>
      <w:r>
        <w:t xml:space="preserve"> extends Activity {</w:t>
      </w:r>
    </w:p>
    <w:p w:rsidR="005917D4" w:rsidRDefault="00717D59">
      <w:pPr>
        <w:pStyle w:val="a4"/>
      </w:pPr>
      <w:r>
        <w:t xml:space="preserve">    </w:t>
      </w:r>
      <w:proofErr w:type="gramStart"/>
      <w:r>
        <w:t>private</w:t>
      </w:r>
      <w:proofErr w:type="gramEnd"/>
      <w:r>
        <w:t xml:space="preserve"> static final </w:t>
      </w:r>
      <w:proofErr w:type="spellStart"/>
      <w:r>
        <w:t>int</w:t>
      </w:r>
      <w:proofErr w:type="spellEnd"/>
      <w:r>
        <w:t xml:space="preserve"> NEXT_REQUEST_CODE = 1; // Can be any positive </w:t>
      </w:r>
      <w:proofErr w:type="spellStart"/>
      <w:r>
        <w:t>int</w:t>
      </w:r>
      <w:proofErr w:type="spellEnd"/>
    </w:p>
    <w:p w:rsidR="005917D4" w:rsidRDefault="00717D59">
      <w:pPr>
        <w:pStyle w:val="a4"/>
      </w:pPr>
      <w:r>
        <w:t xml:space="preserve">    </w:t>
      </w:r>
      <w:proofErr w:type="gramStart"/>
      <w:r>
        <w:t>public</w:t>
      </w:r>
      <w:proofErr w:type="gramEnd"/>
      <w:r>
        <w:t xml:space="preserve"> void done(</w:t>
      </w:r>
      <w:proofErr w:type="spellStart"/>
      <w:r>
        <w:t>boolean</w:t>
      </w:r>
      <w:proofErr w:type="spellEnd"/>
      <w:r>
        <w:t xml:space="preserve"> success) {</w:t>
      </w:r>
      <w:r>
        <w:br/>
        <w:t xml:space="preserve">        </w:t>
      </w:r>
      <w:proofErr w:type="spellStart"/>
      <w:r>
        <w:t>int</w:t>
      </w:r>
      <w:proofErr w:type="spellEnd"/>
      <w:r>
        <w:t xml:space="preserve"> </w:t>
      </w:r>
      <w:proofErr w:type="spellStart"/>
      <w:r>
        <w:t>resultCode</w:t>
      </w:r>
      <w:proofErr w:type="spellEnd"/>
      <w:r>
        <w:t xml:space="preserve"> = success ? </w:t>
      </w:r>
      <w:proofErr w:type="spellStart"/>
      <w:r>
        <w:t>Activity.RESULT_</w:t>
      </w:r>
      <w:proofErr w:type="gramStart"/>
      <w:r>
        <w:t>OK</w:t>
      </w:r>
      <w:proofErr w:type="spellEnd"/>
      <w:r>
        <w:t xml:space="preserve"> :</w:t>
      </w:r>
      <w:proofErr w:type="gramEnd"/>
      <w:r>
        <w:t xml:space="preserve"> </w:t>
      </w:r>
      <w:proofErr w:type="spellStart"/>
      <w:r>
        <w:t>ResultCodes.RESULT_SKIP</w:t>
      </w:r>
      <w:proofErr w:type="spellEnd"/>
      <w:r>
        <w:t>;</w:t>
      </w:r>
      <w:r>
        <w:br/>
        <w:t xml:space="preserve">        Intent </w:t>
      </w:r>
      <w:proofErr w:type="spellStart"/>
      <w:r>
        <w:t>intent</w:t>
      </w:r>
      <w:proofErr w:type="spellEnd"/>
      <w:r>
        <w:t xml:space="preserve"> = </w:t>
      </w:r>
      <w:proofErr w:type="spellStart"/>
      <w:r>
        <w:t>WizardManagerHelper.getNextIntent</w:t>
      </w:r>
      <w:proofErr w:type="spellEnd"/>
      <w:r>
        <w:t>(</w:t>
      </w:r>
      <w:proofErr w:type="spellStart"/>
      <w:r>
        <w:t>getIntent</w:t>
      </w:r>
      <w:proofErr w:type="spellEnd"/>
      <w:r>
        <w:t xml:space="preserve">(), </w:t>
      </w:r>
      <w:proofErr w:type="spellStart"/>
      <w:r>
        <w:t>resultCode</w:t>
      </w:r>
      <w:proofErr w:type="spellEnd"/>
      <w:r>
        <w:t>);</w:t>
      </w:r>
      <w:r>
        <w:br/>
        <w:t xml:space="preserve">        </w:t>
      </w:r>
      <w:proofErr w:type="spellStart"/>
      <w:r>
        <w:t>startActivityForResult</w:t>
      </w:r>
      <w:proofErr w:type="spellEnd"/>
      <w:r>
        <w:t>(intent, NEXT_REQUEST_CODE);</w:t>
      </w:r>
      <w:r>
        <w:br/>
        <w:t>        // finish();  // Optional. Calling finish will remove this activity from the</w:t>
      </w:r>
      <w:r>
        <w:br/>
        <w:t>                      // ba</w:t>
      </w:r>
      <w:r>
        <w:t>ck stack, such that this activity will be skipped if the</w:t>
      </w:r>
      <w:r>
        <w:br/>
        <w:t>                      // user clicks back from the next screen.</w:t>
      </w:r>
      <w:r>
        <w:br/>
        <w:t>    }</w:t>
      </w:r>
      <w:r>
        <w:br/>
        <w:t>}</w:t>
      </w:r>
    </w:p>
    <w:p w:rsidR="005917D4" w:rsidRDefault="00717D59">
      <w:pPr>
        <w:pStyle w:val="a4"/>
      </w:pPr>
      <w:r>
        <w:t>During a Wizard Manager session, the back button is usually available on the navigation bar, bringing the user back to the prev</w:t>
      </w:r>
      <w:r>
        <w:t xml:space="preserve">ious screen. This uses the framework's back stack, so, after notifying Wizard Manager to advance to the next screen, an activity that is to remain on the back stack must not call </w:t>
      </w:r>
      <w:r>
        <w:rPr>
          <w:rStyle w:val="HTML0"/>
        </w:rPr>
        <w:t>finish()</w:t>
      </w:r>
      <w:r>
        <w:t>.</w:t>
      </w:r>
    </w:p>
    <w:p w:rsidR="005917D4" w:rsidRDefault="00717D59">
      <w:pPr>
        <w:pStyle w:val="no-margin"/>
      </w:pPr>
      <w:r>
        <w:rPr>
          <w:rStyle w:val="a5"/>
        </w:rPr>
        <w:lastRenderedPageBreak/>
        <w:t>TIP:</w:t>
      </w:r>
      <w:r>
        <w:t xml:space="preserve"> For details on </w:t>
      </w:r>
      <w:proofErr w:type="spellStart"/>
      <w:r>
        <w:rPr>
          <w:rStyle w:val="HTML0"/>
        </w:rPr>
        <w:t>WizardManagerHelper</w:t>
      </w:r>
      <w:proofErr w:type="spellEnd"/>
      <w:r>
        <w:t xml:space="preserve">, refer to the </w:t>
      </w:r>
      <w:r>
        <w:rPr>
          <w:rStyle w:val="a7"/>
          <w:color w:val="FF0000"/>
        </w:rPr>
        <w:t xml:space="preserve">Setup Wizard </w:t>
      </w:r>
      <w:r>
        <w:rPr>
          <w:rStyle w:val="a7"/>
          <w:color w:val="FF0000"/>
        </w:rPr>
        <w:t>Library User Guide</w:t>
      </w:r>
      <w:r>
        <w:t>.</w:t>
      </w:r>
    </w:p>
    <w:p w:rsidR="005917D4" w:rsidRDefault="00717D59">
      <w:pPr>
        <w:pStyle w:val="2"/>
      </w:pPr>
      <w:r>
        <w:t>Scripted activities</w:t>
      </w:r>
    </w:p>
    <w:p w:rsidR="005917D4" w:rsidRDefault="00717D59">
      <w:pPr>
        <w:pStyle w:val="a4"/>
      </w:pPr>
      <w:r>
        <w:t xml:space="preserve">Activities invoked as a </w:t>
      </w:r>
      <w:r>
        <w:rPr>
          <w:rStyle w:val="HTML0"/>
        </w:rPr>
        <w:t>&lt;</w:t>
      </w:r>
      <w:proofErr w:type="spellStart"/>
      <w:r>
        <w:rPr>
          <w:rStyle w:val="HTML0"/>
        </w:rPr>
        <w:t>WizardAction</w:t>
      </w:r>
      <w:proofErr w:type="spellEnd"/>
      <w:r>
        <w:rPr>
          <w:rStyle w:val="HTML0"/>
        </w:rPr>
        <w:t>&gt;</w:t>
      </w:r>
      <w:r>
        <w:t xml:space="preserve"> should follow the guidelines of the </w:t>
      </w:r>
      <w:r>
        <w:rPr>
          <w:rStyle w:val="a7"/>
          <w:color w:val="FF0000"/>
        </w:rPr>
        <w:t>Setup Wizard Library User Guide</w:t>
      </w:r>
      <w:r>
        <w:t xml:space="preserve">. Pressing the default </w:t>
      </w:r>
      <w:r>
        <w:rPr>
          <w:rStyle w:val="HTML0"/>
        </w:rPr>
        <w:t>NEXT</w:t>
      </w:r>
      <w:r>
        <w:t xml:space="preserve"> button on the navigation bar will send a </w:t>
      </w:r>
      <w:r>
        <w:rPr>
          <w:rStyle w:val="HTML0"/>
        </w:rPr>
        <w:t>RESULT_OK</w:t>
      </w:r>
      <w:r>
        <w:t xml:space="preserve"> back to the script. Other commo</w:t>
      </w:r>
      <w:r>
        <w:t>n results include:</w:t>
      </w:r>
    </w:p>
    <w:p w:rsidR="005917D4" w:rsidRDefault="00717D59">
      <w:pPr>
        <w:pStyle w:val="a4"/>
        <w:numPr>
          <w:ilvl w:val="0"/>
          <w:numId w:val="14"/>
        </w:numPr>
      </w:pPr>
      <w:r>
        <w:rPr>
          <w:rStyle w:val="HTML0"/>
        </w:rPr>
        <w:t>RESULT_SKIP</w:t>
      </w:r>
      <w:r>
        <w:t xml:space="preserve"> (1).</w:t>
      </w:r>
    </w:p>
    <w:p w:rsidR="005917D4" w:rsidRDefault="00717D59">
      <w:pPr>
        <w:pStyle w:val="a4"/>
        <w:numPr>
          <w:ilvl w:val="0"/>
          <w:numId w:val="14"/>
        </w:numPr>
      </w:pPr>
      <w:r>
        <w:rPr>
          <w:rStyle w:val="HTML0"/>
        </w:rPr>
        <w:t>RESULT_RETRY</w:t>
      </w:r>
      <w:r>
        <w:t xml:space="preserve"> (2).</w:t>
      </w:r>
    </w:p>
    <w:p w:rsidR="005917D4" w:rsidRDefault="00717D59">
      <w:pPr>
        <w:pStyle w:val="a4"/>
        <w:numPr>
          <w:ilvl w:val="0"/>
          <w:numId w:val="14"/>
        </w:numPr>
      </w:pPr>
      <w:r>
        <w:rPr>
          <w:rStyle w:val="HTML0"/>
        </w:rPr>
        <w:t>RESULT_CANCELED</w:t>
      </w:r>
      <w:r>
        <w:t>. Sent when navigating back to the previous screen (not processed by Wizard Manager).</w:t>
      </w:r>
    </w:p>
    <w:p w:rsidR="005917D4" w:rsidRDefault="00717D59">
      <w:pPr>
        <w:pStyle w:val="a4"/>
      </w:pPr>
      <w:r>
        <w:t xml:space="preserve">To avoid conflict with future SUW standards, increment custom result codes upward starting from </w:t>
      </w:r>
      <w:r>
        <w:rPr>
          <w:rStyle w:val="HTML0"/>
        </w:rPr>
        <w:t>RESUL</w:t>
      </w:r>
      <w:r>
        <w:rPr>
          <w:rStyle w:val="HTML0"/>
        </w:rPr>
        <w:t>T_FIRST_SETUP_USER</w:t>
      </w:r>
      <w:r>
        <w:t xml:space="preserve"> (100).</w:t>
      </w:r>
    </w:p>
    <w:p w:rsidR="005917D4" w:rsidRDefault="00717D59">
      <w:pPr>
        <w:pStyle w:val="a4"/>
      </w:pPr>
      <w:r>
        <w:t xml:space="preserve">The first matching </w:t>
      </w:r>
      <w:proofErr w:type="spellStart"/>
      <w:r>
        <w:rPr>
          <w:rStyle w:val="HTML0"/>
        </w:rPr>
        <w:t>resultCode</w:t>
      </w:r>
      <w:proofErr w:type="spellEnd"/>
      <w:r>
        <w:t xml:space="preserve"> determines which action will be executed next. If a </w:t>
      </w:r>
      <w:r>
        <w:rPr>
          <w:rStyle w:val="HTML0"/>
        </w:rPr>
        <w:t>&lt;result&gt;</w:t>
      </w:r>
      <w:r>
        <w:t xml:space="preserve"> element does not contain a </w:t>
      </w:r>
      <w:proofErr w:type="spellStart"/>
      <w:r>
        <w:rPr>
          <w:rStyle w:val="HTML0"/>
        </w:rPr>
        <w:t>resultCode</w:t>
      </w:r>
      <w:proofErr w:type="spellEnd"/>
      <w:r>
        <w:t xml:space="preserve"> attribute, it will match any </w:t>
      </w:r>
      <w:proofErr w:type="spellStart"/>
      <w:r>
        <w:rPr>
          <w:rStyle w:val="HTML0"/>
        </w:rPr>
        <w:t>resultCode</w:t>
      </w:r>
      <w:proofErr w:type="spellEnd"/>
      <w:r>
        <w:t xml:space="preserve">. If a </w:t>
      </w:r>
      <w:r>
        <w:rPr>
          <w:rStyle w:val="HTML0"/>
        </w:rPr>
        <w:t>&lt;</w:t>
      </w:r>
      <w:proofErr w:type="spellStart"/>
      <w:r>
        <w:rPr>
          <w:rStyle w:val="HTML0"/>
        </w:rPr>
        <w:t>WizardAction</w:t>
      </w:r>
      <w:proofErr w:type="spellEnd"/>
      <w:r>
        <w:rPr>
          <w:rStyle w:val="HTML0"/>
        </w:rPr>
        <w:t>&gt;</w:t>
      </w:r>
      <w:r>
        <w:t xml:space="preserve"> element does not contain a </w:t>
      </w:r>
      <w:r>
        <w:rPr>
          <w:rStyle w:val="HTML0"/>
        </w:rPr>
        <w:t>&lt;result&gt;</w:t>
      </w:r>
      <w:r>
        <w:t xml:space="preserve"> elem</w:t>
      </w:r>
      <w:r>
        <w:t>ent, the script will end.</w:t>
      </w:r>
    </w:p>
    <w:p w:rsidR="005917D4" w:rsidRDefault="00717D59">
      <w:pPr>
        <w:pStyle w:val="3"/>
      </w:pPr>
      <w:r>
        <w:t>Standard scripts</w:t>
      </w:r>
    </w:p>
    <w:p w:rsidR="005917D4" w:rsidRDefault="00717D59">
      <w:pPr>
        <w:pStyle w:val="a4"/>
      </w:pPr>
      <w:r>
        <w:t>GMS includes sample scripts you should use as your starting point.</w:t>
      </w:r>
    </w:p>
    <w:p w:rsidR="005917D4" w:rsidRDefault="00717D59">
      <w:pPr>
        <w:pStyle w:val="a4"/>
      </w:pPr>
      <w:r>
        <w:t>Starting in GMS 7.0 GMS R9, 7.1 GMS R5, and 8.0 GMS R1, these reference scripts can be found in the GMS bundle ZIP file at these paths:</w:t>
      </w:r>
    </w:p>
    <w:p w:rsidR="005917D4" w:rsidRDefault="00717D59">
      <w:pPr>
        <w:widowControl/>
        <w:numPr>
          <w:ilvl w:val="0"/>
          <w:numId w:val="15"/>
        </w:numPr>
        <w:spacing w:before="100" w:beforeAutospacing="1" w:after="100" w:afterAutospacing="1"/>
      </w:pPr>
      <w:r>
        <w:t xml:space="preserve">- 7.0 GMS: </w:t>
      </w:r>
      <w:proofErr w:type="spellStart"/>
      <w:r>
        <w:rPr>
          <w:rStyle w:val="HTML0"/>
        </w:rPr>
        <w:t>partner_gms</w:t>
      </w:r>
      <w:proofErr w:type="spellEnd"/>
      <w:r>
        <w:rPr>
          <w:rStyle w:val="HTML0"/>
        </w:rPr>
        <w:t>/apps/</w:t>
      </w:r>
      <w:proofErr w:type="spellStart"/>
      <w:r>
        <w:rPr>
          <w:rStyle w:val="HTML0"/>
        </w:rPr>
        <w:t>OpaSuwIntegrationSample</w:t>
      </w:r>
      <w:proofErr w:type="spellEnd"/>
      <w:r>
        <w:rPr>
          <w:rStyle w:val="HTML0"/>
        </w:rPr>
        <w:t>/res/raw</w:t>
      </w:r>
      <w:r>
        <w:rPr>
          <w:rStyle w:val="HTML0"/>
          <w:rFonts w:hint="eastAsia"/>
        </w:rPr>
        <w:t xml:space="preserve"> or ref </w:t>
      </w:r>
      <w:r>
        <w:rPr>
          <w:rStyle w:val="HTML0"/>
          <w:color w:val="FF0000"/>
        </w:rPr>
        <w:t>Standard scripts 7.0</w:t>
      </w:r>
      <w:r>
        <w:rPr>
          <w:rStyle w:val="HTML0"/>
          <w:rFonts w:hint="eastAsia"/>
          <w:color w:val="FF0000"/>
        </w:rPr>
        <w:t>.zip</w:t>
      </w:r>
    </w:p>
    <w:p w:rsidR="005917D4" w:rsidRDefault="00717D59">
      <w:pPr>
        <w:widowControl/>
        <w:numPr>
          <w:ilvl w:val="0"/>
          <w:numId w:val="15"/>
        </w:numPr>
        <w:spacing w:before="100" w:beforeAutospacing="1" w:after="100" w:afterAutospacing="1"/>
      </w:pPr>
      <w:r>
        <w:t xml:space="preserve">- 7.1 GMS: </w:t>
      </w:r>
      <w:proofErr w:type="spellStart"/>
      <w:r>
        <w:rPr>
          <w:rStyle w:val="HTML0"/>
        </w:rPr>
        <w:t>partner_gms</w:t>
      </w:r>
      <w:proofErr w:type="spellEnd"/>
      <w:r>
        <w:rPr>
          <w:rStyle w:val="HTML0"/>
        </w:rPr>
        <w:t>/apps/</w:t>
      </w:r>
      <w:proofErr w:type="spellStart"/>
      <w:r>
        <w:rPr>
          <w:rStyle w:val="HTML0"/>
        </w:rPr>
        <w:t>OpaSuwIntegrationSample</w:t>
      </w:r>
      <w:proofErr w:type="spellEnd"/>
      <w:r>
        <w:rPr>
          <w:rStyle w:val="HTML0"/>
        </w:rPr>
        <w:t>/res/raw</w:t>
      </w:r>
      <w:r>
        <w:rPr>
          <w:rStyle w:val="HTML0"/>
          <w:rFonts w:hint="eastAsia"/>
        </w:rPr>
        <w:t xml:space="preserve"> or ref  </w:t>
      </w:r>
      <w:r>
        <w:rPr>
          <w:rStyle w:val="HTML0"/>
          <w:color w:val="FF0000"/>
        </w:rPr>
        <w:t>Standard scripts 7.</w:t>
      </w:r>
      <w:r>
        <w:rPr>
          <w:rStyle w:val="HTML0"/>
          <w:rFonts w:hint="eastAsia"/>
          <w:color w:val="FF0000"/>
        </w:rPr>
        <w:t>1.zip</w:t>
      </w:r>
    </w:p>
    <w:p w:rsidR="005917D4" w:rsidRDefault="00717D59">
      <w:pPr>
        <w:widowControl/>
        <w:numPr>
          <w:ilvl w:val="0"/>
          <w:numId w:val="15"/>
        </w:numPr>
        <w:spacing w:before="100" w:beforeAutospacing="1" w:after="100" w:afterAutospacing="1"/>
      </w:pPr>
      <w:r>
        <w:t xml:space="preserve">- 8.0 GMS: </w:t>
      </w:r>
      <w:proofErr w:type="spellStart"/>
      <w:r>
        <w:rPr>
          <w:rStyle w:val="HTML0"/>
        </w:rPr>
        <w:t>partner_gms</w:t>
      </w:r>
      <w:proofErr w:type="spellEnd"/>
      <w:r>
        <w:rPr>
          <w:rStyle w:val="HTML0"/>
        </w:rPr>
        <w:t>/apps/</w:t>
      </w:r>
      <w:proofErr w:type="spellStart"/>
      <w:r>
        <w:rPr>
          <w:rStyle w:val="HTML0"/>
        </w:rPr>
        <w:t>GmsSampleIntegration</w:t>
      </w:r>
      <w:proofErr w:type="spellEnd"/>
      <w:r>
        <w:rPr>
          <w:rStyle w:val="HTML0"/>
        </w:rPr>
        <w:t>/res/raw</w:t>
      </w:r>
      <w:r>
        <w:rPr>
          <w:rStyle w:val="HTML0"/>
          <w:rFonts w:hint="eastAsia"/>
        </w:rPr>
        <w:t xml:space="preserve"> or ref  </w:t>
      </w:r>
      <w:r>
        <w:rPr>
          <w:rStyle w:val="HTML0"/>
          <w:color w:val="FF0000"/>
        </w:rPr>
        <w:t>Standa</w:t>
      </w:r>
      <w:r>
        <w:rPr>
          <w:rStyle w:val="HTML0"/>
          <w:color w:val="FF0000"/>
        </w:rPr>
        <w:t xml:space="preserve">rd scripts </w:t>
      </w:r>
      <w:r>
        <w:rPr>
          <w:rStyle w:val="HTML0"/>
          <w:rFonts w:hint="eastAsia"/>
          <w:color w:val="FF0000"/>
        </w:rPr>
        <w:t>8</w:t>
      </w:r>
      <w:r>
        <w:rPr>
          <w:rStyle w:val="HTML0"/>
          <w:color w:val="FF0000"/>
        </w:rPr>
        <w:t>.0</w:t>
      </w:r>
      <w:r>
        <w:rPr>
          <w:rStyle w:val="HTML0"/>
          <w:rFonts w:hint="eastAsia"/>
          <w:color w:val="FF0000"/>
        </w:rPr>
        <w:t>.zip</w:t>
      </w:r>
    </w:p>
    <w:p w:rsidR="005917D4" w:rsidRDefault="00717D59">
      <w:pPr>
        <w:pStyle w:val="a4"/>
      </w:pPr>
      <w:r>
        <w:lastRenderedPageBreak/>
        <w:t>Previous versions may consult the samples provided in the WizardScript-N-developer-preview.zip.</w:t>
      </w:r>
    </w:p>
    <w:p w:rsidR="005917D4" w:rsidRDefault="00717D59">
      <w:pPr>
        <w:pStyle w:val="2"/>
      </w:pPr>
      <w:proofErr w:type="spellStart"/>
      <w:r>
        <w:t>WizardScript</w:t>
      </w:r>
      <w:proofErr w:type="spellEnd"/>
      <w:r>
        <w:t xml:space="preserve"> v2</w:t>
      </w:r>
    </w:p>
    <w:p w:rsidR="005917D4" w:rsidRDefault="00717D59">
      <w:pPr>
        <w:pStyle w:val="a4"/>
      </w:pPr>
      <w:r>
        <w:t xml:space="preserve">Android 8.0 introduces some improvements to the </w:t>
      </w:r>
      <w:proofErr w:type="spellStart"/>
      <w:r>
        <w:t>WizardScript</w:t>
      </w:r>
      <w:proofErr w:type="spellEnd"/>
      <w:r>
        <w:t xml:space="preserve"> language that simplify the content and upkeep of its scripts. These v2 enhancements are available when declared in the </w:t>
      </w:r>
      <w:r>
        <w:rPr>
          <w:rStyle w:val="HTML0"/>
        </w:rPr>
        <w:t>&lt;</w:t>
      </w:r>
      <w:proofErr w:type="spellStart"/>
      <w:r>
        <w:rPr>
          <w:rStyle w:val="HTML0"/>
        </w:rPr>
        <w:t>WizardScript</w:t>
      </w:r>
      <w:proofErr w:type="spellEnd"/>
      <w:r>
        <w:rPr>
          <w:rStyle w:val="HTML0"/>
        </w:rPr>
        <w:t>&gt;</w:t>
      </w:r>
      <w:r>
        <w:t xml:space="preserve"> element:</w:t>
      </w:r>
    </w:p>
    <w:p w:rsidR="005917D4" w:rsidRDefault="00717D59">
      <w:pPr>
        <w:pStyle w:val="HTML"/>
      </w:pPr>
      <w:r>
        <w:t>&lt;</w:t>
      </w:r>
      <w:proofErr w:type="spellStart"/>
      <w:r>
        <w:t>WizardScript</w:t>
      </w:r>
      <w:proofErr w:type="spellEnd"/>
    </w:p>
    <w:p w:rsidR="005917D4" w:rsidRDefault="00717D59">
      <w:pPr>
        <w:pStyle w:val="HTML"/>
      </w:pPr>
      <w:r>
        <w:t xml:space="preserve">    xmlns:wizard="http://schemas.andro</w:t>
      </w:r>
      <w:r>
        <w:t>id.com/apk/res/com.google.android.setupwizard"</w:t>
      </w:r>
    </w:p>
    <w:p w:rsidR="005917D4" w:rsidRDefault="00717D59">
      <w:pPr>
        <w:pStyle w:val="HTML"/>
      </w:pPr>
      <w:r>
        <w:t xml:space="preserve">    </w:t>
      </w:r>
      <w:proofErr w:type="spellStart"/>
      <w:proofErr w:type="gramStart"/>
      <w:r>
        <w:t>wizard:</w:t>
      </w:r>
      <w:proofErr w:type="gramEnd"/>
      <w:r>
        <w:t>version</w:t>
      </w:r>
      <w:proofErr w:type="spellEnd"/>
      <w:r>
        <w:t>="2"&gt;</w:t>
      </w:r>
    </w:p>
    <w:p w:rsidR="005917D4" w:rsidRDefault="00717D59">
      <w:pPr>
        <w:pStyle w:val="3"/>
      </w:pPr>
      <w:r>
        <w:t>Sequential actions</w:t>
      </w:r>
    </w:p>
    <w:p w:rsidR="005917D4" w:rsidRDefault="00717D59">
      <w:pPr>
        <w:pStyle w:val="a4"/>
        <w:rPr>
          <w:rFonts w:eastAsia="宋体" w:hint="eastAsia"/>
          <w:lang w:eastAsia="zh-CN"/>
        </w:rPr>
      </w:pPr>
      <w:r>
        <w:t xml:space="preserve">Probably the most common pattern in setup scripts is for one action to link to the next one in sequence. In </w:t>
      </w:r>
      <w:proofErr w:type="spellStart"/>
      <w:r>
        <w:t>WizardScript</w:t>
      </w:r>
      <w:proofErr w:type="spellEnd"/>
      <w:r>
        <w:t xml:space="preserve"> v1, every action in a script must include a l</w:t>
      </w:r>
      <w:r>
        <w:t>ink for every anticipated result code; if no matching result is found, the script will exit. For v2, actions are assumed to be in sequential order; result codes only need to be included for branching.</w:t>
      </w:r>
    </w:p>
    <w:p w:rsidR="009F1F3A" w:rsidRPr="009F1F3A" w:rsidRDefault="009F1F3A">
      <w:pPr>
        <w:pStyle w:val="a4"/>
        <w:rPr>
          <w:rFonts w:eastAsia="宋体" w:hint="eastAsia"/>
          <w:lang w:eastAsia="zh-CN"/>
        </w:rPr>
      </w:pPr>
      <w:r>
        <w:rPr>
          <w:rStyle w:val="transsent"/>
          <w:rFonts w:ascii="Arial" w:hAnsi="Arial" w:cs="Arial"/>
          <w:color w:val="333333"/>
          <w:sz w:val="21"/>
          <w:szCs w:val="21"/>
          <w:shd w:val="clear" w:color="auto" w:fill="F7F8FA"/>
        </w:rPr>
        <w:t>可能在设置脚本中最常见的模式是一个动作依次链接到下一个动作。在</w:t>
      </w:r>
      <w:proofErr w:type="spellStart"/>
      <w:r>
        <w:rPr>
          <w:rStyle w:val="transsent"/>
          <w:rFonts w:ascii="Arial" w:hAnsi="Arial" w:cs="Arial"/>
          <w:color w:val="333333"/>
          <w:sz w:val="21"/>
          <w:szCs w:val="21"/>
          <w:shd w:val="clear" w:color="auto" w:fill="F7F8FA"/>
        </w:rPr>
        <w:t>WizardScript</w:t>
      </w:r>
      <w:proofErr w:type="spellEnd"/>
      <w:r>
        <w:rPr>
          <w:rStyle w:val="transsent"/>
          <w:rFonts w:ascii="Arial" w:hAnsi="Arial" w:cs="Arial"/>
          <w:color w:val="333333"/>
          <w:sz w:val="21"/>
          <w:szCs w:val="21"/>
          <w:shd w:val="clear" w:color="auto" w:fill="F7F8FA"/>
        </w:rPr>
        <w:t xml:space="preserve"> v1</w:t>
      </w:r>
      <w:r>
        <w:rPr>
          <w:rStyle w:val="transsent"/>
          <w:rFonts w:ascii="Arial" w:hAnsi="Arial" w:cs="Arial"/>
          <w:color w:val="333333"/>
          <w:sz w:val="21"/>
          <w:szCs w:val="21"/>
          <w:shd w:val="clear" w:color="auto" w:fill="F7F8FA"/>
        </w:rPr>
        <w:t>中，脚本中的每个动作都必须包含每个预期结果代码的链接</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如果没有找到匹配的结果，脚本将退出。对于</w:t>
      </w:r>
      <w:r>
        <w:rPr>
          <w:rStyle w:val="transsent"/>
          <w:rFonts w:ascii="Arial" w:hAnsi="Arial" w:cs="Arial"/>
          <w:color w:val="333333"/>
          <w:sz w:val="21"/>
          <w:szCs w:val="21"/>
          <w:shd w:val="clear" w:color="auto" w:fill="F7F8FA"/>
        </w:rPr>
        <w:t>v2</w:t>
      </w:r>
      <w:r>
        <w:rPr>
          <w:rStyle w:val="transsent"/>
          <w:rFonts w:ascii="Arial" w:hAnsi="Arial" w:cs="Arial"/>
          <w:color w:val="333333"/>
          <w:sz w:val="21"/>
          <w:szCs w:val="21"/>
          <w:shd w:val="clear" w:color="auto" w:fill="F7F8FA"/>
        </w:rPr>
        <w:t>，假设动作是顺序的</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只需要包含结果代码以进行分支。</w:t>
      </w:r>
    </w:p>
    <w:p w:rsidR="005917D4" w:rsidRDefault="00717D59">
      <w:pPr>
        <w:pStyle w:val="a4"/>
      </w:pPr>
      <w:r>
        <w:t>For example (v1):</w:t>
      </w:r>
    </w:p>
    <w:p w:rsidR="005917D4" w:rsidRDefault="00717D59">
      <w:pPr>
        <w:pStyle w:val="HTML"/>
      </w:pPr>
      <w:proofErr w:type="gramStart"/>
      <w:r>
        <w:t>&lt;!--</w:t>
      </w:r>
      <w:proofErr w:type="gramEnd"/>
      <w:r>
        <w:t xml:space="preserve"> Resolve captive portal access, a</w:t>
      </w:r>
      <w:r>
        <w:t>nd wait for check-in [REQUIRED] --&gt;</w:t>
      </w:r>
    </w:p>
    <w:p w:rsidR="005917D4" w:rsidRDefault="00717D59">
      <w:pPr>
        <w:pStyle w:val="HTML"/>
      </w:pPr>
      <w:r>
        <w:t>&lt;</w:t>
      </w:r>
      <w:proofErr w:type="spellStart"/>
      <w:r>
        <w:t>WizardAction</w:t>
      </w:r>
      <w:proofErr w:type="spellEnd"/>
      <w:r>
        <w:t xml:space="preserve"> id="</w:t>
      </w:r>
      <w:proofErr w:type="spellStart"/>
      <w:r>
        <w:t>captive_portal</w:t>
      </w:r>
      <w:proofErr w:type="spellEnd"/>
      <w:r>
        <w:t>"</w:t>
      </w:r>
    </w:p>
    <w:p w:rsidR="005917D4" w:rsidRDefault="00717D59">
      <w:pPr>
        <w:pStyle w:val="HTML"/>
      </w:pPr>
      <w:r>
        <w:t xml:space="preserve">  </w:t>
      </w:r>
      <w:proofErr w:type="gramStart"/>
      <w:r>
        <w:t>wizard:</w:t>
      </w:r>
      <w:proofErr w:type="gramEnd"/>
      <w:r>
        <w:t>uri="intent:#Intent;action=com.android.setupwizard.CAPTIVE_PORTAL;end"&gt;</w:t>
      </w:r>
    </w:p>
    <w:p w:rsidR="005917D4" w:rsidRDefault="00717D59">
      <w:pPr>
        <w:pStyle w:val="HTML"/>
      </w:pPr>
      <w:r>
        <w:t xml:space="preserve">  &lt;result </w:t>
      </w:r>
      <w:proofErr w:type="spellStart"/>
      <w:r>
        <w:t>wizard</w:t>
      </w:r>
      <w:proofErr w:type="gramStart"/>
      <w:r>
        <w:t>:action</w:t>
      </w:r>
      <w:proofErr w:type="spellEnd"/>
      <w:proofErr w:type="gramEnd"/>
      <w:r>
        <w:t>="</w:t>
      </w:r>
      <w:proofErr w:type="spellStart"/>
      <w:r>
        <w:t>gms_checkin</w:t>
      </w:r>
      <w:proofErr w:type="spellEnd"/>
      <w:r>
        <w:t>" /&gt;</w:t>
      </w:r>
    </w:p>
    <w:p w:rsidR="005917D4" w:rsidRDefault="00717D59">
      <w:pPr>
        <w:pStyle w:val="HTML"/>
      </w:pPr>
      <w:r>
        <w:t>&lt;/</w:t>
      </w:r>
      <w:proofErr w:type="spellStart"/>
      <w:r>
        <w:t>WizardAction</w:t>
      </w:r>
      <w:proofErr w:type="spellEnd"/>
      <w:r>
        <w:t>&gt;</w:t>
      </w:r>
    </w:p>
    <w:p w:rsidR="005917D4" w:rsidRDefault="005917D4">
      <w:pPr>
        <w:pStyle w:val="HTML"/>
      </w:pPr>
    </w:p>
    <w:p w:rsidR="005917D4" w:rsidRDefault="00717D59">
      <w:pPr>
        <w:pStyle w:val="HTML"/>
      </w:pPr>
      <w:r>
        <w:t>&lt;</w:t>
      </w:r>
      <w:proofErr w:type="spellStart"/>
      <w:r>
        <w:t>WizardAction</w:t>
      </w:r>
      <w:proofErr w:type="spellEnd"/>
      <w:r>
        <w:t xml:space="preserve"> id="</w:t>
      </w:r>
      <w:proofErr w:type="spellStart"/>
      <w:r>
        <w:t>gms_checkin</w:t>
      </w:r>
      <w:proofErr w:type="spellEnd"/>
      <w:r>
        <w:t>"</w:t>
      </w:r>
    </w:p>
    <w:p w:rsidR="005917D4" w:rsidRDefault="00717D59">
      <w:pPr>
        <w:pStyle w:val="HTML"/>
      </w:pPr>
      <w:r>
        <w:lastRenderedPageBreak/>
        <w:t xml:space="preserve">  </w:t>
      </w:r>
      <w:proofErr w:type="gramStart"/>
      <w:r>
        <w:t>wizard:</w:t>
      </w:r>
      <w:proofErr w:type="gramEnd"/>
      <w:r>
        <w:t>uri="in</w:t>
      </w:r>
      <w:r>
        <w:t>tent:#Intent;action=com.google.android.setupwizard.GMS_CHECKIN;end"&gt;</w:t>
      </w:r>
    </w:p>
    <w:p w:rsidR="005917D4" w:rsidRDefault="00717D59">
      <w:pPr>
        <w:pStyle w:val="HTML"/>
      </w:pPr>
      <w:r>
        <w:t xml:space="preserve">  &lt;result </w:t>
      </w:r>
      <w:proofErr w:type="spellStart"/>
      <w:r>
        <w:t>wizard</w:t>
      </w:r>
      <w:proofErr w:type="gramStart"/>
      <w:r>
        <w:t>:action</w:t>
      </w:r>
      <w:proofErr w:type="spellEnd"/>
      <w:proofErr w:type="gramEnd"/>
      <w:r>
        <w:t>="</w:t>
      </w:r>
      <w:proofErr w:type="spellStart"/>
      <w:r>
        <w:t>ota_update</w:t>
      </w:r>
      <w:proofErr w:type="spellEnd"/>
      <w:r>
        <w:t>" /&gt;</w:t>
      </w:r>
    </w:p>
    <w:p w:rsidR="005917D4" w:rsidRDefault="00717D59">
      <w:pPr>
        <w:pStyle w:val="HTML"/>
      </w:pPr>
      <w:r>
        <w:t>&lt;/</w:t>
      </w:r>
      <w:proofErr w:type="spellStart"/>
      <w:r>
        <w:t>WizardAction</w:t>
      </w:r>
      <w:proofErr w:type="spellEnd"/>
      <w:r>
        <w:t>&gt;</w:t>
      </w:r>
    </w:p>
    <w:p w:rsidR="005917D4" w:rsidRDefault="005917D4">
      <w:pPr>
        <w:pStyle w:val="HTML"/>
      </w:pPr>
    </w:p>
    <w:p w:rsidR="005917D4" w:rsidRDefault="00717D59">
      <w:pPr>
        <w:pStyle w:val="HTML"/>
      </w:pPr>
      <w:proofErr w:type="gramStart"/>
      <w:r>
        <w:t>&lt;!--</w:t>
      </w:r>
      <w:proofErr w:type="gramEnd"/>
      <w:r>
        <w:t xml:space="preserve"> Update system packages [REQUIRED] --&gt;</w:t>
      </w:r>
    </w:p>
    <w:p w:rsidR="005917D4" w:rsidRDefault="00717D59">
      <w:pPr>
        <w:pStyle w:val="HTML"/>
      </w:pPr>
      <w:r>
        <w:t>&lt;</w:t>
      </w:r>
      <w:proofErr w:type="spellStart"/>
      <w:r>
        <w:t>WizardAction</w:t>
      </w:r>
      <w:proofErr w:type="spellEnd"/>
      <w:r>
        <w:t xml:space="preserve"> id="</w:t>
      </w:r>
      <w:proofErr w:type="spellStart"/>
      <w:r>
        <w:t>ota_update</w:t>
      </w:r>
      <w:proofErr w:type="spellEnd"/>
      <w:r>
        <w:t>"</w:t>
      </w:r>
    </w:p>
    <w:p w:rsidR="005917D4" w:rsidRDefault="00717D59">
      <w:pPr>
        <w:pStyle w:val="HTML"/>
      </w:pPr>
      <w:r>
        <w:t xml:space="preserve">  </w:t>
      </w:r>
      <w:proofErr w:type="gramStart"/>
      <w:r>
        <w:t>wizard:</w:t>
      </w:r>
      <w:proofErr w:type="gramEnd"/>
      <w:r>
        <w:t>uri="intent:#Intent;action=com.google.android.se</w:t>
      </w:r>
      <w:r>
        <w:t>tupwizard.OTA_UPDATE;end"&gt;</w:t>
      </w:r>
    </w:p>
    <w:p w:rsidR="005917D4" w:rsidRDefault="00717D59">
      <w:pPr>
        <w:pStyle w:val="HTML"/>
      </w:pPr>
      <w:r>
        <w:t xml:space="preserve">  &lt;result </w:t>
      </w:r>
      <w:proofErr w:type="spellStart"/>
      <w:r>
        <w:t>wizard</w:t>
      </w:r>
      <w:proofErr w:type="gramStart"/>
      <w:r>
        <w:t>:name</w:t>
      </w:r>
      <w:proofErr w:type="spellEnd"/>
      <w:proofErr w:type="gramEnd"/>
      <w:r>
        <w:t>="skip"</w:t>
      </w:r>
    </w:p>
    <w:p w:rsidR="005917D4" w:rsidRDefault="00717D59">
      <w:pPr>
        <w:pStyle w:val="HTML"/>
      </w:pPr>
      <w:r>
        <w:t xml:space="preserve">    </w:t>
      </w:r>
      <w:proofErr w:type="spellStart"/>
      <w:proofErr w:type="gramStart"/>
      <w:r>
        <w:t>wizard:</w:t>
      </w:r>
      <w:proofErr w:type="gramEnd"/>
      <w:r>
        <w:t>resultCode</w:t>
      </w:r>
      <w:proofErr w:type="spellEnd"/>
      <w:r>
        <w:t>="1"</w:t>
      </w:r>
    </w:p>
    <w:p w:rsidR="005917D4" w:rsidRDefault="00717D59">
      <w:pPr>
        <w:pStyle w:val="HTML"/>
      </w:pPr>
      <w:r>
        <w:t xml:space="preserve">    </w:t>
      </w:r>
      <w:proofErr w:type="spellStart"/>
      <w:proofErr w:type="gramStart"/>
      <w:r>
        <w:t>wizard:</w:t>
      </w:r>
      <w:proofErr w:type="gramEnd"/>
      <w:r>
        <w:t>action</w:t>
      </w:r>
      <w:proofErr w:type="spellEnd"/>
      <w:r>
        <w:t>="</w:t>
      </w:r>
      <w:proofErr w:type="spellStart"/>
      <w:r>
        <w:t>early_update</w:t>
      </w:r>
      <w:proofErr w:type="spellEnd"/>
      <w:r>
        <w:t>" /&gt;</w:t>
      </w:r>
    </w:p>
    <w:p w:rsidR="005917D4" w:rsidRDefault="00717D59">
      <w:pPr>
        <w:pStyle w:val="HTML"/>
      </w:pPr>
      <w:r>
        <w:t xml:space="preserve">  &lt;result </w:t>
      </w:r>
      <w:proofErr w:type="spellStart"/>
      <w:r>
        <w:t>wizard</w:t>
      </w:r>
      <w:proofErr w:type="gramStart"/>
      <w:r>
        <w:t>:action</w:t>
      </w:r>
      <w:proofErr w:type="spellEnd"/>
      <w:proofErr w:type="gramEnd"/>
      <w:r>
        <w:t>="</w:t>
      </w:r>
      <w:proofErr w:type="spellStart"/>
      <w:r>
        <w:t>system_update</w:t>
      </w:r>
      <w:proofErr w:type="spellEnd"/>
      <w:r>
        <w:t>" /&gt;</w:t>
      </w:r>
    </w:p>
    <w:p w:rsidR="005917D4" w:rsidRDefault="00717D59">
      <w:pPr>
        <w:pStyle w:val="HTML"/>
      </w:pPr>
      <w:r>
        <w:t>&lt;/</w:t>
      </w:r>
      <w:proofErr w:type="spellStart"/>
      <w:r>
        <w:t>WizardAction</w:t>
      </w:r>
      <w:proofErr w:type="spellEnd"/>
      <w:r>
        <w:t>&gt;</w:t>
      </w:r>
    </w:p>
    <w:p w:rsidR="005917D4" w:rsidRDefault="00717D59">
      <w:pPr>
        <w:pStyle w:val="a4"/>
        <w:rPr>
          <w:rFonts w:eastAsia="宋体" w:hint="eastAsia"/>
          <w:lang w:eastAsia="zh-CN"/>
        </w:rPr>
      </w:pPr>
      <w:r>
        <w:t xml:space="preserve">For v2, actions are executed in order of appearance, unless branching with a </w:t>
      </w:r>
      <w:r>
        <w:t>matching result code:</w:t>
      </w:r>
    </w:p>
    <w:p w:rsidR="00393027" w:rsidRPr="00393027" w:rsidRDefault="00393027">
      <w:pPr>
        <w:pStyle w:val="a4"/>
        <w:rPr>
          <w:rFonts w:eastAsia="宋体" w:hint="eastAsia"/>
          <w:lang w:eastAsia="zh-CN"/>
        </w:rPr>
      </w:pPr>
      <w:r>
        <w:rPr>
          <w:rFonts w:ascii="Arial" w:hAnsi="Arial" w:cs="Arial"/>
          <w:color w:val="333333"/>
          <w:sz w:val="21"/>
          <w:szCs w:val="21"/>
          <w:shd w:val="clear" w:color="auto" w:fill="F7F8FA"/>
        </w:rPr>
        <w:t>对于</w:t>
      </w:r>
      <w:r>
        <w:rPr>
          <w:rFonts w:ascii="Arial" w:hAnsi="Arial" w:cs="Arial"/>
          <w:color w:val="333333"/>
          <w:sz w:val="21"/>
          <w:szCs w:val="21"/>
          <w:shd w:val="clear" w:color="auto" w:fill="F7F8FA"/>
        </w:rPr>
        <w:t>v2</w:t>
      </w:r>
      <w:r>
        <w:rPr>
          <w:rFonts w:ascii="Arial" w:hAnsi="Arial" w:cs="Arial"/>
          <w:color w:val="333333"/>
          <w:sz w:val="21"/>
          <w:szCs w:val="21"/>
          <w:shd w:val="clear" w:color="auto" w:fill="F7F8FA"/>
        </w:rPr>
        <w:t>，操作是按外观顺序执行的，除非分支中有匹配的结果代码</w:t>
      </w:r>
      <w:r>
        <w:rPr>
          <w:rFonts w:ascii="Arial" w:hAnsi="Arial" w:cs="Arial"/>
          <w:color w:val="333333"/>
          <w:sz w:val="21"/>
          <w:szCs w:val="21"/>
          <w:shd w:val="clear" w:color="auto" w:fill="F7F8FA"/>
        </w:rPr>
        <w:t>:</w:t>
      </w:r>
    </w:p>
    <w:p w:rsidR="005917D4" w:rsidRDefault="00717D59">
      <w:pPr>
        <w:pStyle w:val="HTML"/>
      </w:pPr>
      <w:proofErr w:type="gramStart"/>
      <w:r>
        <w:t>&lt;!--</w:t>
      </w:r>
      <w:proofErr w:type="gramEnd"/>
      <w:r>
        <w:t xml:space="preserve"> Resolve captive portal access, and wait for check-in [REQUIRED] --&gt;</w:t>
      </w:r>
    </w:p>
    <w:p w:rsidR="005917D4" w:rsidRDefault="00717D59">
      <w:pPr>
        <w:pStyle w:val="HTML"/>
      </w:pPr>
      <w:r>
        <w:t>&lt;</w:t>
      </w:r>
      <w:proofErr w:type="spellStart"/>
      <w:r>
        <w:t>WizardAction</w:t>
      </w:r>
      <w:proofErr w:type="spellEnd"/>
      <w:r>
        <w:t xml:space="preserve"> id="</w:t>
      </w:r>
      <w:proofErr w:type="spellStart"/>
      <w:r>
        <w:t>captive_portal</w:t>
      </w:r>
      <w:proofErr w:type="spellEnd"/>
      <w:r>
        <w:t>"</w:t>
      </w:r>
    </w:p>
    <w:p w:rsidR="005917D4" w:rsidRDefault="00717D59">
      <w:pPr>
        <w:pStyle w:val="HTML"/>
      </w:pPr>
      <w:r>
        <w:t xml:space="preserve">  </w:t>
      </w:r>
      <w:proofErr w:type="gramStart"/>
      <w:r>
        <w:t>wizard:</w:t>
      </w:r>
      <w:proofErr w:type="gramEnd"/>
      <w:r>
        <w:t>uri="intent:#Intent;action=com.android.setupwizard.CAPTIVE_PORTAL;end" /&gt;</w:t>
      </w:r>
    </w:p>
    <w:p w:rsidR="005917D4" w:rsidRDefault="005917D4">
      <w:pPr>
        <w:pStyle w:val="HTML"/>
      </w:pPr>
    </w:p>
    <w:p w:rsidR="005917D4" w:rsidRDefault="00717D59">
      <w:pPr>
        <w:pStyle w:val="HTML"/>
      </w:pPr>
      <w:r>
        <w:t>&lt;</w:t>
      </w:r>
      <w:proofErr w:type="spellStart"/>
      <w:r>
        <w:t>WizardAction</w:t>
      </w:r>
      <w:proofErr w:type="spellEnd"/>
      <w:r>
        <w:t xml:space="preserve"> id="</w:t>
      </w:r>
      <w:proofErr w:type="spellStart"/>
      <w:r>
        <w:t>gms_checkin</w:t>
      </w:r>
      <w:proofErr w:type="spellEnd"/>
      <w:r>
        <w:t>"</w:t>
      </w:r>
    </w:p>
    <w:p w:rsidR="005917D4" w:rsidRDefault="00717D59">
      <w:pPr>
        <w:pStyle w:val="HTML"/>
      </w:pPr>
      <w:r>
        <w:t xml:space="preserve">  </w:t>
      </w:r>
      <w:proofErr w:type="gramStart"/>
      <w:r>
        <w:t>wizard:</w:t>
      </w:r>
      <w:proofErr w:type="gramEnd"/>
      <w:r>
        <w:t>uri</w:t>
      </w:r>
      <w:r>
        <w:t>="intent:#Intent;action=com.google.android.setupwizard.GMS_CHECKIN;end" /&gt;</w:t>
      </w:r>
    </w:p>
    <w:p w:rsidR="005917D4" w:rsidRDefault="005917D4">
      <w:pPr>
        <w:pStyle w:val="HTML"/>
      </w:pPr>
    </w:p>
    <w:p w:rsidR="005917D4" w:rsidRDefault="00717D59">
      <w:pPr>
        <w:pStyle w:val="HTML"/>
      </w:pPr>
      <w:proofErr w:type="gramStart"/>
      <w:r>
        <w:t>&lt;!--</w:t>
      </w:r>
      <w:proofErr w:type="gramEnd"/>
      <w:r>
        <w:t xml:space="preserve"> Update system packages [REQUIRED] --&gt;</w:t>
      </w:r>
    </w:p>
    <w:p w:rsidR="005917D4" w:rsidRDefault="00717D59">
      <w:pPr>
        <w:pStyle w:val="HTML"/>
      </w:pPr>
      <w:r>
        <w:t>&lt;</w:t>
      </w:r>
      <w:proofErr w:type="spellStart"/>
      <w:r>
        <w:t>WizardAction</w:t>
      </w:r>
      <w:proofErr w:type="spellEnd"/>
      <w:r>
        <w:t xml:space="preserve"> id="</w:t>
      </w:r>
      <w:proofErr w:type="spellStart"/>
      <w:r>
        <w:t>ota_update</w:t>
      </w:r>
      <w:proofErr w:type="spellEnd"/>
      <w:r>
        <w:t>"</w:t>
      </w:r>
    </w:p>
    <w:p w:rsidR="005917D4" w:rsidRDefault="00717D59">
      <w:pPr>
        <w:pStyle w:val="HTML"/>
      </w:pPr>
      <w:r>
        <w:t xml:space="preserve">  </w:t>
      </w:r>
      <w:proofErr w:type="gramStart"/>
      <w:r>
        <w:t>wizard:</w:t>
      </w:r>
      <w:proofErr w:type="gramEnd"/>
      <w:r>
        <w:t>uri="intent:#Intent;action=com.google.android.setupwizard.OTA_UPDATE;end"&gt;</w:t>
      </w:r>
    </w:p>
    <w:p w:rsidR="005917D4" w:rsidRDefault="00717D59">
      <w:pPr>
        <w:pStyle w:val="HTML"/>
      </w:pPr>
      <w:r>
        <w:t xml:space="preserve">  &lt;result </w:t>
      </w:r>
      <w:proofErr w:type="spellStart"/>
      <w:r>
        <w:t>wizard</w:t>
      </w:r>
      <w:proofErr w:type="gramStart"/>
      <w:r>
        <w:t>:name</w:t>
      </w:r>
      <w:proofErr w:type="spellEnd"/>
      <w:proofErr w:type="gramEnd"/>
      <w:r>
        <w:t>="</w:t>
      </w:r>
      <w:r>
        <w:t>skip"</w:t>
      </w:r>
    </w:p>
    <w:p w:rsidR="005917D4" w:rsidRDefault="00717D59">
      <w:pPr>
        <w:pStyle w:val="HTML"/>
      </w:pPr>
      <w:r>
        <w:lastRenderedPageBreak/>
        <w:t xml:space="preserve">    </w:t>
      </w:r>
      <w:proofErr w:type="spellStart"/>
      <w:proofErr w:type="gramStart"/>
      <w:r>
        <w:t>wizard:</w:t>
      </w:r>
      <w:proofErr w:type="gramEnd"/>
      <w:r>
        <w:t>resultCode</w:t>
      </w:r>
      <w:proofErr w:type="spellEnd"/>
      <w:r>
        <w:t>="1"</w:t>
      </w:r>
    </w:p>
    <w:p w:rsidR="005917D4" w:rsidRDefault="00717D59">
      <w:pPr>
        <w:pStyle w:val="HTML"/>
      </w:pPr>
      <w:r>
        <w:t xml:space="preserve">    </w:t>
      </w:r>
      <w:proofErr w:type="spellStart"/>
      <w:proofErr w:type="gramStart"/>
      <w:r>
        <w:t>wizard:</w:t>
      </w:r>
      <w:proofErr w:type="gramEnd"/>
      <w:r>
        <w:t>action</w:t>
      </w:r>
      <w:proofErr w:type="spellEnd"/>
      <w:r>
        <w:t>="</w:t>
      </w:r>
      <w:proofErr w:type="spellStart"/>
      <w:r>
        <w:t>early_update</w:t>
      </w:r>
      <w:proofErr w:type="spellEnd"/>
      <w:r>
        <w:t>" /&gt;</w:t>
      </w:r>
    </w:p>
    <w:p w:rsidR="005917D4" w:rsidRDefault="00717D59">
      <w:pPr>
        <w:pStyle w:val="HTML"/>
      </w:pPr>
      <w:r>
        <w:t>&lt;/</w:t>
      </w:r>
      <w:proofErr w:type="spellStart"/>
      <w:r>
        <w:t>WizardAction</w:t>
      </w:r>
      <w:proofErr w:type="spellEnd"/>
      <w:r>
        <w:t>&gt;</w:t>
      </w:r>
    </w:p>
    <w:p w:rsidR="005917D4" w:rsidRDefault="00717D59">
      <w:pPr>
        <w:pStyle w:val="a4"/>
      </w:pPr>
      <w:r>
        <w:t xml:space="preserve">Additionally, v2 scripts do not need to specify a </w:t>
      </w:r>
      <w:proofErr w:type="spellStart"/>
      <w:r>
        <w:rPr>
          <w:rStyle w:val="HTML0"/>
        </w:rPr>
        <w:t>wizard</w:t>
      </w:r>
      <w:proofErr w:type="gramStart"/>
      <w:r>
        <w:rPr>
          <w:rStyle w:val="HTML0"/>
        </w:rPr>
        <w:t>:firstAction</w:t>
      </w:r>
      <w:proofErr w:type="spellEnd"/>
      <w:proofErr w:type="gramEnd"/>
      <w:r>
        <w:t xml:space="preserve"> tag in the </w:t>
      </w:r>
      <w:r>
        <w:rPr>
          <w:rStyle w:val="HTML0"/>
        </w:rPr>
        <w:t>&lt;</w:t>
      </w:r>
      <w:proofErr w:type="spellStart"/>
      <w:r>
        <w:rPr>
          <w:rStyle w:val="HTML0"/>
        </w:rPr>
        <w:t>WizardScript</w:t>
      </w:r>
      <w:proofErr w:type="spellEnd"/>
      <w:r>
        <w:rPr>
          <w:rStyle w:val="HTML0"/>
        </w:rPr>
        <w:t>&gt;</w:t>
      </w:r>
      <w:r>
        <w:t xml:space="preserve"> element; they will automatically start with the topmost </w:t>
      </w:r>
      <w:r>
        <w:rPr>
          <w:rStyle w:val="HTML0"/>
        </w:rPr>
        <w:t>&lt;</w:t>
      </w:r>
      <w:proofErr w:type="spellStart"/>
      <w:r>
        <w:rPr>
          <w:rStyle w:val="HTML0"/>
        </w:rPr>
        <w:t>WizardAction</w:t>
      </w:r>
      <w:proofErr w:type="spellEnd"/>
      <w:r>
        <w:rPr>
          <w:rStyle w:val="HTML0"/>
        </w:rPr>
        <w:t>&gt;</w:t>
      </w:r>
      <w:r>
        <w:t>.</w:t>
      </w:r>
    </w:p>
    <w:p w:rsidR="005917D4" w:rsidRDefault="00717D59">
      <w:pPr>
        <w:pStyle w:val="3"/>
        <w:rPr>
          <w:rFonts w:eastAsia="宋体" w:hint="eastAsia"/>
          <w:lang w:eastAsia="zh-CN"/>
        </w:rPr>
      </w:pPr>
      <w:r>
        <w:t>Branc</w:t>
      </w:r>
      <w:r>
        <w:t>h labels</w:t>
      </w:r>
    </w:p>
    <w:p w:rsidR="00A81380" w:rsidRDefault="00A81380" w:rsidP="00A81380">
      <w:pPr>
        <w:pStyle w:val="tran"/>
        <w:shd w:val="clear" w:color="auto" w:fill="FFFFFF"/>
        <w:spacing w:before="0" w:beforeAutospacing="0" w:after="180" w:afterAutospacing="0"/>
        <w:rPr>
          <w:rFonts w:ascii="Arial" w:hAnsi="Arial" w:cs="Arial"/>
          <w:color w:val="666666"/>
          <w:sz w:val="21"/>
          <w:szCs w:val="21"/>
        </w:rPr>
      </w:pPr>
      <w:r>
        <w:rPr>
          <w:rFonts w:ascii="Arial" w:hAnsi="Arial" w:cs="Arial"/>
          <w:color w:val="666666"/>
          <w:sz w:val="21"/>
          <w:szCs w:val="21"/>
        </w:rPr>
        <w:t>分支的标签</w:t>
      </w:r>
    </w:p>
    <w:p w:rsidR="00A81380" w:rsidRPr="00A81380" w:rsidRDefault="00A81380" w:rsidP="00A81380">
      <w:pPr>
        <w:rPr>
          <w:rFonts w:eastAsia="宋体" w:hint="eastAsia"/>
          <w:lang w:eastAsia="zh-CN"/>
        </w:rPr>
      </w:pPr>
    </w:p>
    <w:p w:rsidR="005917D4" w:rsidRDefault="00717D59">
      <w:pPr>
        <w:pStyle w:val="a4"/>
        <w:rPr>
          <w:rFonts w:eastAsia="宋体" w:hint="eastAsia"/>
          <w:lang w:eastAsia="zh-CN"/>
        </w:rPr>
      </w:pPr>
      <w:r>
        <w:t xml:space="preserve">Another frequent pattern is for various execution paths to </w:t>
      </w:r>
      <w:proofErr w:type="spellStart"/>
      <w:r>
        <w:t>reconverge</w:t>
      </w:r>
      <w:proofErr w:type="spellEnd"/>
      <w:r>
        <w:t xml:space="preserve"> at a common point to continue with another phase of setup. For v1, this common point is labeled with an ID associated with the next specific action to be performed (e.g. </w:t>
      </w:r>
      <w:proofErr w:type="spellStart"/>
      <w:r>
        <w:t>date_ti</w:t>
      </w:r>
      <w:r>
        <w:t>me_check</w:t>
      </w:r>
      <w:proofErr w:type="spellEnd"/>
      <w:r>
        <w:t>). As such, when actions are shuffled around to address UX or other functional issues and a common branching target changes from one action to another, all of its links need to be rewired.</w:t>
      </w:r>
    </w:p>
    <w:p w:rsidR="00140135" w:rsidRPr="00140135" w:rsidRDefault="00140135">
      <w:pPr>
        <w:pStyle w:val="a4"/>
        <w:rPr>
          <w:rFonts w:eastAsia="宋体" w:hint="eastAsia"/>
          <w:lang w:eastAsia="zh-CN"/>
        </w:rPr>
      </w:pPr>
      <w:r>
        <w:rPr>
          <w:rStyle w:val="transsent"/>
          <w:rFonts w:ascii="Arial" w:hAnsi="Arial" w:cs="Arial"/>
          <w:color w:val="333333"/>
          <w:sz w:val="21"/>
          <w:szCs w:val="21"/>
          <w:shd w:val="clear" w:color="auto" w:fill="F7F8FA"/>
        </w:rPr>
        <w:t>另一个常见的模式是，各种执行路径重新聚合在一个公共点上，以继续进行另一个设置阶段。对于</w:t>
      </w:r>
      <w:r>
        <w:rPr>
          <w:rStyle w:val="transsent"/>
          <w:rFonts w:ascii="Arial" w:hAnsi="Arial" w:cs="Arial"/>
          <w:color w:val="333333"/>
          <w:sz w:val="21"/>
          <w:szCs w:val="21"/>
          <w:shd w:val="clear" w:color="auto" w:fill="F7F8FA"/>
        </w:rPr>
        <w:t>v1</w:t>
      </w:r>
      <w:r>
        <w:rPr>
          <w:rStyle w:val="transsent"/>
          <w:rFonts w:ascii="Arial" w:hAnsi="Arial" w:cs="Arial"/>
          <w:color w:val="333333"/>
          <w:sz w:val="21"/>
          <w:szCs w:val="21"/>
          <w:shd w:val="clear" w:color="auto" w:fill="F7F8FA"/>
        </w:rPr>
        <w:t>，这个公共点被标记为一个</w:t>
      </w:r>
      <w:r>
        <w:rPr>
          <w:rStyle w:val="transsent"/>
          <w:rFonts w:ascii="Arial" w:hAnsi="Arial" w:cs="Arial"/>
          <w:color w:val="333333"/>
          <w:sz w:val="21"/>
          <w:szCs w:val="21"/>
          <w:shd w:val="clear" w:color="auto" w:fill="F7F8FA"/>
        </w:rPr>
        <w:t>ID</w:t>
      </w:r>
      <w:r>
        <w:rPr>
          <w:rStyle w:val="transsent"/>
          <w:rFonts w:ascii="Arial" w:hAnsi="Arial" w:cs="Arial"/>
          <w:color w:val="333333"/>
          <w:sz w:val="21"/>
          <w:szCs w:val="21"/>
          <w:shd w:val="clear" w:color="auto" w:fill="F7F8FA"/>
        </w:rPr>
        <w:t>，该</w:t>
      </w:r>
      <w:r>
        <w:rPr>
          <w:rStyle w:val="transsent"/>
          <w:rFonts w:ascii="Arial" w:hAnsi="Arial" w:cs="Arial"/>
          <w:color w:val="333333"/>
          <w:sz w:val="21"/>
          <w:szCs w:val="21"/>
          <w:shd w:val="clear" w:color="auto" w:fill="F7F8FA"/>
        </w:rPr>
        <w:t>ID</w:t>
      </w:r>
      <w:r>
        <w:rPr>
          <w:rStyle w:val="transsent"/>
          <w:rFonts w:ascii="Arial" w:hAnsi="Arial" w:cs="Arial"/>
          <w:color w:val="333333"/>
          <w:sz w:val="21"/>
          <w:szCs w:val="21"/>
          <w:shd w:val="clear" w:color="auto" w:fill="F7F8FA"/>
        </w:rPr>
        <w:t>与下一个要执行的特定操作相关联</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例如，</w:t>
      </w:r>
      <w:proofErr w:type="spellStart"/>
      <w:r>
        <w:rPr>
          <w:rStyle w:val="transsent"/>
          <w:rFonts w:ascii="Arial" w:hAnsi="Arial" w:cs="Arial"/>
          <w:color w:val="333333"/>
          <w:sz w:val="21"/>
          <w:szCs w:val="21"/>
          <w:shd w:val="clear" w:color="auto" w:fill="F7F8FA"/>
        </w:rPr>
        <w:t>date_time_check</w:t>
      </w:r>
      <w:proofErr w:type="spellEnd"/>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。因此，当操作被打乱以解决</w:t>
      </w:r>
      <w:r>
        <w:rPr>
          <w:rStyle w:val="transsent"/>
          <w:rFonts w:ascii="Arial" w:hAnsi="Arial" w:cs="Arial"/>
          <w:color w:val="333333"/>
          <w:sz w:val="21"/>
          <w:szCs w:val="21"/>
          <w:shd w:val="clear" w:color="auto" w:fill="F7F8FA"/>
        </w:rPr>
        <w:t>UX</w:t>
      </w:r>
      <w:r>
        <w:rPr>
          <w:rStyle w:val="transsent"/>
          <w:rFonts w:ascii="Arial" w:hAnsi="Arial" w:cs="Arial"/>
          <w:color w:val="333333"/>
          <w:sz w:val="21"/>
          <w:szCs w:val="21"/>
          <w:shd w:val="clear" w:color="auto" w:fill="F7F8FA"/>
        </w:rPr>
        <w:t>或其他功能问题，并且公共分支目标从一个操作改变到另一个操作时，所有的链接都需要重新连接。</w:t>
      </w:r>
    </w:p>
    <w:p w:rsidR="005917D4" w:rsidRDefault="00717D59">
      <w:pPr>
        <w:pStyle w:val="a4"/>
      </w:pPr>
      <w:r>
        <w:t>For example (v1):</w:t>
      </w:r>
    </w:p>
    <w:p w:rsidR="005917D4" w:rsidRDefault="00717D59">
      <w:pPr>
        <w:pStyle w:val="HTML"/>
      </w:pPr>
      <w:r>
        <w:t>&lt;</w:t>
      </w:r>
      <w:proofErr w:type="spellStart"/>
      <w:r>
        <w:t>WizardAction</w:t>
      </w:r>
      <w:proofErr w:type="spellEnd"/>
      <w:r>
        <w:t xml:space="preserve"> id="</w:t>
      </w:r>
      <w:proofErr w:type="spellStart"/>
      <w:r>
        <w:t>restore_picker</w:t>
      </w:r>
      <w:proofErr w:type="spellEnd"/>
      <w:r>
        <w:t>"</w:t>
      </w:r>
    </w:p>
    <w:p w:rsidR="005917D4" w:rsidRDefault="00717D59">
      <w:pPr>
        <w:pStyle w:val="HTML"/>
      </w:pPr>
      <w:r>
        <w:t xml:space="preserve">   </w:t>
      </w:r>
      <w:proofErr w:type="gramStart"/>
      <w:r>
        <w:t>wiza</w:t>
      </w:r>
      <w:r>
        <w:t>rd:</w:t>
      </w:r>
      <w:proofErr w:type="gramEnd"/>
      <w:r>
        <w:t>uri="intent:#Intent;action=com.google.android.setupwizard.RESTORE;end"&gt;</w:t>
      </w:r>
    </w:p>
    <w:p w:rsidR="005917D4" w:rsidRDefault="00717D59">
      <w:pPr>
        <w:pStyle w:val="HTML"/>
      </w:pPr>
      <w:r>
        <w:t xml:space="preserve">   &lt;result </w:t>
      </w:r>
      <w:proofErr w:type="spellStart"/>
      <w:r>
        <w:t>wizard</w:t>
      </w:r>
      <w:proofErr w:type="gramStart"/>
      <w:r>
        <w:t>:name</w:t>
      </w:r>
      <w:proofErr w:type="spellEnd"/>
      <w:proofErr w:type="gramEnd"/>
      <w:r>
        <w:t>="skip"</w:t>
      </w:r>
    </w:p>
    <w:p w:rsidR="005917D4" w:rsidRDefault="00717D59">
      <w:pPr>
        <w:pStyle w:val="HTML"/>
      </w:pPr>
      <w:r>
        <w:t xml:space="preserve">       </w:t>
      </w:r>
      <w:proofErr w:type="spellStart"/>
      <w:proofErr w:type="gramStart"/>
      <w:r>
        <w:t>wizard:</w:t>
      </w:r>
      <w:proofErr w:type="gramEnd"/>
      <w:r>
        <w:t>resultCode</w:t>
      </w:r>
      <w:proofErr w:type="spellEnd"/>
      <w:r>
        <w:t>="1"</w:t>
      </w:r>
    </w:p>
    <w:p w:rsidR="005917D4" w:rsidRDefault="00717D59">
      <w:pPr>
        <w:pStyle w:val="HTML"/>
      </w:pPr>
      <w:r>
        <w:t xml:space="preserve">       </w:t>
      </w:r>
      <w:proofErr w:type="spellStart"/>
      <w:proofErr w:type="gramStart"/>
      <w:r>
        <w:t>wizard:</w:t>
      </w:r>
      <w:proofErr w:type="gramEnd"/>
      <w:r>
        <w:t>action</w:t>
      </w:r>
      <w:proofErr w:type="spellEnd"/>
      <w:r>
        <w:t>="</w:t>
      </w:r>
      <w:proofErr w:type="spellStart"/>
      <w:r>
        <w:rPr>
          <w:rStyle w:val="red-text"/>
        </w:rPr>
        <w:t>date_time_check</w:t>
      </w:r>
      <w:proofErr w:type="spellEnd"/>
      <w:r>
        <w:t>" /&gt;</w:t>
      </w:r>
    </w:p>
    <w:p w:rsidR="005917D4" w:rsidRDefault="00717D59">
      <w:pPr>
        <w:pStyle w:val="HTML"/>
      </w:pPr>
      <w:r>
        <w:t xml:space="preserve">   &lt;result </w:t>
      </w:r>
      <w:proofErr w:type="spellStart"/>
      <w:r>
        <w:t>wizard</w:t>
      </w:r>
      <w:proofErr w:type="gramStart"/>
      <w:r>
        <w:t>:name</w:t>
      </w:r>
      <w:proofErr w:type="spellEnd"/>
      <w:proofErr w:type="gramEnd"/>
      <w:r>
        <w:t>="</w:t>
      </w:r>
      <w:proofErr w:type="spellStart"/>
      <w:r>
        <w:t>no_content</w:t>
      </w:r>
      <w:proofErr w:type="spellEnd"/>
      <w:r>
        <w:t>"</w:t>
      </w:r>
    </w:p>
    <w:p w:rsidR="005917D4" w:rsidRDefault="00717D59">
      <w:pPr>
        <w:pStyle w:val="HTML"/>
      </w:pPr>
      <w:r>
        <w:t xml:space="preserve">       </w:t>
      </w:r>
      <w:proofErr w:type="spellStart"/>
      <w:proofErr w:type="gramStart"/>
      <w:r>
        <w:t>wizard:</w:t>
      </w:r>
      <w:proofErr w:type="gramEnd"/>
      <w:r>
        <w:t>resultCode</w:t>
      </w:r>
      <w:proofErr w:type="spellEnd"/>
      <w:r>
        <w:t>="2"</w:t>
      </w:r>
    </w:p>
    <w:p w:rsidR="005917D4" w:rsidRDefault="00717D59">
      <w:pPr>
        <w:pStyle w:val="HTML"/>
      </w:pPr>
      <w:r>
        <w:t xml:space="preserve">       </w:t>
      </w:r>
      <w:proofErr w:type="spellStart"/>
      <w:proofErr w:type="gramStart"/>
      <w:r>
        <w:t>wizard:</w:t>
      </w:r>
      <w:proofErr w:type="gramEnd"/>
      <w:r>
        <w:t>action</w:t>
      </w:r>
      <w:proofErr w:type="spellEnd"/>
      <w:r>
        <w:t>="</w:t>
      </w:r>
      <w:proofErr w:type="spellStart"/>
      <w:r>
        <w:rPr>
          <w:rStyle w:val="red-text"/>
        </w:rPr>
        <w:t>date_time_check</w:t>
      </w:r>
      <w:proofErr w:type="spellEnd"/>
      <w:r>
        <w:t>" /&gt;</w:t>
      </w:r>
    </w:p>
    <w:p w:rsidR="005917D4" w:rsidRDefault="00717D59">
      <w:pPr>
        <w:pStyle w:val="HTML"/>
      </w:pPr>
      <w:r>
        <w:t xml:space="preserve">   &lt;result </w:t>
      </w:r>
      <w:proofErr w:type="spellStart"/>
      <w:r>
        <w:t>wizard</w:t>
      </w:r>
      <w:proofErr w:type="gramStart"/>
      <w:r>
        <w:t>:action</w:t>
      </w:r>
      <w:proofErr w:type="spellEnd"/>
      <w:proofErr w:type="gramEnd"/>
      <w:r>
        <w:t>="</w:t>
      </w:r>
      <w:proofErr w:type="spellStart"/>
      <w:r>
        <w:t>restore_start</w:t>
      </w:r>
      <w:proofErr w:type="spellEnd"/>
      <w:r>
        <w:t>" /&gt;</w:t>
      </w:r>
    </w:p>
    <w:p w:rsidR="005917D4" w:rsidRDefault="00717D59">
      <w:pPr>
        <w:pStyle w:val="HTML"/>
      </w:pPr>
      <w:r>
        <w:t>&lt;/</w:t>
      </w:r>
      <w:proofErr w:type="spellStart"/>
      <w:r>
        <w:t>WizardAction</w:t>
      </w:r>
      <w:proofErr w:type="spellEnd"/>
      <w:r>
        <w:t>&gt;</w:t>
      </w:r>
    </w:p>
    <w:p w:rsidR="005917D4" w:rsidRDefault="005917D4">
      <w:pPr>
        <w:pStyle w:val="HTML"/>
      </w:pPr>
    </w:p>
    <w:p w:rsidR="005917D4" w:rsidRDefault="00717D59">
      <w:pPr>
        <w:pStyle w:val="HTML"/>
      </w:pPr>
      <w:r>
        <w:t>&lt;</w:t>
      </w:r>
      <w:proofErr w:type="spellStart"/>
      <w:r>
        <w:t>WizardAction</w:t>
      </w:r>
      <w:proofErr w:type="spellEnd"/>
      <w:r>
        <w:t xml:space="preserve"> id="</w:t>
      </w:r>
      <w:proofErr w:type="spellStart"/>
      <w:r>
        <w:t>restore_start</w:t>
      </w:r>
      <w:proofErr w:type="spellEnd"/>
      <w:r>
        <w:t>"</w:t>
      </w:r>
    </w:p>
    <w:p w:rsidR="005917D4" w:rsidRDefault="00717D59">
      <w:pPr>
        <w:pStyle w:val="HTML"/>
      </w:pPr>
      <w:r>
        <w:t xml:space="preserve">   </w:t>
      </w:r>
      <w:proofErr w:type="gramStart"/>
      <w:r>
        <w:t>wizard:</w:t>
      </w:r>
      <w:proofErr w:type="gramEnd"/>
      <w:r>
        <w:t>uri="intent:#Intent;action=com.google.android.setupwizard.START_RESTORE;end"&gt;</w:t>
      </w:r>
    </w:p>
    <w:p w:rsidR="005917D4" w:rsidRDefault="00717D59">
      <w:pPr>
        <w:pStyle w:val="HTML"/>
      </w:pPr>
      <w:r>
        <w:t xml:space="preserve">   &lt;result </w:t>
      </w:r>
      <w:proofErr w:type="spellStart"/>
      <w:r>
        <w:t>wizard</w:t>
      </w:r>
      <w:proofErr w:type="gramStart"/>
      <w:r>
        <w:t>:action</w:t>
      </w:r>
      <w:proofErr w:type="spellEnd"/>
      <w:proofErr w:type="gramEnd"/>
      <w:r>
        <w:t>="</w:t>
      </w:r>
      <w:proofErr w:type="spellStart"/>
      <w:r>
        <w:rPr>
          <w:rStyle w:val="red-text"/>
        </w:rPr>
        <w:t>date_t</w:t>
      </w:r>
      <w:r>
        <w:rPr>
          <w:rStyle w:val="red-text"/>
        </w:rPr>
        <w:t>ime_check</w:t>
      </w:r>
      <w:proofErr w:type="spellEnd"/>
      <w:r>
        <w:t>" /&gt;</w:t>
      </w:r>
    </w:p>
    <w:p w:rsidR="005917D4" w:rsidRDefault="00717D59">
      <w:pPr>
        <w:pStyle w:val="HTML"/>
      </w:pPr>
      <w:r>
        <w:t>&lt;/</w:t>
      </w:r>
      <w:proofErr w:type="spellStart"/>
      <w:r>
        <w:t>WizardAction</w:t>
      </w:r>
      <w:proofErr w:type="spellEnd"/>
      <w:r>
        <w:t>&gt;</w:t>
      </w:r>
    </w:p>
    <w:p w:rsidR="005917D4" w:rsidRDefault="005917D4">
      <w:pPr>
        <w:pStyle w:val="HTML"/>
      </w:pPr>
    </w:p>
    <w:p w:rsidR="005917D4" w:rsidRDefault="00717D59">
      <w:pPr>
        <w:pStyle w:val="HTML"/>
        <w:rPr>
          <w:rFonts w:eastAsia="宋体" w:hint="eastAsia"/>
          <w:lang w:eastAsia="zh-CN"/>
        </w:rPr>
      </w:pPr>
      <w:proofErr w:type="gramStart"/>
      <w:r>
        <w:t>&lt;!--</w:t>
      </w:r>
      <w:proofErr w:type="gramEnd"/>
      <w:r>
        <w:t xml:space="preserve"> Inserting a new instruction here requires relinking all of the </w:t>
      </w:r>
      <w:proofErr w:type="spellStart"/>
      <w:r>
        <w:t>date_time_check</w:t>
      </w:r>
      <w:proofErr w:type="spellEnd"/>
      <w:r>
        <w:t xml:space="preserve"> links --&gt;</w:t>
      </w:r>
    </w:p>
    <w:p w:rsidR="00C47AC4" w:rsidRPr="00C47AC4" w:rsidRDefault="00C47AC4">
      <w:pPr>
        <w:pStyle w:val="HTML"/>
        <w:rPr>
          <w:rFonts w:eastAsia="宋体" w:hint="eastAsia"/>
          <w:lang w:eastAsia="zh-CN"/>
        </w:rPr>
      </w:pPr>
      <w:r>
        <w:rPr>
          <w:rFonts w:ascii="Arial" w:hAnsi="Arial" w:cs="Arial"/>
          <w:color w:val="333333"/>
          <w:sz w:val="21"/>
          <w:szCs w:val="21"/>
          <w:shd w:val="clear" w:color="auto" w:fill="F7F8FA"/>
        </w:rPr>
        <w:t>在这里插入一条新指令需要重新链接所有的</w:t>
      </w:r>
      <w:proofErr w:type="spellStart"/>
      <w:r>
        <w:rPr>
          <w:rFonts w:ascii="Arial" w:hAnsi="Arial" w:cs="Arial"/>
          <w:color w:val="333333"/>
          <w:sz w:val="21"/>
          <w:szCs w:val="21"/>
          <w:shd w:val="clear" w:color="auto" w:fill="F7F8FA"/>
        </w:rPr>
        <w:t>date_time_check</w:t>
      </w:r>
      <w:proofErr w:type="spellEnd"/>
      <w:r>
        <w:rPr>
          <w:rFonts w:ascii="Arial" w:hAnsi="Arial" w:cs="Arial"/>
          <w:color w:val="333333"/>
          <w:sz w:val="21"/>
          <w:szCs w:val="21"/>
          <w:shd w:val="clear" w:color="auto" w:fill="F7F8FA"/>
        </w:rPr>
        <w:t>链接</w:t>
      </w:r>
    </w:p>
    <w:p w:rsidR="005917D4" w:rsidRDefault="005917D4">
      <w:pPr>
        <w:pStyle w:val="HTML"/>
      </w:pPr>
    </w:p>
    <w:p w:rsidR="005917D4" w:rsidRDefault="00717D59">
      <w:pPr>
        <w:pStyle w:val="HTML"/>
      </w:pPr>
      <w:r>
        <w:t>&lt;</w:t>
      </w:r>
      <w:proofErr w:type="spellStart"/>
      <w:r>
        <w:t>WizardAction</w:t>
      </w:r>
      <w:proofErr w:type="spellEnd"/>
      <w:r>
        <w:t xml:space="preserve"> id="</w:t>
      </w:r>
      <w:proofErr w:type="spellStart"/>
      <w:r>
        <w:rPr>
          <w:rStyle w:val="red-text"/>
        </w:rPr>
        <w:t>date_time_check</w:t>
      </w:r>
      <w:proofErr w:type="spellEnd"/>
      <w:r>
        <w:t>"</w:t>
      </w:r>
    </w:p>
    <w:p w:rsidR="005917D4" w:rsidRDefault="00717D59">
      <w:pPr>
        <w:pStyle w:val="HTML"/>
      </w:pPr>
      <w:r>
        <w:t xml:space="preserve">   </w:t>
      </w:r>
      <w:proofErr w:type="gramStart"/>
      <w:r>
        <w:t>wizard:</w:t>
      </w:r>
      <w:proofErr w:type="gramEnd"/>
      <w:r>
        <w:t>uri="intent:#Intent;action=com.google.android.setupwizard.DATE_TIME_CHECK;end"&gt;</w:t>
      </w:r>
    </w:p>
    <w:p w:rsidR="005917D4" w:rsidRDefault="00717D59">
      <w:pPr>
        <w:pStyle w:val="HTML"/>
      </w:pPr>
      <w:r>
        <w:t xml:space="preserve">   &lt;r</w:t>
      </w:r>
      <w:r>
        <w:t xml:space="preserve">esult </w:t>
      </w:r>
      <w:proofErr w:type="spellStart"/>
      <w:r>
        <w:t>wizard</w:t>
      </w:r>
      <w:proofErr w:type="gramStart"/>
      <w:r>
        <w:t>:name</w:t>
      </w:r>
      <w:proofErr w:type="spellEnd"/>
      <w:proofErr w:type="gramEnd"/>
      <w:r>
        <w:t>="skip"</w:t>
      </w:r>
    </w:p>
    <w:p w:rsidR="005917D4" w:rsidRDefault="00717D59">
      <w:pPr>
        <w:pStyle w:val="HTML"/>
      </w:pPr>
      <w:r>
        <w:t xml:space="preserve">       </w:t>
      </w:r>
      <w:proofErr w:type="spellStart"/>
      <w:proofErr w:type="gramStart"/>
      <w:r>
        <w:t>wizard:</w:t>
      </w:r>
      <w:proofErr w:type="gramEnd"/>
      <w:r>
        <w:t>resultCode</w:t>
      </w:r>
      <w:proofErr w:type="spellEnd"/>
      <w:r>
        <w:t>="1"</w:t>
      </w:r>
    </w:p>
    <w:p w:rsidR="005917D4" w:rsidRDefault="00717D59">
      <w:pPr>
        <w:pStyle w:val="HTML"/>
      </w:pPr>
      <w:r>
        <w:t xml:space="preserve">       </w:t>
      </w:r>
      <w:proofErr w:type="spellStart"/>
      <w:proofErr w:type="gramStart"/>
      <w:r>
        <w:t>wizard:</w:t>
      </w:r>
      <w:proofErr w:type="gramEnd"/>
      <w:r>
        <w:t>action</w:t>
      </w:r>
      <w:proofErr w:type="spellEnd"/>
      <w:r>
        <w:t>="</w:t>
      </w:r>
      <w:proofErr w:type="spellStart"/>
      <w:r>
        <w:t>user_name_check</w:t>
      </w:r>
      <w:proofErr w:type="spellEnd"/>
      <w:r>
        <w:t>" /&gt;</w:t>
      </w:r>
    </w:p>
    <w:p w:rsidR="005917D4" w:rsidRDefault="00717D59">
      <w:pPr>
        <w:pStyle w:val="HTML"/>
      </w:pPr>
      <w:r>
        <w:t xml:space="preserve">   &lt;result </w:t>
      </w:r>
      <w:proofErr w:type="spellStart"/>
      <w:r>
        <w:t>wizard</w:t>
      </w:r>
      <w:proofErr w:type="gramStart"/>
      <w:r>
        <w:t>:action</w:t>
      </w:r>
      <w:proofErr w:type="spellEnd"/>
      <w:proofErr w:type="gramEnd"/>
      <w:r>
        <w:t>="</w:t>
      </w:r>
      <w:proofErr w:type="spellStart"/>
      <w:r>
        <w:t>date_time</w:t>
      </w:r>
      <w:proofErr w:type="spellEnd"/>
      <w:r>
        <w:t>" /&gt;</w:t>
      </w:r>
    </w:p>
    <w:p w:rsidR="005917D4" w:rsidRDefault="00717D59">
      <w:pPr>
        <w:pStyle w:val="HTML"/>
      </w:pPr>
      <w:r>
        <w:t>&lt;/</w:t>
      </w:r>
      <w:proofErr w:type="spellStart"/>
      <w:r>
        <w:t>WizardAction</w:t>
      </w:r>
      <w:proofErr w:type="spellEnd"/>
      <w:r>
        <w:t>&gt;</w:t>
      </w:r>
    </w:p>
    <w:p w:rsidR="005917D4" w:rsidRDefault="00717D59">
      <w:pPr>
        <w:pStyle w:val="a4"/>
      </w:pPr>
      <w:r>
        <w:t xml:space="preserve">With v2, you can add a branch point containing only an ID (e.g. </w:t>
      </w:r>
      <w:proofErr w:type="spellStart"/>
      <w:r>
        <w:rPr>
          <w:rStyle w:val="HTML0"/>
        </w:rPr>
        <w:t>local_details</w:t>
      </w:r>
      <w:proofErr w:type="spellEnd"/>
      <w:r>
        <w:t xml:space="preserve">), denoting the next stage </w:t>
      </w:r>
      <w:r>
        <w:t>of setup without presuming any specific action:</w:t>
      </w:r>
    </w:p>
    <w:p w:rsidR="005917D4" w:rsidRDefault="00717D59">
      <w:pPr>
        <w:pStyle w:val="HTML"/>
      </w:pPr>
      <w:r>
        <w:t>&lt;</w:t>
      </w:r>
      <w:proofErr w:type="spellStart"/>
      <w:r>
        <w:t>WizardAction</w:t>
      </w:r>
      <w:proofErr w:type="spellEnd"/>
      <w:r>
        <w:t xml:space="preserve"> id="</w:t>
      </w:r>
      <w:proofErr w:type="spellStart"/>
      <w:r>
        <w:t>restore_picker</w:t>
      </w:r>
      <w:proofErr w:type="spellEnd"/>
      <w:r>
        <w:t>"</w:t>
      </w:r>
    </w:p>
    <w:p w:rsidR="005917D4" w:rsidRDefault="00717D59">
      <w:pPr>
        <w:pStyle w:val="HTML"/>
      </w:pPr>
      <w:r>
        <w:t xml:space="preserve">   </w:t>
      </w:r>
      <w:proofErr w:type="gramStart"/>
      <w:r>
        <w:t>wizard:</w:t>
      </w:r>
      <w:proofErr w:type="gramEnd"/>
      <w:r>
        <w:t>uri="intent:#Intent;action=com.google.android.setupwizard.RESTORE;end"&gt;</w:t>
      </w:r>
    </w:p>
    <w:p w:rsidR="005917D4" w:rsidRDefault="00717D59">
      <w:pPr>
        <w:pStyle w:val="HTML"/>
      </w:pPr>
      <w:r>
        <w:t xml:space="preserve">   &lt;result </w:t>
      </w:r>
      <w:proofErr w:type="spellStart"/>
      <w:r>
        <w:t>wizard</w:t>
      </w:r>
      <w:proofErr w:type="gramStart"/>
      <w:r>
        <w:t>:name</w:t>
      </w:r>
      <w:proofErr w:type="spellEnd"/>
      <w:proofErr w:type="gramEnd"/>
      <w:r>
        <w:t>="skip"</w:t>
      </w:r>
    </w:p>
    <w:p w:rsidR="005917D4" w:rsidRDefault="00717D59">
      <w:pPr>
        <w:pStyle w:val="HTML"/>
      </w:pPr>
      <w:r>
        <w:t xml:space="preserve">       </w:t>
      </w:r>
      <w:proofErr w:type="spellStart"/>
      <w:proofErr w:type="gramStart"/>
      <w:r>
        <w:t>wizard:</w:t>
      </w:r>
      <w:proofErr w:type="gramEnd"/>
      <w:r>
        <w:t>resultCode</w:t>
      </w:r>
      <w:proofErr w:type="spellEnd"/>
      <w:r>
        <w:t>="1"</w:t>
      </w:r>
    </w:p>
    <w:p w:rsidR="005917D4" w:rsidRDefault="00717D59">
      <w:pPr>
        <w:pStyle w:val="HTML"/>
      </w:pPr>
      <w:r>
        <w:t xml:space="preserve">       </w:t>
      </w:r>
      <w:proofErr w:type="spellStart"/>
      <w:proofErr w:type="gramStart"/>
      <w:r>
        <w:t>wizard:</w:t>
      </w:r>
      <w:proofErr w:type="gramEnd"/>
      <w:r>
        <w:t>action</w:t>
      </w:r>
      <w:proofErr w:type="spellEnd"/>
      <w:r>
        <w:t>="</w:t>
      </w:r>
      <w:proofErr w:type="spellStart"/>
      <w:r>
        <w:rPr>
          <w:rStyle w:val="red-text"/>
        </w:rPr>
        <w:t>local_detai</w:t>
      </w:r>
      <w:r>
        <w:rPr>
          <w:rStyle w:val="red-text"/>
        </w:rPr>
        <w:t>ls</w:t>
      </w:r>
      <w:proofErr w:type="spellEnd"/>
      <w:r>
        <w:t>" /&gt;</w:t>
      </w:r>
    </w:p>
    <w:p w:rsidR="005917D4" w:rsidRDefault="00717D59">
      <w:pPr>
        <w:pStyle w:val="HTML"/>
      </w:pPr>
      <w:r>
        <w:t xml:space="preserve">   &lt;result </w:t>
      </w:r>
      <w:proofErr w:type="spellStart"/>
      <w:r>
        <w:t>wizard</w:t>
      </w:r>
      <w:proofErr w:type="gramStart"/>
      <w:r>
        <w:t>:name</w:t>
      </w:r>
      <w:proofErr w:type="spellEnd"/>
      <w:proofErr w:type="gramEnd"/>
      <w:r>
        <w:t>="</w:t>
      </w:r>
      <w:proofErr w:type="spellStart"/>
      <w:r>
        <w:t>no_content</w:t>
      </w:r>
      <w:proofErr w:type="spellEnd"/>
      <w:r>
        <w:t>"</w:t>
      </w:r>
    </w:p>
    <w:p w:rsidR="005917D4" w:rsidRDefault="00717D59">
      <w:pPr>
        <w:pStyle w:val="HTML"/>
      </w:pPr>
      <w:r>
        <w:t xml:space="preserve">       </w:t>
      </w:r>
      <w:proofErr w:type="spellStart"/>
      <w:proofErr w:type="gramStart"/>
      <w:r>
        <w:t>wizard:</w:t>
      </w:r>
      <w:proofErr w:type="gramEnd"/>
      <w:r>
        <w:t>resultCode</w:t>
      </w:r>
      <w:proofErr w:type="spellEnd"/>
      <w:r>
        <w:t>="2"</w:t>
      </w:r>
    </w:p>
    <w:p w:rsidR="005917D4" w:rsidRDefault="00717D59">
      <w:pPr>
        <w:pStyle w:val="HTML"/>
      </w:pPr>
      <w:r>
        <w:t xml:space="preserve">       </w:t>
      </w:r>
      <w:proofErr w:type="spellStart"/>
      <w:proofErr w:type="gramStart"/>
      <w:r>
        <w:t>wizard:</w:t>
      </w:r>
      <w:proofErr w:type="gramEnd"/>
      <w:r>
        <w:t>action</w:t>
      </w:r>
      <w:proofErr w:type="spellEnd"/>
      <w:r>
        <w:t>="</w:t>
      </w:r>
      <w:proofErr w:type="spellStart"/>
      <w:r>
        <w:rPr>
          <w:rStyle w:val="red-text"/>
        </w:rPr>
        <w:t>local_details</w:t>
      </w:r>
      <w:proofErr w:type="spellEnd"/>
      <w:r>
        <w:t>" /&gt;</w:t>
      </w:r>
    </w:p>
    <w:p w:rsidR="005917D4" w:rsidRDefault="00717D59">
      <w:pPr>
        <w:pStyle w:val="HTML"/>
      </w:pPr>
      <w:r>
        <w:t>&lt;/</w:t>
      </w:r>
      <w:proofErr w:type="spellStart"/>
      <w:r>
        <w:t>WizardAction</w:t>
      </w:r>
      <w:proofErr w:type="spellEnd"/>
      <w:r>
        <w:t>&gt;</w:t>
      </w:r>
    </w:p>
    <w:p w:rsidR="005917D4" w:rsidRDefault="005917D4">
      <w:pPr>
        <w:pStyle w:val="HTML"/>
      </w:pPr>
    </w:p>
    <w:p w:rsidR="005917D4" w:rsidRDefault="00717D59">
      <w:pPr>
        <w:pStyle w:val="HTML"/>
      </w:pPr>
      <w:r>
        <w:t>&lt;</w:t>
      </w:r>
      <w:proofErr w:type="spellStart"/>
      <w:r>
        <w:t>WizardAction</w:t>
      </w:r>
      <w:proofErr w:type="spellEnd"/>
      <w:r>
        <w:t xml:space="preserve"> id="</w:t>
      </w:r>
      <w:proofErr w:type="spellStart"/>
      <w:r>
        <w:t>restore_start</w:t>
      </w:r>
      <w:proofErr w:type="spellEnd"/>
      <w:r>
        <w:t>"</w:t>
      </w:r>
    </w:p>
    <w:p w:rsidR="005917D4" w:rsidRDefault="00717D59">
      <w:pPr>
        <w:pStyle w:val="HTML"/>
      </w:pPr>
      <w:r>
        <w:lastRenderedPageBreak/>
        <w:t xml:space="preserve">   </w:t>
      </w:r>
      <w:proofErr w:type="gramStart"/>
      <w:r>
        <w:t>wizard:</w:t>
      </w:r>
      <w:proofErr w:type="gramEnd"/>
      <w:r>
        <w:t>uri="intent:#Intent;action=com.google.android.setupwizard.START_RESTORE;end"&gt;</w:t>
      </w:r>
    </w:p>
    <w:p w:rsidR="005917D4" w:rsidRDefault="00717D59">
      <w:pPr>
        <w:pStyle w:val="HTML"/>
      </w:pPr>
      <w:r>
        <w:t>&lt;</w:t>
      </w:r>
      <w:r>
        <w:t>/</w:t>
      </w:r>
      <w:proofErr w:type="spellStart"/>
      <w:r>
        <w:t>WizardAction</w:t>
      </w:r>
      <w:proofErr w:type="spellEnd"/>
      <w:r>
        <w:t>&gt;</w:t>
      </w:r>
    </w:p>
    <w:p w:rsidR="005917D4" w:rsidRDefault="005917D4">
      <w:pPr>
        <w:pStyle w:val="HTML"/>
      </w:pPr>
    </w:p>
    <w:p w:rsidR="005917D4" w:rsidRDefault="00717D59">
      <w:pPr>
        <w:pStyle w:val="HTML"/>
        <w:rPr>
          <w:rFonts w:eastAsia="宋体" w:hint="eastAsia"/>
          <w:lang w:eastAsia="zh-CN"/>
        </w:rPr>
      </w:pPr>
      <w:proofErr w:type="gramStart"/>
      <w:r>
        <w:t>&lt;!--</w:t>
      </w:r>
      <w:proofErr w:type="gramEnd"/>
      <w:r>
        <w:t xml:space="preserve"> Branch point for configuring user details that are local to this device --&gt;</w:t>
      </w:r>
    </w:p>
    <w:p w:rsidR="00ED73C0" w:rsidRPr="00ED73C0" w:rsidRDefault="00ED73C0">
      <w:pPr>
        <w:pStyle w:val="HTML"/>
        <w:rPr>
          <w:rFonts w:eastAsia="宋体" w:hint="eastAsia"/>
          <w:lang w:eastAsia="zh-CN"/>
        </w:rPr>
      </w:pPr>
      <w:r>
        <w:rPr>
          <w:rFonts w:ascii="Arial" w:hAnsi="Arial" w:cs="Arial"/>
          <w:color w:val="333333"/>
          <w:sz w:val="21"/>
          <w:szCs w:val="21"/>
          <w:shd w:val="clear" w:color="auto" w:fill="F7F8FA"/>
        </w:rPr>
        <w:t>配置该设备本地用户详细信息的分支点</w:t>
      </w:r>
    </w:p>
    <w:p w:rsidR="005917D4" w:rsidRDefault="00717D59">
      <w:pPr>
        <w:pStyle w:val="HTML"/>
      </w:pPr>
      <w:r>
        <w:t>&lt;</w:t>
      </w:r>
      <w:proofErr w:type="spellStart"/>
      <w:r>
        <w:t>WizardAction</w:t>
      </w:r>
      <w:proofErr w:type="spellEnd"/>
      <w:r>
        <w:t xml:space="preserve"> id="</w:t>
      </w:r>
      <w:proofErr w:type="spellStart"/>
      <w:r>
        <w:rPr>
          <w:rStyle w:val="red-text"/>
        </w:rPr>
        <w:t>local_details</w:t>
      </w:r>
      <w:proofErr w:type="spellEnd"/>
      <w:r>
        <w:t>" /&gt;</w:t>
      </w:r>
    </w:p>
    <w:p w:rsidR="005917D4" w:rsidRDefault="00717D59">
      <w:pPr>
        <w:pStyle w:val="HTML"/>
      </w:pPr>
      <w:r>
        <w:t>&lt;</w:t>
      </w:r>
      <w:proofErr w:type="spellStart"/>
      <w:r>
        <w:t>WizardAction</w:t>
      </w:r>
      <w:proofErr w:type="spellEnd"/>
      <w:r>
        <w:t xml:space="preserve"> id="</w:t>
      </w:r>
      <w:proofErr w:type="spellStart"/>
      <w:r>
        <w:t>date_time_check</w:t>
      </w:r>
      <w:proofErr w:type="spellEnd"/>
      <w:r>
        <w:t>"</w:t>
      </w:r>
    </w:p>
    <w:p w:rsidR="005917D4" w:rsidRDefault="00717D59">
      <w:pPr>
        <w:pStyle w:val="HTML"/>
      </w:pPr>
      <w:r>
        <w:t xml:space="preserve">   </w:t>
      </w:r>
      <w:proofErr w:type="gramStart"/>
      <w:r>
        <w:t>wizard:</w:t>
      </w:r>
      <w:proofErr w:type="gramEnd"/>
      <w:r>
        <w:t>uri="intent:#Intent;action=com.google.android.setupwizard.DATE_TIME_CHECK;end"</w:t>
      </w:r>
      <w:r>
        <w:t>&gt;</w:t>
      </w:r>
    </w:p>
    <w:p w:rsidR="005917D4" w:rsidRDefault="00717D59">
      <w:pPr>
        <w:pStyle w:val="HTML"/>
      </w:pPr>
      <w:r>
        <w:t xml:space="preserve">   &lt;result </w:t>
      </w:r>
      <w:proofErr w:type="spellStart"/>
      <w:r>
        <w:t>wizard</w:t>
      </w:r>
      <w:proofErr w:type="gramStart"/>
      <w:r>
        <w:t>:name</w:t>
      </w:r>
      <w:proofErr w:type="spellEnd"/>
      <w:proofErr w:type="gramEnd"/>
      <w:r>
        <w:t>="skip"</w:t>
      </w:r>
    </w:p>
    <w:p w:rsidR="005917D4" w:rsidRDefault="00717D59">
      <w:pPr>
        <w:pStyle w:val="HTML"/>
      </w:pPr>
      <w:r>
        <w:t xml:space="preserve">       </w:t>
      </w:r>
      <w:proofErr w:type="spellStart"/>
      <w:proofErr w:type="gramStart"/>
      <w:r>
        <w:t>wizard:</w:t>
      </w:r>
      <w:proofErr w:type="gramEnd"/>
      <w:r>
        <w:t>resultCode</w:t>
      </w:r>
      <w:proofErr w:type="spellEnd"/>
      <w:r>
        <w:t>="1"</w:t>
      </w:r>
    </w:p>
    <w:p w:rsidR="005917D4" w:rsidRDefault="00717D59">
      <w:pPr>
        <w:pStyle w:val="HTML"/>
      </w:pPr>
      <w:r>
        <w:t xml:space="preserve">       </w:t>
      </w:r>
      <w:proofErr w:type="spellStart"/>
      <w:proofErr w:type="gramStart"/>
      <w:r>
        <w:t>wizard:</w:t>
      </w:r>
      <w:proofErr w:type="gramEnd"/>
      <w:r>
        <w:t>action</w:t>
      </w:r>
      <w:proofErr w:type="spellEnd"/>
      <w:r>
        <w:t>="</w:t>
      </w:r>
      <w:proofErr w:type="spellStart"/>
      <w:r>
        <w:t>user_name_check</w:t>
      </w:r>
      <w:proofErr w:type="spellEnd"/>
      <w:r>
        <w:t>" /&gt;</w:t>
      </w:r>
    </w:p>
    <w:p w:rsidR="005917D4" w:rsidRDefault="00717D59">
      <w:pPr>
        <w:pStyle w:val="HTML"/>
      </w:pPr>
      <w:r>
        <w:t>&lt;/</w:t>
      </w:r>
      <w:proofErr w:type="spellStart"/>
      <w:r>
        <w:t>WizardAction</w:t>
      </w:r>
      <w:proofErr w:type="spellEnd"/>
      <w:r>
        <w:t>&gt;</w:t>
      </w:r>
    </w:p>
    <w:p w:rsidR="005917D4" w:rsidRDefault="00717D59">
      <w:pPr>
        <w:widowControl/>
        <w:rPr>
          <w:rFonts w:ascii="PMingLiU" w:eastAsia="PMingLiU" w:hAnsi="PMingLiU" w:cs="PMingLiU"/>
          <w:b/>
          <w:bCs/>
          <w:kern w:val="36"/>
          <w:sz w:val="48"/>
          <w:szCs w:val="48"/>
        </w:rPr>
      </w:pPr>
      <w:r>
        <w:br w:type="page"/>
      </w:r>
    </w:p>
    <w:p w:rsidR="005917D4" w:rsidRDefault="00717D59">
      <w:pPr>
        <w:pStyle w:val="1"/>
      </w:pPr>
      <w:r>
        <w:lastRenderedPageBreak/>
        <w:t>Google Assistant</w:t>
      </w:r>
    </w:p>
    <w:p w:rsidR="005917D4" w:rsidRDefault="00717D59">
      <w:pPr>
        <w:pStyle w:val="a4"/>
      </w:pPr>
      <w:r>
        <w:t xml:space="preserve">Google Assistant makes it easier for users to use their Android devices because many interactions such as asking for </w:t>
      </w:r>
      <w:r>
        <w:t xml:space="preserve">the weather or directions, sending a text, and calling can be done by talking to the device in natural language. Artificial Intelligence (AI) technology allows the Assistant to understand the intention of users from the context of interactive conversation </w:t>
      </w:r>
      <w:r>
        <w:t>as well as information such as user's location, activity on the device, and personal data.</w:t>
      </w:r>
    </w:p>
    <w:p w:rsidR="005917D4" w:rsidRDefault="00717D59">
      <w:pPr>
        <w:pStyle w:val="a4"/>
      </w:pPr>
      <w:r>
        <w:t>To do all this, Assistant must acquire permission from the user before accessing personal information, during an opt-in flow built into the Google app. To ensure the</w:t>
      </w:r>
      <w:r>
        <w:t xml:space="preserve"> Assistant is ready to use by the time an Android device completes out-of-the-box setup procedure, we recommend that partners integrate the Assistant opt-in flow into the setup wizard implementation, as described below.</w:t>
      </w:r>
    </w:p>
    <w:p w:rsidR="005917D4" w:rsidRDefault="00717D59">
      <w:r>
        <w:rPr>
          <w:rStyle w:val="a5"/>
        </w:rPr>
        <w:t>NOTE:</w:t>
      </w:r>
      <w:r>
        <w:t xml:space="preserve"> The following guidelines apply</w:t>
      </w:r>
      <w:r>
        <w:t xml:space="preserve"> to new devices launching with Android 7.0 or higher.</w:t>
      </w:r>
    </w:p>
    <w:p w:rsidR="005917D4" w:rsidRDefault="00717D59">
      <w:pPr>
        <w:pStyle w:val="2"/>
      </w:pPr>
      <w:r>
        <w:t>Prerequisites</w:t>
      </w:r>
    </w:p>
    <w:p w:rsidR="005917D4" w:rsidRDefault="00717D59">
      <w:pPr>
        <w:pStyle w:val="a4"/>
      </w:pPr>
      <w:r>
        <w:t>Before starting, ensure you are familiar with the following processes:</w:t>
      </w:r>
    </w:p>
    <w:p w:rsidR="005917D4" w:rsidRDefault="00717D59">
      <w:pPr>
        <w:pStyle w:val="a4"/>
        <w:numPr>
          <w:ilvl w:val="0"/>
          <w:numId w:val="16"/>
        </w:numPr>
      </w:pPr>
      <w:r>
        <w:t xml:space="preserve">Building Android device system image from AOSP (for details, refer to </w:t>
      </w:r>
      <w:hyperlink r:id="rId18" w:tgtFrame="_blank" w:history="1">
        <w:r>
          <w:rPr>
            <w:rStyle w:val="a8"/>
          </w:rPr>
          <w:t>Requirements</w:t>
        </w:r>
      </w:hyperlink>
      <w:r>
        <w:t xml:space="preserve"> on source.android.com).</w:t>
      </w:r>
    </w:p>
    <w:p w:rsidR="005917D4" w:rsidRDefault="00717D59">
      <w:pPr>
        <w:pStyle w:val="a4"/>
        <w:numPr>
          <w:ilvl w:val="0"/>
          <w:numId w:val="16"/>
        </w:numPr>
      </w:pPr>
      <w:r>
        <w:t>Integrating Android devices with GMS</w:t>
      </w:r>
    </w:p>
    <w:p w:rsidR="005917D4" w:rsidRDefault="00717D59">
      <w:pPr>
        <w:pStyle w:val="a4"/>
        <w:numPr>
          <w:ilvl w:val="0"/>
          <w:numId w:val="16"/>
        </w:numPr>
      </w:pPr>
      <w:r>
        <w:t>Customizing the GMS SUW (applies only when Google app v6.13 or higher is preloaded on the system image).</w:t>
      </w:r>
    </w:p>
    <w:p w:rsidR="005917D4" w:rsidRDefault="00717D59">
      <w:pPr>
        <w:pStyle w:val="2"/>
      </w:pPr>
      <w:r>
        <w:t>Default opt-in flow</w:t>
      </w:r>
    </w:p>
    <w:p w:rsidR="005917D4" w:rsidRDefault="00717D59">
      <w:pPr>
        <w:pStyle w:val="a4"/>
      </w:pPr>
      <w:r>
        <w:t>Integrating the Assistant req</w:t>
      </w:r>
      <w:r>
        <w:t>uires a minimum of one (1) screen, with more screens shown depending on the user's actions and configurations. </w:t>
      </w:r>
    </w:p>
    <w:p w:rsidR="005917D4" w:rsidRDefault="00717D59">
      <w:r>
        <w:rPr>
          <w:rStyle w:val="a5"/>
        </w:rPr>
        <w:t>NOTE:</w:t>
      </w:r>
      <w:r>
        <w:t xml:space="preserve"> The SUW for Android 7.1 provides an opt-in flow reference implementation, so integrating Google Assistant on Android 7.1 devices requires </w:t>
      </w:r>
      <w:r>
        <w:t xml:space="preserve">only slight modifications to source code. However, integrating with Android 7.0 devices requires </w:t>
      </w:r>
      <w:r>
        <w:lastRenderedPageBreak/>
        <w:t>additional source code provided in the associated zip file.</w:t>
      </w:r>
    </w:p>
    <w:p w:rsidR="005917D4" w:rsidRDefault="00717D59">
      <w:pPr>
        <w:pStyle w:val="a4"/>
      </w:pPr>
      <w:r>
        <w:t>This default flow is composed of the following screens:</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575"/>
        <w:gridCol w:w="3821"/>
      </w:tblGrid>
      <w:tr w:rsidR="005917D4">
        <w:trPr>
          <w:tblCellSpacing w:w="15" w:type="dxa"/>
        </w:trPr>
        <w:tc>
          <w:tcPr>
            <w:tcW w:w="4530" w:type="dxa"/>
            <w:vAlign w:val="center"/>
          </w:tcPr>
          <w:p w:rsidR="005917D4" w:rsidRDefault="00717D59">
            <w:pPr>
              <w:pStyle w:val="a4"/>
            </w:pPr>
            <w:r>
              <w:rPr>
                <w:noProof/>
                <w:lang w:eastAsia="zh-CN"/>
              </w:rPr>
              <w:drawing>
                <wp:inline distT="0" distB="0" distL="0" distR="0">
                  <wp:extent cx="2857500" cy="5074920"/>
                  <wp:effectExtent l="0" t="0" r="0" b="0"/>
                  <wp:docPr id="8" name="圖片 8" descr="https://lh3.googleusercontent.com/nb3VfIqehvQAFt9W01WrpMKaBY5WuFVw8KDSArUnk0UzeyOVCBCEioXhjWOU31j1gJU=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https://lh3.googleusercontent.com/nb3VfIqehvQAFt9W01WrpMKaBY5WuFVw8KDSArUnk0UzeyOVCBCEioXhjWOU31j1gJU=w3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rsidR="005917D4" w:rsidRDefault="00717D59">
            <w:pPr>
              <w:pStyle w:val="4"/>
            </w:pPr>
            <w:r>
              <w:t>Step 1: Value Proposition Screen</w:t>
            </w:r>
          </w:p>
          <w:p w:rsidR="005917D4" w:rsidRDefault="00717D59">
            <w:pPr>
              <w:pStyle w:val="a4"/>
            </w:pPr>
            <w:r>
              <w:t xml:space="preserve">If a </w:t>
            </w:r>
            <w:r>
              <w:t>user chooses a language supported by Google Assistant in the beginning of setup wizard, the default opt-in flow takes the user to this value proposition screen.</w:t>
            </w:r>
          </w:p>
          <w:p w:rsidR="005917D4" w:rsidRDefault="00717D59">
            <w:pPr>
              <w:pStyle w:val="a4"/>
            </w:pPr>
            <w:r>
              <w:t>The user can proceed to the next step by tapping CONTINUE.</w:t>
            </w:r>
          </w:p>
        </w:tc>
      </w:tr>
      <w:tr w:rsidR="005917D4">
        <w:trPr>
          <w:tblCellSpacing w:w="15" w:type="dxa"/>
        </w:trPr>
        <w:tc>
          <w:tcPr>
            <w:tcW w:w="4530" w:type="dxa"/>
            <w:vAlign w:val="center"/>
          </w:tcPr>
          <w:p w:rsidR="005917D4" w:rsidRDefault="00717D59">
            <w:pPr>
              <w:pStyle w:val="a4"/>
            </w:pPr>
            <w:r>
              <w:rPr>
                <w:noProof/>
                <w:lang w:eastAsia="zh-CN"/>
              </w:rPr>
              <w:lastRenderedPageBreak/>
              <w:drawing>
                <wp:inline distT="0" distB="0" distL="0" distR="0">
                  <wp:extent cx="2857500" cy="4594860"/>
                  <wp:effectExtent l="0" t="0" r="0" b="0"/>
                  <wp:docPr id="7" name="圖片 7" descr="https://lh3.googleusercontent.com/xdeciKb0Mf5lT-w2vpfKh43aCNA4eOLclbNENlyB0fQmA2n8SB0Gpriqx0CGHdLZDf4y=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https://lh3.googleusercontent.com/xdeciKb0Mf5lT-w2vpfKh43aCNA4eOLclbNENlyB0fQmA2n8SB0Gpriqx0CGHdLZDf4y=w3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857500" cy="4594860"/>
                          </a:xfrm>
                          <a:prstGeom prst="rect">
                            <a:avLst/>
                          </a:prstGeom>
                          <a:noFill/>
                          <a:ln>
                            <a:noFill/>
                          </a:ln>
                        </pic:spPr>
                      </pic:pic>
                    </a:graphicData>
                  </a:graphic>
                </wp:inline>
              </w:drawing>
            </w:r>
          </w:p>
        </w:tc>
        <w:tc>
          <w:tcPr>
            <w:tcW w:w="3776" w:type="dxa"/>
            <w:vAlign w:val="center"/>
          </w:tcPr>
          <w:p w:rsidR="005917D4" w:rsidRDefault="00717D59">
            <w:pPr>
              <w:pStyle w:val="4"/>
            </w:pPr>
            <w:r>
              <w:t xml:space="preserve">Step 2: Activity Controls Opt-In </w:t>
            </w:r>
            <w:r>
              <w:t>Screen</w:t>
            </w:r>
          </w:p>
          <w:p w:rsidR="005917D4" w:rsidRDefault="00717D59">
            <w:pPr>
              <w:pStyle w:val="a4"/>
            </w:pPr>
            <w:r>
              <w:t>This step asks the user to give Assistant permission to access the personal information below:</w:t>
            </w:r>
          </w:p>
          <w:p w:rsidR="005917D4" w:rsidRDefault="00717D59">
            <w:pPr>
              <w:pStyle w:val="a4"/>
              <w:numPr>
                <w:ilvl w:val="0"/>
                <w:numId w:val="17"/>
              </w:numPr>
            </w:pPr>
            <w:r>
              <w:t>Web &amp; App Activity from this device</w:t>
            </w:r>
          </w:p>
          <w:p w:rsidR="005917D4" w:rsidRDefault="00717D59">
            <w:pPr>
              <w:pStyle w:val="a4"/>
              <w:numPr>
                <w:ilvl w:val="0"/>
                <w:numId w:val="17"/>
              </w:numPr>
            </w:pPr>
            <w:r>
              <w:t>Location History</w:t>
            </w:r>
          </w:p>
          <w:p w:rsidR="005917D4" w:rsidRDefault="00717D59">
            <w:pPr>
              <w:pStyle w:val="a4"/>
              <w:numPr>
                <w:ilvl w:val="0"/>
                <w:numId w:val="17"/>
              </w:numPr>
            </w:pPr>
            <w:r>
              <w:t>Device Information from this device</w:t>
            </w:r>
          </w:p>
          <w:p w:rsidR="005917D4" w:rsidRDefault="00717D59">
            <w:pPr>
              <w:pStyle w:val="a4"/>
              <w:numPr>
                <w:ilvl w:val="0"/>
                <w:numId w:val="17"/>
              </w:numPr>
            </w:pPr>
            <w:r>
              <w:t>Enable Voice and Audio Activity from this device</w:t>
            </w:r>
          </w:p>
          <w:p w:rsidR="005917D4" w:rsidRDefault="00717D59">
            <w:pPr>
              <w:pStyle w:val="a4"/>
            </w:pPr>
            <w:r>
              <w:t>The user can opt</w:t>
            </w:r>
            <w:r>
              <w:t xml:space="preserve"> in and grant the permissions by tapping </w:t>
            </w:r>
            <w:r>
              <w:rPr>
                <w:rStyle w:val="a5"/>
              </w:rPr>
              <w:t>YES I'M IN</w:t>
            </w:r>
            <w:r>
              <w:t xml:space="preserve"> or tap </w:t>
            </w:r>
            <w:r>
              <w:rPr>
                <w:rStyle w:val="a5"/>
              </w:rPr>
              <w:t>NO THANKS</w:t>
            </w:r>
            <w:r>
              <w:t> to opt out and exit from the opt-in flow.</w:t>
            </w:r>
          </w:p>
        </w:tc>
      </w:tr>
      <w:tr w:rsidR="005917D4">
        <w:trPr>
          <w:tblCellSpacing w:w="15" w:type="dxa"/>
        </w:trPr>
        <w:tc>
          <w:tcPr>
            <w:tcW w:w="4530" w:type="dxa"/>
            <w:vAlign w:val="center"/>
          </w:tcPr>
          <w:p w:rsidR="005917D4" w:rsidRDefault="00717D59">
            <w:pPr>
              <w:pStyle w:val="a4"/>
            </w:pPr>
            <w:r>
              <w:rPr>
                <w:noProof/>
                <w:lang w:eastAsia="zh-CN"/>
              </w:rPr>
              <w:lastRenderedPageBreak/>
              <w:drawing>
                <wp:inline distT="0" distB="0" distL="0" distR="0">
                  <wp:extent cx="2857500" cy="5074920"/>
                  <wp:effectExtent l="0" t="0" r="0" b="0"/>
                  <wp:docPr id="6" name="圖片 6" descr="https://lh3.googleusercontent.com/fePwyqt2X0nC27ooEtkd6GzbGc4zVDXGFy_bVOI0eSkzhoWp2MGXzcdiQxSVLBja6Bus=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https://lh3.googleusercontent.com/fePwyqt2X0nC27ooEtkd6GzbGc4zVDXGFy_bVOI0eSkzhoWp2MGXzcdiQxSVLBja6Bus=w3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rsidR="005917D4" w:rsidRDefault="00717D59">
            <w:pPr>
              <w:pStyle w:val="4"/>
            </w:pPr>
            <w:r>
              <w:t xml:space="preserve">Step 3A: </w:t>
            </w:r>
            <w:proofErr w:type="spellStart"/>
            <w:r>
              <w:t>Hotword</w:t>
            </w:r>
            <w:proofErr w:type="spellEnd"/>
            <w:r>
              <w:t xml:space="preserve"> Training Screen Landing Screen (Optional)</w:t>
            </w:r>
          </w:p>
          <w:p w:rsidR="005917D4" w:rsidRDefault="00717D59">
            <w:pPr>
              <w:pStyle w:val="a4"/>
            </w:pPr>
            <w:r>
              <w:t>The Assistant provides the best experience when it is trained to recognize the user</w:t>
            </w:r>
            <w:r>
              <w:t>'s voice. After the Assistant is trained, the user can bring up the Assistant by saying the "OK Google" </w:t>
            </w:r>
            <w:proofErr w:type="spellStart"/>
            <w:r>
              <w:t>hotword</w:t>
            </w:r>
            <w:proofErr w:type="spellEnd"/>
            <w:r>
              <w:t xml:space="preserve"> from any screen.</w:t>
            </w:r>
          </w:p>
          <w:p w:rsidR="005917D4" w:rsidRDefault="00717D59">
            <w:pPr>
              <w:pStyle w:val="a4"/>
            </w:pPr>
            <w:r>
              <w:t xml:space="preserve">If the device supports Device Side Processing (DSP) based </w:t>
            </w:r>
            <w:proofErr w:type="spellStart"/>
            <w:r>
              <w:t>hotword</w:t>
            </w:r>
            <w:proofErr w:type="spellEnd"/>
            <w:r>
              <w:t xml:space="preserve"> detection capability, saying "OK Google" also works even if t</w:t>
            </w:r>
            <w:r>
              <w:t>he screen is turned off.</w:t>
            </w:r>
          </w:p>
          <w:p w:rsidR="005917D4" w:rsidRDefault="00717D59">
            <w:pPr>
              <w:pStyle w:val="a4"/>
            </w:pPr>
            <w:r>
              <w:t xml:space="preserve">The user can choose to skip this step by tapping DO IT LATER, or </w:t>
            </w:r>
            <w:proofErr w:type="gramStart"/>
            <w:r>
              <w:t>start training the Assistant by tapping GET</w:t>
            </w:r>
            <w:proofErr w:type="gramEnd"/>
            <w:r>
              <w:t xml:space="preserve"> STARTED. If this step is skipped, "OK Google" </w:t>
            </w:r>
            <w:proofErr w:type="spellStart"/>
            <w:r>
              <w:t>hotword</w:t>
            </w:r>
            <w:proofErr w:type="spellEnd"/>
            <w:r>
              <w:t xml:space="preserve"> works only if the Google app runs in the foreground.</w:t>
            </w:r>
          </w:p>
        </w:tc>
      </w:tr>
      <w:tr w:rsidR="005917D4">
        <w:trPr>
          <w:tblCellSpacing w:w="15" w:type="dxa"/>
        </w:trPr>
        <w:tc>
          <w:tcPr>
            <w:tcW w:w="4530" w:type="dxa"/>
            <w:vAlign w:val="center"/>
          </w:tcPr>
          <w:p w:rsidR="005917D4" w:rsidRDefault="00717D59">
            <w:pPr>
              <w:pStyle w:val="a4"/>
            </w:pPr>
            <w:r>
              <w:rPr>
                <w:noProof/>
                <w:lang w:eastAsia="zh-CN"/>
              </w:rPr>
              <w:lastRenderedPageBreak/>
              <w:drawing>
                <wp:inline distT="0" distB="0" distL="0" distR="0">
                  <wp:extent cx="2857500" cy="5074920"/>
                  <wp:effectExtent l="0" t="0" r="0" b="0"/>
                  <wp:docPr id="5" name="圖片 5" descr="https://lh3.googleusercontent.com/PPuIZEn0rNOvBYswyJH9BmgWFnhe4GMt7qyGjFkLE7ktR0XsQ-0POvGta3oq9p6vImI=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https://lh3.googleusercontent.com/PPuIZEn0rNOvBYswyJH9BmgWFnhe4GMt7qyGjFkLE7ktR0XsQ-0POvGta3oq9p6vImI=w3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rsidR="005917D4" w:rsidRDefault="00717D59">
            <w:pPr>
              <w:pStyle w:val="4"/>
            </w:pPr>
            <w:r>
              <w:t xml:space="preserve">Step 3B: </w:t>
            </w:r>
            <w:proofErr w:type="spellStart"/>
            <w:r>
              <w:t>Hotword</w:t>
            </w:r>
            <w:proofErr w:type="spellEnd"/>
            <w:r>
              <w:t xml:space="preserve"> Training Screen (Optional)</w:t>
            </w:r>
          </w:p>
          <w:p w:rsidR="005917D4" w:rsidRDefault="00717D59">
            <w:pPr>
              <w:pStyle w:val="a4"/>
            </w:pPr>
            <w:r>
              <w:t xml:space="preserve">If the </w:t>
            </w:r>
            <w:proofErr w:type="gramStart"/>
            <w:r>
              <w:t>user selected GET</w:t>
            </w:r>
            <w:proofErr w:type="gramEnd"/>
            <w:r>
              <w:t xml:space="preserve"> STARTED from the previous step, the device asks the user to say "OK Google" three times.</w:t>
            </w:r>
          </w:p>
          <w:p w:rsidR="005917D4" w:rsidRDefault="00717D59">
            <w:pPr>
              <w:pStyle w:val="a4"/>
            </w:pPr>
            <w:r>
              <w:t xml:space="preserve">Based on the recorded voice, Assistant creates the user's voice model data, which allows </w:t>
            </w:r>
            <w:proofErr w:type="gramStart"/>
            <w:r>
              <w:t>to recognize</w:t>
            </w:r>
            <w:proofErr w:type="gramEnd"/>
            <w:r>
              <w:t xml:space="preserve"> </w:t>
            </w:r>
            <w:proofErr w:type="spellStart"/>
            <w:r>
              <w:t>hotwo</w:t>
            </w:r>
            <w:r>
              <w:t>rd</w:t>
            </w:r>
            <w:proofErr w:type="spellEnd"/>
            <w:r>
              <w:t xml:space="preserve"> in the background. The user can re-train the Assistant later, if necessary, from the settings of the Google app.</w:t>
            </w:r>
          </w:p>
        </w:tc>
      </w:tr>
      <w:tr w:rsidR="005917D4">
        <w:trPr>
          <w:tblCellSpacing w:w="15" w:type="dxa"/>
        </w:trPr>
        <w:tc>
          <w:tcPr>
            <w:tcW w:w="4530" w:type="dxa"/>
            <w:vAlign w:val="center"/>
          </w:tcPr>
          <w:p w:rsidR="005917D4" w:rsidRDefault="00717D59">
            <w:pPr>
              <w:pStyle w:val="a4"/>
            </w:pPr>
            <w:r>
              <w:rPr>
                <w:noProof/>
                <w:lang w:eastAsia="zh-CN"/>
              </w:rPr>
              <w:lastRenderedPageBreak/>
              <w:drawing>
                <wp:inline distT="0" distB="0" distL="0" distR="0">
                  <wp:extent cx="2857500" cy="5074920"/>
                  <wp:effectExtent l="0" t="0" r="0" b="0"/>
                  <wp:docPr id="4" name="圖片 4" descr="https://lh3.googleusercontent.com/7DFlRVWoNraDkQJ-Rde9Maoyj8E0TiHn8bH68ftN_xmDwwqAqwgUscKHGOKmvsVUbho=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https://lh3.googleusercontent.com/7DFlRVWoNraDkQJ-Rde9Maoyj8E0TiHn8bH68ftN_xmDwwqAqwgUscKHGOKmvsVUbho=w3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rsidR="005917D4" w:rsidRDefault="00717D59">
            <w:pPr>
              <w:pStyle w:val="4"/>
            </w:pPr>
            <w:r>
              <w:t>Step 4: Trusted Voice Setup Screen (Optional)</w:t>
            </w:r>
          </w:p>
          <w:p w:rsidR="005917D4" w:rsidRDefault="00717D59">
            <w:pPr>
              <w:pStyle w:val="a4"/>
            </w:pPr>
            <w:r>
              <w:t xml:space="preserve">Trusted Voice is a Smart Lock option provided by Google Play services. It allows the user </w:t>
            </w:r>
            <w:r>
              <w:t>to unlock the device by saying "Ok Google'" on the lock screen.</w:t>
            </w:r>
          </w:p>
          <w:p w:rsidR="005917D4" w:rsidRDefault="00717D59">
            <w:pPr>
              <w:pStyle w:val="a4"/>
            </w:pPr>
            <w:r>
              <w:t xml:space="preserve">This optional screen appears only if the user enabled the secure lock screen (PIN, Pattern, or Password) during the preceding step of the setup process and trained the </w:t>
            </w:r>
            <w:proofErr w:type="spellStart"/>
            <w:r>
              <w:t>hotword</w:t>
            </w:r>
            <w:proofErr w:type="spellEnd"/>
            <w:r>
              <w:t xml:space="preserve"> in step 3B.</w:t>
            </w:r>
          </w:p>
        </w:tc>
      </w:tr>
      <w:tr w:rsidR="005917D4">
        <w:trPr>
          <w:tblCellSpacing w:w="15" w:type="dxa"/>
        </w:trPr>
        <w:tc>
          <w:tcPr>
            <w:tcW w:w="4530" w:type="dxa"/>
            <w:vAlign w:val="center"/>
          </w:tcPr>
          <w:p w:rsidR="005917D4" w:rsidRDefault="00717D59">
            <w:pPr>
              <w:pStyle w:val="a4"/>
            </w:pPr>
            <w:r>
              <w:rPr>
                <w:noProof/>
                <w:lang w:eastAsia="zh-CN"/>
              </w:rPr>
              <w:lastRenderedPageBreak/>
              <w:drawing>
                <wp:inline distT="0" distB="0" distL="0" distR="0">
                  <wp:extent cx="2857500" cy="5074920"/>
                  <wp:effectExtent l="0" t="0" r="0" b="0"/>
                  <wp:docPr id="3" name="圖片 3" descr="https://lh3.googleusercontent.com/sYTdPMOhdVYPnBIx9Tou4YB-k1pxaSC5A8B3sVj3xbEjbGsQXlvpqqRY5dNpDkWxGJQ=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https://lh3.googleusercontent.com/sYTdPMOhdVYPnBIx9Tou4YB-k1pxaSC5A8B3sVj3xbEjbGsQXlvpqqRY5dNpDkWxGJQ=w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rsidR="005917D4" w:rsidRDefault="00717D59">
            <w:pPr>
              <w:pStyle w:val="4"/>
            </w:pPr>
            <w:r>
              <w:t>S</w:t>
            </w:r>
            <w:r>
              <w:t>tep 5: Screen Context Opt-In Screen (Optional)</w:t>
            </w:r>
          </w:p>
          <w:p w:rsidR="005917D4" w:rsidRDefault="00717D59">
            <w:pPr>
              <w:pStyle w:val="a4"/>
            </w:pPr>
            <w:hyperlink r:id="rId25" w:history="1">
              <w:r>
                <w:rPr>
                  <w:rStyle w:val="a8"/>
                </w:rPr>
                <w:t>Screen Search</w:t>
              </w:r>
            </w:hyperlink>
            <w:r>
              <w:t xml:space="preserve"> is a Google app feature that enables the Assistant to show the user instant information about what's currently on the</w:t>
            </w:r>
            <w:r>
              <w:t xml:space="preserve"> screen. This feature is only enabled by opt-in.</w:t>
            </w:r>
          </w:p>
          <w:p w:rsidR="005917D4" w:rsidRDefault="00717D59">
            <w:pPr>
              <w:pStyle w:val="a4"/>
            </w:pPr>
            <w:r>
              <w:t xml:space="preserve">This optional screen appears only if the user tapped DO IT LATER in step 3A - </w:t>
            </w:r>
            <w:proofErr w:type="spellStart"/>
            <w:r>
              <w:t>Hotword</w:t>
            </w:r>
            <w:proofErr w:type="spellEnd"/>
            <w:r>
              <w:t xml:space="preserve"> Training Landing screen or if the </w:t>
            </w:r>
            <w:proofErr w:type="spellStart"/>
            <w:r>
              <w:t>Hotword</w:t>
            </w:r>
            <w:proofErr w:type="spellEnd"/>
            <w:r>
              <w:t xml:space="preserve"> Training screen was not shown.</w:t>
            </w:r>
          </w:p>
        </w:tc>
      </w:tr>
    </w:tbl>
    <w:p w:rsidR="005917D4" w:rsidRDefault="00717D59">
      <w:pPr>
        <w:pStyle w:val="3"/>
      </w:pPr>
      <w:proofErr w:type="spellStart"/>
      <w:r>
        <w:t>Hotword</w:t>
      </w:r>
      <w:proofErr w:type="spellEnd"/>
      <w:r>
        <w:t xml:space="preserve"> Training</w:t>
      </w:r>
    </w:p>
    <w:p w:rsidR="005917D4" w:rsidRDefault="00717D59">
      <w:pPr>
        <w:pStyle w:val="a4"/>
      </w:pPr>
      <w:r>
        <w:t>For devices without Device Sid</w:t>
      </w:r>
      <w:r>
        <w:t xml:space="preserve">e Processing (DSP), training the </w:t>
      </w:r>
      <w:proofErr w:type="spellStart"/>
      <w:r>
        <w:t>Hotword</w:t>
      </w:r>
      <w:proofErr w:type="spellEnd"/>
      <w:r>
        <w:t xml:space="preserve"> enables the user to use "OK Google" whenever the screen is on and the </w:t>
      </w:r>
      <w:proofErr w:type="spellStart"/>
      <w:r>
        <w:t>lockscreen</w:t>
      </w:r>
      <w:proofErr w:type="spellEnd"/>
      <w:r>
        <w:t xml:space="preserve"> (as opposed to only on the Home Screen and the minus-one screen).</w:t>
      </w:r>
    </w:p>
    <w:p w:rsidR="005917D4" w:rsidRDefault="00717D59">
      <w:pPr>
        <w:pStyle w:val="a4"/>
      </w:pPr>
      <w:r>
        <w:t xml:space="preserve">If your device has Device Side Processing (DSP) for </w:t>
      </w:r>
      <w:proofErr w:type="spellStart"/>
      <w:r>
        <w:t>hotwording</w:t>
      </w:r>
      <w:proofErr w:type="spellEnd"/>
      <w:r>
        <w:t xml:space="preserve"> or yo</w:t>
      </w:r>
      <w:r>
        <w:t xml:space="preserve">u are interested in adding DSP to your device, contact Google's </w:t>
      </w:r>
      <w:proofErr w:type="spellStart"/>
      <w:r>
        <w:t>Hotword</w:t>
      </w:r>
      <w:proofErr w:type="spellEnd"/>
      <w:r>
        <w:t xml:space="preserve"> team:</w:t>
      </w:r>
    </w:p>
    <w:p w:rsidR="005917D4" w:rsidRDefault="00717D59">
      <w:pPr>
        <w:widowControl/>
        <w:numPr>
          <w:ilvl w:val="0"/>
          <w:numId w:val="18"/>
        </w:numPr>
        <w:spacing w:before="100" w:beforeAutospacing="1" w:after="100" w:afterAutospacing="1"/>
      </w:pPr>
      <w:r>
        <w:t xml:space="preserve">Product Manager: Nino </w:t>
      </w:r>
      <w:proofErr w:type="spellStart"/>
      <w:r>
        <w:t>Tasca</w:t>
      </w:r>
      <w:proofErr w:type="spellEnd"/>
      <w:r>
        <w:t xml:space="preserve"> </w:t>
      </w:r>
      <w:hyperlink r:id="rId26" w:history="1">
        <w:r>
          <w:rPr>
            <w:rStyle w:val="a8"/>
          </w:rPr>
          <w:t>nino@google.com</w:t>
        </w:r>
      </w:hyperlink>
    </w:p>
    <w:p w:rsidR="005917D4" w:rsidRDefault="00717D59">
      <w:pPr>
        <w:widowControl/>
        <w:numPr>
          <w:ilvl w:val="0"/>
          <w:numId w:val="18"/>
        </w:numPr>
        <w:spacing w:before="100" w:beforeAutospacing="1" w:after="100" w:afterAutospacing="1"/>
      </w:pPr>
      <w:r>
        <w:t xml:space="preserve">Engineering Lead: Diego </w:t>
      </w:r>
      <w:proofErr w:type="spellStart"/>
      <w:r>
        <w:t>Melendo</w:t>
      </w:r>
      <w:proofErr w:type="spellEnd"/>
      <w:r>
        <w:t xml:space="preserve"> </w:t>
      </w:r>
      <w:proofErr w:type="spellStart"/>
      <w:r>
        <w:t>Casado</w:t>
      </w:r>
      <w:proofErr w:type="spellEnd"/>
      <w:r>
        <w:t xml:space="preserve"> </w:t>
      </w:r>
      <w:hyperlink r:id="rId27" w:history="1">
        <w:r>
          <w:rPr>
            <w:rStyle w:val="a8"/>
          </w:rPr>
          <w:t>mompe@google.com</w:t>
        </w:r>
      </w:hyperlink>
    </w:p>
    <w:p w:rsidR="005917D4" w:rsidRDefault="00717D59">
      <w:pPr>
        <w:widowControl/>
        <w:numPr>
          <w:ilvl w:val="0"/>
          <w:numId w:val="18"/>
        </w:numPr>
        <w:spacing w:before="100" w:beforeAutospacing="1" w:after="100" w:afterAutospacing="1"/>
      </w:pPr>
      <w:r>
        <w:t>Partnerships: hotword-partnerships@google.com</w:t>
      </w:r>
    </w:p>
    <w:p w:rsidR="005917D4" w:rsidRDefault="00717D59">
      <w:pPr>
        <w:pStyle w:val="3"/>
      </w:pPr>
      <w:r>
        <w:lastRenderedPageBreak/>
        <w:t>Enabling Assistant for Android 7.0 and 7.1</w:t>
      </w:r>
    </w:p>
    <w:p w:rsidR="005917D4" w:rsidRDefault="00717D59">
      <w:pPr>
        <w:pStyle w:val="a4"/>
      </w:pPr>
      <w:r>
        <w:t>The SUW for Android 7.0 does not have a built-in implementation of the default opt-in flow. However, the GMS distribution zip file contains sample source code for the</w:t>
      </w:r>
      <w:r>
        <w:t xml:space="preserve"> </w:t>
      </w:r>
      <w:proofErr w:type="spellStart"/>
      <w:r>
        <w:t>SetupWizard</w:t>
      </w:r>
      <w:proofErr w:type="spellEnd"/>
      <w:r>
        <w:t xml:space="preserve"> Overlay APK (which enables the default opt-in flow) in </w:t>
      </w:r>
      <w:r>
        <w:rPr>
          <w:rStyle w:val="HTML0"/>
        </w:rPr>
        <w:t>vendor/</w:t>
      </w:r>
      <w:proofErr w:type="spellStart"/>
      <w:r>
        <w:rPr>
          <w:rStyle w:val="HTML0"/>
        </w:rPr>
        <w:t>partner_gms</w:t>
      </w:r>
      <w:proofErr w:type="spellEnd"/>
      <w:r>
        <w:rPr>
          <w:rStyle w:val="HTML0"/>
        </w:rPr>
        <w:t>/apps/</w:t>
      </w:r>
      <w:proofErr w:type="spellStart"/>
      <w:r>
        <w:rPr>
          <w:rStyle w:val="HTML0"/>
        </w:rPr>
        <w:t>OpaSuwIntegrationSample</w:t>
      </w:r>
      <w:proofErr w:type="spellEnd"/>
      <w:r>
        <w:t>. You can merge this sample source code with the code of your own Overlay APK to add the Assistant opt-in flow to your device setup scenario.</w:t>
      </w:r>
    </w:p>
    <w:p w:rsidR="005917D4" w:rsidRDefault="00717D59">
      <w:pPr>
        <w:pStyle w:val="a4"/>
      </w:pPr>
      <w:r>
        <w:t xml:space="preserve">Normally, an Overlay APK does not need to be a privileged app on the system image. However, any Overlay APK that implements the Assistant opt-in flow MUST be privileged as it needs to acquire the permission </w:t>
      </w:r>
      <w:proofErr w:type="spellStart"/>
      <w:r>
        <w:rPr>
          <w:rStyle w:val="HTML0"/>
        </w:rPr>
        <w:t>com.google.android.apps.now.OPT_IN_WIZARD</w:t>
      </w:r>
      <w:proofErr w:type="spellEnd"/>
      <w:r>
        <w:t xml:space="preserve"> from t</w:t>
      </w:r>
      <w:r>
        <w:t>he Google app. For details, refer to the </w:t>
      </w:r>
      <w:r>
        <w:rPr>
          <w:rStyle w:val="HTML0"/>
        </w:rPr>
        <w:t>AndroidManifest.xml</w:t>
      </w:r>
      <w:r>
        <w:t xml:space="preserve"> file in the sample source code.</w:t>
      </w:r>
    </w:p>
    <w:p w:rsidR="005917D4" w:rsidRDefault="00717D59">
      <w:pPr>
        <w:pStyle w:val="2"/>
      </w:pPr>
      <w:r>
        <w:t>Fallback opt-in flow</w:t>
      </w:r>
    </w:p>
    <w:p w:rsidR="005917D4" w:rsidRDefault="00717D59">
      <w:pPr>
        <w:pStyle w:val="a4"/>
      </w:pPr>
      <w:r>
        <w:t>If the user chooses a language that is not supported by the Assistant, the default opt-in flow in SUW falls back to the legacy opt-in flow, wh</w:t>
      </w:r>
      <w:r>
        <w:t>ich enables the Google Feed (previously known as Google Now) feature. Examples:</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198"/>
        <w:gridCol w:w="4198"/>
      </w:tblGrid>
      <w:tr w:rsidR="005917D4">
        <w:trPr>
          <w:tblCellSpacing w:w="15" w:type="dxa"/>
        </w:trPr>
        <w:tc>
          <w:tcPr>
            <w:tcW w:w="4153" w:type="dxa"/>
            <w:vAlign w:val="center"/>
          </w:tcPr>
          <w:p w:rsidR="005917D4" w:rsidRDefault="00717D59">
            <w:pPr>
              <w:rPr>
                <w:rFonts w:ascii="PMingLiU" w:eastAsia="PMingLiU" w:hAnsi="PMingLiU" w:cs="PMingLiU"/>
                <w:szCs w:val="24"/>
              </w:rPr>
            </w:pPr>
            <w:r>
              <w:rPr>
                <w:noProof/>
                <w:lang w:eastAsia="zh-CN"/>
              </w:rPr>
              <w:lastRenderedPageBreak/>
              <w:drawing>
                <wp:inline distT="0" distB="0" distL="0" distR="0">
                  <wp:extent cx="2857500" cy="5074920"/>
                  <wp:effectExtent l="0" t="0" r="0" b="0"/>
                  <wp:docPr id="2" name="圖片 2" descr="https://lh3.googleusercontent.com/1BQVbtvXhjWsF4yxlKZdH1Ilvor1pfLP946p9r3yJewztzRf5Q2bRSfEj_9fhh8A0qQ=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https://lh3.googleusercontent.com/1BQVbtvXhjWsF4yxlKZdH1Ilvor1pfLP946p9r3yJewztzRf5Q2bRSfEj_9fhh8A0qQ=w3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4153" w:type="dxa"/>
            <w:vAlign w:val="center"/>
          </w:tcPr>
          <w:p w:rsidR="005917D4" w:rsidRDefault="00717D59">
            <w:pPr>
              <w:rPr>
                <w:rFonts w:ascii="PMingLiU" w:eastAsia="PMingLiU" w:hAnsi="PMingLiU" w:cs="PMingLiU"/>
                <w:szCs w:val="24"/>
              </w:rPr>
            </w:pPr>
            <w:r>
              <w:rPr>
                <w:noProof/>
                <w:lang w:eastAsia="zh-CN"/>
              </w:rPr>
              <w:drawing>
                <wp:inline distT="0" distB="0" distL="0" distR="0">
                  <wp:extent cx="2857500" cy="5074920"/>
                  <wp:effectExtent l="0" t="0" r="0" b="0"/>
                  <wp:docPr id="1" name="圖片 1" descr="https://lh3.googleusercontent.com/og_3n5Hv4ujYtCMHoMcF8PypJn9XIoboIMgvyHOV_GZSmVw4njxExBZVoRQrPhNlGA=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https://lh3.googleusercontent.com/og_3n5Hv4ujYtCMHoMcF8PypJn9XIoboIMgvyHOV_GZSmVw4njxExBZVoRQrPhNlGA=w3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r>
    </w:tbl>
    <w:p w:rsidR="005917D4" w:rsidRDefault="00717D59">
      <w:pPr>
        <w:pStyle w:val="a4"/>
      </w:pPr>
      <w:r>
        <w:t> </w:t>
      </w:r>
    </w:p>
    <w:p w:rsidR="005917D4" w:rsidRDefault="00717D59">
      <w:pPr>
        <w:pStyle w:val="a4"/>
      </w:pPr>
      <w:r>
        <w:t xml:space="preserve">As the Assistant becomes available in other languages, the SUW and the Google app on the system image will automatically take the user to the Assistant opt-in flow when </w:t>
      </w:r>
      <w:r>
        <w:t>the language is supported. Partners do not need to update the GMS software on the system image for newly-supported languages.</w:t>
      </w:r>
    </w:p>
    <w:p w:rsidR="005917D4" w:rsidRDefault="00717D59">
      <w:pPr>
        <w:pStyle w:val="2"/>
      </w:pPr>
      <w:r>
        <w:t>Enabling Google Assistant</w:t>
      </w:r>
    </w:p>
    <w:p w:rsidR="005917D4" w:rsidRDefault="00717D59">
      <w:pPr>
        <w:pStyle w:val="a4"/>
      </w:pPr>
      <w:r>
        <w:t>Normally, Google Assistant checks in with Google servers to verify a device is compatible. For a seamles</w:t>
      </w:r>
      <w:r>
        <w:t>s user experience, you can skip this step by setting the following system property at OS compile time:</w:t>
      </w:r>
    </w:p>
    <w:p w:rsidR="005917D4" w:rsidRDefault="00717D59">
      <w:proofErr w:type="spellStart"/>
      <w:r>
        <w:lastRenderedPageBreak/>
        <w:t>ro.opa.eligible_device</w:t>
      </w:r>
      <w:proofErr w:type="spellEnd"/>
      <w:r>
        <w:t>=true</w:t>
      </w:r>
    </w:p>
    <w:p w:rsidR="005917D4" w:rsidRDefault="00717D59">
      <w:pPr>
        <w:pStyle w:val="a4"/>
      </w:pPr>
      <w:r>
        <w:t>There are two options to build the combined Overlay APK:</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23"/>
        <w:gridCol w:w="7373"/>
      </w:tblGrid>
      <w:tr w:rsidR="005917D4">
        <w:trPr>
          <w:tblCellSpacing w:w="15" w:type="dxa"/>
        </w:trPr>
        <w:tc>
          <w:tcPr>
            <w:tcW w:w="978" w:type="dxa"/>
            <w:vAlign w:val="center"/>
          </w:tcPr>
          <w:p w:rsidR="005917D4" w:rsidRDefault="00717D59">
            <w:pPr>
              <w:jc w:val="center"/>
              <w:rPr>
                <w:rFonts w:ascii="PMingLiU" w:eastAsia="PMingLiU" w:hAnsi="PMingLiU" w:cs="PMingLiU"/>
                <w:b/>
                <w:bCs/>
                <w:szCs w:val="24"/>
              </w:rPr>
            </w:pPr>
            <w:r>
              <w:rPr>
                <w:b/>
                <w:bCs/>
              </w:rPr>
              <w:t>Android Platform</w:t>
            </w:r>
          </w:p>
        </w:tc>
        <w:tc>
          <w:tcPr>
            <w:tcW w:w="7328" w:type="dxa"/>
            <w:vAlign w:val="center"/>
          </w:tcPr>
          <w:p w:rsidR="005917D4" w:rsidRDefault="00717D59">
            <w:pPr>
              <w:pStyle w:val="a4"/>
            </w:pPr>
            <w:r>
              <w:t>Involves compiling the source code and building the</w:t>
            </w:r>
            <w:r>
              <w:t xml:space="preserve"> APK with the Android build system included in the AOSP. The sample source code in the GMS distribution relies on the Setup Wizard library included in </w:t>
            </w:r>
            <w:r>
              <w:rPr>
                <w:rStyle w:val="HTML0"/>
              </w:rPr>
              <w:t>frameworks/opt/</w:t>
            </w:r>
            <w:proofErr w:type="spellStart"/>
            <w:r>
              <w:rPr>
                <w:rStyle w:val="HTML0"/>
              </w:rPr>
              <w:t>setupwizard</w:t>
            </w:r>
            <w:proofErr w:type="spellEnd"/>
            <w:r>
              <w:rPr>
                <w:rStyle w:val="HTML0"/>
              </w:rPr>
              <w:t>/library</w:t>
            </w:r>
            <w:r>
              <w:t> in the AOSP repository.</w:t>
            </w:r>
          </w:p>
          <w:p w:rsidR="005917D4" w:rsidRDefault="00717D59">
            <w:pPr>
              <w:pStyle w:val="a4"/>
            </w:pPr>
            <w:r>
              <w:t>If you merge the sample code into your Overlay</w:t>
            </w:r>
            <w:r>
              <w:t xml:space="preserve"> APK, it must link with the Setup Wizard library, which you can do by adding the following line to your Android.mk file:</w:t>
            </w:r>
          </w:p>
          <w:p w:rsidR="005917D4" w:rsidRDefault="00717D59">
            <w:pPr>
              <w:rPr>
                <w:rFonts w:ascii="PMingLiU" w:eastAsia="PMingLiU" w:hAnsi="PMingLiU" w:cs="PMingLiU"/>
                <w:szCs w:val="24"/>
              </w:rPr>
            </w:pPr>
            <w:r>
              <w:t>include frameworks/opt/setupwizard/library/common.mk</w:t>
            </w:r>
          </w:p>
        </w:tc>
      </w:tr>
      <w:tr w:rsidR="005917D4">
        <w:trPr>
          <w:tblCellSpacing w:w="15" w:type="dxa"/>
        </w:trPr>
        <w:tc>
          <w:tcPr>
            <w:tcW w:w="978" w:type="dxa"/>
            <w:vAlign w:val="center"/>
          </w:tcPr>
          <w:p w:rsidR="005917D4" w:rsidRDefault="00717D59">
            <w:pPr>
              <w:jc w:val="center"/>
              <w:rPr>
                <w:rFonts w:ascii="PMingLiU" w:eastAsia="PMingLiU" w:hAnsi="PMingLiU" w:cs="PMingLiU"/>
                <w:b/>
                <w:bCs/>
                <w:szCs w:val="24"/>
              </w:rPr>
            </w:pPr>
            <w:r>
              <w:rPr>
                <w:b/>
                <w:bCs/>
              </w:rPr>
              <w:t>Android Studio</w:t>
            </w:r>
          </w:p>
        </w:tc>
        <w:tc>
          <w:tcPr>
            <w:tcW w:w="7328" w:type="dxa"/>
            <w:vAlign w:val="center"/>
          </w:tcPr>
          <w:p w:rsidR="005917D4" w:rsidRDefault="00717D59">
            <w:pPr>
              <w:pStyle w:val="a4"/>
            </w:pPr>
            <w:r>
              <w:t xml:space="preserve">Involves compiling the source code and building the APK with the Android Studio and </w:t>
            </w:r>
            <w:proofErr w:type="spellStart"/>
            <w:r>
              <w:t>Gradle</w:t>
            </w:r>
            <w:proofErr w:type="spellEnd"/>
            <w:r>
              <w:t>. If you're using the Android Studio to build your Overlay APK, the Setup Wizard library must be manually added to the project. For details on creating an Android Lib</w:t>
            </w:r>
            <w:r>
              <w:t xml:space="preserve">rary (AAR) file from the source code, refer to the </w:t>
            </w:r>
            <w:hyperlink r:id="rId30" w:tgtFrame="_blank" w:history="1">
              <w:r>
                <w:rPr>
                  <w:rStyle w:val="a8"/>
                </w:rPr>
                <w:t>Android Studio user guide</w:t>
              </w:r>
            </w:hyperlink>
            <w:r>
              <w:t>.</w:t>
            </w:r>
          </w:p>
          <w:p w:rsidR="005917D4" w:rsidRDefault="00717D59">
            <w:pPr>
              <w:pStyle w:val="a4"/>
            </w:pPr>
            <w:r>
              <w:t xml:space="preserve">For your convenience, we provide a precompiled </w:t>
            </w:r>
            <w:r>
              <w:rPr>
                <w:color w:val="FF0000"/>
              </w:rPr>
              <w:t>SUW Library AAR</w:t>
            </w:r>
            <w:r>
              <w:t>. For details on addi</w:t>
            </w:r>
            <w:r>
              <w:t xml:space="preserve">ng an AAR library file to your project, refer to </w:t>
            </w:r>
            <w:hyperlink r:id="rId31" w:anchor="AddDependency" w:tgtFrame="_blank" w:history="1">
              <w:r>
                <w:rPr>
                  <w:rStyle w:val="a8"/>
                </w:rPr>
                <w:t>Add your library as a dependency</w:t>
              </w:r>
            </w:hyperlink>
            <w:r>
              <w:t>.</w:t>
            </w:r>
          </w:p>
        </w:tc>
      </w:tr>
    </w:tbl>
    <w:p w:rsidR="005917D4" w:rsidRDefault="00717D59">
      <w:pPr>
        <w:pStyle w:val="2"/>
      </w:pPr>
      <w:r>
        <w:t>Customizing the opt-in flow</w:t>
      </w:r>
    </w:p>
    <w:p w:rsidR="005917D4" w:rsidRDefault="00717D59">
      <w:pPr>
        <w:pStyle w:val="a4"/>
      </w:pPr>
      <w:r>
        <w:t>When the default opt-in flow i</w:t>
      </w:r>
      <w:r>
        <w:t>s used during the setup process, the user might traverse all five (5) steps. To simplify the flow, you can customize the default opt-in flow using one or more of the following:</w:t>
      </w:r>
    </w:p>
    <w:p w:rsidR="005917D4" w:rsidRDefault="00717D59">
      <w:pPr>
        <w:pStyle w:val="a4"/>
        <w:numPr>
          <w:ilvl w:val="0"/>
          <w:numId w:val="19"/>
        </w:numPr>
      </w:pPr>
      <w:r>
        <w:rPr>
          <w:rStyle w:val="a5"/>
        </w:rPr>
        <w:t>Making Value Proposition Screen </w:t>
      </w:r>
      <w:proofErr w:type="spellStart"/>
      <w:r>
        <w:rPr>
          <w:rStyle w:val="a5"/>
        </w:rPr>
        <w:t>skippable</w:t>
      </w:r>
      <w:proofErr w:type="spellEnd"/>
      <w:r>
        <w:t>. Add a SKIP button on the screen so u</w:t>
      </w:r>
      <w:r>
        <w:t>sers can skip the entire opt-in flow.</w:t>
      </w:r>
    </w:p>
    <w:p w:rsidR="005917D4" w:rsidRDefault="00717D59">
      <w:pPr>
        <w:pStyle w:val="a4"/>
        <w:numPr>
          <w:ilvl w:val="0"/>
          <w:numId w:val="19"/>
        </w:numPr>
      </w:pPr>
      <w:r>
        <w:rPr>
          <w:rStyle w:val="a5"/>
        </w:rPr>
        <w:t>Disabling </w:t>
      </w:r>
      <w:proofErr w:type="spellStart"/>
      <w:r>
        <w:rPr>
          <w:rStyle w:val="a5"/>
        </w:rPr>
        <w:t>Hotword</w:t>
      </w:r>
      <w:proofErr w:type="spellEnd"/>
      <w:r>
        <w:rPr>
          <w:rStyle w:val="a5"/>
        </w:rPr>
        <w:t xml:space="preserve"> Training Screen</w:t>
      </w:r>
      <w:r>
        <w:t xml:space="preserve">. Remove the </w:t>
      </w:r>
      <w:proofErr w:type="spellStart"/>
      <w:r>
        <w:t>hotword</w:t>
      </w:r>
      <w:proofErr w:type="spellEnd"/>
      <w:r>
        <w:t xml:space="preserve"> training screens from the opt-in flow (also removes the Screen Context Opt-In Screen from the app). End users can perform </w:t>
      </w:r>
      <w:proofErr w:type="spellStart"/>
      <w:r>
        <w:t>hotword</w:t>
      </w:r>
      <w:proofErr w:type="spellEnd"/>
      <w:r>
        <w:t xml:space="preserve"> training at any time from the Goog</w:t>
      </w:r>
      <w:r>
        <w:t>le app settings menu.</w:t>
      </w:r>
    </w:p>
    <w:p w:rsidR="005917D4" w:rsidRDefault="00717D59">
      <w:pPr>
        <w:pStyle w:val="3"/>
      </w:pPr>
      <w:r>
        <w:lastRenderedPageBreak/>
        <w:t>Enabling customizations</w:t>
      </w:r>
    </w:p>
    <w:p w:rsidR="005917D4" w:rsidRDefault="00717D59">
      <w:pPr>
        <w:pStyle w:val="a4"/>
      </w:pPr>
      <w:r>
        <w:t xml:space="preserve">To enable customization options, create an Overlay APK with the </w:t>
      </w:r>
      <w:r>
        <w:rPr>
          <w:color w:val="FF0000"/>
        </w:rPr>
        <w:t>reference SUW scripts</w:t>
      </w:r>
      <w:r>
        <w:t>.</w:t>
      </w:r>
    </w:p>
    <w:p w:rsidR="005917D4" w:rsidRDefault="00717D59">
      <w:r>
        <w:rPr>
          <w:rStyle w:val="a5"/>
        </w:rPr>
        <w:t>IMPORTANT:</w:t>
      </w:r>
      <w:r>
        <w:t xml:space="preserve"> Supported only by Android 7.1 GMS </w:t>
      </w:r>
      <w:proofErr w:type="spellStart"/>
      <w:r>
        <w:t>SetupWizard</w:t>
      </w:r>
      <w:proofErr w:type="spellEnd"/>
      <w:r>
        <w:t xml:space="preserve"> version 225.XXXXXXX or higher.</w:t>
      </w:r>
    </w:p>
    <w:p w:rsidR="005917D4" w:rsidRDefault="00717D59">
      <w:pPr>
        <w:pStyle w:val="a4"/>
      </w:pPr>
      <w:r>
        <w:t xml:space="preserve">Some scripts include the </w:t>
      </w:r>
      <w:proofErr w:type="spellStart"/>
      <w:r>
        <w:t>WizardActi</w:t>
      </w:r>
      <w:r>
        <w:t>on</w:t>
      </w:r>
      <w:proofErr w:type="spellEnd"/>
      <w:r>
        <w:t xml:space="preserve"> tag that triggers the default opt-in flow:</w:t>
      </w:r>
    </w:p>
    <w:p w:rsidR="005917D4" w:rsidRDefault="00717D59">
      <w:proofErr w:type="gramStart"/>
      <w:r>
        <w:t>&lt;!--</w:t>
      </w:r>
      <w:proofErr w:type="gramEnd"/>
      <w:r>
        <w:t xml:space="preserve"> Set up Google Assistant (OPA). This step should come right after Google Services. --&gt;</w:t>
      </w:r>
      <w:r>
        <w:br/>
        <w:t>&lt;</w:t>
      </w:r>
      <w:proofErr w:type="spellStart"/>
      <w:r>
        <w:t>WizardAction</w:t>
      </w:r>
      <w:proofErr w:type="spellEnd"/>
      <w:r>
        <w:t xml:space="preserve"> id="</w:t>
      </w:r>
      <w:proofErr w:type="spellStart"/>
      <w:r>
        <w:t>opa</w:t>
      </w:r>
      <w:proofErr w:type="spellEnd"/>
      <w:r>
        <w:t>" wizard</w:t>
      </w:r>
      <w:proofErr w:type="gramStart"/>
      <w:r>
        <w:t>:uri</w:t>
      </w:r>
      <w:proofErr w:type="gramEnd"/>
      <w:r>
        <w:t>="intent:#Intent;action=com.google.android.setupwizard.OPA_OPT_IN;end"&gt;</w:t>
      </w:r>
      <w:r>
        <w:br/>
        <w:t xml:space="preserve">    &lt;result </w:t>
      </w:r>
      <w:proofErr w:type="spellStart"/>
      <w:r>
        <w:t>wi</w:t>
      </w:r>
      <w:r>
        <w:t>zard:action</w:t>
      </w:r>
      <w:proofErr w:type="spellEnd"/>
      <w:r>
        <w:t>="</w:t>
      </w:r>
      <w:proofErr w:type="spellStart"/>
      <w:r>
        <w:t>suggested_actions</w:t>
      </w:r>
      <w:proofErr w:type="spellEnd"/>
      <w:r>
        <w:t>" /&gt;</w:t>
      </w:r>
      <w:r>
        <w:br/>
        <w:t>&lt;/</w:t>
      </w:r>
      <w:proofErr w:type="spellStart"/>
      <w:r>
        <w:t>WizardAction</w:t>
      </w:r>
      <w:proofErr w:type="spellEnd"/>
      <w:r>
        <w:t>&gt;</w:t>
      </w:r>
    </w:p>
    <w:p w:rsidR="005917D4" w:rsidRDefault="00717D59">
      <w:pPr>
        <w:pStyle w:val="a4"/>
      </w:pPr>
      <w:r>
        <w:t xml:space="preserve">To enable customization options, add the </w:t>
      </w:r>
      <w:proofErr w:type="spellStart"/>
      <w:proofErr w:type="gramStart"/>
      <w:r>
        <w:t>boolean</w:t>
      </w:r>
      <w:proofErr w:type="spellEnd"/>
      <w:proofErr w:type="gramEnd"/>
      <w:r>
        <w:t xml:space="preserve"> extra values to the </w:t>
      </w:r>
      <w:proofErr w:type="spellStart"/>
      <w:r>
        <w:t>WizardAction</w:t>
      </w:r>
      <w:proofErr w:type="spellEnd"/>
      <w:r>
        <w:t>:</w:t>
      </w:r>
    </w:p>
    <w:p w:rsidR="005917D4" w:rsidRDefault="00717D59">
      <w:r>
        <w:t>&lt;</w:t>
      </w:r>
      <w:proofErr w:type="spellStart"/>
      <w:r>
        <w:t>WizardAction</w:t>
      </w:r>
      <w:proofErr w:type="spellEnd"/>
      <w:r>
        <w:t xml:space="preserve"> id="</w:t>
      </w:r>
      <w:proofErr w:type="spellStart"/>
      <w:r>
        <w:t>opa</w:t>
      </w:r>
      <w:proofErr w:type="spellEnd"/>
      <w:r>
        <w:t>"</w:t>
      </w:r>
      <w:r>
        <w:br/>
        <w:t>wizard</w:t>
      </w:r>
      <w:proofErr w:type="gramStart"/>
      <w:r>
        <w:t>:uri</w:t>
      </w:r>
      <w:proofErr w:type="gramEnd"/>
      <w:r>
        <w:t>="</w:t>
      </w:r>
      <w:r>
        <w:t>intent:#Intent;action=com.google.android.setupwizard.OPA_OPT_IN;B.valuePropSkippable=true;B.hotword=false;end"&gt;</w:t>
      </w:r>
      <w:r>
        <w:br/>
        <w:t xml:space="preserve">    &lt;result </w:t>
      </w:r>
      <w:proofErr w:type="spellStart"/>
      <w:r>
        <w:t>wizard:action</w:t>
      </w:r>
      <w:proofErr w:type="spellEnd"/>
      <w:r>
        <w:t>="</w:t>
      </w:r>
      <w:proofErr w:type="spellStart"/>
      <w:r>
        <w:t>suggested_actions</w:t>
      </w:r>
      <w:proofErr w:type="spellEnd"/>
      <w:r>
        <w:t>" /&gt;</w:t>
      </w:r>
      <w:r>
        <w:br/>
        <w:t>&lt;/</w:t>
      </w:r>
      <w:proofErr w:type="spellStart"/>
      <w:r>
        <w:t>WizardAction</w:t>
      </w:r>
      <w:proofErr w:type="spellEnd"/>
      <w:r>
        <w:t>&gt;</w:t>
      </w:r>
    </w:p>
    <w:p w:rsidR="005917D4" w:rsidRDefault="00717D59">
      <w:pPr>
        <w:pStyle w:val="3"/>
      </w:pPr>
      <w:r>
        <w:t>Customizing look and feel</w:t>
      </w:r>
    </w:p>
    <w:p w:rsidR="005917D4" w:rsidRDefault="00717D59">
      <w:pPr>
        <w:pStyle w:val="a4"/>
      </w:pPr>
      <w:r>
        <w:t xml:space="preserve">As OEMs can select which SUW steps to integrate, the </w:t>
      </w:r>
      <w:r>
        <w:t>look and feel of each step might not match (e.g., Status Bar color). This is a broader challenge within Android and is not addressed in the Google Assistant integration.</w:t>
      </w:r>
    </w:p>
    <w:p w:rsidR="005917D4" w:rsidRDefault="00717D59">
      <w:pPr>
        <w:widowControl/>
      </w:pPr>
      <w:r>
        <w:br w:type="page"/>
      </w:r>
    </w:p>
    <w:p w:rsidR="005917D4" w:rsidRDefault="00717D59">
      <w:pPr>
        <w:pStyle w:val="1"/>
        <w:rPr>
          <w:rFonts w:eastAsia="宋体" w:hint="eastAsia"/>
          <w:lang w:eastAsia="zh-CN"/>
        </w:rPr>
      </w:pPr>
      <w:bookmarkStart w:id="5" w:name="_Configuring_Optional_Steps"/>
      <w:bookmarkEnd w:id="5"/>
      <w:r>
        <w:lastRenderedPageBreak/>
        <w:t>Configuring Optional Steps</w:t>
      </w:r>
    </w:p>
    <w:p w:rsidR="00A361EF" w:rsidRDefault="00A361EF" w:rsidP="00A361EF">
      <w:pPr>
        <w:pStyle w:val="src"/>
        <w:numPr>
          <w:ilvl w:val="0"/>
          <w:numId w:val="29"/>
        </w:numPr>
        <w:shd w:val="clear" w:color="auto" w:fill="F7F8FA"/>
        <w:spacing w:before="0" w:beforeAutospacing="0" w:after="0" w:afterAutospacing="0" w:line="300" w:lineRule="atLeast"/>
        <w:ind w:left="0"/>
        <w:rPr>
          <w:rFonts w:ascii="Arial" w:hAnsi="Arial" w:cs="Arial"/>
          <w:color w:val="666666"/>
          <w:sz w:val="21"/>
          <w:szCs w:val="21"/>
        </w:rPr>
      </w:pPr>
      <w:r>
        <w:rPr>
          <w:rFonts w:ascii="Arial" w:hAnsi="Arial" w:cs="Arial"/>
          <w:color w:val="666666"/>
          <w:sz w:val="21"/>
          <w:szCs w:val="21"/>
        </w:rPr>
        <w:t>配置可选步骤</w:t>
      </w:r>
    </w:p>
    <w:p w:rsidR="00A361EF" w:rsidRPr="00A361EF" w:rsidRDefault="00A361EF" w:rsidP="00A361EF">
      <w:pPr>
        <w:rPr>
          <w:rFonts w:eastAsia="宋体" w:hint="eastAsia"/>
          <w:lang w:eastAsia="zh-CN"/>
        </w:rPr>
      </w:pPr>
    </w:p>
    <w:p w:rsidR="005917D4" w:rsidRDefault="00717D59">
      <w:pPr>
        <w:pStyle w:val="a4"/>
      </w:pPr>
      <w:r>
        <w:t>Users are diverse in what they look for in a setup experi</w:t>
      </w:r>
      <w:r>
        <w:t>ence. While some users want to complete setup as quickly as possible and start using the device, others want to spend time learning about a new purchase. Carrier and OEM needs are similarly diverse, and often involve customizing or adding features to the S</w:t>
      </w:r>
      <w:r>
        <w:t>UW. Many such features are of interest to a subset of users: for instance, we saw that 30% of Nexus users chose to add a non-Google email account during Android 6.0 setup.</w:t>
      </w:r>
    </w:p>
    <w:p w:rsidR="005917D4" w:rsidRDefault="00717D59">
      <w:pPr>
        <w:pStyle w:val="a4"/>
      </w:pPr>
      <w:r>
        <w:t>In Android 6.0 and earlier, the standard pattern for adding a step to the SUW was to</w:t>
      </w:r>
      <w:r>
        <w:t xml:space="preserve"> place it into the main flow so every user sees it; users who don't want to configure that step must decline it. While simple to configure, this approach does not scale: As partners add steps, the setup experience gets longer for every user, with a growing</w:t>
      </w:r>
      <w:r>
        <w:t xml:space="preserve"> percentage of steps garnering little interest among most users. In Android 7.0, setup customization was changed to use optional steps.</w:t>
      </w:r>
    </w:p>
    <w:p w:rsidR="005917D4" w:rsidRDefault="00717D59">
      <w:pPr>
        <w:pStyle w:val="2"/>
      </w:pPr>
      <w:r>
        <w:t>Core concepts</w:t>
      </w:r>
    </w:p>
    <w:p w:rsidR="005917D4" w:rsidRDefault="00717D59">
      <w:pPr>
        <w:pStyle w:val="a4"/>
        <w:rPr>
          <w:rFonts w:eastAsia="宋体" w:hint="eastAsia"/>
          <w:lang w:eastAsia="zh-CN"/>
        </w:rPr>
      </w:pPr>
      <w:r>
        <w:t xml:space="preserve">Optional steps use the following core concepts to ensure the setup flow is short, remains configurable by </w:t>
      </w:r>
      <w:r>
        <w:t>partners, and skipped steps remain configurable by users. </w:t>
      </w:r>
    </w:p>
    <w:p w:rsidR="004D3967" w:rsidRPr="004D3967" w:rsidRDefault="004D3967">
      <w:pPr>
        <w:pStyle w:val="a4"/>
        <w:rPr>
          <w:rFonts w:eastAsia="宋体" w:hint="eastAsia"/>
          <w:lang w:eastAsia="zh-CN"/>
        </w:rPr>
      </w:pPr>
      <w:r>
        <w:rPr>
          <w:rFonts w:ascii="Arial" w:hAnsi="Arial" w:cs="Arial"/>
          <w:color w:val="333333"/>
          <w:sz w:val="21"/>
          <w:szCs w:val="21"/>
          <w:shd w:val="clear" w:color="auto" w:fill="F7F8FA"/>
        </w:rPr>
        <w:t>可选步骤使用以下核心概念来确保设置流程简短，仍然可以由合作伙伴配置，跳过的步骤仍然可以由用户配置。</w:t>
      </w:r>
    </w:p>
    <w:p w:rsidR="005917D4" w:rsidRDefault="00717D59">
      <w:pPr>
        <w:pStyle w:val="a4"/>
        <w:numPr>
          <w:ilvl w:val="0"/>
          <w:numId w:val="20"/>
        </w:numPr>
      </w:pPr>
      <w:r>
        <w:rPr>
          <w:rStyle w:val="a5"/>
        </w:rPr>
        <w:t>The core setup flow is as short as possible</w:t>
      </w:r>
      <w:r>
        <w:t>, consisting only of essential steps such as:</w:t>
      </w:r>
    </w:p>
    <w:p w:rsidR="005917D4" w:rsidRDefault="00717D59">
      <w:pPr>
        <w:pStyle w:val="a4"/>
        <w:numPr>
          <w:ilvl w:val="1"/>
          <w:numId w:val="20"/>
        </w:numPr>
      </w:pPr>
      <w:r>
        <w:t>Choosing a language</w:t>
      </w:r>
    </w:p>
    <w:p w:rsidR="005917D4" w:rsidRDefault="00717D59">
      <w:pPr>
        <w:pStyle w:val="a4"/>
        <w:numPr>
          <w:ilvl w:val="1"/>
          <w:numId w:val="20"/>
        </w:numPr>
      </w:pPr>
      <w:r>
        <w:t>Connecting to the network (including SIM activation)</w:t>
      </w:r>
    </w:p>
    <w:p w:rsidR="005917D4" w:rsidRDefault="00717D59">
      <w:pPr>
        <w:pStyle w:val="a4"/>
        <w:numPr>
          <w:ilvl w:val="1"/>
          <w:numId w:val="20"/>
        </w:numPr>
      </w:pPr>
      <w:r>
        <w:t>Adding a Google account (to receive</w:t>
      </w:r>
      <w:r>
        <w:t xml:space="preserve"> app updates, restore from a backup, or activate device protection)</w:t>
      </w:r>
    </w:p>
    <w:p w:rsidR="005917D4" w:rsidRDefault="00717D59">
      <w:pPr>
        <w:pStyle w:val="a4"/>
        <w:numPr>
          <w:ilvl w:val="1"/>
          <w:numId w:val="20"/>
        </w:numPr>
      </w:pPr>
      <w:r>
        <w:t>Setting up a lock screen (to activate device protection)</w:t>
      </w:r>
    </w:p>
    <w:p w:rsidR="005917D4" w:rsidRDefault="00717D59">
      <w:pPr>
        <w:pStyle w:val="a4"/>
        <w:numPr>
          <w:ilvl w:val="1"/>
          <w:numId w:val="20"/>
        </w:numPr>
      </w:pPr>
      <w:r>
        <w:t>Essential terms and conditions and consents.</w:t>
      </w:r>
    </w:p>
    <w:p w:rsidR="005917D4" w:rsidRDefault="00717D59">
      <w:pPr>
        <w:pStyle w:val="a4"/>
        <w:numPr>
          <w:ilvl w:val="0"/>
          <w:numId w:val="20"/>
        </w:numPr>
      </w:pPr>
      <w:r>
        <w:rPr>
          <w:rStyle w:val="a5"/>
        </w:rPr>
        <w:t>Non-essential items reside in an Optional Steps menu</w:t>
      </w:r>
      <w:r>
        <w:t>, in which:</w:t>
      </w:r>
    </w:p>
    <w:p w:rsidR="005917D4" w:rsidRDefault="00717D59">
      <w:pPr>
        <w:pStyle w:val="a4"/>
        <w:numPr>
          <w:ilvl w:val="1"/>
          <w:numId w:val="20"/>
        </w:numPr>
      </w:pPr>
      <w:r>
        <w:t>The contents and order</w:t>
      </w:r>
      <w:r>
        <w:t>ing of this menu are partner-configurable.</w:t>
      </w:r>
    </w:p>
    <w:p w:rsidR="005917D4" w:rsidRDefault="00717D59">
      <w:pPr>
        <w:pStyle w:val="a4"/>
        <w:numPr>
          <w:ilvl w:val="1"/>
          <w:numId w:val="20"/>
        </w:numPr>
      </w:pPr>
      <w:r>
        <w:lastRenderedPageBreak/>
        <w:t>Users can pick and choose which steps to configure at setup time.</w:t>
      </w:r>
    </w:p>
    <w:p w:rsidR="005917D4" w:rsidRDefault="00717D59">
      <w:pPr>
        <w:pStyle w:val="a4"/>
        <w:numPr>
          <w:ilvl w:val="1"/>
          <w:numId w:val="20"/>
        </w:numPr>
      </w:pPr>
      <w:r>
        <w:t>Steps living in this menu conform to the UI guidelines for Setup Wizard.</w:t>
      </w:r>
    </w:p>
    <w:p w:rsidR="005917D4" w:rsidRDefault="00717D59">
      <w:pPr>
        <w:pStyle w:val="a4"/>
        <w:numPr>
          <w:ilvl w:val="0"/>
          <w:numId w:val="20"/>
        </w:numPr>
      </w:pPr>
      <w:r>
        <w:rPr>
          <w:rStyle w:val="a5"/>
        </w:rPr>
        <w:t>Items a user does not configure during setup can be configured to appear l</w:t>
      </w:r>
      <w:r>
        <w:rPr>
          <w:rStyle w:val="a5"/>
        </w:rPr>
        <w:t>ater</w:t>
      </w:r>
      <w:r>
        <w:t xml:space="preserve"> in a </w:t>
      </w:r>
      <w:r>
        <w:rPr>
          <w:rStyle w:val="a7"/>
        </w:rPr>
        <w:t>Suggestions</w:t>
      </w:r>
      <w:r>
        <w:t> section at the top of the Settings apps.</w:t>
      </w:r>
    </w:p>
    <w:p w:rsidR="005917D4" w:rsidRDefault="00717D59">
      <w:pPr>
        <w:pStyle w:val="a4"/>
      </w:pPr>
      <w:r>
        <w:t xml:space="preserve">Use these guidelines, partners can add steps to the setup experience for their customers, users can configure these steps at a time and place of their choosing; and the setup wizard can </w:t>
      </w:r>
      <w:r>
        <w:t>scale to meet increasingly diverse needs. </w:t>
      </w:r>
    </w:p>
    <w:p w:rsidR="005917D4" w:rsidRDefault="00717D59">
      <w:pPr>
        <w:pStyle w:val="2"/>
      </w:pPr>
      <w:r>
        <w:t>Google-provided optional steps</w:t>
      </w:r>
    </w:p>
    <w:p w:rsidR="005917D4" w:rsidRDefault="00717D59">
      <w:pPr>
        <w:pStyle w:val="a4"/>
      </w:pPr>
      <w:r>
        <w:t>As of Android 7.1, Google provides the following optional steps:</w:t>
      </w:r>
    </w:p>
    <w:p w:rsidR="005917D4" w:rsidRDefault="00717D59">
      <w:pPr>
        <w:pStyle w:val="a4"/>
        <w:numPr>
          <w:ilvl w:val="0"/>
          <w:numId w:val="21"/>
        </w:numPr>
      </w:pPr>
      <w:r>
        <w:t>Add a non-Google email account</w:t>
      </w:r>
    </w:p>
    <w:p w:rsidR="005917D4" w:rsidRDefault="00717D59">
      <w:pPr>
        <w:pStyle w:val="a4"/>
        <w:numPr>
          <w:ilvl w:val="0"/>
          <w:numId w:val="21"/>
        </w:numPr>
      </w:pPr>
      <w:r>
        <w:t>Set up "OK Google" for voice search</w:t>
      </w:r>
    </w:p>
    <w:p w:rsidR="005917D4" w:rsidRDefault="00717D59">
      <w:pPr>
        <w:pStyle w:val="a4"/>
        <w:numPr>
          <w:ilvl w:val="0"/>
          <w:numId w:val="21"/>
        </w:numPr>
      </w:pPr>
      <w:r>
        <w:t>Add a form of payment (Android Pay, credit card)</w:t>
      </w:r>
    </w:p>
    <w:p w:rsidR="005917D4" w:rsidRDefault="00717D59">
      <w:pPr>
        <w:pStyle w:val="a4"/>
        <w:numPr>
          <w:ilvl w:val="0"/>
          <w:numId w:val="21"/>
        </w:numPr>
      </w:pPr>
      <w:r>
        <w:t>Set Emergency Contact Info</w:t>
      </w:r>
    </w:p>
    <w:p w:rsidR="005917D4" w:rsidRDefault="00717D59">
      <w:pPr>
        <w:pStyle w:val="2"/>
      </w:pPr>
      <w:r>
        <w:t>Declaring an optional step</w:t>
      </w:r>
    </w:p>
    <w:p w:rsidR="005917D4" w:rsidRDefault="00717D59">
      <w:pPr>
        <w:pStyle w:val="a4"/>
      </w:pPr>
      <w:r>
        <w:t xml:space="preserve">You can declare an optional setup step without code changes in SUW. A system app can declare an optional step by adding an activity with intent action </w:t>
      </w:r>
      <w:proofErr w:type="spellStart"/>
      <w:r>
        <w:rPr>
          <w:rStyle w:val="HTML0"/>
        </w:rPr>
        <w:t>android.intent.action.MAIN</w:t>
      </w:r>
      <w:proofErr w:type="spellEnd"/>
      <w:r>
        <w:t xml:space="preserve"> and a corresponding inte</w:t>
      </w:r>
      <w:r>
        <w:t>nt category: </w:t>
      </w:r>
    </w:p>
    <w:p w:rsidR="005917D4" w:rsidRDefault="00717D59">
      <w:r>
        <w:t>&lt;activity</w:t>
      </w:r>
      <w:r>
        <w:br/>
        <w:t xml:space="preserve">    </w:t>
      </w:r>
      <w:proofErr w:type="spellStart"/>
      <w:r>
        <w:t>android:icon</w:t>
      </w:r>
      <w:proofErr w:type="spellEnd"/>
      <w:r>
        <w:t>="@</w:t>
      </w:r>
      <w:proofErr w:type="spellStart"/>
      <w:r>
        <w:t>drawable</w:t>
      </w:r>
      <w:proofErr w:type="spellEnd"/>
      <w:r>
        <w:t>/</w:t>
      </w:r>
      <w:proofErr w:type="spellStart"/>
      <w:r>
        <w:t>my_icon</w:t>
      </w:r>
      <w:proofErr w:type="spellEnd"/>
      <w:r>
        <w:t>"</w:t>
      </w:r>
      <w:r>
        <w:br/>
        <w:t>    [...]&gt;</w:t>
      </w:r>
      <w:r>
        <w:br/>
        <w:t xml:space="preserve">&lt;intent-filter </w:t>
      </w:r>
      <w:proofErr w:type="spellStart"/>
      <w:r>
        <w:t>android</w:t>
      </w:r>
      <w:proofErr w:type="gramStart"/>
      <w:r>
        <w:t>:priority</w:t>
      </w:r>
      <w:proofErr w:type="spellEnd"/>
      <w:proofErr w:type="gramEnd"/>
      <w:r>
        <w:t>="10"&gt;</w:t>
      </w:r>
      <w:r>
        <w:br/>
        <w:t xml:space="preserve">    &lt;action </w:t>
      </w:r>
      <w:proofErr w:type="spellStart"/>
      <w:r>
        <w:t>android:name</w:t>
      </w:r>
      <w:proofErr w:type="spellEnd"/>
      <w:r>
        <w:t>="</w:t>
      </w:r>
      <w:proofErr w:type="spellStart"/>
      <w:r>
        <w:t>android.intent.action.MAIN</w:t>
      </w:r>
      <w:proofErr w:type="spellEnd"/>
      <w:r>
        <w:t>" /&gt;</w:t>
      </w:r>
      <w:r>
        <w:br/>
        <w:t xml:space="preserve">    &lt;category </w:t>
      </w:r>
      <w:proofErr w:type="spellStart"/>
      <w:r>
        <w:t>android:name</w:t>
      </w:r>
      <w:proofErr w:type="spellEnd"/>
      <w:r>
        <w:t>="</w:t>
      </w:r>
      <w:proofErr w:type="spellStart"/>
      <w:r>
        <w:t>com.android.settings.suggested.category.DEFAULT</w:t>
      </w:r>
      <w:proofErr w:type="spellEnd"/>
      <w:r>
        <w:t>" /&gt;</w:t>
      </w:r>
      <w:r>
        <w:br/>
        <w:t>&lt;/intent-</w:t>
      </w:r>
      <w:r>
        <w:t>filter&gt;</w:t>
      </w:r>
      <w:r>
        <w:br/>
        <w:t xml:space="preserve">&lt;meta-data </w:t>
      </w:r>
      <w:proofErr w:type="spellStart"/>
      <w:r>
        <w:t>android:name</w:t>
      </w:r>
      <w:proofErr w:type="spellEnd"/>
      <w:r>
        <w:t>="</w:t>
      </w:r>
      <w:proofErr w:type="spellStart"/>
      <w:r>
        <w:t>com.android.settings.title</w:t>
      </w:r>
      <w:proofErr w:type="spellEnd"/>
      <w:r>
        <w:t>"</w:t>
      </w:r>
      <w:r>
        <w:br/>
        <w:t>    </w:t>
      </w:r>
      <w:proofErr w:type="spellStart"/>
      <w:r>
        <w:t>android:resource</w:t>
      </w:r>
      <w:proofErr w:type="spellEnd"/>
      <w:r>
        <w:t>="@string/</w:t>
      </w:r>
      <w:proofErr w:type="spellStart"/>
      <w:r>
        <w:t>my_title</w:t>
      </w:r>
      <w:proofErr w:type="spellEnd"/>
      <w:r>
        <w:t>" /&gt;</w:t>
      </w:r>
      <w:r>
        <w:br/>
        <w:t xml:space="preserve">&lt;meta-data </w:t>
      </w:r>
      <w:proofErr w:type="spellStart"/>
      <w:r>
        <w:t>android:name</w:t>
      </w:r>
      <w:proofErr w:type="spellEnd"/>
      <w:r>
        <w:t>="</w:t>
      </w:r>
      <w:proofErr w:type="spellStart"/>
      <w:r>
        <w:t>com.android.settings.summary</w:t>
      </w:r>
      <w:proofErr w:type="spellEnd"/>
      <w:r>
        <w:t>" </w:t>
      </w:r>
      <w:r>
        <w:br/>
      </w:r>
      <w:proofErr w:type="spellStart"/>
      <w:r>
        <w:t>android:resource</w:t>
      </w:r>
      <w:proofErr w:type="spellEnd"/>
      <w:r>
        <w:t>="@string/</w:t>
      </w:r>
      <w:proofErr w:type="spellStart"/>
      <w:r>
        <w:t>my_summary</w:t>
      </w:r>
      <w:proofErr w:type="spellEnd"/>
      <w:r>
        <w:t>" /&gt;</w:t>
      </w:r>
      <w:r>
        <w:br/>
        <w:t>&lt;/activity&gt;</w:t>
      </w:r>
    </w:p>
    <w:p w:rsidR="005917D4" w:rsidRDefault="00717D59">
      <w:pPr>
        <w:pStyle w:val="a4"/>
      </w:pPr>
      <w:r>
        <w:lastRenderedPageBreak/>
        <w:t>Specify the attributes of the optional step</w:t>
      </w:r>
      <w:r>
        <w:t xml:space="preserve"> as </w:t>
      </w:r>
      <w:r>
        <w:rPr>
          <w:rStyle w:val="HTML0"/>
        </w:rPr>
        <w:t>&lt;meta-data&gt;</w:t>
      </w:r>
      <w:r>
        <w:t xml:space="preserve"> of the activity in the manifest, and extract using </w:t>
      </w:r>
      <w:proofErr w:type="spellStart"/>
      <w:r>
        <w:rPr>
          <w:rStyle w:val="HTML0"/>
        </w:rPr>
        <w:t>PackageManager</w:t>
      </w:r>
      <w:proofErr w:type="spellEnd"/>
      <w:r>
        <w:t xml:space="preserve"> APIs. Non-system bundled applications are ignored.</w:t>
      </w:r>
    </w:p>
    <w:p w:rsidR="005917D4" w:rsidRDefault="00717D59">
      <w:pPr>
        <w:pStyle w:val="2"/>
      </w:pPr>
      <w:r>
        <w:t>Controlling optional steps</w:t>
      </w:r>
    </w:p>
    <w:p w:rsidR="005917D4" w:rsidRDefault="00717D59">
      <w:pPr>
        <w:pStyle w:val="a4"/>
        <w:rPr>
          <w:rFonts w:eastAsia="宋体" w:hint="eastAsia"/>
          <w:lang w:eastAsia="zh-CN"/>
        </w:rPr>
      </w:pPr>
      <w:r>
        <w:t>The SUW controls the list of options shown in the optional step screen using XML. Each step defi</w:t>
      </w:r>
      <w:r>
        <w:t>nes a category, and different categories appear on the screen in the order they are declared in XML. OEMs can customize the XML using resource overlays:</w:t>
      </w:r>
    </w:p>
    <w:p w:rsidR="00361E3C" w:rsidRPr="00361E3C" w:rsidRDefault="00361E3C">
      <w:pPr>
        <w:pStyle w:val="a4"/>
        <w:rPr>
          <w:rFonts w:eastAsia="宋体" w:hint="eastAsia"/>
          <w:lang w:eastAsia="zh-CN"/>
        </w:rPr>
      </w:pPr>
      <w:r>
        <w:rPr>
          <w:rStyle w:val="transsent"/>
          <w:rFonts w:ascii="Arial" w:hAnsi="Arial" w:cs="Arial"/>
          <w:color w:val="333333"/>
          <w:sz w:val="21"/>
          <w:szCs w:val="21"/>
          <w:shd w:val="clear" w:color="auto" w:fill="F7F8FA"/>
        </w:rPr>
        <w:t>SUW</w:t>
      </w:r>
      <w:r>
        <w:rPr>
          <w:rStyle w:val="transsent"/>
          <w:rFonts w:ascii="Arial" w:hAnsi="Arial" w:cs="Arial"/>
          <w:color w:val="333333"/>
          <w:sz w:val="21"/>
          <w:szCs w:val="21"/>
          <w:shd w:val="clear" w:color="auto" w:fill="F7F8FA"/>
        </w:rPr>
        <w:t>使用</w:t>
      </w:r>
      <w:r>
        <w:rPr>
          <w:rStyle w:val="transsent"/>
          <w:rFonts w:ascii="Arial" w:hAnsi="Arial" w:cs="Arial"/>
          <w:color w:val="333333"/>
          <w:sz w:val="21"/>
          <w:szCs w:val="21"/>
          <w:shd w:val="clear" w:color="auto" w:fill="F7F8FA"/>
        </w:rPr>
        <w:t>XML</w:t>
      </w:r>
      <w:r>
        <w:rPr>
          <w:rStyle w:val="transsent"/>
          <w:rFonts w:ascii="Arial" w:hAnsi="Arial" w:cs="Arial"/>
          <w:color w:val="333333"/>
          <w:sz w:val="21"/>
          <w:szCs w:val="21"/>
          <w:shd w:val="clear" w:color="auto" w:fill="F7F8FA"/>
        </w:rPr>
        <w:t>控制可选步骤屏幕中显示的选项列表。每个步骤定义一个类别，不同的类别按照它们在</w:t>
      </w:r>
      <w:r>
        <w:rPr>
          <w:rStyle w:val="transsent"/>
          <w:rFonts w:ascii="Arial" w:hAnsi="Arial" w:cs="Arial"/>
          <w:color w:val="333333"/>
          <w:sz w:val="21"/>
          <w:szCs w:val="21"/>
          <w:shd w:val="clear" w:color="auto" w:fill="F7F8FA"/>
        </w:rPr>
        <w:t>XML</w:t>
      </w:r>
      <w:r>
        <w:rPr>
          <w:rStyle w:val="transsent"/>
          <w:rFonts w:ascii="Arial" w:hAnsi="Arial" w:cs="Arial"/>
          <w:color w:val="333333"/>
          <w:sz w:val="21"/>
          <w:szCs w:val="21"/>
          <w:shd w:val="clear" w:color="auto" w:fill="F7F8FA"/>
        </w:rPr>
        <w:t>中声明的顺序出现在屏幕上。</w:t>
      </w:r>
      <w:proofErr w:type="spellStart"/>
      <w:r>
        <w:rPr>
          <w:rStyle w:val="transsent"/>
          <w:rFonts w:ascii="Arial" w:hAnsi="Arial" w:cs="Arial"/>
          <w:color w:val="333333"/>
          <w:sz w:val="21"/>
          <w:szCs w:val="21"/>
          <w:shd w:val="clear" w:color="auto" w:fill="F7F8FA"/>
        </w:rPr>
        <w:t>oem</w:t>
      </w:r>
      <w:proofErr w:type="spellEnd"/>
      <w:r>
        <w:rPr>
          <w:rStyle w:val="transsent"/>
          <w:rFonts w:ascii="Arial" w:hAnsi="Arial" w:cs="Arial"/>
          <w:color w:val="333333"/>
          <w:sz w:val="21"/>
          <w:szCs w:val="21"/>
          <w:shd w:val="clear" w:color="auto" w:fill="F7F8FA"/>
        </w:rPr>
        <w:t>可以使用资源覆盖自定义</w:t>
      </w:r>
      <w:r>
        <w:rPr>
          <w:rStyle w:val="transsent"/>
          <w:rFonts w:ascii="Arial" w:hAnsi="Arial" w:cs="Arial"/>
          <w:color w:val="333333"/>
          <w:sz w:val="21"/>
          <w:szCs w:val="21"/>
          <w:shd w:val="clear" w:color="auto" w:fill="F7F8FA"/>
        </w:rPr>
        <w:t>XML:</w:t>
      </w:r>
    </w:p>
    <w:p w:rsidR="005917D4" w:rsidRDefault="00717D59">
      <w:r>
        <w:t xml:space="preserve">&lt;array </w:t>
      </w:r>
      <w:proofErr w:type="spellStart"/>
      <w:r>
        <w:t>xmlns:android</w:t>
      </w:r>
      <w:proofErr w:type="spellEnd"/>
      <w:r>
        <w:t>="http://schemas.android.com/</w:t>
      </w:r>
      <w:proofErr w:type="spellStart"/>
      <w:r>
        <w:t>apk</w:t>
      </w:r>
      <w:proofErr w:type="spellEnd"/>
      <w:r>
        <w:t>/res/android"&gt;</w:t>
      </w:r>
      <w:r>
        <w:br/>
        <w:t>    &lt;action android:category="com.an</w:t>
      </w:r>
      <w:r>
        <w:t>droid.settings.suggested.category.LOCK_SCREEN" /&gt;</w:t>
      </w:r>
      <w:r>
        <w:br/>
        <w:t xml:space="preserve">    &lt;action </w:t>
      </w:r>
      <w:proofErr w:type="spellStart"/>
      <w:r>
        <w:t>android:category</w:t>
      </w:r>
      <w:proofErr w:type="spellEnd"/>
      <w:r>
        <w:t>="</w:t>
      </w:r>
      <w:proofErr w:type="spellStart"/>
      <w:r>
        <w:t>com.android.settings.suggested.category.EMAIL</w:t>
      </w:r>
      <w:proofErr w:type="spellEnd"/>
      <w:r>
        <w:t>" /&gt;</w:t>
      </w:r>
      <w:r>
        <w:br/>
        <w:t>&lt;action android:category="com.android.settings.suggested.category.PAYMENT"</w:t>
      </w:r>
      <w:r>
        <w:br/>
      </w:r>
      <w:proofErr w:type="spellStart"/>
      <w:proofErr w:type="gramStart"/>
      <w:r>
        <w:t>android:</w:t>
      </w:r>
      <w:proofErr w:type="gramEnd"/>
      <w:r>
        <w:t>package</w:t>
      </w:r>
      <w:proofErr w:type="spellEnd"/>
      <w:r>
        <w:t>="</w:t>
      </w:r>
      <w:proofErr w:type="spellStart"/>
      <w:r>
        <w:t>com.google.android.gms</w:t>
      </w:r>
      <w:proofErr w:type="spellEnd"/>
      <w:r>
        <w:t>" /&gt;</w:t>
      </w:r>
      <w:r>
        <w:br/>
        <w:t>    &lt;ac</w:t>
      </w:r>
      <w:r>
        <w:t>tion  android:category="com.android.settings.suggested.category.PARTNER_ACCOUNT"</w:t>
      </w:r>
      <w:r>
        <w:br/>
      </w:r>
      <w:proofErr w:type="spellStart"/>
      <w:r>
        <w:t>android:isRepeatable</w:t>
      </w:r>
      <w:proofErr w:type="spellEnd"/>
      <w:r>
        <w:t>="true" /&gt;</w:t>
      </w:r>
      <w:r>
        <w:br/>
        <w:t>&lt;action android:category="com.android.settings.suggested.category.DEFAULT"</w:t>
      </w:r>
      <w:r>
        <w:br/>
      </w:r>
      <w:proofErr w:type="spellStart"/>
      <w:r>
        <w:t>android:isRepeatable</w:t>
      </w:r>
      <w:proofErr w:type="spellEnd"/>
      <w:r>
        <w:t>="true" /&gt;</w:t>
      </w:r>
      <w:r>
        <w:br/>
        <w:t>&lt;/array&gt;</w:t>
      </w:r>
    </w:p>
    <w:p w:rsidR="005917D4" w:rsidRDefault="00717D59">
      <w:pPr>
        <w:pStyle w:val="a4"/>
      </w:pPr>
      <w:r>
        <w:t>To provide a custom list of o</w:t>
      </w:r>
      <w:r>
        <w:t xml:space="preserve">ptional step categories using resource overlays, the APK must declare a broadcast receiver for the intent action </w:t>
      </w:r>
      <w:proofErr w:type="spellStart"/>
      <w:r>
        <w:rPr>
          <w:rStyle w:val="HTML0"/>
        </w:rPr>
        <w:t>com.android.setupwizard.action.PARTNER_CUSTOMIZATION</w:t>
      </w:r>
      <w:proofErr w:type="spellEnd"/>
      <w:r>
        <w:t>. The broadcast receiver is used by setup wizard to find the APK and therefore must be decl</w:t>
      </w:r>
      <w:r>
        <w:t>ared in the manifest XML.</w:t>
      </w:r>
    </w:p>
    <w:p w:rsidR="005917D4" w:rsidRDefault="00717D59">
      <w:r>
        <w:t xml:space="preserve">&lt;receiver </w:t>
      </w:r>
      <w:proofErr w:type="spellStart"/>
      <w:r>
        <w:t>android</w:t>
      </w:r>
      <w:proofErr w:type="gramStart"/>
      <w:r>
        <w:t>:name</w:t>
      </w:r>
      <w:proofErr w:type="spellEnd"/>
      <w:proofErr w:type="gramEnd"/>
      <w:r>
        <w:t>=".</w:t>
      </w:r>
      <w:proofErr w:type="spellStart"/>
      <w:r>
        <w:t>PartnerReceiver</w:t>
      </w:r>
      <w:proofErr w:type="spellEnd"/>
      <w:r>
        <w:t>"&gt;</w:t>
      </w:r>
      <w:r>
        <w:br/>
        <w:t>    &lt;intent-filter&gt;</w:t>
      </w:r>
      <w:r>
        <w:br/>
        <w:t>        &lt;action android:name="com.android.setupwizard.action.PARTNER_CUSTOMIZATION" /&gt;</w:t>
      </w:r>
      <w:r>
        <w:br/>
        <w:t>    &lt;/intent-filter&gt;</w:t>
      </w:r>
      <w:r>
        <w:br/>
        <w:t>&lt;/receiver&gt;</w:t>
      </w:r>
    </w:p>
    <w:p w:rsidR="005917D4" w:rsidRDefault="00717D59">
      <w:pPr>
        <w:pStyle w:val="a4"/>
      </w:pPr>
      <w:r>
        <w:lastRenderedPageBreak/>
        <w:t>For the SUW to recognize the overlay APK, the A</w:t>
      </w:r>
      <w:r>
        <w:t xml:space="preserve">PK must be a system package with </w:t>
      </w:r>
      <w:hyperlink r:id="rId32" w:anchor="FLAG_SYSTEM" w:history="1">
        <w:r>
          <w:rPr>
            <w:rStyle w:val="a8"/>
            <w:rFonts w:ascii="MingLiU" w:eastAsia="MingLiU" w:hAnsi="MingLiU" w:cs="MingLiU"/>
          </w:rPr>
          <w:t>ApplicationInfo.FLAG_SYSTEM</w:t>
        </w:r>
      </w:hyperlink>
      <w:r>
        <w:t xml:space="preserve">. By providing a value for </w:t>
      </w:r>
      <w:proofErr w:type="spellStart"/>
      <w:r>
        <w:rPr>
          <w:rStyle w:val="HTML0"/>
        </w:rPr>
        <w:t>suggested_actions_uri</w:t>
      </w:r>
      <w:proofErr w:type="spellEnd"/>
      <w:r>
        <w:t>, the APK can point to an alternativ</w:t>
      </w:r>
      <w:r>
        <w:t>e list of categories for optional steps. Values must be in URI format, e.g., </w:t>
      </w:r>
      <w:r>
        <w:rPr>
          <w:rStyle w:val="HTML0"/>
        </w:rPr>
        <w:t>android.resource://com.my.package/raw/custom_suggested_actions</w:t>
      </w:r>
      <w:r>
        <w:t>.</w:t>
      </w:r>
    </w:p>
    <w:p w:rsidR="005917D4" w:rsidRDefault="00717D59">
      <w:pPr>
        <w:pStyle w:val="3"/>
        <w:rPr>
          <w:rFonts w:eastAsia="宋体" w:hint="eastAsia"/>
          <w:lang w:eastAsia="zh-CN"/>
        </w:rPr>
      </w:pPr>
      <w:r>
        <w:t>Restricting by package</w:t>
      </w:r>
    </w:p>
    <w:p w:rsidR="00A54FA8" w:rsidRDefault="00A54FA8" w:rsidP="00A54FA8">
      <w:pPr>
        <w:pStyle w:val="src"/>
        <w:numPr>
          <w:ilvl w:val="0"/>
          <w:numId w:val="30"/>
        </w:numPr>
        <w:shd w:val="clear" w:color="auto" w:fill="F7F8FA"/>
        <w:spacing w:before="0" w:beforeAutospacing="0" w:after="0" w:afterAutospacing="0" w:line="300" w:lineRule="atLeast"/>
        <w:ind w:left="0"/>
        <w:rPr>
          <w:rFonts w:ascii="Arial" w:hAnsi="Arial" w:cs="Arial"/>
          <w:color w:val="666666"/>
          <w:sz w:val="21"/>
          <w:szCs w:val="21"/>
        </w:rPr>
      </w:pPr>
      <w:r>
        <w:rPr>
          <w:rFonts w:ascii="Arial" w:hAnsi="Arial" w:cs="Arial"/>
          <w:color w:val="666666"/>
          <w:sz w:val="21"/>
          <w:szCs w:val="21"/>
        </w:rPr>
        <w:t>限制的包</w:t>
      </w:r>
    </w:p>
    <w:p w:rsidR="00A54FA8" w:rsidRPr="00A54FA8" w:rsidRDefault="00A54FA8" w:rsidP="00A54FA8">
      <w:pPr>
        <w:rPr>
          <w:rFonts w:eastAsia="宋体" w:hint="eastAsia"/>
          <w:lang w:eastAsia="zh-CN"/>
        </w:rPr>
      </w:pPr>
    </w:p>
    <w:p w:rsidR="005917D4" w:rsidRDefault="00717D59">
      <w:pPr>
        <w:pStyle w:val="a4"/>
        <w:rPr>
          <w:rFonts w:eastAsia="宋体" w:hint="eastAsia"/>
          <w:lang w:eastAsia="zh-CN"/>
        </w:rPr>
      </w:pPr>
      <w:r>
        <w:t xml:space="preserve">To restrict activity to a known package, you can add an optional </w:t>
      </w:r>
      <w:r>
        <w:rPr>
          <w:rStyle w:val="HTML0"/>
        </w:rPr>
        <w:t>package</w:t>
      </w:r>
      <w:r>
        <w:t xml:space="preserve"> attribute to a step</w:t>
      </w:r>
      <w:r>
        <w:t xml:space="preserve">. This restriction is can be used in late stages of building a system image to restrict steps shown in the list to known steps or to implement a whitelist. For example, to restrict </w:t>
      </w:r>
      <w:r>
        <w:rPr>
          <w:rStyle w:val="HTML0"/>
        </w:rPr>
        <w:t>PARTNER_ACCOUNT</w:t>
      </w:r>
      <w:r>
        <w:t xml:space="preserve"> setup to setting up HTC and </w:t>
      </w:r>
      <w:proofErr w:type="spellStart"/>
      <w:r>
        <w:t>T-mobile</w:t>
      </w:r>
      <w:proofErr w:type="spellEnd"/>
      <w:r>
        <w:t xml:space="preserve"> accounts, specify:</w:t>
      </w:r>
    </w:p>
    <w:p w:rsidR="00717D59" w:rsidRPr="00717D59" w:rsidRDefault="00717D59">
      <w:pPr>
        <w:pStyle w:val="a4"/>
        <w:rPr>
          <w:rFonts w:eastAsia="宋体" w:hint="eastAsia"/>
        </w:rPr>
      </w:pPr>
      <w:r>
        <w:rPr>
          <w:rStyle w:val="transsent"/>
          <w:rFonts w:ascii="Arial" w:hAnsi="Arial" w:cs="Arial"/>
          <w:color w:val="333333"/>
          <w:sz w:val="21"/>
          <w:szCs w:val="21"/>
          <w:shd w:val="clear" w:color="auto" w:fill="F7F8FA"/>
        </w:rPr>
        <w:t>要将活动限制到已知的包，可以向步骤添加一个可选的包属性。此限制可用于构建系统映像的后期阶段，以将列表中显示的步骤限制为已知步骤或实现白名单。例如，要将</w:t>
      </w:r>
      <w:r>
        <w:rPr>
          <w:rStyle w:val="transsent"/>
          <w:rFonts w:ascii="Arial" w:hAnsi="Arial" w:cs="Arial"/>
          <w:color w:val="333333"/>
          <w:sz w:val="21"/>
          <w:szCs w:val="21"/>
          <w:shd w:val="clear" w:color="auto" w:fill="F7F8FA"/>
        </w:rPr>
        <w:t>PARTNER_ACCOUNT</w:t>
      </w:r>
      <w:r>
        <w:rPr>
          <w:rStyle w:val="transsent"/>
          <w:rFonts w:ascii="Arial" w:hAnsi="Arial" w:cs="Arial"/>
          <w:color w:val="333333"/>
          <w:sz w:val="21"/>
          <w:szCs w:val="21"/>
          <w:shd w:val="clear" w:color="auto" w:fill="F7F8FA"/>
        </w:rPr>
        <w:t>设置限制为设置</w:t>
      </w:r>
      <w:r>
        <w:rPr>
          <w:rStyle w:val="transsent"/>
          <w:rFonts w:ascii="Arial" w:hAnsi="Arial" w:cs="Arial"/>
          <w:color w:val="333333"/>
          <w:sz w:val="21"/>
          <w:szCs w:val="21"/>
          <w:shd w:val="clear" w:color="auto" w:fill="F7F8FA"/>
        </w:rPr>
        <w:t>HTC</w:t>
      </w:r>
      <w:r>
        <w:rPr>
          <w:rStyle w:val="transsent"/>
          <w:rFonts w:ascii="Arial" w:hAnsi="Arial" w:cs="Arial"/>
          <w:color w:val="333333"/>
          <w:sz w:val="21"/>
          <w:szCs w:val="21"/>
          <w:shd w:val="clear" w:color="auto" w:fill="F7F8FA"/>
        </w:rPr>
        <w:t>和</w:t>
      </w:r>
      <w:proofErr w:type="spellStart"/>
      <w:r>
        <w:rPr>
          <w:rStyle w:val="transsent"/>
          <w:rFonts w:ascii="Arial" w:hAnsi="Arial" w:cs="Arial"/>
          <w:color w:val="333333"/>
          <w:sz w:val="21"/>
          <w:szCs w:val="21"/>
          <w:shd w:val="clear" w:color="auto" w:fill="F7F8FA"/>
        </w:rPr>
        <w:t>T-mobile</w:t>
      </w:r>
      <w:proofErr w:type="spellEnd"/>
      <w:r>
        <w:rPr>
          <w:rStyle w:val="transsent"/>
          <w:rFonts w:ascii="Arial" w:hAnsi="Arial" w:cs="Arial"/>
          <w:color w:val="333333"/>
          <w:sz w:val="21"/>
          <w:szCs w:val="21"/>
          <w:shd w:val="clear" w:color="auto" w:fill="F7F8FA"/>
        </w:rPr>
        <w:t>账户，请指定</w:t>
      </w:r>
      <w:r>
        <w:rPr>
          <w:rStyle w:val="transsent"/>
          <w:rFonts w:ascii="Arial" w:hAnsi="Arial" w:cs="Arial"/>
          <w:color w:val="333333"/>
          <w:sz w:val="21"/>
          <w:szCs w:val="21"/>
          <w:shd w:val="clear" w:color="auto" w:fill="F7F8FA"/>
        </w:rPr>
        <w:t>:</w:t>
      </w:r>
      <w:bookmarkStart w:id="6" w:name="_GoBack"/>
      <w:bookmarkEnd w:id="6"/>
    </w:p>
    <w:p w:rsidR="005917D4" w:rsidRDefault="00717D59">
      <w:r>
        <w:t>&lt;ac</w:t>
      </w:r>
      <w:r>
        <w:t>tion android</w:t>
      </w:r>
      <w:proofErr w:type="gramStart"/>
      <w:r>
        <w:t>:category</w:t>
      </w:r>
      <w:proofErr w:type="gramEnd"/>
      <w:r>
        <w:t>="com.android.settings.suggested.category.PARTNER_ACCOUNT"</w:t>
      </w:r>
      <w:r>
        <w:br/>
        <w:t>    package="</w:t>
      </w:r>
      <w:proofErr w:type="spellStart"/>
      <w:r>
        <w:t>com.htc.setup</w:t>
      </w:r>
      <w:proofErr w:type="spellEnd"/>
      <w:r>
        <w:t>" /&gt;</w:t>
      </w:r>
      <w:r>
        <w:br/>
        <w:t>&lt;action android:category="com.android.settings.suggested.category.PARTNER_ACCOUNT"</w:t>
      </w:r>
      <w:r>
        <w:br/>
        <w:t>    </w:t>
      </w:r>
      <w:proofErr w:type="spellStart"/>
      <w:r>
        <w:t>android:package</w:t>
      </w:r>
      <w:proofErr w:type="spellEnd"/>
      <w:r>
        <w:t>="</w:t>
      </w:r>
      <w:proofErr w:type="spellStart"/>
      <w:r>
        <w:t>com.tmobile.mytmobile</w:t>
      </w:r>
      <w:proofErr w:type="spellEnd"/>
      <w:r>
        <w:t>" /&gt;</w:t>
      </w:r>
    </w:p>
    <w:p w:rsidR="005917D4" w:rsidRDefault="00717D59">
      <w:pPr>
        <w:pStyle w:val="3"/>
      </w:pPr>
      <w:r>
        <w:t>Using multiple-</w:t>
      </w:r>
      <w:r>
        <w:t>item categories</w:t>
      </w:r>
    </w:p>
    <w:p w:rsidR="005917D4" w:rsidRDefault="00717D59">
      <w:pPr>
        <w:pStyle w:val="a4"/>
      </w:pPr>
      <w:r>
        <w:t xml:space="preserve">A step can specify </w:t>
      </w:r>
      <w:proofErr w:type="spellStart"/>
      <w:r>
        <w:rPr>
          <w:rStyle w:val="HTML0"/>
        </w:rPr>
        <w:t>android</w:t>
      </w:r>
      <w:proofErr w:type="gramStart"/>
      <w:r>
        <w:rPr>
          <w:rStyle w:val="HTML0"/>
        </w:rPr>
        <w:t>:isRepeatable</w:t>
      </w:r>
      <w:proofErr w:type="spellEnd"/>
      <w:proofErr w:type="gramEnd"/>
      <w:r>
        <w:rPr>
          <w:rStyle w:val="HTML0"/>
        </w:rPr>
        <w:t>="true"</w:t>
      </w:r>
      <w:r>
        <w:t xml:space="preserve"> to indicate that multiple implementers of the category will be shown in the list and ordered by their priority. If multiple is </w:t>
      </w:r>
      <w:r>
        <w:rPr>
          <w:rStyle w:val="HTML0"/>
        </w:rPr>
        <w:t>false</w:t>
      </w:r>
      <w:r>
        <w:t xml:space="preserve"> (default) but the category has multiple implementers, only t</w:t>
      </w:r>
      <w:r>
        <w:t>he implementer with the highest priority is shown.</w:t>
      </w:r>
    </w:p>
    <w:p w:rsidR="005917D4" w:rsidRDefault="00717D59">
      <w:r>
        <w:rPr>
          <w:rStyle w:val="a5"/>
        </w:rPr>
        <w:t>NOTE:</w:t>
      </w:r>
      <w:r>
        <w:t xml:space="preserve"> When </w:t>
      </w:r>
      <w:r>
        <w:rPr>
          <w:rStyle w:val="HTML0"/>
        </w:rPr>
        <w:t>package</w:t>
      </w:r>
      <w:r>
        <w:t xml:space="preserve"> is defined, the </w:t>
      </w:r>
      <w:proofErr w:type="spellStart"/>
      <w:r>
        <w:rPr>
          <w:rStyle w:val="HTML0"/>
        </w:rPr>
        <w:t>android</w:t>
      </w:r>
      <w:proofErr w:type="gramStart"/>
      <w:r>
        <w:rPr>
          <w:rStyle w:val="HTML0"/>
        </w:rPr>
        <w:t>:isRepeatable</w:t>
      </w:r>
      <w:proofErr w:type="spellEnd"/>
      <w:proofErr w:type="gramEnd"/>
      <w:r>
        <w:t xml:space="preserve"> attribute is implied to be </w:t>
      </w:r>
      <w:r>
        <w:rPr>
          <w:rStyle w:val="HTML0"/>
        </w:rPr>
        <w:t>false</w:t>
      </w:r>
      <w:r>
        <w:t>.</w:t>
      </w:r>
    </w:p>
    <w:p w:rsidR="005917D4" w:rsidRDefault="00717D59">
      <w:pPr>
        <w:pStyle w:val="3"/>
      </w:pPr>
      <w:r>
        <w:lastRenderedPageBreak/>
        <w:t>Setting the list order</w:t>
      </w:r>
    </w:p>
    <w:p w:rsidR="005917D4" w:rsidRDefault="00717D59">
      <w:pPr>
        <w:pStyle w:val="a4"/>
      </w:pPr>
      <w:r>
        <w:t>Suggested actions are shown to users in the order they are declared in the XML file. However</w:t>
      </w:r>
      <w:r>
        <w:t>, as the SUW and settings use separate XML files, items can have a different order in each file. For such discrepancies, within a multiple-item category items are ordered according to their priority (higher priority means closer to top of the list).</w:t>
      </w:r>
    </w:p>
    <w:p w:rsidR="005917D4" w:rsidRDefault="00717D59">
      <w:pPr>
        <w:pStyle w:val="3"/>
      </w:pPr>
      <w:r>
        <w:t>Removi</w:t>
      </w:r>
      <w:r>
        <w:t>ng duplicates</w:t>
      </w:r>
    </w:p>
    <w:p w:rsidR="005917D4" w:rsidRDefault="00717D59">
      <w:pPr>
        <w:pStyle w:val="a4"/>
      </w:pPr>
      <w:r>
        <w:t xml:space="preserve">If an activity (or alias) implements multiple categories on the list, attempts are made to show each step only once. For example, if </w:t>
      </w:r>
      <w:r>
        <w:rPr>
          <w:rStyle w:val="HTML0"/>
        </w:rPr>
        <w:t>EMAIL</w:t>
      </w:r>
      <w:r>
        <w:t xml:space="preserve"> and </w:t>
      </w:r>
      <w:r>
        <w:rPr>
          <w:rStyle w:val="HTML0"/>
        </w:rPr>
        <w:t>PARTNER_ACCOUNT</w:t>
      </w:r>
      <w:r>
        <w:t xml:space="preserve"> resolve to the same component, option steps show only </w:t>
      </w:r>
      <w:r>
        <w:rPr>
          <w:rStyle w:val="HTML0"/>
        </w:rPr>
        <w:t>EMAIL </w:t>
      </w:r>
      <w:r>
        <w:t>because it is higher in</w:t>
      </w:r>
      <w:r>
        <w:t xml:space="preserve"> the steps schema.</w:t>
      </w:r>
    </w:p>
    <w:p w:rsidR="005917D4" w:rsidRDefault="00717D59">
      <w:pPr>
        <w:pStyle w:val="2"/>
      </w:pPr>
      <w:r>
        <w:t>Completing a step</w:t>
      </w:r>
    </w:p>
    <w:p w:rsidR="005917D4" w:rsidRDefault="00717D59">
      <w:pPr>
        <w:pStyle w:val="a4"/>
      </w:pPr>
      <w:r>
        <w:t xml:space="preserve">After a step is completed, a step should return an activity result code using </w:t>
      </w:r>
      <w:proofErr w:type="spellStart"/>
      <w:proofErr w:type="gramStart"/>
      <w:r>
        <w:rPr>
          <w:rStyle w:val="HTML0"/>
        </w:rPr>
        <w:t>Activity.setResult</w:t>
      </w:r>
      <w:proofErr w:type="spellEnd"/>
      <w:r>
        <w:rPr>
          <w:rStyle w:val="HTML0"/>
        </w:rPr>
        <w:t>(</w:t>
      </w:r>
      <w:proofErr w:type="gramEnd"/>
      <w:r>
        <w:rPr>
          <w:rStyle w:val="HTML0"/>
        </w:rPr>
        <w:t>)</w:t>
      </w:r>
      <w:r>
        <w:t>. If the result is not RESULT_CANCELED, the step is considered to be completed successfully. All successfully completed c</w:t>
      </w:r>
      <w:r>
        <w:t xml:space="preserve">omponents are disabled using </w:t>
      </w:r>
      <w:proofErr w:type="spellStart"/>
      <w:r>
        <w:rPr>
          <w:rStyle w:val="HTML0"/>
        </w:rPr>
        <w:t>PackageManager</w:t>
      </w:r>
      <w:proofErr w:type="spellEnd"/>
      <w:r>
        <w:t>. Similarly, each step completed in Settings is disabled as soon as it is completed.</w:t>
      </w:r>
    </w:p>
    <w:p w:rsidR="005917D4" w:rsidRDefault="00717D59">
      <w:pPr>
        <w:pStyle w:val="2"/>
      </w:pPr>
      <w:r>
        <w:t>Configuring conditional items</w:t>
      </w:r>
    </w:p>
    <w:p w:rsidR="005917D4" w:rsidRDefault="00717D59">
      <w:pPr>
        <w:pStyle w:val="a4"/>
      </w:pPr>
      <w:r>
        <w:t xml:space="preserve">Some steps might be available only when specific conditions are met, such as not showing voice </w:t>
      </w:r>
      <w:proofErr w:type="spellStart"/>
      <w:r>
        <w:t>hot</w:t>
      </w:r>
      <w:r>
        <w:t>wording</w:t>
      </w:r>
      <w:proofErr w:type="spellEnd"/>
      <w:r>
        <w:t xml:space="preserve"> setup on a low-RAM device. Conditional steps can use the </w:t>
      </w:r>
      <w:proofErr w:type="spellStart"/>
      <w:r>
        <w:rPr>
          <w:rStyle w:val="HTML0"/>
        </w:rPr>
        <w:t>android</w:t>
      </w:r>
      <w:proofErr w:type="gramStart"/>
      <w:r>
        <w:rPr>
          <w:rStyle w:val="HTML0"/>
        </w:rPr>
        <w:t>:enabled</w:t>
      </w:r>
      <w:proofErr w:type="spellEnd"/>
      <w:proofErr w:type="gramEnd"/>
      <w:r>
        <w:t xml:space="preserve"> flag for the activity component (or activity-alias) to denote whether they should be shown or not. Items can also be conditioned on support for a required feature, the presenc</w:t>
      </w:r>
      <w:r>
        <w:t>e of an account, or based on localized values.</w:t>
      </w:r>
    </w:p>
    <w:p w:rsidR="005917D4" w:rsidRDefault="00717D59">
      <w:pPr>
        <w:pStyle w:val="a4"/>
      </w:pPr>
      <w:r>
        <w:t>Examples:</w:t>
      </w:r>
    </w:p>
    <w:p w:rsidR="005917D4" w:rsidRDefault="00717D59">
      <w:pPr>
        <w:widowControl/>
        <w:numPr>
          <w:ilvl w:val="0"/>
          <w:numId w:val="22"/>
        </w:numPr>
        <w:spacing w:before="100" w:beforeAutospacing="1" w:after="100" w:afterAutospacing="1"/>
      </w:pPr>
      <w:r>
        <w:t>To require a Google account, include the following meta-data for the activity:</w:t>
      </w:r>
    </w:p>
    <w:p w:rsidR="005917D4" w:rsidRDefault="00717D59">
      <w:r>
        <w:lastRenderedPageBreak/>
        <w:t xml:space="preserve">&lt;meta-data </w:t>
      </w:r>
      <w:proofErr w:type="spellStart"/>
      <w:r>
        <w:t>android</w:t>
      </w:r>
      <w:proofErr w:type="gramStart"/>
      <w:r>
        <w:t>:name</w:t>
      </w:r>
      <w:proofErr w:type="spellEnd"/>
      <w:proofErr w:type="gramEnd"/>
      <w:r>
        <w:t>="</w:t>
      </w:r>
      <w:proofErr w:type="spellStart"/>
      <w:r>
        <w:t>com.android.settings.require_account</w:t>
      </w:r>
      <w:proofErr w:type="spellEnd"/>
      <w:r>
        <w:t xml:space="preserve">" </w:t>
      </w:r>
      <w:proofErr w:type="spellStart"/>
      <w:r>
        <w:t>android:value</w:t>
      </w:r>
      <w:proofErr w:type="spellEnd"/>
      <w:r>
        <w:t>="</w:t>
      </w:r>
      <w:proofErr w:type="spellStart"/>
      <w:r>
        <w:t>com.google</w:t>
      </w:r>
      <w:proofErr w:type="spellEnd"/>
      <w:r>
        <w:t>" /&gt;</w:t>
      </w:r>
    </w:p>
    <w:p w:rsidR="005917D4" w:rsidRDefault="00717D59">
      <w:pPr>
        <w:widowControl/>
        <w:numPr>
          <w:ilvl w:val="0"/>
          <w:numId w:val="23"/>
        </w:numPr>
        <w:spacing w:before="100" w:beforeAutospacing="1" w:after="100" w:afterAutospacing="1"/>
      </w:pPr>
      <w:r>
        <w:t>To disable an item based on</w:t>
      </w:r>
      <w:r>
        <w:t xml:space="preserve"> the availability of a specific feature, include the following meta-data:</w:t>
      </w:r>
    </w:p>
    <w:p w:rsidR="005917D4" w:rsidRDefault="00717D59">
      <w:r>
        <w:t xml:space="preserve">&lt;meta-data </w:t>
      </w:r>
      <w:proofErr w:type="spellStart"/>
      <w:r>
        <w:t>android</w:t>
      </w:r>
      <w:proofErr w:type="gramStart"/>
      <w:r>
        <w:t>:name</w:t>
      </w:r>
      <w:proofErr w:type="spellEnd"/>
      <w:proofErr w:type="gramEnd"/>
      <w:r>
        <w:t>="</w:t>
      </w:r>
      <w:proofErr w:type="spellStart"/>
      <w:r>
        <w:t>com.android.settings.require_feature</w:t>
      </w:r>
      <w:proofErr w:type="spellEnd"/>
      <w:r>
        <w:t xml:space="preserve">" </w:t>
      </w:r>
      <w:proofErr w:type="spellStart"/>
      <w:r>
        <w:t>android:value</w:t>
      </w:r>
      <w:proofErr w:type="spellEnd"/>
      <w:r>
        <w:t>="</w:t>
      </w:r>
      <w:proofErr w:type="spellStart"/>
      <w:r>
        <w:t>android.hardware.fingerprint</w:t>
      </w:r>
      <w:proofErr w:type="spellEnd"/>
      <w:r>
        <w:t>" /&gt;</w:t>
      </w:r>
    </w:p>
    <w:p w:rsidR="005917D4" w:rsidRDefault="00717D59">
      <w:pPr>
        <w:widowControl/>
        <w:numPr>
          <w:ilvl w:val="0"/>
          <w:numId w:val="24"/>
        </w:numPr>
        <w:spacing w:before="100" w:beforeAutospacing="1" w:after="100" w:afterAutospacing="1"/>
      </w:pPr>
      <w:r>
        <w:t xml:space="preserve">To disable an item based on locale, include the </w:t>
      </w:r>
      <w:proofErr w:type="spellStart"/>
      <w:r>
        <w:t>the</w:t>
      </w:r>
      <w:proofErr w:type="spellEnd"/>
      <w:r>
        <w:t xml:space="preserve"> following meta-data</w:t>
      </w:r>
      <w:r>
        <w:t>:</w:t>
      </w:r>
    </w:p>
    <w:p w:rsidR="005917D4" w:rsidRDefault="00717D59">
      <w:r>
        <w:t xml:space="preserve">&lt;meta-data </w:t>
      </w:r>
      <w:proofErr w:type="spellStart"/>
      <w:r>
        <w:t>android</w:t>
      </w:r>
      <w:proofErr w:type="gramStart"/>
      <w:r>
        <w:t>:name</w:t>
      </w:r>
      <w:proofErr w:type="spellEnd"/>
      <w:proofErr w:type="gramEnd"/>
      <w:r>
        <w:t>="</w:t>
      </w:r>
      <w:proofErr w:type="spellStart"/>
      <w:r>
        <w:t>com.android.settings.is_supported</w:t>
      </w:r>
      <w:proofErr w:type="spellEnd"/>
      <w:r>
        <w:t xml:space="preserve">" </w:t>
      </w:r>
      <w:proofErr w:type="spellStart"/>
      <w:r>
        <w:t>android:resource</w:t>
      </w:r>
      <w:proofErr w:type="spellEnd"/>
      <w:r>
        <w:t>="@</w:t>
      </w:r>
      <w:proofErr w:type="spellStart"/>
      <w:r>
        <w:t>bool</w:t>
      </w:r>
      <w:proofErr w:type="spellEnd"/>
      <w:r>
        <w:t>/</w:t>
      </w:r>
      <w:proofErr w:type="spellStart"/>
      <w:r>
        <w:t>is_optional_step_supported</w:t>
      </w:r>
      <w:proofErr w:type="spellEnd"/>
      <w:r>
        <w:t>" /&gt;</w:t>
      </w:r>
    </w:p>
    <w:p w:rsidR="005917D4" w:rsidRDefault="00717D59">
      <w:pPr>
        <w:pStyle w:val="2"/>
      </w:pPr>
      <w:r>
        <w:t>OEM customization</w:t>
      </w:r>
    </w:p>
    <w:p w:rsidR="005917D4" w:rsidRDefault="00717D59">
      <w:pPr>
        <w:pStyle w:val="a4"/>
      </w:pPr>
      <w:r>
        <w:t xml:space="preserve">As partners can add optional steps without SUW code changes, OEMs can simply add implementations of </w:t>
      </w:r>
      <w:r>
        <w:rPr>
          <w:rStyle w:val="HTML0"/>
        </w:rPr>
        <w:t>PARTNER_ACCOUNT</w:t>
      </w:r>
      <w:r>
        <w:t xml:space="preserve"> or </w:t>
      </w:r>
      <w:r>
        <w:rPr>
          <w:rStyle w:val="HTML0"/>
        </w:rPr>
        <w:t>DE</w:t>
      </w:r>
      <w:r>
        <w:rPr>
          <w:rStyle w:val="HTML0"/>
        </w:rPr>
        <w:t>FAULT</w:t>
      </w:r>
      <w:r>
        <w:t xml:space="preserve"> to show more steps. For example, an OEM who wants to provide a different default email client can provide an implementation for </w:t>
      </w:r>
      <w:r>
        <w:rPr>
          <w:rStyle w:val="HTML0"/>
        </w:rPr>
        <w:t>EMAIL</w:t>
      </w:r>
      <w:r>
        <w:t xml:space="preserve"> with a higher priority than Gmail. For other unexpected use cases, OEMs can use resource overlay to override the </w:t>
      </w:r>
      <w:r>
        <w:rPr>
          <w:rStyle w:val="HTML0"/>
        </w:rPr>
        <w:t>&lt;op</w:t>
      </w:r>
      <w:r>
        <w:rPr>
          <w:rStyle w:val="HTML0"/>
        </w:rPr>
        <w:t>tional-steps&gt;</w:t>
      </w:r>
      <w:r>
        <w:t xml:space="preserve"> XML (described above) and provide a custom ordering or custom categories.</w:t>
      </w:r>
    </w:p>
    <w:p w:rsidR="005917D4" w:rsidRDefault="00717D59">
      <w:pPr>
        <w:pStyle w:val="a4"/>
      </w:pPr>
      <w:r>
        <w:t xml:space="preserve">For example, OEMs and carriers often ask users to sign in to an account such as a </w:t>
      </w:r>
      <w:proofErr w:type="spellStart"/>
      <w:r>
        <w:t>T-mobile</w:t>
      </w:r>
      <w:proofErr w:type="spellEnd"/>
      <w:r>
        <w:t xml:space="preserve"> or Samsung account. When implementers of the </w:t>
      </w:r>
      <w:proofErr w:type="spellStart"/>
      <w:r>
        <w:t>T-mobile</w:t>
      </w:r>
      <w:proofErr w:type="spellEnd"/>
      <w:r>
        <w:t xml:space="preserve"> account setup and Samsu</w:t>
      </w:r>
      <w:r>
        <w:t xml:space="preserve">ng account setup are both on the device, both should be shown to users to enable setting up both accounts if they choose to. Even though both </w:t>
      </w:r>
      <w:proofErr w:type="spellStart"/>
      <w:r>
        <w:t>T-mobile</w:t>
      </w:r>
      <w:proofErr w:type="spellEnd"/>
      <w:r>
        <w:t xml:space="preserve"> account and Samsung account setup flows implement </w:t>
      </w:r>
      <w:r>
        <w:rPr>
          <w:rStyle w:val="HTML0"/>
        </w:rPr>
        <w:t>PARTNER_ACCOUNT</w:t>
      </w:r>
      <w:r>
        <w:t xml:space="preserve"> category, both flows will be shown usin</w:t>
      </w:r>
      <w:r>
        <w:t xml:space="preserve">g the </w:t>
      </w:r>
      <w:proofErr w:type="spellStart"/>
      <w:r>
        <w:t>the</w:t>
      </w:r>
      <w:proofErr w:type="spellEnd"/>
      <w:r>
        <w:t xml:space="preserve"> </w:t>
      </w:r>
      <w:proofErr w:type="spellStart"/>
      <w:r>
        <w:rPr>
          <w:rStyle w:val="HTML0"/>
        </w:rPr>
        <w:t>android:isRepeatable</w:t>
      </w:r>
      <w:proofErr w:type="spellEnd"/>
      <w:r>
        <w:rPr>
          <w:rStyle w:val="HTML0"/>
        </w:rPr>
        <w:t>="true"</w:t>
      </w:r>
      <w:r>
        <w:t xml:space="preserve"> attribute in the steps declaration XML.</w:t>
      </w:r>
    </w:p>
    <w:p w:rsidR="005917D4" w:rsidRDefault="00717D59">
      <w:pPr>
        <w:widowControl/>
      </w:pPr>
      <w:r>
        <w:br w:type="page"/>
      </w:r>
    </w:p>
    <w:p w:rsidR="005917D4" w:rsidRDefault="00717D59">
      <w:pPr>
        <w:pStyle w:val="1"/>
      </w:pPr>
      <w:bookmarkStart w:id="7" w:name="_Enterprise"/>
      <w:bookmarkEnd w:id="7"/>
      <w:r>
        <w:lastRenderedPageBreak/>
        <w:t>Enterprise</w:t>
      </w:r>
    </w:p>
    <w:p w:rsidR="005917D4" w:rsidRDefault="00717D59">
      <w:pPr>
        <w:pStyle w:val="a4"/>
      </w:pPr>
      <w:r>
        <w:t xml:space="preserve">To ensure Enterprise devices can be provisioned successfully, custom SUW implementations must </w:t>
      </w:r>
      <w:proofErr w:type="gramStart"/>
      <w:r>
        <w:t>comply</w:t>
      </w:r>
      <w:proofErr w:type="gramEnd"/>
      <w:r>
        <w:t xml:space="preserve"> the following requirements.</w:t>
      </w:r>
    </w:p>
    <w:p w:rsidR="005917D4" w:rsidRDefault="00717D59">
      <w:pPr>
        <w:pStyle w:val="2"/>
      </w:pPr>
      <w:r>
        <w:t>Google account-based setup</w:t>
      </w:r>
    </w:p>
    <w:p w:rsidR="005917D4" w:rsidRDefault="00717D59">
      <w:pPr>
        <w:pStyle w:val="a4"/>
      </w:pPr>
      <w:r>
        <w:t>As of And</w:t>
      </w:r>
      <w:r>
        <w:t>roid 6.0, users adding a managed Google account to the device are prompted to download and install the EMM management application, which guides users through additional setup steps. When installed, the management application can set up devices in any Enter</w:t>
      </w:r>
      <w:r>
        <w:t>prise modes, including device owner, profile owner, and device admin. After a management mode is selected, the provisioning process continues normally.</w:t>
      </w:r>
    </w:p>
    <w:p w:rsidR="005917D4" w:rsidRDefault="00717D59">
      <w:r>
        <w:rPr>
          <w:rStyle w:val="a5"/>
        </w:rPr>
        <w:t>NOTE:</w:t>
      </w:r>
      <w:r>
        <w:t> When device owner provisioning completes, the SUW is expected to close.</w:t>
      </w:r>
    </w:p>
    <w:p w:rsidR="005917D4" w:rsidRDefault="00717D59">
      <w:pPr>
        <w:pStyle w:val="2"/>
      </w:pPr>
      <w:r>
        <w:t>User provisioning state</w:t>
      </w:r>
    </w:p>
    <w:p w:rsidR="005917D4" w:rsidRDefault="00717D59">
      <w:pPr>
        <w:pStyle w:val="a4"/>
      </w:pPr>
      <w:r>
        <w:t>Ma</w:t>
      </w:r>
      <w:r>
        <w:t>naged Android devices can be provisioned using different methods in the SUW, so each activity in the SUW must determine whether the device has been provisioned for management and exit the consumer flow if necessary. (This is already implemented in the Goog</w:t>
      </w:r>
      <w:r>
        <w:t>le SUW.)</w:t>
      </w:r>
    </w:p>
    <w:p w:rsidR="005917D4" w:rsidRDefault="00717D59">
      <w:pPr>
        <w:pStyle w:val="3"/>
      </w:pPr>
      <w:r>
        <w:t>Checking state in custom actions</w:t>
      </w:r>
    </w:p>
    <w:p w:rsidR="005917D4" w:rsidRDefault="00717D59">
      <w:pPr>
        <w:pStyle w:val="a4"/>
      </w:pPr>
      <w:r>
        <w:t xml:space="preserve">Provisioning state is indicated via the </w:t>
      </w:r>
      <w:proofErr w:type="spellStart"/>
      <w:r>
        <w:rPr>
          <w:rStyle w:val="HTML0"/>
        </w:rPr>
        <w:t>DevicePolicyManager.getUserProvisioningState</w:t>
      </w:r>
      <w:proofErr w:type="spellEnd"/>
      <w:r>
        <w:t xml:space="preserve"> system API added in Android 7.0 (API level 24).</w:t>
      </w:r>
    </w:p>
    <w:p w:rsidR="005917D4" w:rsidRDefault="00717D59">
      <w:pPr>
        <w:widowControl/>
        <w:numPr>
          <w:ilvl w:val="0"/>
          <w:numId w:val="25"/>
        </w:numPr>
        <w:spacing w:before="100" w:beforeAutospacing="1" w:after="100" w:afterAutospacing="1"/>
      </w:pPr>
      <w:r>
        <w:t>Starting from Android 8.1 (API level 27), when NFC provisioning completes, SUW wi</w:t>
      </w:r>
      <w:r>
        <w:t xml:space="preserve">ll jump to </w:t>
      </w:r>
      <w:proofErr w:type="spellStart"/>
      <w:r>
        <w:rPr>
          <w:rStyle w:val="HTML0"/>
        </w:rPr>
        <w:t>oem_post_setup</w:t>
      </w:r>
      <w:proofErr w:type="spellEnd"/>
      <w:r>
        <w:t xml:space="preserve"> action directly. Custom activities should still check for provisioning state as it may be set by QR code provisioning.</w:t>
      </w:r>
    </w:p>
    <w:p w:rsidR="005917D4" w:rsidRDefault="00717D59">
      <w:pPr>
        <w:widowControl/>
        <w:numPr>
          <w:ilvl w:val="0"/>
          <w:numId w:val="25"/>
        </w:numPr>
        <w:spacing w:before="100" w:beforeAutospacing="1" w:after="100" w:afterAutospacing="1"/>
      </w:pPr>
      <w:r>
        <w:t xml:space="preserve">If the user provisioning state is </w:t>
      </w:r>
      <w:r>
        <w:rPr>
          <w:rStyle w:val="HTML0"/>
        </w:rPr>
        <w:t>STATE_USER_SETUP_COMPLETE</w:t>
      </w:r>
      <w:r>
        <w:t>, the remainder of SUW should be suppressed.</w:t>
      </w:r>
    </w:p>
    <w:p w:rsidR="005917D4" w:rsidRDefault="00717D59">
      <w:pPr>
        <w:widowControl/>
        <w:numPr>
          <w:ilvl w:val="0"/>
          <w:numId w:val="25"/>
        </w:numPr>
        <w:spacing w:before="100" w:beforeAutospacing="1" w:after="100" w:afterAutospacing="1"/>
      </w:pPr>
      <w:r>
        <w:lastRenderedPageBreak/>
        <w:t xml:space="preserve">If the state is </w:t>
      </w:r>
      <w:r>
        <w:rPr>
          <w:rStyle w:val="HTML0"/>
        </w:rPr>
        <w:t>STATE_USER_SETUP_INCOMPLETE</w:t>
      </w:r>
      <w:r>
        <w:t xml:space="preserve"> or </w:t>
      </w:r>
      <w:r>
        <w:rPr>
          <w:rStyle w:val="HTML0"/>
        </w:rPr>
        <w:t>STATE_USER_PROFILE_COMPLETE</w:t>
      </w:r>
      <w:r>
        <w:t xml:space="preserve">, the remainder of SUW should be shown normally: </w:t>
      </w:r>
    </w:p>
    <w:p w:rsidR="005917D4" w:rsidRDefault="00717D59">
      <w:pPr>
        <w:pStyle w:val="a4"/>
        <w:ind w:left="720"/>
      </w:pPr>
      <w:r>
        <w:t>@Override</w:t>
      </w:r>
      <w:r>
        <w:br/>
        <w:t xml:space="preserve">protected void </w:t>
      </w:r>
      <w:proofErr w:type="spellStart"/>
      <w:proofErr w:type="gramStart"/>
      <w:r>
        <w:t>onResume</w:t>
      </w:r>
      <w:proofErr w:type="spellEnd"/>
      <w:r>
        <w:t>(</w:t>
      </w:r>
      <w:proofErr w:type="gramEnd"/>
      <w:r>
        <w:t>) {</w:t>
      </w:r>
      <w:r>
        <w:br/>
        <w:t xml:space="preserve">    </w:t>
      </w:r>
      <w:proofErr w:type="spellStart"/>
      <w:r>
        <w:t>super.onResume</w:t>
      </w:r>
      <w:proofErr w:type="spellEnd"/>
      <w:r>
        <w:t>();</w:t>
      </w:r>
    </w:p>
    <w:p w:rsidR="005917D4" w:rsidRDefault="00717D59">
      <w:pPr>
        <w:pStyle w:val="a4"/>
        <w:ind w:left="720"/>
      </w:pPr>
      <w:r>
        <w:t xml:space="preserve">    // </w:t>
      </w:r>
      <w:proofErr w:type="gramStart"/>
      <w:r>
        <w:t>For</w:t>
      </w:r>
      <w:proofErr w:type="gramEnd"/>
      <w:r>
        <w:t xml:space="preserve"> managed provisioning with QR code or NFC, and for managed</w:t>
      </w:r>
      <w:r>
        <w:br/>
        <w:t>   </w:t>
      </w:r>
      <w:r>
        <w:t xml:space="preserve"> // provisioning after encryption-induced reboot, the user may be</w:t>
      </w:r>
      <w:r>
        <w:br/>
        <w:t>    // returned here. Check the DPM provisioning state and exit early</w:t>
      </w:r>
      <w:r>
        <w:br/>
        <w:t>    // if the provisioning is already complete. If resume was triggered</w:t>
      </w:r>
      <w:r>
        <w:br/>
        <w:t>    // while finishing (as can occur with auto-r</w:t>
      </w:r>
      <w:r>
        <w:t>otation redraws),</w:t>
      </w:r>
      <w:r>
        <w:br/>
        <w:t>    // do nothing.</w:t>
      </w:r>
      <w:r>
        <w:br/>
        <w:t xml:space="preserve">    </w:t>
      </w:r>
      <w:proofErr w:type="gramStart"/>
      <w:r>
        <w:t>final</w:t>
      </w:r>
      <w:proofErr w:type="gramEnd"/>
      <w:r>
        <w:t xml:space="preserve"> </w:t>
      </w:r>
      <w:proofErr w:type="spellStart"/>
      <w:r>
        <w:t>DevicePolicyManager</w:t>
      </w:r>
      <w:proofErr w:type="spellEnd"/>
      <w:r>
        <w:t xml:space="preserve"> </w:t>
      </w:r>
      <w:proofErr w:type="spellStart"/>
      <w:r>
        <w:t>dpm</w:t>
      </w:r>
      <w:proofErr w:type="spellEnd"/>
      <w:r>
        <w:t xml:space="preserve"> = </w:t>
      </w:r>
      <w:r>
        <w:br/>
        <w:t xml:space="preserve">            </w:t>
      </w:r>
      <w:proofErr w:type="spellStart"/>
      <w:r>
        <w:t>getSystemService</w:t>
      </w:r>
      <w:proofErr w:type="spellEnd"/>
      <w:r>
        <w:t>(</w:t>
      </w:r>
      <w:proofErr w:type="spellStart"/>
      <w:r>
        <w:t>DevicePolicyManager.class</w:t>
      </w:r>
      <w:proofErr w:type="spellEnd"/>
      <w:r>
        <w:t>);</w:t>
      </w:r>
      <w:r>
        <w:br/>
        <w:t>    if (</w:t>
      </w:r>
      <w:proofErr w:type="spellStart"/>
      <w:r>
        <w:t>dpm.getUserProvisioningState</w:t>
      </w:r>
      <w:proofErr w:type="spellEnd"/>
      <w:r>
        <w:t>() == </w:t>
      </w:r>
      <w:r>
        <w:br/>
        <w:t xml:space="preserve">            </w:t>
      </w:r>
      <w:proofErr w:type="spellStart"/>
      <w:r>
        <w:t>DevicePolicyManager.STATE_USER_SETUP_COMPLETE</w:t>
      </w:r>
      <w:proofErr w:type="spellEnd"/>
      <w:r>
        <w:t>) {</w:t>
      </w:r>
      <w:r>
        <w:br/>
        <w:t>        nextAction(Ma</w:t>
      </w:r>
      <w:r>
        <w:t>nagedProvisioningResultCodes.RESULT_DPM_USER_COMPLETE);</w:t>
      </w:r>
      <w:r>
        <w:br/>
        <w:t>    }</w:t>
      </w:r>
      <w:r>
        <w:br/>
        <w:t>[...]</w:t>
      </w:r>
    </w:p>
    <w:p w:rsidR="005917D4" w:rsidRDefault="00717D59">
      <w:pPr>
        <w:pStyle w:val="a4"/>
        <w:ind w:left="720"/>
      </w:pPr>
      <w:r>
        <w:t>&lt;!-- Welcome screen with language selection [RECOMMENDED, CUSTOMIZABLE] --&gt;</w:t>
      </w:r>
      <w:r>
        <w:br/>
        <w:t>&lt;</w:t>
      </w:r>
      <w:proofErr w:type="spellStart"/>
      <w:r>
        <w:t>WizardAction</w:t>
      </w:r>
      <w:proofErr w:type="spellEnd"/>
      <w:r>
        <w:t xml:space="preserve"> id="welcome"</w:t>
      </w:r>
      <w:r>
        <w:br/>
        <w:t>        wizard:uri="intent:#Intent;action=com.android.setupwizard.WELCOME;end"&gt;</w:t>
      </w:r>
      <w:r>
        <w:br/>
        <w:t>    &lt;</w:t>
      </w:r>
      <w:r>
        <w:t xml:space="preserve">result </w:t>
      </w:r>
      <w:proofErr w:type="spellStart"/>
      <w:r>
        <w:t>wizard:name</w:t>
      </w:r>
      <w:proofErr w:type="spellEnd"/>
      <w:r>
        <w:t>="</w:t>
      </w:r>
      <w:proofErr w:type="spellStart"/>
      <w:r>
        <w:t>dpm_user_complete</w:t>
      </w:r>
      <w:proofErr w:type="spellEnd"/>
      <w:r>
        <w:t>"</w:t>
      </w:r>
      <w:r>
        <w:br/>
        <w:t xml:space="preserve">            </w:t>
      </w:r>
      <w:proofErr w:type="spellStart"/>
      <w:r>
        <w:t>wizard:resultCode</w:t>
      </w:r>
      <w:proofErr w:type="spellEnd"/>
      <w:r>
        <w:t>="111"    &lt;!-- RESULT_DPM_USER_COMPLETE --&gt;</w:t>
      </w:r>
      <w:r>
        <w:br/>
        <w:t xml:space="preserve">            </w:t>
      </w:r>
      <w:proofErr w:type="spellStart"/>
      <w:r>
        <w:t>wizard:action</w:t>
      </w:r>
      <w:proofErr w:type="spellEnd"/>
      <w:r>
        <w:t>="</w:t>
      </w:r>
      <w:proofErr w:type="spellStart"/>
      <w:r>
        <w:t>oem_post_setup</w:t>
      </w:r>
      <w:proofErr w:type="spellEnd"/>
      <w:r>
        <w:t>" /&gt;</w:t>
      </w:r>
      <w:r>
        <w:br/>
        <w:t>    [...]</w:t>
      </w:r>
      <w:r>
        <w:br/>
        <w:t>&lt;/</w:t>
      </w:r>
      <w:proofErr w:type="spellStart"/>
      <w:r>
        <w:t>WizardAction</w:t>
      </w:r>
      <w:proofErr w:type="spellEnd"/>
      <w:r>
        <w:t>&gt;</w:t>
      </w:r>
    </w:p>
    <w:p w:rsidR="005917D4" w:rsidRDefault="00717D59">
      <w:pPr>
        <w:pStyle w:val="a4"/>
        <w:ind w:left="720"/>
      </w:pPr>
      <w:proofErr w:type="gramStart"/>
      <w:r>
        <w:t>&lt;!--</w:t>
      </w:r>
      <w:proofErr w:type="gramEnd"/>
      <w:r>
        <w:t xml:space="preserve"> OEM completion [CUSTOMIZABLE] --&gt;</w:t>
      </w:r>
      <w:r>
        <w:br/>
        <w:t>&lt;</w:t>
      </w:r>
      <w:proofErr w:type="spellStart"/>
      <w:r>
        <w:t>WizardAction</w:t>
      </w:r>
      <w:proofErr w:type="spellEnd"/>
      <w:r>
        <w:t xml:space="preserve"> id="</w:t>
      </w:r>
      <w:proofErr w:type="spellStart"/>
      <w:r>
        <w:t>oem_post_setup</w:t>
      </w:r>
      <w:proofErr w:type="spellEnd"/>
      <w:r>
        <w:t>"</w:t>
      </w:r>
      <w:r>
        <w:br/>
        <w:t xml:space="preserve">        </w:t>
      </w:r>
      <w:proofErr w:type="spellStart"/>
      <w:r>
        <w:t>wizard:uri</w:t>
      </w:r>
      <w:proofErr w:type="spellEnd"/>
      <w:r>
        <w:t>=</w:t>
      </w:r>
      <w:r>
        <w:br/>
        <w:t>                "intent:#Intent;action=com.android.setupwizard.OEM_POST_SETUP;end"&gt;</w:t>
      </w:r>
      <w:r>
        <w:br/>
      </w:r>
      <w:r>
        <w:lastRenderedPageBreak/>
        <w:t xml:space="preserve">    &lt;result </w:t>
      </w:r>
      <w:proofErr w:type="spellStart"/>
      <w:r>
        <w:t>wizard:action</w:t>
      </w:r>
      <w:proofErr w:type="spellEnd"/>
      <w:r>
        <w:t>="exit" /&gt;</w:t>
      </w:r>
      <w:r>
        <w:br/>
        <w:t>&lt;/</w:t>
      </w:r>
      <w:proofErr w:type="spellStart"/>
      <w:r>
        <w:t>WizardAction</w:t>
      </w:r>
      <w:proofErr w:type="spellEnd"/>
      <w:r>
        <w:t>&gt;</w:t>
      </w:r>
    </w:p>
    <w:p w:rsidR="005917D4" w:rsidRDefault="00717D59">
      <w:pPr>
        <w:pStyle w:val="3"/>
      </w:pPr>
      <w:r>
        <w:t>Finalizing managed provisioning setup</w:t>
      </w:r>
    </w:p>
    <w:p w:rsidR="005917D4" w:rsidRDefault="00717D59">
      <w:pPr>
        <w:pStyle w:val="a4"/>
      </w:pPr>
      <w:r>
        <w:t>If a </w:t>
      </w:r>
      <w:proofErr w:type="spellStart"/>
      <w:r>
        <w:t>provisionings</w:t>
      </w:r>
      <w:proofErr w:type="spellEnd"/>
      <w:r>
        <w:t xml:space="preserve"> occurred during SUW, i.e. if the user provisioning state is different from </w:t>
      </w:r>
      <w:r>
        <w:rPr>
          <w:rStyle w:val="HTML0"/>
        </w:rPr>
        <w:t>STATE_USER_UNMANAGED</w:t>
      </w:r>
      <w:r>
        <w:t xml:space="preserve">, SUW should start the activity intent </w:t>
      </w:r>
      <w:r>
        <w:rPr>
          <w:rStyle w:val="HTML0"/>
        </w:rPr>
        <w:t>ACTION_PROVISION_FINALIZATION</w:t>
      </w:r>
      <w:r>
        <w:t xml:space="preserve"> instead of the </w:t>
      </w:r>
      <w:r>
        <w:rPr>
          <w:rStyle w:val="HTML0"/>
        </w:rPr>
        <w:t>HOME</w:t>
      </w:r>
      <w:r>
        <w:t xml:space="preserve"> intent upon completion. This launches the provisionin</w:t>
      </w:r>
      <w:r>
        <w:t>g application that transfers control to the newly set device or profile owner.</w:t>
      </w:r>
    </w:p>
    <w:p w:rsidR="005917D4" w:rsidRDefault="00717D59">
      <w:pPr>
        <w:pStyle w:val="a4"/>
      </w:pPr>
      <w:r>
        <w:t xml:space="preserve">Google's </w:t>
      </w:r>
      <w:proofErr w:type="spellStart"/>
      <w:r>
        <w:rPr>
          <w:rStyle w:val="HTML0"/>
        </w:rPr>
        <w:t>SetupWizardExitActivity</w:t>
      </w:r>
      <w:proofErr w:type="spellEnd"/>
      <w:r>
        <w:t xml:space="preserve"> implements the correct behavior, so if SUW is finished via </w:t>
      </w:r>
      <w:proofErr w:type="spellStart"/>
      <w:r>
        <w:rPr>
          <w:rStyle w:val="HTML0"/>
        </w:rPr>
        <w:t>com.android.setupwizard.EXIT</w:t>
      </w:r>
      <w:proofErr w:type="spellEnd"/>
      <w:r>
        <w:t xml:space="preserve"> intent, no work is needed. If the OEM implements their o</w:t>
      </w:r>
      <w:r>
        <w:t xml:space="preserve">wn exit activity, add the following code snippet to its </w:t>
      </w:r>
      <w:proofErr w:type="spellStart"/>
      <w:proofErr w:type="gramStart"/>
      <w:r>
        <w:rPr>
          <w:rStyle w:val="HTML0"/>
        </w:rPr>
        <w:t>onCreate</w:t>
      </w:r>
      <w:proofErr w:type="spellEnd"/>
      <w:r>
        <w:rPr>
          <w:rStyle w:val="HTML0"/>
        </w:rPr>
        <w:t>(</w:t>
      </w:r>
      <w:proofErr w:type="gramEnd"/>
      <w:r>
        <w:rPr>
          <w:rStyle w:val="HTML0"/>
        </w:rPr>
        <w:t>)</w:t>
      </w:r>
      <w:r>
        <w:t xml:space="preserve"> function:</w:t>
      </w:r>
    </w:p>
    <w:p w:rsidR="005917D4" w:rsidRDefault="00717D59">
      <w:pPr>
        <w:pStyle w:val="a4"/>
      </w:pPr>
      <w:proofErr w:type="gramStart"/>
      <w:r>
        <w:t>final</w:t>
      </w:r>
      <w:proofErr w:type="gramEnd"/>
      <w:r>
        <w:t xml:space="preserve"> </w:t>
      </w:r>
      <w:proofErr w:type="spellStart"/>
      <w:r>
        <w:t>DevicePolicyManager</w:t>
      </w:r>
      <w:proofErr w:type="spellEnd"/>
      <w:r>
        <w:t xml:space="preserve"> </w:t>
      </w:r>
      <w:proofErr w:type="spellStart"/>
      <w:r>
        <w:t>dpm</w:t>
      </w:r>
      <w:proofErr w:type="spellEnd"/>
      <w:r>
        <w:t xml:space="preserve"> = </w:t>
      </w:r>
      <w:proofErr w:type="spellStart"/>
      <w:r>
        <w:t>getSystemService</w:t>
      </w:r>
      <w:proofErr w:type="spellEnd"/>
      <w:r>
        <w:t>(</w:t>
      </w:r>
      <w:proofErr w:type="spellStart"/>
      <w:r>
        <w:t>DevicePolicyManager.class</w:t>
      </w:r>
      <w:proofErr w:type="spellEnd"/>
      <w:r>
        <w:t>);</w:t>
      </w:r>
      <w:r>
        <w:br/>
        <w:t>if (</w:t>
      </w:r>
      <w:proofErr w:type="spellStart"/>
      <w:r>
        <w:t>dpm.getUserProvisioningState</w:t>
      </w:r>
      <w:proofErr w:type="spellEnd"/>
      <w:r>
        <w:t>() != </w:t>
      </w:r>
      <w:r>
        <w:br/>
        <w:t xml:space="preserve">        </w:t>
      </w:r>
      <w:proofErr w:type="spellStart"/>
      <w:r>
        <w:t>DevicePolicyManager.STATE_USER_UNMANAGED</w:t>
      </w:r>
      <w:proofErr w:type="spellEnd"/>
      <w:r>
        <w:t>) {</w:t>
      </w:r>
      <w:r>
        <w:br/>
        <w:t>    // Star</w:t>
      </w:r>
      <w:r>
        <w:t>t the finalization step to allow managed provisioning to finalize </w:t>
      </w:r>
      <w:r>
        <w:br/>
        <w:t>    // the setup. The finalization step will launch MAIN / HOME when it </w:t>
      </w:r>
      <w:r>
        <w:br/>
        <w:t>    // completes.</w:t>
      </w:r>
      <w:r>
        <w:br/>
        <w:t xml:space="preserve">    </w:t>
      </w:r>
      <w:proofErr w:type="spellStart"/>
      <w:proofErr w:type="gramStart"/>
      <w:r>
        <w:t>startActivity</w:t>
      </w:r>
      <w:proofErr w:type="spellEnd"/>
      <w:r>
        <w:t>(</w:t>
      </w:r>
      <w:proofErr w:type="gramEnd"/>
      <w:r>
        <w:br/>
        <w:t>            new Intent(</w:t>
      </w:r>
      <w:proofErr w:type="spellStart"/>
      <w:r>
        <w:t>DevicePolicyManager.ACTION_PROVISION_FINALIZATION</w:t>
      </w:r>
      <w:proofErr w:type="spellEnd"/>
      <w:r>
        <w:t>)</w:t>
      </w:r>
      <w:r>
        <w:br/>
        <w:t>     </w:t>
      </w:r>
      <w:r>
        <w:t xml:space="preserve">               .</w:t>
      </w:r>
      <w:proofErr w:type="spellStart"/>
      <w:r>
        <w:t>addFlags</w:t>
      </w:r>
      <w:proofErr w:type="spellEnd"/>
      <w:r>
        <w:t>(</w:t>
      </w:r>
      <w:proofErr w:type="spellStart"/>
      <w:r>
        <w:t>Intent.FLAG_ACTIVITY_NEW_TASK</w:t>
      </w:r>
      <w:proofErr w:type="spellEnd"/>
      <w:r>
        <w:br/>
        <w:t xml:space="preserve">                            | </w:t>
      </w:r>
      <w:proofErr w:type="spellStart"/>
      <w:r>
        <w:t>Intent.FLAG_ACTIVITY_CLEAR_TASK</w:t>
      </w:r>
      <w:proofErr w:type="spellEnd"/>
      <w:r>
        <w:br/>
        <w:t xml:space="preserve">                            | </w:t>
      </w:r>
      <w:proofErr w:type="spellStart"/>
      <w:r>
        <w:t>Intent.FLAG_ACTIVITY_RESET_TASK_IF_NEEDED</w:t>
      </w:r>
      <w:proofErr w:type="spellEnd"/>
      <w:r>
        <w:t>));</w:t>
      </w:r>
      <w:r>
        <w:br/>
        <w:t xml:space="preserve">    </w:t>
      </w:r>
      <w:proofErr w:type="spellStart"/>
      <w:r>
        <w:t>finishAllAppTasks</w:t>
      </w:r>
      <w:proofErr w:type="spellEnd"/>
      <w:r>
        <w:t>();</w:t>
      </w:r>
      <w:r>
        <w:br/>
        <w:t>} else {</w:t>
      </w:r>
      <w:r>
        <w:br/>
        <w:t>    // Launch the home action,</w:t>
      </w:r>
      <w:r>
        <w:t xml:space="preserve"> which should lead to the real home screen now</w:t>
      </w:r>
      <w:r>
        <w:br/>
        <w:t xml:space="preserve">    </w:t>
      </w:r>
      <w:proofErr w:type="spellStart"/>
      <w:r>
        <w:t>launchHome</w:t>
      </w:r>
      <w:proofErr w:type="spellEnd"/>
      <w:r>
        <w:t>();</w:t>
      </w:r>
    </w:p>
    <w:p w:rsidR="005917D4" w:rsidRDefault="00717D59">
      <w:pPr>
        <w:pStyle w:val="a4"/>
      </w:pPr>
      <w:r>
        <w:t xml:space="preserve">    // </w:t>
      </w:r>
      <w:proofErr w:type="spellStart"/>
      <w:r>
        <w:t>SetupWizardE</w:t>
      </w:r>
      <w:proofErr w:type="spellEnd"/>
      <w:r>
        <w:rPr>
          <w:rFonts w:ascii="MS Mincho" w:eastAsia="MS Mincho" w:hAnsi="MS Mincho" w:cs="MS Mincho" w:hint="eastAsia"/>
        </w:rPr>
        <w:t>​</w:t>
      </w:r>
      <w:proofErr w:type="spellStart"/>
      <w:r>
        <w:t>xitActivity</w:t>
      </w:r>
      <w:proofErr w:type="spellEnd"/>
      <w:r>
        <w:t xml:space="preserve"> is </w:t>
      </w:r>
      <w:proofErr w:type="spellStart"/>
      <w:r>
        <w:t>NoDisplay</w:t>
      </w:r>
      <w:proofErr w:type="spellEnd"/>
      <w:r>
        <w:t xml:space="preserve"> and must finish before resume</w:t>
      </w:r>
      <w:r>
        <w:br/>
      </w:r>
      <w:r>
        <w:rPr>
          <w:rFonts w:hint="eastAsia"/>
        </w:rPr>
        <w:t> </w:t>
      </w:r>
      <w:r>
        <w:t xml:space="preserve"> </w:t>
      </w:r>
      <w:r>
        <w:rPr>
          <w:rFonts w:hint="eastAsia"/>
        </w:rPr>
        <w:t> </w:t>
      </w:r>
      <w:r>
        <w:t xml:space="preserve"> </w:t>
      </w:r>
      <w:proofErr w:type="spellStart"/>
      <w:r>
        <w:t>finishAllAppTasks</w:t>
      </w:r>
      <w:proofErr w:type="spellEnd"/>
      <w:r>
        <w:t>();</w:t>
      </w:r>
      <w:r>
        <w:br/>
      </w:r>
      <w:r>
        <w:rPr>
          <w:rFonts w:hint="eastAsia"/>
        </w:rPr>
        <w:t> </w:t>
      </w:r>
      <w:r>
        <w:t xml:space="preserve"> </w:t>
      </w:r>
      <w:r>
        <w:rPr>
          <w:rFonts w:hint="eastAsia"/>
        </w:rPr>
        <w:t> </w:t>
      </w:r>
      <w:r>
        <w:t xml:space="preserve"> </w:t>
      </w:r>
      <w:proofErr w:type="spellStart"/>
      <w:r>
        <w:t>TransitionHelper.applyForwardTransition</w:t>
      </w:r>
      <w:proofErr w:type="spellEnd"/>
      <w:r>
        <w:t>(this,</w:t>
      </w:r>
      <w:r>
        <w:br/>
      </w:r>
      <w:r>
        <w:rPr>
          <w:rFonts w:hint="eastAsia"/>
        </w:rPr>
        <w:t> </w:t>
      </w:r>
      <w:r>
        <w:t xml:space="preserve"> </w:t>
      </w:r>
      <w:r>
        <w:rPr>
          <w:rFonts w:hint="eastAsia"/>
        </w:rPr>
        <w:t> </w:t>
      </w:r>
      <w:r>
        <w:t xml:space="preserve"> </w:t>
      </w:r>
      <w:r>
        <w:rPr>
          <w:rFonts w:hint="eastAsia"/>
        </w:rPr>
        <w:t> </w:t>
      </w:r>
      <w:r>
        <w:t xml:space="preserve"> </w:t>
      </w:r>
      <w:r>
        <w:rPr>
          <w:rFonts w:hint="eastAsia"/>
        </w:rPr>
        <w:t> </w:t>
      </w:r>
      <w:r>
        <w:t xml:space="preserve"> </w:t>
      </w:r>
      <w:r>
        <w:rPr>
          <w:rFonts w:hint="eastAsia"/>
        </w:rPr>
        <w:t> </w:t>
      </w:r>
      <w:r>
        <w:t xml:space="preserve"> </w:t>
      </w:r>
      <w:r>
        <w:rPr>
          <w:rFonts w:hint="eastAsia"/>
        </w:rPr>
        <w:t> </w:t>
      </w:r>
      <w:r>
        <w:t xml:space="preserve"> </w:t>
      </w:r>
      <w:proofErr w:type="spellStart"/>
      <w:r>
        <w:t>TransitionHelper.TRANSITION_F</w:t>
      </w:r>
      <w:r>
        <w:t>ADE</w:t>
      </w:r>
      <w:proofErr w:type="spellEnd"/>
      <w:r>
        <w:t>);</w:t>
      </w:r>
      <w:r>
        <w:br/>
      </w:r>
      <w:r>
        <w:rPr>
          <w:rFonts w:hint="eastAsia"/>
        </w:rPr>
        <w:t> </w:t>
      </w:r>
      <w:r>
        <w:t>}</w:t>
      </w:r>
    </w:p>
    <w:p w:rsidR="005917D4" w:rsidRDefault="00717D59">
      <w:pPr>
        <w:pStyle w:val="2"/>
      </w:pPr>
      <w:r>
        <w:lastRenderedPageBreak/>
        <w:t>Device Owner Mode</w:t>
      </w:r>
    </w:p>
    <w:p w:rsidR="005917D4" w:rsidRDefault="00717D59">
      <w:pPr>
        <w:pStyle w:val="a4"/>
      </w:pPr>
      <w:r>
        <w:t>Enterprise device owner mode must be provisioned from the device setup wizard. As a security precaution, this can occur via NFC bump or by signing in with a managed Google account. In the case of an NFC bump, the provisioning pro</w:t>
      </w:r>
      <w:r>
        <w:t>cess is designed to replace all user interactions required in the SUW.</w:t>
      </w:r>
    </w:p>
    <w:p w:rsidR="005917D4" w:rsidRDefault="00717D59">
      <w:r>
        <w:rPr>
          <w:rStyle w:val="a5"/>
        </w:rPr>
        <w:t>NOTE:</w:t>
      </w:r>
      <w:r>
        <w:t xml:space="preserve"> The user provisioning guidance applies in all cases (for example, on activities that allow an NFC tap to trigger NFC provisioning).</w:t>
      </w:r>
    </w:p>
    <w:p w:rsidR="005917D4" w:rsidRDefault="00717D59">
      <w:pPr>
        <w:pStyle w:val="3"/>
      </w:pPr>
      <w:r>
        <w:t>NFC Provisioning</w:t>
      </w:r>
    </w:p>
    <w:p w:rsidR="005917D4" w:rsidRDefault="00717D59">
      <w:pPr>
        <w:pStyle w:val="a4"/>
      </w:pPr>
      <w:r>
        <w:t xml:space="preserve">The NFC provisioning flow can </w:t>
      </w:r>
      <w:r>
        <w:t xml:space="preserve">be used for large scale enterprise deployment of corporate-owned devices. In this mode, all settings are transferred through NFC and subsequent </w:t>
      </w:r>
      <w:proofErr w:type="spellStart"/>
      <w:r>
        <w:t>DevicePolicyManager</w:t>
      </w:r>
      <w:proofErr w:type="spellEnd"/>
      <w:r>
        <w:t xml:space="preserve"> API calls from the Device Policy Client (DPC) with no SUW UI shown (to enable NFC provisioni</w:t>
      </w:r>
      <w:r>
        <w:t>ng, devices with NFC must enable NFC throughout the SUW).</w:t>
      </w:r>
    </w:p>
    <w:p w:rsidR="005917D4" w:rsidRDefault="00717D59">
      <w:pPr>
        <w:pStyle w:val="a4"/>
      </w:pPr>
      <w:r>
        <w:t>While it is encouraged to show minimal UI in this mode, you can display legal agreements or other important screens that cannot be skipped by checking for the following:</w:t>
      </w:r>
    </w:p>
    <w:p w:rsidR="005917D4" w:rsidRDefault="00717D59">
      <w:pPr>
        <w:pStyle w:val="a4"/>
      </w:pPr>
      <w:r>
        <w:t>The extensions of the SUW th</w:t>
      </w:r>
      <w:r>
        <w:t>at show the agreements can listen to the HOME intent with a priority higher than 2 and show the legal agreements when the intent is received. This is an intent that would usually be used to allow finishing the device setup in a clean way. It is therefore e</w:t>
      </w:r>
      <w:r>
        <w:t>ssential that after the legal statements have been accepted before another HOME intent is fired to return to the device setup flow.</w:t>
      </w:r>
    </w:p>
    <w:p w:rsidR="005917D4" w:rsidRDefault="00717D59">
      <w:pPr>
        <w:pStyle w:val="3"/>
      </w:pPr>
      <w:r>
        <w:t>QR Code Provisioning</w:t>
      </w:r>
    </w:p>
    <w:p w:rsidR="005917D4" w:rsidRDefault="00717D59">
      <w:pPr>
        <w:pStyle w:val="a4"/>
      </w:pPr>
      <w:r>
        <w:rPr>
          <w:rStyle w:val="a5"/>
        </w:rPr>
        <w:t>Devices with a camera must support QR Code Device Owner provisioning</w:t>
      </w:r>
      <w:r>
        <w:t>, an alternative to NFC Provisionin</w:t>
      </w:r>
      <w:r>
        <w:t>g. When using this method, instead of the configuration payload being delivered via an NFC bump, it is delivered by a QR code that is scanned during SUW.</w:t>
      </w:r>
    </w:p>
    <w:p w:rsidR="005917D4" w:rsidRDefault="00717D59">
      <w:pPr>
        <w:pStyle w:val="a4"/>
        <w:numPr>
          <w:ilvl w:val="0"/>
          <w:numId w:val="26"/>
        </w:numPr>
      </w:pPr>
      <w:r>
        <w:t>To activate QR Code Provisioning, a user makes six (6) consecutive taps on the same area of the openin</w:t>
      </w:r>
      <w:r>
        <w:t xml:space="preserve">g screen of SUW; third-party SUWs can use the </w:t>
      </w:r>
      <w:proofErr w:type="spellStart"/>
      <w:r>
        <w:rPr>
          <w:rStyle w:val="HTML0"/>
        </w:rPr>
        <w:lastRenderedPageBreak/>
        <w:t>ConsecutiveTapsGestureDetector</w:t>
      </w:r>
      <w:proofErr w:type="spellEnd"/>
      <w:r>
        <w:t xml:space="preserve"> class in the Setup Wizard Library UI for assistance (get </w:t>
      </w:r>
      <w:hyperlink w:anchor="_Sample_Code:_QR" w:history="1">
        <w:r>
          <w:rPr>
            <w:rStyle w:val="a8"/>
          </w:rPr>
          <w:t>sample code to incorporate into a custom Welcome Activity</w:t>
        </w:r>
      </w:hyperlink>
      <w:r>
        <w:t>).</w:t>
      </w:r>
    </w:p>
    <w:p w:rsidR="005917D4" w:rsidRDefault="00717D59">
      <w:pPr>
        <w:pStyle w:val="a4"/>
        <w:numPr>
          <w:ilvl w:val="0"/>
          <w:numId w:val="26"/>
        </w:numPr>
      </w:pPr>
      <w:r>
        <w:t>The first screen of the QR</w:t>
      </w:r>
      <w:r>
        <w:t xml:space="preserve"> Code Provisioning process describes the flow to the end user. The device is then taken online to download a component necessary for the QR scan. As a precaution to ensure users with accessibility needs do not enter the QR provisioning flow accidently, the</w:t>
      </w:r>
      <w:r>
        <w:t xml:space="preserve"> first Activity times out after 60 seconds of user inactivity and returns to the previous/calling Activity.</w:t>
      </w:r>
    </w:p>
    <w:p w:rsidR="005917D4" w:rsidRDefault="00717D59">
      <w:pPr>
        <w:pStyle w:val="a4"/>
        <w:numPr>
          <w:ilvl w:val="0"/>
          <w:numId w:val="26"/>
        </w:numPr>
      </w:pPr>
      <w:r>
        <w:t xml:space="preserve">After the QR scan, the remainder of the flow is identical to NFC Provisioning, i.e. minimal UI that includes any necessary legal agreements and the </w:t>
      </w:r>
      <w:r>
        <w:t>Device Policy Client (DPC) that takes over with no SUW UI shown.</w:t>
      </w:r>
    </w:p>
    <w:p w:rsidR="005917D4" w:rsidRDefault="00717D59">
      <w:pPr>
        <w:pStyle w:val="4"/>
      </w:pPr>
      <w:r>
        <w:t>Testing QR code provisioning</w:t>
      </w:r>
    </w:p>
    <w:p w:rsidR="005917D4" w:rsidRDefault="00717D59">
      <w:pPr>
        <w:pStyle w:val="a4"/>
      </w:pPr>
      <w:r>
        <w:t xml:space="preserve">QR codes used for provisioning should be UTF-8 encoded JSON strings that contain the properties outlined in </w:t>
      </w:r>
      <w:r>
        <w:rPr>
          <w:rStyle w:val="HTML0"/>
        </w:rPr>
        <w:t>DevicePolicyManager.ACTION_PROVISION_MANAGED_DEVICE_FR</w:t>
      </w:r>
      <w:r>
        <w:rPr>
          <w:rStyle w:val="HTML0"/>
        </w:rPr>
        <w:t>OM_TRUSTED_SOURCE</w:t>
      </w:r>
      <w:r>
        <w:t>. Example valid code:</w:t>
      </w:r>
    </w:p>
    <w:p w:rsidR="005917D4" w:rsidRDefault="00717D59">
      <w:r>
        <w:t>{</w:t>
      </w:r>
      <w:r>
        <w:br/>
        <w:t>    "</w:t>
      </w:r>
      <w:proofErr w:type="spellStart"/>
      <w:r>
        <w:t>android.app.extra.PROVISIONING_DEVICE_ADMIN_COMPONENT_NAME</w:t>
      </w:r>
      <w:proofErr w:type="spellEnd"/>
      <w:r>
        <w:t>": </w:t>
      </w:r>
      <w:r>
        <w:br/>
        <w:t>            "</w:t>
      </w:r>
      <w:proofErr w:type="spellStart"/>
      <w:r>
        <w:t>foo.bar</w:t>
      </w:r>
      <w:proofErr w:type="spellEnd"/>
      <w:r>
        <w:t>/</w:t>
      </w:r>
      <w:proofErr w:type="spellStart"/>
      <w:r>
        <w:t>foo.bar.DeviceAdminReceiver</w:t>
      </w:r>
      <w:proofErr w:type="spellEnd"/>
      <w:r>
        <w:t>",</w:t>
      </w:r>
      <w:r>
        <w:br/>
        <w:t>    "android.app.extra.PROVISIONING_DEVICE_ADMIN_SIGNATURE_CHECKSUM": </w:t>
      </w:r>
      <w:r>
        <w:br/>
        <w:t>            "gJD2YwtOiWJHk</w:t>
      </w:r>
      <w:r>
        <w:t>SMkkIfLRlj-quNqG1fb6v100QmzM9w=",</w:t>
      </w:r>
      <w:r>
        <w:br/>
        <w:t>    "android.app.extra.PROVISIONING_DEVICE_ADMIN_PACKAGE_DOWNLOAD_LOCATION": </w:t>
      </w:r>
      <w:r>
        <w:br/>
        <w:t>            "http://foobar/foobar.apk",</w:t>
      </w:r>
      <w:r>
        <w:br/>
        <w:t>    "</w:t>
      </w:r>
      <w:proofErr w:type="spellStart"/>
      <w:r>
        <w:t>android.app.extra.PROVISIONING_SKIP_ENCRYPTION</w:t>
      </w:r>
      <w:proofErr w:type="spellEnd"/>
      <w:r>
        <w:t>": false,</w:t>
      </w:r>
      <w:r>
        <w:br/>
        <w:t>    "</w:t>
      </w:r>
      <w:proofErr w:type="spellStart"/>
      <w:r>
        <w:t>android.app.extra.PROVISIONING_WIFI_SS</w:t>
      </w:r>
      <w:r>
        <w:t>ID</w:t>
      </w:r>
      <w:proofErr w:type="spellEnd"/>
      <w:r>
        <w:t>": "</w:t>
      </w:r>
      <w:proofErr w:type="spellStart"/>
      <w:r>
        <w:t>FooBar</w:t>
      </w:r>
      <w:proofErr w:type="spellEnd"/>
      <w:r>
        <w:t>",</w:t>
      </w:r>
      <w:r>
        <w:br/>
        <w:t>    "</w:t>
      </w:r>
      <w:proofErr w:type="spellStart"/>
      <w:r>
        <w:t>android.app.extra.PROVISIONING_ADMIN_EXTRAS_BUNDLE</w:t>
      </w:r>
      <w:proofErr w:type="spellEnd"/>
      <w:r>
        <w:t>": {</w:t>
      </w:r>
      <w:r>
        <w:br/>
        <w:t>        "</w:t>
      </w:r>
      <w:proofErr w:type="spellStart"/>
      <w:r>
        <w:t>dpc_device_account</w:t>
      </w:r>
      <w:proofErr w:type="spellEnd"/>
      <w:r>
        <w:t>": "device1@acme.com",</w:t>
      </w:r>
      <w:r>
        <w:br/>
        <w:t>        "</w:t>
      </w:r>
      <w:proofErr w:type="spellStart"/>
      <w:r>
        <w:t>dpc_device_auth</w:t>
      </w:r>
      <w:proofErr w:type="spellEnd"/>
      <w:r>
        <w:t>": "</w:t>
      </w:r>
      <w:proofErr w:type="spellStart"/>
      <w:r>
        <w:t>device_token</w:t>
      </w:r>
      <w:proofErr w:type="spellEnd"/>
      <w:r>
        <w:t>",</w:t>
      </w:r>
      <w:r>
        <w:br/>
        <w:t>        "</w:t>
      </w:r>
      <w:proofErr w:type="spellStart"/>
      <w:r>
        <w:t>another_custom_dpc_key</w:t>
      </w:r>
      <w:proofErr w:type="spellEnd"/>
      <w:r>
        <w:t>": "</w:t>
      </w:r>
      <w:proofErr w:type="spellStart"/>
      <w:r>
        <w:t>dpc_custom_value</w:t>
      </w:r>
      <w:proofErr w:type="spellEnd"/>
      <w:r>
        <w:t>"</w:t>
      </w:r>
      <w:r>
        <w:br/>
        <w:t>    }</w:t>
      </w:r>
      <w:r>
        <w:br/>
        <w:t>}</w:t>
      </w:r>
    </w:p>
    <w:p w:rsidR="005917D4" w:rsidRDefault="00717D59">
      <w:pPr>
        <w:pStyle w:val="a4"/>
      </w:pPr>
      <w:r>
        <w:t xml:space="preserve">To test, use the following </w:t>
      </w:r>
      <w:r>
        <w:t>sample QR code to trigger QR provisioning:</w:t>
      </w:r>
    </w:p>
    <w:p w:rsidR="005917D4" w:rsidRDefault="00717D59">
      <w:pPr>
        <w:pStyle w:val="a4"/>
      </w:pPr>
      <w:r>
        <w:rPr>
          <w:b/>
          <w:bCs/>
          <w:noProof/>
          <w:lang w:eastAsia="zh-CN"/>
        </w:rPr>
        <w:lastRenderedPageBreak/>
        <w:drawing>
          <wp:inline distT="0" distB="0" distL="0" distR="0">
            <wp:extent cx="3810000" cy="3810000"/>
            <wp:effectExtent l="0" t="0" r="0" b="0"/>
            <wp:docPr id="9" name="圖片 9" descr="https://lh3.googleusercontent.com/z4RqFKml7bnwPmiji56MghhHrEMHR9iRArzj0bKjxOw6S9OWGng-3A9H6_shBhE-09fhHsRoL8BtcNbMRPMh9tyHYbTsxRMdDnHLi54WPxWXEYYKU5uFRzmld29wnbxcBahaxV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https://lh3.googleusercontent.com/z4RqFKml7bnwPmiji56MghhHrEMHR9iRArzj0bKjxOw6S9OWGng-3A9H6_shBhE-09fhHsRoL8BtcNbMRPMh9tyHYbTsxRMdDnHLi54WPxWXEYYKU5uFRzmld29wnbxcBahaxVpj"/>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810000" cy="3810000"/>
                    </a:xfrm>
                    <a:prstGeom prst="rect">
                      <a:avLst/>
                    </a:prstGeom>
                    <a:noFill/>
                    <a:ln>
                      <a:noFill/>
                    </a:ln>
                  </pic:spPr>
                </pic:pic>
              </a:graphicData>
            </a:graphic>
          </wp:inline>
        </w:drawing>
      </w:r>
    </w:p>
    <w:p w:rsidR="005917D4" w:rsidRDefault="00717D59">
      <w:pPr>
        <w:pStyle w:val="a4"/>
      </w:pPr>
      <w:r>
        <w:t xml:space="preserve">This QR code triggers the download of a device policy app called </w:t>
      </w:r>
      <w:hyperlink r:id="rId34" w:tgtFrame="_blank" w:history="1">
        <w:r>
          <w:rPr>
            <w:rStyle w:val="a8"/>
          </w:rPr>
          <w:t>TestDPC</w:t>
        </w:r>
      </w:hyperlink>
      <w:r>
        <w:t xml:space="preserve"> (sample app written by Google) and sets </w:t>
      </w:r>
      <w:r>
        <w:t>it as a device owner.</w:t>
      </w:r>
    </w:p>
    <w:p w:rsidR="005917D4" w:rsidRDefault="00717D59">
      <w:pPr>
        <w:pStyle w:val="4"/>
      </w:pPr>
      <w:bookmarkStart w:id="8" w:name="qr-code-provisioning"/>
      <w:bookmarkStart w:id="9" w:name="_Sample_Code:_QR"/>
      <w:bookmarkEnd w:id="8"/>
      <w:bookmarkEnd w:id="9"/>
      <w:r>
        <w:t>Sample Code: QR Code Provisioning</w:t>
      </w:r>
    </w:p>
    <w:p w:rsidR="005917D4" w:rsidRDefault="00717D59">
      <w:pPr>
        <w:pStyle w:val="a4"/>
      </w:pPr>
      <w:r>
        <w:t xml:space="preserve">This code can be used in the first (Welcome) Activity of a custom SUW to setup the necessary gesture to invoke the QR Code Provisioning </w:t>
      </w:r>
      <w:proofErr w:type="spellStart"/>
      <w:r>
        <w:t>DeviceOwner</w:t>
      </w:r>
      <w:proofErr w:type="spellEnd"/>
      <w:r>
        <w:t xml:space="preserve"> setup:</w:t>
      </w:r>
    </w:p>
    <w:p w:rsidR="005917D4" w:rsidRDefault="00717D59">
      <w:pPr>
        <w:pStyle w:val="a4"/>
      </w:pPr>
      <w:proofErr w:type="gramStart"/>
      <w:r>
        <w:t>private</w:t>
      </w:r>
      <w:proofErr w:type="gramEnd"/>
      <w:r>
        <w:t xml:space="preserve"> final </w:t>
      </w:r>
      <w:proofErr w:type="spellStart"/>
      <w:r>
        <w:t>OnConsecutiveTapsListener</w:t>
      </w:r>
      <w:proofErr w:type="spellEnd"/>
      <w:r>
        <w:t xml:space="preserve"> </w:t>
      </w:r>
      <w:proofErr w:type="spellStart"/>
      <w:r>
        <w:t>mOnCo</w:t>
      </w:r>
      <w:r>
        <w:t>nsecutiveTapsListener</w:t>
      </w:r>
      <w:proofErr w:type="spellEnd"/>
      <w:r>
        <w:t xml:space="preserve"> =</w:t>
      </w:r>
      <w:r>
        <w:br/>
        <w:t xml:space="preserve">        new </w:t>
      </w:r>
      <w:proofErr w:type="spellStart"/>
      <w:r>
        <w:t>OnConsecutiveTapsListener</w:t>
      </w:r>
      <w:proofErr w:type="spellEnd"/>
      <w:r>
        <w:t>() {</w:t>
      </w:r>
      <w:r>
        <w:br/>
        <w:t>            @Override</w:t>
      </w:r>
      <w:r>
        <w:br/>
        <w:t xml:space="preserve">            public void </w:t>
      </w:r>
      <w:proofErr w:type="spellStart"/>
      <w:r>
        <w:t>onConsecutiveTaps</w:t>
      </w:r>
      <w:proofErr w:type="spellEnd"/>
      <w:r>
        <w:t>(</w:t>
      </w:r>
      <w:proofErr w:type="spellStart"/>
      <w:r>
        <w:t>int</w:t>
      </w:r>
      <w:proofErr w:type="spellEnd"/>
      <w:r>
        <w:t xml:space="preserve"> </w:t>
      </w:r>
      <w:proofErr w:type="spellStart"/>
      <w:r>
        <w:t>welcomeTapCounter</w:t>
      </w:r>
      <w:proofErr w:type="spellEnd"/>
      <w:r>
        <w:t>) {</w:t>
      </w:r>
      <w:r>
        <w:br/>
        <w:t>                /* 6 taps to triggering QR provisioning. */</w:t>
      </w:r>
      <w:r>
        <w:br/>
        <w:t>                if (</w:t>
      </w:r>
      <w:proofErr w:type="spellStart"/>
      <w:r>
        <w:t>welcomeTapCounter</w:t>
      </w:r>
      <w:proofErr w:type="spellEnd"/>
      <w:r>
        <w:t xml:space="preserve"> &gt;= </w:t>
      </w:r>
      <w:r>
        <w:t>6) {</w:t>
      </w:r>
      <w:r>
        <w:br/>
        <w:t xml:space="preserve">                    </w:t>
      </w:r>
      <w:proofErr w:type="spellStart"/>
      <w:proofErr w:type="gramStart"/>
      <w:r>
        <w:t>nextAction</w:t>
      </w:r>
      <w:proofErr w:type="spellEnd"/>
      <w:r>
        <w:t>(</w:t>
      </w:r>
      <w:proofErr w:type="gramEnd"/>
      <w:r>
        <w:t xml:space="preserve">101 /* start </w:t>
      </w:r>
      <w:proofErr w:type="spellStart"/>
      <w:r>
        <w:t>qr</w:t>
      </w:r>
      <w:proofErr w:type="spellEnd"/>
      <w:r>
        <w:t xml:space="preserve"> provisioning */);</w:t>
      </w:r>
      <w:r>
        <w:br/>
        <w:t>                }</w:t>
      </w:r>
      <w:r>
        <w:br/>
        <w:t>           }</w:t>
      </w:r>
      <w:r>
        <w:br/>
        <w:t>       };</w:t>
      </w:r>
      <w:r>
        <w:br/>
      </w:r>
      <w:proofErr w:type="spellStart"/>
      <w:r>
        <w:t>onCreate</w:t>
      </w:r>
      <w:proofErr w:type="spellEnd"/>
      <w:r>
        <w:t>:</w:t>
      </w:r>
    </w:p>
    <w:p w:rsidR="005917D4" w:rsidRDefault="00717D59">
      <w:pPr>
        <w:pStyle w:val="a4"/>
      </w:pPr>
      <w:proofErr w:type="spellStart"/>
      <w:proofErr w:type="gramStart"/>
      <w:r>
        <w:lastRenderedPageBreak/>
        <w:t>mConsecutiveTapsGestureDetector</w:t>
      </w:r>
      <w:proofErr w:type="spellEnd"/>
      <w:proofErr w:type="gramEnd"/>
      <w:r>
        <w:t xml:space="preserve"> = new </w:t>
      </w:r>
      <w:proofErr w:type="spellStart"/>
      <w:r>
        <w:t>ConsecutiveTapsGestureDetector</w:t>
      </w:r>
      <w:proofErr w:type="spellEnd"/>
      <w:r>
        <w:t>(</w:t>
      </w:r>
      <w:r>
        <w:br/>
        <w:t xml:space="preserve">                    </w:t>
      </w:r>
      <w:proofErr w:type="spellStart"/>
      <w:r>
        <w:t>mOnConsecutiveTapsListener</w:t>
      </w:r>
      <w:proofErr w:type="spellEnd"/>
      <w:r>
        <w:t>,</w:t>
      </w:r>
      <w:r>
        <w:br/>
        <w:t>                 </w:t>
      </w:r>
      <w:r>
        <w:t xml:space="preserve">   /* target view */);</w:t>
      </w:r>
      <w:r>
        <w:br/>
      </w:r>
      <w:proofErr w:type="spellStart"/>
      <w:r>
        <w:t>onResume</w:t>
      </w:r>
      <w:proofErr w:type="spellEnd"/>
      <w:r>
        <w:t>:</w:t>
      </w:r>
    </w:p>
    <w:p w:rsidR="005917D4" w:rsidRDefault="00717D59">
      <w:pPr>
        <w:pStyle w:val="a4"/>
      </w:pPr>
      <w:proofErr w:type="spellStart"/>
      <w:proofErr w:type="gramStart"/>
      <w:r>
        <w:t>mConsecutiveTapsGestureDetector.resetCounter</w:t>
      </w:r>
      <w:proofErr w:type="spellEnd"/>
      <w:r>
        <w:t>(</w:t>
      </w:r>
      <w:proofErr w:type="gramEnd"/>
      <w:r>
        <w:t>);</w:t>
      </w:r>
    </w:p>
    <w:p w:rsidR="005917D4" w:rsidRDefault="00717D59">
      <w:pPr>
        <w:pStyle w:val="4"/>
      </w:pPr>
      <w:r>
        <w:t>Sample Code: Wizard Script</w:t>
      </w:r>
    </w:p>
    <w:p w:rsidR="005917D4" w:rsidRDefault="00717D59">
      <w:pPr>
        <w:pStyle w:val="a4"/>
      </w:pPr>
      <w:r>
        <w:t>Here is an excerpt of the wizard script for the welcome and QR code provisioning step:</w:t>
      </w:r>
    </w:p>
    <w:p w:rsidR="005917D4" w:rsidRDefault="00717D59">
      <w:r>
        <w:t>&lt;!-- Welcome screen with language selection --&gt;</w:t>
      </w:r>
      <w:r>
        <w:br/>
        <w:t>&lt;</w:t>
      </w:r>
      <w:proofErr w:type="spellStart"/>
      <w:r>
        <w:t>WizardAction</w:t>
      </w:r>
      <w:proofErr w:type="spellEnd"/>
      <w:r>
        <w:t xml:space="preserve"> id="welcome"</w:t>
      </w:r>
      <w:r>
        <w:br/>
        <w:t>    wizard:uri="intent:#Intent;action=com.android.setupwizard.WELCOME;end"&gt;</w:t>
      </w:r>
      <w:r>
        <w:br/>
        <w:t xml:space="preserve">    &lt;result </w:t>
      </w:r>
      <w:proofErr w:type="spellStart"/>
      <w:r>
        <w:t>wizard:name</w:t>
      </w:r>
      <w:proofErr w:type="spellEnd"/>
      <w:r>
        <w:t>="</w:t>
      </w:r>
      <w:proofErr w:type="spellStart"/>
      <w:r>
        <w:t>start_qr_provision</w:t>
      </w:r>
      <w:proofErr w:type="spellEnd"/>
      <w:r>
        <w:t>"</w:t>
      </w:r>
      <w:r>
        <w:br/>
        <w:t xml:space="preserve">            </w:t>
      </w:r>
      <w:proofErr w:type="spellStart"/>
      <w:r>
        <w:t>wizard:resultCode</w:t>
      </w:r>
      <w:proofErr w:type="spellEnd"/>
      <w:r>
        <w:t>="101"</w:t>
      </w:r>
      <w:r>
        <w:br/>
        <w:t xml:space="preserve">            </w:t>
      </w:r>
      <w:proofErr w:type="spellStart"/>
      <w:r>
        <w:t>wizard:action</w:t>
      </w:r>
      <w:proofErr w:type="spellEnd"/>
      <w:r>
        <w:t>="</w:t>
      </w:r>
      <w:proofErr w:type="spellStart"/>
      <w:r>
        <w:t>qr_provision_flow</w:t>
      </w:r>
      <w:proofErr w:type="spellEnd"/>
      <w:r>
        <w:t>" /&gt;</w:t>
      </w:r>
      <w:r>
        <w:br/>
        <w:t xml:space="preserve">    &lt;result </w:t>
      </w:r>
      <w:proofErr w:type="spellStart"/>
      <w:r>
        <w:t>wizard:name</w:t>
      </w:r>
      <w:proofErr w:type="spellEnd"/>
      <w:r>
        <w:t>="</w:t>
      </w:r>
      <w:proofErr w:type="spellStart"/>
      <w:r>
        <w:t>dpm_user_co</w:t>
      </w:r>
      <w:r>
        <w:t>mplete</w:t>
      </w:r>
      <w:proofErr w:type="spellEnd"/>
      <w:r>
        <w:t>"</w:t>
      </w:r>
      <w:r>
        <w:br/>
        <w:t xml:space="preserve">            </w:t>
      </w:r>
      <w:proofErr w:type="spellStart"/>
      <w:r>
        <w:t>wizard:resultCode</w:t>
      </w:r>
      <w:proofErr w:type="spellEnd"/>
      <w:r>
        <w:t>="111"</w:t>
      </w:r>
      <w:r>
        <w:br/>
        <w:t xml:space="preserve">            </w:t>
      </w:r>
      <w:proofErr w:type="spellStart"/>
      <w:r>
        <w:t>wizard:action</w:t>
      </w:r>
      <w:proofErr w:type="spellEnd"/>
      <w:r>
        <w:t>="</w:t>
      </w:r>
      <w:proofErr w:type="spellStart"/>
      <w:r>
        <w:t>oem_post_setup</w:t>
      </w:r>
      <w:proofErr w:type="spellEnd"/>
      <w:r>
        <w:t>" /&gt;</w:t>
      </w:r>
      <w:r>
        <w:br/>
        <w:t xml:space="preserve">    &lt;result </w:t>
      </w:r>
      <w:proofErr w:type="spellStart"/>
      <w:r>
        <w:t>wizard:action</w:t>
      </w:r>
      <w:proofErr w:type="spellEnd"/>
      <w:r>
        <w:t>="</w:t>
      </w:r>
      <w:proofErr w:type="spellStart"/>
      <w:r>
        <w:t>sim_missing</w:t>
      </w:r>
      <w:proofErr w:type="spellEnd"/>
      <w:r>
        <w:t>" /&gt;</w:t>
      </w:r>
      <w:r>
        <w:br/>
        <w:t>&lt;/</w:t>
      </w:r>
      <w:proofErr w:type="spellStart"/>
      <w:r>
        <w:t>WizardAction</w:t>
      </w:r>
      <w:proofErr w:type="spellEnd"/>
      <w:r>
        <w:t>&gt;</w:t>
      </w:r>
      <w:r>
        <w:br/>
        <w:t>    &lt;!-- QR provision flow --&gt;</w:t>
      </w:r>
      <w:r>
        <w:br/>
        <w:t>    &lt;</w:t>
      </w:r>
      <w:proofErr w:type="spellStart"/>
      <w:r>
        <w:t>WizardAction</w:t>
      </w:r>
      <w:proofErr w:type="spellEnd"/>
      <w:r>
        <w:t xml:space="preserve"> id="</w:t>
      </w:r>
      <w:proofErr w:type="spellStart"/>
      <w:r>
        <w:t>qr_provision_flow</w:t>
      </w:r>
      <w:proofErr w:type="spellEnd"/>
      <w:r>
        <w:t>"</w:t>
      </w:r>
      <w:r>
        <w:br/>
        <w:t>        wizard:script="android.reso</w:t>
      </w:r>
      <w:r>
        <w:t>urce://com.google.android.setupwizard/xml/wizard_script_qr_provision_flow"&gt;</w:t>
      </w:r>
      <w:r>
        <w:br/>
        <w:t xml:space="preserve">        &lt;result </w:t>
      </w:r>
      <w:proofErr w:type="spellStart"/>
      <w:r>
        <w:t>wizard:action</w:t>
      </w:r>
      <w:proofErr w:type="spellEnd"/>
      <w:r>
        <w:t>="</w:t>
      </w:r>
      <w:proofErr w:type="spellStart"/>
      <w:r>
        <w:t>oem_post_setup</w:t>
      </w:r>
      <w:proofErr w:type="spellEnd"/>
      <w:r>
        <w:t>" /&gt;</w:t>
      </w:r>
      <w:r>
        <w:br/>
        <w:t>    &lt;/</w:t>
      </w:r>
      <w:proofErr w:type="spellStart"/>
      <w:r>
        <w:t>WizardAction</w:t>
      </w:r>
      <w:proofErr w:type="spellEnd"/>
      <w:r>
        <w:t>&gt;</w:t>
      </w:r>
    </w:p>
    <w:p w:rsidR="005917D4" w:rsidRDefault="00717D59">
      <w:pPr>
        <w:pStyle w:val="HTML"/>
      </w:pPr>
      <w:r>
        <w:t> </w:t>
      </w:r>
    </w:p>
    <w:p w:rsidR="005917D4" w:rsidRDefault="00717D59">
      <w:pPr>
        <w:pStyle w:val="4"/>
      </w:pPr>
      <w:r>
        <w:t>Sample Code: Other Provisioning Methods</w:t>
      </w:r>
    </w:p>
    <w:p w:rsidR="005917D4" w:rsidRDefault="00717D59">
      <w:pPr>
        <w:pStyle w:val="a4"/>
      </w:pPr>
      <w:r>
        <w:t>A manufacturer can enable provisioning methods that use other techni</w:t>
      </w:r>
      <w:r>
        <w:t xml:space="preserve">ques (such as barcode reader) to deliver the same information in an NFC tag or QR code. For example, a device may have a dedicated barcode scanner or other peripheral that can be used to </w:t>
      </w:r>
      <w:r>
        <w:lastRenderedPageBreak/>
        <w:t>establish the provisioning parameters. The manufacturer should extrac</w:t>
      </w:r>
      <w:r>
        <w:t xml:space="preserve">t the information required from the input and then send </w:t>
      </w:r>
      <w:proofErr w:type="gramStart"/>
      <w:r>
        <w:t>an intent</w:t>
      </w:r>
      <w:proofErr w:type="gramEnd"/>
      <w:r>
        <w:t xml:space="preserve"> similar to:</w:t>
      </w:r>
    </w:p>
    <w:p w:rsidR="005917D4" w:rsidRDefault="00717D59">
      <w:r>
        <w:t xml:space="preserve">Intent </w:t>
      </w:r>
      <w:proofErr w:type="spellStart"/>
      <w:r>
        <w:t>qrProvisionIntent</w:t>
      </w:r>
      <w:proofErr w:type="spellEnd"/>
      <w:r>
        <w:t xml:space="preserve"> = new Intent(ACTION_PROVISION_MANAGED_DEVICE_FROM_TRUSTED_SOURCE);</w:t>
      </w:r>
      <w:r>
        <w:br/>
        <w:t xml:space="preserve">qrProvisionIntent.putExtra(EXTRA_PROVISIONING_DEVICE_ADMIN_COMPONENT_NAME, </w:t>
      </w:r>
      <w:proofErr w:type="spellStart"/>
      <w:r>
        <w:t>componentNa</w:t>
      </w:r>
      <w:r>
        <w:t>me</w:t>
      </w:r>
      <w:proofErr w:type="spellEnd"/>
      <w:r>
        <w:t>)</w:t>
      </w:r>
      <w:r>
        <w:br/>
        <w:t>        // DPC download and checksum</w:t>
      </w:r>
      <w:r>
        <w:br/>
        <w:t>        .</w:t>
      </w:r>
      <w:proofErr w:type="spellStart"/>
      <w:r>
        <w:t>putExtra</w:t>
      </w:r>
      <w:proofErr w:type="spellEnd"/>
      <w:r>
        <w:t xml:space="preserve">(EXTRA_PROVISIONING_DEVICE_ADMIN_PACKAGE_CHECKSUM, </w:t>
      </w:r>
      <w:proofErr w:type="spellStart"/>
      <w:r>
        <w:t>dpcCheckSum</w:t>
      </w:r>
      <w:proofErr w:type="spellEnd"/>
      <w:r>
        <w:t>)</w:t>
      </w:r>
      <w:r>
        <w:br/>
        <w:t>        .putExtra(EXTRA_PROVISIONING_DEVICE_ADMIN_PACKAGE_DOWNLOAD_COOKIE_HEADER,</w:t>
      </w:r>
      <w:r>
        <w:br/>
        <w:t xml:space="preserve">                </w:t>
      </w:r>
      <w:proofErr w:type="spellStart"/>
      <w:r>
        <w:t>cookieHeader</w:t>
      </w:r>
      <w:proofErr w:type="spellEnd"/>
      <w:r>
        <w:t>)</w:t>
      </w:r>
      <w:r>
        <w:br/>
        <w:t>        .putExtra(EXTR</w:t>
      </w:r>
      <w:r>
        <w:t>A_PROVISIONING_DEVICE_ADMIN_PACKAGE_DOWNLOAD_LOCATION,</w:t>
      </w:r>
      <w:r>
        <w:br/>
        <w:t xml:space="preserve">                </w:t>
      </w:r>
      <w:proofErr w:type="spellStart"/>
      <w:r>
        <w:t>dpcDownloadLocation</w:t>
      </w:r>
      <w:proofErr w:type="spellEnd"/>
      <w:r>
        <w:t>)</w:t>
      </w:r>
      <w:r>
        <w:br/>
        <w:t>        // Locale and time</w:t>
      </w:r>
      <w:r>
        <w:br/>
        <w:t>        .</w:t>
      </w:r>
      <w:proofErr w:type="spellStart"/>
      <w:r>
        <w:t>putExtra</w:t>
      </w:r>
      <w:proofErr w:type="spellEnd"/>
      <w:r>
        <w:t xml:space="preserve">(EXTRA_PROVISIONING_LOCAL_TIME, </w:t>
      </w:r>
      <w:proofErr w:type="spellStart"/>
      <w:r>
        <w:t>localTime</w:t>
      </w:r>
      <w:proofErr w:type="spellEnd"/>
      <w:r>
        <w:t>)</w:t>
      </w:r>
      <w:r>
        <w:br/>
        <w:t>        .</w:t>
      </w:r>
      <w:proofErr w:type="spellStart"/>
      <w:r>
        <w:t>putExtra</w:t>
      </w:r>
      <w:proofErr w:type="spellEnd"/>
      <w:r>
        <w:t>(EXTRA_PROVISIONING_LOCALE, locale)</w:t>
      </w:r>
      <w:r>
        <w:br/>
        <w:t>        .</w:t>
      </w:r>
      <w:proofErr w:type="spellStart"/>
      <w:r>
        <w:t>putExtra</w:t>
      </w:r>
      <w:proofErr w:type="spellEnd"/>
      <w:r>
        <w:t>(EXTRA_</w:t>
      </w:r>
      <w:r>
        <w:t xml:space="preserve">PROVISIONING_TIME_ZONE, </w:t>
      </w:r>
      <w:proofErr w:type="spellStart"/>
      <w:r>
        <w:t>timeZone</w:t>
      </w:r>
      <w:proofErr w:type="spellEnd"/>
      <w:r>
        <w:t>)</w:t>
      </w:r>
      <w:r>
        <w:br/>
        <w:t>        // Encryption</w:t>
      </w:r>
      <w:r>
        <w:br/>
        <w:t>        .</w:t>
      </w:r>
      <w:proofErr w:type="spellStart"/>
      <w:r>
        <w:t>putExtra</w:t>
      </w:r>
      <w:proofErr w:type="spellEnd"/>
      <w:r>
        <w:t xml:space="preserve">(EXTRA_PROVISIONING_SKIP_ENCRYPTION, </w:t>
      </w:r>
      <w:proofErr w:type="spellStart"/>
      <w:r>
        <w:t>skipEncryption</w:t>
      </w:r>
      <w:proofErr w:type="spellEnd"/>
      <w:r>
        <w:t>)</w:t>
      </w:r>
      <w:r>
        <w:br/>
        <w:t>        // Wi-Fi configuration</w:t>
      </w:r>
      <w:r>
        <w:br/>
        <w:t>        .</w:t>
      </w:r>
      <w:proofErr w:type="spellStart"/>
      <w:r>
        <w:t>putExtra</w:t>
      </w:r>
      <w:proofErr w:type="spellEnd"/>
      <w:r>
        <w:t xml:space="preserve">(EXTRA_PROVISIONING_WIFI_HIDDEN, </w:t>
      </w:r>
      <w:proofErr w:type="spellStart"/>
      <w:r>
        <w:t>wifiHidden</w:t>
      </w:r>
      <w:proofErr w:type="spellEnd"/>
      <w:r>
        <w:t>)</w:t>
      </w:r>
      <w:r>
        <w:br/>
        <w:t>        .</w:t>
      </w:r>
      <w:proofErr w:type="spellStart"/>
      <w:r>
        <w:t>putExtra</w:t>
      </w:r>
      <w:proofErr w:type="spellEnd"/>
      <w:r>
        <w:t>(EXTRA_PROVISIONING_</w:t>
      </w:r>
      <w:r>
        <w:t xml:space="preserve">WIFI_PASSWORD, </w:t>
      </w:r>
      <w:proofErr w:type="spellStart"/>
      <w:r>
        <w:t>wifiPassword</w:t>
      </w:r>
      <w:proofErr w:type="spellEnd"/>
      <w:r>
        <w:t>)</w:t>
      </w:r>
      <w:r>
        <w:br/>
        <w:t>        .</w:t>
      </w:r>
      <w:proofErr w:type="spellStart"/>
      <w:r>
        <w:t>putExtra</w:t>
      </w:r>
      <w:proofErr w:type="spellEnd"/>
      <w:r>
        <w:t xml:space="preserve">(EXTRA_PROVISIONING_WIFI_PAC_URL, </w:t>
      </w:r>
      <w:proofErr w:type="spellStart"/>
      <w:r>
        <w:t>wifiPacUrl</w:t>
      </w:r>
      <w:proofErr w:type="spellEnd"/>
      <w:r>
        <w:t>)</w:t>
      </w:r>
      <w:r>
        <w:br/>
        <w:t>        .</w:t>
      </w:r>
      <w:proofErr w:type="spellStart"/>
      <w:r>
        <w:t>putExtra</w:t>
      </w:r>
      <w:proofErr w:type="spellEnd"/>
      <w:r>
        <w:t xml:space="preserve">(EXTRA_PROVISIONING_WIFI_PROXY_BYPASS, </w:t>
      </w:r>
      <w:proofErr w:type="spellStart"/>
      <w:r>
        <w:t>wifiProxyByPass</w:t>
      </w:r>
      <w:proofErr w:type="spellEnd"/>
      <w:r>
        <w:t>)</w:t>
      </w:r>
      <w:r>
        <w:br/>
        <w:t>        .</w:t>
      </w:r>
      <w:proofErr w:type="spellStart"/>
      <w:r>
        <w:t>putExtra</w:t>
      </w:r>
      <w:proofErr w:type="spellEnd"/>
      <w:r>
        <w:t xml:space="preserve">(EXTRA_PROVISIONING_WIFI_PROXY_HOST, </w:t>
      </w:r>
      <w:proofErr w:type="spellStart"/>
      <w:r>
        <w:t>wifiProxyHost</w:t>
      </w:r>
      <w:proofErr w:type="spellEnd"/>
      <w:r>
        <w:t>)</w:t>
      </w:r>
      <w:r>
        <w:br/>
        <w:t>        .</w:t>
      </w:r>
      <w:proofErr w:type="spellStart"/>
      <w:r>
        <w:t>putExtra</w:t>
      </w:r>
      <w:proofErr w:type="spellEnd"/>
      <w:r>
        <w:t>(EXTR</w:t>
      </w:r>
      <w:r>
        <w:t xml:space="preserve">A_PROVISIONING_WIFI_PROXY_PORT, </w:t>
      </w:r>
      <w:proofErr w:type="spellStart"/>
      <w:r>
        <w:t>wifiProxyPort</w:t>
      </w:r>
      <w:proofErr w:type="spellEnd"/>
      <w:r>
        <w:t>)</w:t>
      </w:r>
      <w:r>
        <w:br/>
        <w:t>        .</w:t>
      </w:r>
      <w:proofErr w:type="spellStart"/>
      <w:r>
        <w:t>putExtra</w:t>
      </w:r>
      <w:proofErr w:type="spellEnd"/>
      <w:r>
        <w:t xml:space="preserve">(EXTRA_PROVISIONING_WIFI_SECURITY_TYPE, </w:t>
      </w:r>
      <w:proofErr w:type="spellStart"/>
      <w:r>
        <w:t>wifiSecurityType</w:t>
      </w:r>
      <w:proofErr w:type="spellEnd"/>
      <w:r>
        <w:t>)</w:t>
      </w:r>
      <w:r>
        <w:br/>
        <w:t>        .</w:t>
      </w:r>
      <w:proofErr w:type="spellStart"/>
      <w:r>
        <w:t>putExtra</w:t>
      </w:r>
      <w:proofErr w:type="spellEnd"/>
      <w:r>
        <w:t xml:space="preserve">(EXTRA_PROVISIONING_WIFI_SSID, </w:t>
      </w:r>
      <w:proofErr w:type="spellStart"/>
      <w:r>
        <w:t>wifiSsid</w:t>
      </w:r>
      <w:proofErr w:type="spellEnd"/>
      <w:r>
        <w:t>)</w:t>
      </w:r>
      <w:r>
        <w:br/>
        <w:t>        // Admin extras bundle</w:t>
      </w:r>
      <w:r>
        <w:br/>
        <w:t>        .</w:t>
      </w:r>
      <w:proofErr w:type="spellStart"/>
      <w:r>
        <w:t>putExtra</w:t>
      </w:r>
      <w:proofErr w:type="spellEnd"/>
      <w:r>
        <w:t>(EXTRA_PROVISIONING_ADMIN_EX</w:t>
      </w:r>
      <w:r>
        <w:t xml:space="preserve">TRAS_BUNDLE, </w:t>
      </w:r>
      <w:proofErr w:type="spellStart"/>
      <w:r>
        <w:t>adminExtrasBundle</w:t>
      </w:r>
      <w:proofErr w:type="spellEnd"/>
      <w:r>
        <w:t>);</w:t>
      </w:r>
      <w:r>
        <w:br/>
      </w:r>
      <w:proofErr w:type="spellStart"/>
      <w:r>
        <w:t>startActivity</w:t>
      </w:r>
      <w:proofErr w:type="spellEnd"/>
      <w:r>
        <w:t>(</w:t>
      </w:r>
      <w:proofErr w:type="spellStart"/>
      <w:r>
        <w:t>qrProvisionIntent</w:t>
      </w:r>
      <w:proofErr w:type="spellEnd"/>
      <w:r>
        <w:t>);</w:t>
      </w:r>
    </w:p>
    <w:p w:rsidR="005917D4" w:rsidRDefault="00717D59">
      <w:pPr>
        <w:pStyle w:val="2"/>
      </w:pPr>
      <w:r>
        <w:lastRenderedPageBreak/>
        <w:t>Play Auto Install</w:t>
      </w:r>
    </w:p>
    <w:p w:rsidR="005917D4" w:rsidRDefault="00717D59">
      <w:pPr>
        <w:pStyle w:val="a4"/>
      </w:pPr>
      <w:r>
        <w:t xml:space="preserve">Device Owner mode is designed for fully-managed devices, Play Auto Install (PAI) for applications is suppressed when the Android Managed Provisioning process sets the </w:t>
      </w:r>
      <w:r>
        <w:rPr>
          <w:rStyle w:val="HTML0"/>
        </w:rPr>
        <w:t>USER</w:t>
      </w:r>
      <w:r>
        <w:rPr>
          <w:rStyle w:val="HTML0"/>
        </w:rPr>
        <w:t>_SETUP_COMPLETE</w:t>
      </w:r>
      <w:r>
        <w:t xml:space="preserve"> flag. PAI is also unavailable when setting up Enterprise Managed Profiles. In both cases, applications are available for install and management through Play for Work, managed by the user's organization.</w:t>
      </w:r>
    </w:p>
    <w:p w:rsidR="005917D4" w:rsidRDefault="00717D59">
      <w:pPr>
        <w:pStyle w:val="2"/>
      </w:pPr>
      <w:r>
        <w:t>Testing</w:t>
      </w:r>
    </w:p>
    <w:p w:rsidR="005917D4" w:rsidRDefault="00717D59">
      <w:pPr>
        <w:pStyle w:val="a4"/>
      </w:pPr>
      <w:r>
        <w:t>An automated test harness and</w:t>
      </w:r>
      <w:r>
        <w:t xml:space="preserve"> test Google account can be provided for this purpose. For details, contact your Technical Account Manager.</w:t>
      </w:r>
    </w:p>
    <w:p w:rsidR="005917D4" w:rsidRDefault="00717D59">
      <w:pPr>
        <w:widowControl/>
      </w:pPr>
      <w:r>
        <w:br w:type="page"/>
      </w:r>
    </w:p>
    <w:p w:rsidR="005917D4" w:rsidRDefault="00717D59">
      <w:pPr>
        <w:pStyle w:val="1"/>
      </w:pPr>
      <w:bookmarkStart w:id="10" w:name="_Deferred_Setup_Wizard"/>
      <w:bookmarkEnd w:id="10"/>
      <w:r>
        <w:lastRenderedPageBreak/>
        <w:t>Deferred Setup Wizard</w:t>
      </w:r>
    </w:p>
    <w:p w:rsidR="005917D4" w:rsidRDefault="00717D59">
      <w:pPr>
        <w:pStyle w:val="a4"/>
      </w:pPr>
      <w:r>
        <w:t>Deferred Setup Wizard allows users to finish setting up and customizing a device after initial device setup. Deferred SUW co</w:t>
      </w:r>
      <w:r>
        <w:t>nsists of a series of steps that are similar in flow and operation to SUW, but has minor differences to keep in mind when implementing:</w:t>
      </w:r>
    </w:p>
    <w:p w:rsidR="005917D4" w:rsidRDefault="00717D59">
      <w:pPr>
        <w:pStyle w:val="a4"/>
        <w:numPr>
          <w:ilvl w:val="0"/>
          <w:numId w:val="27"/>
        </w:numPr>
      </w:pPr>
      <w:r>
        <w:t xml:space="preserve">Deferred Setup is an </w:t>
      </w:r>
      <w:r>
        <w:rPr>
          <w:rStyle w:val="a5"/>
        </w:rPr>
        <w:t>optional</w:t>
      </w:r>
      <w:r>
        <w:t xml:space="preserve"> feature for users and therefore should not contain setup steps or information the user mus</w:t>
      </w:r>
      <w:r>
        <w:t>t not skip.</w:t>
      </w:r>
    </w:p>
    <w:p w:rsidR="005917D4" w:rsidRDefault="00717D59">
      <w:pPr>
        <w:pStyle w:val="a4"/>
        <w:numPr>
          <w:ilvl w:val="0"/>
          <w:numId w:val="27"/>
        </w:numPr>
      </w:pPr>
      <w:r>
        <w:t>Users will have some time between completing Setup Wizard and starting Deferred Setup where they have full access to their device. As such, all steps that must be completed before giving users this access must happen in the initial Setup Wizard</w:t>
      </w:r>
      <w:r>
        <w:t>.</w:t>
      </w:r>
    </w:p>
    <w:p w:rsidR="005917D4" w:rsidRDefault="00717D59">
      <w:pPr>
        <w:pStyle w:val="a4"/>
        <w:numPr>
          <w:ilvl w:val="0"/>
          <w:numId w:val="27"/>
        </w:numPr>
      </w:pPr>
      <w:r>
        <w:t>Deferred Setup does not prevent users from pausing or quitting its sequence of steps before completion. This is in contrast to Setup Wizard that disables the ability to change apps or navigate to the home screen. Therefore, steps in Deferred Setup cannot</w:t>
      </w:r>
      <w:r>
        <w:t xml:space="preserve"> assume they will be completed when started or will not be interrupted.</w:t>
      </w:r>
    </w:p>
    <w:p w:rsidR="005917D4" w:rsidRDefault="00717D59">
      <w:pPr>
        <w:pStyle w:val="a4"/>
      </w:pPr>
      <w:r>
        <w:t>Despite these differences, Deferred Setup is very similar to SUW in both user experience and underlying technology. It can be customized in a similar fashion with its own wizard script</w:t>
      </w:r>
      <w:r>
        <w:t xml:space="preserve"> and suggested actions category list, and uses the same intents to launch common actions (for details, see </w:t>
      </w:r>
      <w:hyperlink r:id="rId35" w:history="1">
        <w:r>
          <w:rPr>
            <w:rStyle w:val="a8"/>
          </w:rPr>
          <w:t>Customizing SUW</w:t>
        </w:r>
      </w:hyperlink>
      <w:r>
        <w:t>).</w:t>
      </w:r>
    </w:p>
    <w:p w:rsidR="005917D4" w:rsidRDefault="00717D59">
      <w:pPr>
        <w:pStyle w:val="2"/>
      </w:pPr>
      <w:r>
        <w:t>Deferred Setup entry points</w:t>
      </w:r>
    </w:p>
    <w:p w:rsidR="005917D4" w:rsidRDefault="00717D59">
      <w:pPr>
        <w:pStyle w:val="a4"/>
      </w:pPr>
      <w:r>
        <w:t>Deferred Setup in Android</w:t>
      </w:r>
      <w:r>
        <w:t xml:space="preserve"> 8.1 encourages users to complete setup at the following entry points:</w:t>
      </w:r>
    </w:p>
    <w:p w:rsidR="005917D4" w:rsidRDefault="00717D59">
      <w:pPr>
        <w:pStyle w:val="a4"/>
        <w:numPr>
          <w:ilvl w:val="0"/>
          <w:numId w:val="28"/>
        </w:numPr>
      </w:pPr>
      <w:r>
        <w:t xml:space="preserve">In </w:t>
      </w:r>
      <w:r>
        <w:rPr>
          <w:rStyle w:val="a5"/>
        </w:rPr>
        <w:t>Settings</w:t>
      </w:r>
      <w:r>
        <w:t xml:space="preserve">, </w:t>
      </w:r>
      <w:proofErr w:type="gramStart"/>
      <w:r>
        <w:t>which temporarily takes the place of Suggested Actions at the top.</w:t>
      </w:r>
      <w:proofErr w:type="gramEnd"/>
      <w:r>
        <w:t xml:space="preserve"> After Deferred Setup is either completed or dismissed, Suggested Actions returns to the top.</w:t>
      </w:r>
    </w:p>
    <w:p w:rsidR="005917D4" w:rsidRDefault="00717D59">
      <w:pPr>
        <w:pStyle w:val="a4"/>
        <w:numPr>
          <w:ilvl w:val="0"/>
          <w:numId w:val="28"/>
        </w:numPr>
      </w:pPr>
      <w:r>
        <w:t xml:space="preserve">A </w:t>
      </w:r>
      <w:r>
        <w:rPr>
          <w:rStyle w:val="a5"/>
        </w:rPr>
        <w:t>notificati</w:t>
      </w:r>
      <w:r>
        <w:rPr>
          <w:rStyle w:val="a5"/>
        </w:rPr>
        <w:t>on</w:t>
      </w:r>
      <w:r>
        <w:t xml:space="preserve"> displayed approximately 15 minutes after Setup Wizard finishes.</w:t>
      </w:r>
    </w:p>
    <w:p w:rsidR="005917D4" w:rsidRDefault="00717D59">
      <w:pPr>
        <w:pStyle w:val="a4"/>
      </w:pPr>
      <w:r>
        <w:t>Both entry points are managed by a scheduler that is launched at the end of initial Setup Wizard.</w:t>
      </w:r>
    </w:p>
    <w:p w:rsidR="005917D4" w:rsidRDefault="00717D59">
      <w:pPr>
        <w:pStyle w:val="2"/>
      </w:pPr>
      <w:r>
        <w:lastRenderedPageBreak/>
        <w:t>Snoozing Deferred Setup notification</w:t>
      </w:r>
    </w:p>
    <w:p w:rsidR="005917D4" w:rsidRDefault="00717D59">
      <w:pPr>
        <w:pStyle w:val="a4"/>
      </w:pPr>
      <w:r>
        <w:t>Users have the option to snooze or dismiss the notific</w:t>
      </w:r>
      <w:r>
        <w:t>ation entry point to Deferred Setup. Doing so tells the scheduler to hide the notification and when to display it again. Snoozing behavior and options are not customizable at this time.</w:t>
      </w:r>
    </w:p>
    <w:p w:rsidR="005917D4" w:rsidRDefault="00717D59">
      <w:pPr>
        <w:pStyle w:val="2"/>
      </w:pPr>
      <w:r>
        <w:t>Scheduler behavior</w:t>
      </w:r>
    </w:p>
    <w:p w:rsidR="005917D4" w:rsidRDefault="00717D59">
      <w:pPr>
        <w:pStyle w:val="a4"/>
      </w:pPr>
      <w:r>
        <w:t>The Deferred Setup Scheduler wakes every 15 minutes</w:t>
      </w:r>
      <w:r>
        <w:t xml:space="preserve"> to monitor the state of the phone after initial Setup Wizard finishes. Based on many conditions, the Scheduler determines whether or not to show the Deferred Setup entry points and the message variant to display to the user. Changes to the notification (a</w:t>
      </w:r>
      <w:r>
        <w:t>s a result of the user snoozing or dismissing them or as a result of the user starting or completing Deferred Setup) are also handled by the Scheduler. The Scheduler is not customizable at this time.</w:t>
      </w:r>
    </w:p>
    <w:p w:rsidR="005917D4" w:rsidRDefault="00717D59">
      <w:pPr>
        <w:pStyle w:val="2"/>
      </w:pPr>
      <w:r>
        <w:t>Deferred Setup flag</w:t>
      </w:r>
    </w:p>
    <w:p w:rsidR="005917D4" w:rsidRDefault="00717D59">
      <w:r>
        <w:t>Deferred Setup has its own lifecycle</w:t>
      </w:r>
      <w:r>
        <w:t xml:space="preserve"> manager and based on that, any intents in the wizard script that are started during Deferred Setup will have the extra "</w:t>
      </w:r>
      <w:proofErr w:type="spellStart"/>
      <w:r>
        <w:rPr>
          <w:rStyle w:val="a5"/>
        </w:rPr>
        <w:t>deferredSetup</w:t>
      </w:r>
      <w:proofErr w:type="spellEnd"/>
      <w:r>
        <w:t xml:space="preserve">" set to true. Based on the </w:t>
      </w:r>
      <w:proofErr w:type="spellStart"/>
      <w:r>
        <w:t>deferredSetup</w:t>
      </w:r>
      <w:proofErr w:type="spellEnd"/>
      <w:r>
        <w:t xml:space="preserve"> value, Actions that can be performed in either Setup Wizard or Deferred Setup ca</w:t>
      </w:r>
      <w:r>
        <w:t>n have different user experiences for each type of setup.</w:t>
      </w:r>
    </w:p>
    <w:p w:rsidR="005917D4" w:rsidRDefault="005917D4"/>
    <w:sectPr w:rsidR="005917D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7A4"/>
    <w:multiLevelType w:val="multilevel"/>
    <w:tmpl w:val="01EF57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35F1534"/>
    <w:multiLevelType w:val="multilevel"/>
    <w:tmpl w:val="035F15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0A8B3A97"/>
    <w:multiLevelType w:val="multilevel"/>
    <w:tmpl w:val="0A8B3A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0AD66868"/>
    <w:multiLevelType w:val="multilevel"/>
    <w:tmpl w:val="0AD668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18B310E"/>
    <w:multiLevelType w:val="multilevel"/>
    <w:tmpl w:val="118B31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158B2FF4"/>
    <w:multiLevelType w:val="multilevel"/>
    <w:tmpl w:val="158B2F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19EC2B65"/>
    <w:multiLevelType w:val="multilevel"/>
    <w:tmpl w:val="050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4F0098"/>
    <w:multiLevelType w:val="multilevel"/>
    <w:tmpl w:val="1E4F00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22554924"/>
    <w:multiLevelType w:val="multilevel"/>
    <w:tmpl w:val="225549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2F3836C3"/>
    <w:multiLevelType w:val="multilevel"/>
    <w:tmpl w:val="2F3836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327B5A6A"/>
    <w:multiLevelType w:val="multilevel"/>
    <w:tmpl w:val="C38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E622D"/>
    <w:multiLevelType w:val="multilevel"/>
    <w:tmpl w:val="3F4E62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4363644A"/>
    <w:multiLevelType w:val="multilevel"/>
    <w:tmpl w:val="436364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44717536"/>
    <w:multiLevelType w:val="multilevel"/>
    <w:tmpl w:val="447175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469C1886"/>
    <w:multiLevelType w:val="multilevel"/>
    <w:tmpl w:val="469C18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47654108"/>
    <w:multiLevelType w:val="multilevel"/>
    <w:tmpl w:val="476541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476D6EEC"/>
    <w:multiLevelType w:val="multilevel"/>
    <w:tmpl w:val="476D6E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4A32227C"/>
    <w:multiLevelType w:val="multilevel"/>
    <w:tmpl w:val="4A3222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4C063ACD"/>
    <w:multiLevelType w:val="multilevel"/>
    <w:tmpl w:val="4C063A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4CAE7A2D"/>
    <w:multiLevelType w:val="multilevel"/>
    <w:tmpl w:val="4CAE7A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4D4E6AC4"/>
    <w:multiLevelType w:val="multilevel"/>
    <w:tmpl w:val="4D4E6A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nsid w:val="591F354B"/>
    <w:multiLevelType w:val="multilevel"/>
    <w:tmpl w:val="591F35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5C3E112E"/>
    <w:multiLevelType w:val="multilevel"/>
    <w:tmpl w:val="5C3E11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nsid w:val="6B5452F5"/>
    <w:multiLevelType w:val="multilevel"/>
    <w:tmpl w:val="6B5452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74147794"/>
    <w:multiLevelType w:val="multilevel"/>
    <w:tmpl w:val="7414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75AB7077"/>
    <w:multiLevelType w:val="multilevel"/>
    <w:tmpl w:val="75AB70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7A3D46A6"/>
    <w:multiLevelType w:val="multilevel"/>
    <w:tmpl w:val="7A3D46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7E695295"/>
    <w:multiLevelType w:val="multilevel"/>
    <w:tmpl w:val="7E6952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7E7948E2"/>
    <w:multiLevelType w:val="multilevel"/>
    <w:tmpl w:val="7E7948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nsid w:val="7FA079AB"/>
    <w:multiLevelType w:val="multilevel"/>
    <w:tmpl w:val="7FA079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3"/>
  </w:num>
  <w:num w:numId="2">
    <w:abstractNumId w:val="2"/>
  </w:num>
  <w:num w:numId="3">
    <w:abstractNumId w:val="9"/>
  </w:num>
  <w:num w:numId="4">
    <w:abstractNumId w:val="3"/>
  </w:num>
  <w:num w:numId="5">
    <w:abstractNumId w:val="29"/>
  </w:num>
  <w:num w:numId="6">
    <w:abstractNumId w:val="19"/>
  </w:num>
  <w:num w:numId="7">
    <w:abstractNumId w:val="11"/>
  </w:num>
  <w:num w:numId="8">
    <w:abstractNumId w:val="7"/>
  </w:num>
  <w:num w:numId="9">
    <w:abstractNumId w:val="27"/>
  </w:num>
  <w:num w:numId="10">
    <w:abstractNumId w:val="26"/>
  </w:num>
  <w:num w:numId="11">
    <w:abstractNumId w:val="12"/>
  </w:num>
  <w:num w:numId="12">
    <w:abstractNumId w:val="22"/>
  </w:num>
  <w:num w:numId="13">
    <w:abstractNumId w:val="20"/>
  </w:num>
  <w:num w:numId="14">
    <w:abstractNumId w:val="15"/>
  </w:num>
  <w:num w:numId="15">
    <w:abstractNumId w:val="14"/>
  </w:num>
  <w:num w:numId="16">
    <w:abstractNumId w:val="24"/>
  </w:num>
  <w:num w:numId="17">
    <w:abstractNumId w:val="18"/>
  </w:num>
  <w:num w:numId="18">
    <w:abstractNumId w:val="25"/>
  </w:num>
  <w:num w:numId="19">
    <w:abstractNumId w:val="16"/>
  </w:num>
  <w:num w:numId="20">
    <w:abstractNumId w:val="8"/>
  </w:num>
  <w:num w:numId="21">
    <w:abstractNumId w:val="21"/>
  </w:num>
  <w:num w:numId="22">
    <w:abstractNumId w:val="28"/>
  </w:num>
  <w:num w:numId="23">
    <w:abstractNumId w:val="0"/>
  </w:num>
  <w:num w:numId="24">
    <w:abstractNumId w:val="13"/>
  </w:num>
  <w:num w:numId="25">
    <w:abstractNumId w:val="17"/>
  </w:num>
  <w:num w:numId="26">
    <w:abstractNumId w:val="4"/>
  </w:num>
  <w:num w:numId="27">
    <w:abstractNumId w:val="5"/>
  </w:num>
  <w:num w:numId="28">
    <w:abstractNumId w:val="1"/>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48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B8"/>
    <w:rsid w:val="00024013"/>
    <w:rsid w:val="000464DE"/>
    <w:rsid w:val="00140135"/>
    <w:rsid w:val="00151299"/>
    <w:rsid w:val="001C4585"/>
    <w:rsid w:val="00240520"/>
    <w:rsid w:val="002D1CE2"/>
    <w:rsid w:val="002D32D6"/>
    <w:rsid w:val="00361E3C"/>
    <w:rsid w:val="00393027"/>
    <w:rsid w:val="004734B8"/>
    <w:rsid w:val="004D3967"/>
    <w:rsid w:val="00513BDB"/>
    <w:rsid w:val="005917D4"/>
    <w:rsid w:val="00634BA1"/>
    <w:rsid w:val="00717D59"/>
    <w:rsid w:val="009F1F3A"/>
    <w:rsid w:val="00A361EF"/>
    <w:rsid w:val="00A54FA8"/>
    <w:rsid w:val="00A81380"/>
    <w:rsid w:val="00B251EB"/>
    <w:rsid w:val="00C47AC4"/>
    <w:rsid w:val="00C60F18"/>
    <w:rsid w:val="00D302C2"/>
    <w:rsid w:val="00ED73C0"/>
    <w:rsid w:val="00F24131"/>
    <w:rsid w:val="00F875D4"/>
    <w:rsid w:val="046B44F6"/>
    <w:rsid w:val="0488498B"/>
    <w:rsid w:val="06A124AE"/>
    <w:rsid w:val="072B2032"/>
    <w:rsid w:val="07750F88"/>
    <w:rsid w:val="0B8C647C"/>
    <w:rsid w:val="0BFB19A1"/>
    <w:rsid w:val="0C4618CD"/>
    <w:rsid w:val="103E06CB"/>
    <w:rsid w:val="107A0AB2"/>
    <w:rsid w:val="17895951"/>
    <w:rsid w:val="17B61A9B"/>
    <w:rsid w:val="1B7B6DC9"/>
    <w:rsid w:val="26535DE5"/>
    <w:rsid w:val="269115BD"/>
    <w:rsid w:val="28F40B8E"/>
    <w:rsid w:val="2AF60DA4"/>
    <w:rsid w:val="31711B4B"/>
    <w:rsid w:val="32F93129"/>
    <w:rsid w:val="351E4DFD"/>
    <w:rsid w:val="39E70359"/>
    <w:rsid w:val="453F43C7"/>
    <w:rsid w:val="4AAF6C1F"/>
    <w:rsid w:val="4B632B57"/>
    <w:rsid w:val="4E905A58"/>
    <w:rsid w:val="53722B3A"/>
    <w:rsid w:val="53FA3771"/>
    <w:rsid w:val="56D3609C"/>
    <w:rsid w:val="63A923A7"/>
    <w:rsid w:val="67357823"/>
    <w:rsid w:val="6A5651A9"/>
    <w:rsid w:val="6BCE7472"/>
    <w:rsid w:val="767B3E28"/>
    <w:rsid w:val="771D4E9A"/>
    <w:rsid w:val="779704B1"/>
    <w:rsid w:val="78531BDF"/>
    <w:rsid w:val="78AA4F1D"/>
    <w:rsid w:val="79957639"/>
    <w:rsid w:val="7BC23E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Theme="minorHAnsi" w:eastAsiaTheme="minorEastAsia" w:hAnsiTheme="minorHAnsi" w:cstheme="minorBidi"/>
      <w:kern w:val="2"/>
      <w:sz w:val="24"/>
      <w:szCs w:val="22"/>
      <w:lang w:eastAsia="zh-TW"/>
    </w:rPr>
  </w:style>
  <w:style w:type="paragraph" w:styleId="1">
    <w:name w:val="heading 1"/>
    <w:basedOn w:val="a"/>
    <w:next w:val="a"/>
    <w:link w:val="1Char"/>
    <w:uiPriority w:val="9"/>
    <w:qFormat/>
    <w:pPr>
      <w:widowControl/>
      <w:spacing w:before="100" w:beforeAutospacing="1" w:after="100" w:afterAutospacing="1"/>
      <w:outlineLvl w:val="0"/>
    </w:pPr>
    <w:rPr>
      <w:rFonts w:ascii="PMingLiU" w:eastAsia="PMingLiU" w:hAnsi="PMingLiU" w:cs="PMingLiU"/>
      <w:b/>
      <w:bCs/>
      <w:kern w:val="36"/>
      <w:sz w:val="48"/>
      <w:szCs w:val="48"/>
    </w:rPr>
  </w:style>
  <w:style w:type="paragraph" w:styleId="2">
    <w:name w:val="heading 2"/>
    <w:basedOn w:val="a"/>
    <w:next w:val="a"/>
    <w:link w:val="2Char"/>
    <w:uiPriority w:val="9"/>
    <w:semiHidden/>
    <w:unhideWhenUsed/>
    <w:qFormat/>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Char"/>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Char"/>
    <w:uiPriority w:val="9"/>
    <w:semiHidden/>
    <w:unhideWhenUsed/>
    <w:qFormat/>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rFonts w:asciiTheme="majorHAnsi" w:eastAsiaTheme="majorEastAsia" w:hAnsiTheme="majorHAnsi" w:cstheme="majorBidi"/>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paragraph" w:styleId="a4">
    <w:name w:val="Normal (Web)"/>
    <w:basedOn w:val="a"/>
    <w:uiPriority w:val="99"/>
    <w:unhideWhenUsed/>
    <w:qFormat/>
    <w:pPr>
      <w:widowControl/>
      <w:spacing w:before="100" w:beforeAutospacing="1" w:after="100" w:afterAutospacing="1"/>
    </w:pPr>
    <w:rPr>
      <w:rFonts w:ascii="PMingLiU" w:eastAsia="PMingLiU" w:hAnsi="PMingLiU" w:cs="PMingLiU"/>
      <w:kern w:val="0"/>
      <w:szCs w:val="24"/>
    </w:rPr>
  </w:style>
  <w:style w:type="character" w:styleId="a5">
    <w:name w:val="Strong"/>
    <w:basedOn w:val="a0"/>
    <w:uiPriority w:val="22"/>
    <w:qFormat/>
    <w:rPr>
      <w:b/>
      <w:bCs/>
    </w:rPr>
  </w:style>
  <w:style w:type="character" w:styleId="a6">
    <w:name w:val="FollowedHyperlink"/>
    <w:basedOn w:val="a0"/>
    <w:uiPriority w:val="99"/>
    <w:semiHidden/>
    <w:unhideWhenUsed/>
    <w:qFormat/>
    <w:rPr>
      <w:color w:val="800080" w:themeColor="followedHyperlink"/>
      <w:u w:val="single"/>
    </w:rPr>
  </w:style>
  <w:style w:type="character" w:styleId="a7">
    <w:name w:val="Emphasis"/>
    <w:basedOn w:val="a0"/>
    <w:uiPriority w:val="20"/>
    <w:qFormat/>
    <w:rPr>
      <w:i/>
      <w:iCs/>
    </w:rPr>
  </w:style>
  <w:style w:type="character" w:styleId="a8">
    <w:name w:val="Hyperlink"/>
    <w:basedOn w:val="a0"/>
    <w:uiPriority w:val="99"/>
    <w:unhideWhenUsed/>
    <w:qFormat/>
    <w:rPr>
      <w:color w:val="0000FF"/>
      <w:u w:val="single"/>
    </w:rPr>
  </w:style>
  <w:style w:type="character" w:styleId="HTML0">
    <w:name w:val="HTML Code"/>
    <w:basedOn w:val="a0"/>
    <w:uiPriority w:val="99"/>
    <w:semiHidden/>
    <w:unhideWhenUsed/>
    <w:qFormat/>
    <w:rPr>
      <w:rFonts w:ascii="MingLiU" w:eastAsia="MingLiU" w:hAnsi="MingLiU" w:cs="MingLiU"/>
      <w:sz w:val="24"/>
      <w:szCs w:val="24"/>
    </w:rPr>
  </w:style>
  <w:style w:type="character" w:customStyle="1" w:styleId="1Char">
    <w:name w:val="标题 1 Char"/>
    <w:basedOn w:val="a0"/>
    <w:link w:val="1"/>
    <w:uiPriority w:val="9"/>
    <w:qFormat/>
    <w:rPr>
      <w:rFonts w:ascii="PMingLiU" w:eastAsia="PMingLiU" w:hAnsi="PMingLiU" w:cs="PMingLiU"/>
      <w:b/>
      <w:bCs/>
      <w:kern w:val="36"/>
      <w:sz w:val="48"/>
      <w:szCs w:val="48"/>
    </w:rPr>
  </w:style>
  <w:style w:type="paragraph" w:customStyle="1" w:styleId="no-margin">
    <w:name w:val="no-margin"/>
    <w:basedOn w:val="a"/>
    <w:qFormat/>
    <w:pPr>
      <w:widowControl/>
      <w:spacing w:before="100" w:beforeAutospacing="1" w:after="100" w:afterAutospacing="1"/>
    </w:pPr>
    <w:rPr>
      <w:rFonts w:ascii="PMingLiU" w:eastAsia="PMingLiU" w:hAnsi="PMingLiU" w:cs="PMingLiU"/>
      <w:kern w:val="0"/>
      <w:szCs w:val="24"/>
    </w:rPr>
  </w:style>
  <w:style w:type="character" w:customStyle="1" w:styleId="2Char">
    <w:name w:val="标题 2 Char"/>
    <w:basedOn w:val="a0"/>
    <w:link w:val="2"/>
    <w:uiPriority w:val="9"/>
    <w:semiHidden/>
    <w:qFormat/>
    <w:rPr>
      <w:rFonts w:asciiTheme="majorHAnsi" w:eastAsiaTheme="majorEastAsia" w:hAnsiTheme="majorHAnsi" w:cstheme="majorBidi"/>
      <w:b/>
      <w:bCs/>
      <w:sz w:val="48"/>
      <w:szCs w:val="48"/>
    </w:rPr>
  </w:style>
  <w:style w:type="character" w:customStyle="1" w:styleId="3Char">
    <w:name w:val="标题 3 Char"/>
    <w:basedOn w:val="a0"/>
    <w:link w:val="3"/>
    <w:uiPriority w:val="9"/>
    <w:semiHidden/>
    <w:qFormat/>
    <w:rPr>
      <w:rFonts w:asciiTheme="majorHAnsi" w:eastAsiaTheme="majorEastAsia" w:hAnsiTheme="majorHAnsi" w:cstheme="majorBidi"/>
      <w:b/>
      <w:bCs/>
      <w:sz w:val="36"/>
      <w:szCs w:val="36"/>
    </w:rPr>
  </w:style>
  <w:style w:type="character" w:customStyle="1" w:styleId="4Char">
    <w:name w:val="标题 4 Char"/>
    <w:basedOn w:val="a0"/>
    <w:link w:val="4"/>
    <w:uiPriority w:val="9"/>
    <w:semiHidden/>
    <w:qFormat/>
    <w:rPr>
      <w:rFonts w:asciiTheme="majorHAnsi" w:eastAsiaTheme="majorEastAsia" w:hAnsiTheme="majorHAnsi" w:cstheme="majorBidi"/>
      <w:sz w:val="36"/>
      <w:szCs w:val="36"/>
    </w:rPr>
  </w:style>
  <w:style w:type="character" w:customStyle="1" w:styleId="Char">
    <w:name w:val="批注框文本 Char"/>
    <w:basedOn w:val="a0"/>
    <w:link w:val="a3"/>
    <w:uiPriority w:val="99"/>
    <w:semiHidden/>
    <w:qFormat/>
    <w:rPr>
      <w:rFonts w:asciiTheme="majorHAnsi" w:eastAsiaTheme="majorEastAsia" w:hAnsiTheme="majorHAnsi" w:cstheme="majorBidi"/>
      <w:sz w:val="18"/>
      <w:szCs w:val="18"/>
    </w:rPr>
  </w:style>
  <w:style w:type="character" w:customStyle="1" w:styleId="HTMLChar">
    <w:name w:val="HTML 预设格式 Char"/>
    <w:basedOn w:val="a0"/>
    <w:link w:val="HTML"/>
    <w:uiPriority w:val="99"/>
    <w:semiHidden/>
    <w:qFormat/>
    <w:rPr>
      <w:rFonts w:ascii="MingLiU" w:eastAsia="MingLiU" w:hAnsi="MingLiU" w:cs="MingLiU"/>
      <w:kern w:val="0"/>
      <w:szCs w:val="24"/>
    </w:rPr>
  </w:style>
  <w:style w:type="character" w:customStyle="1" w:styleId="red-text">
    <w:name w:val="red-text"/>
    <w:basedOn w:val="a0"/>
    <w:qFormat/>
  </w:style>
  <w:style w:type="character" w:customStyle="1" w:styleId="transsent">
    <w:name w:val="transsent"/>
    <w:basedOn w:val="a0"/>
    <w:rsid w:val="009F1F3A"/>
  </w:style>
  <w:style w:type="paragraph" w:customStyle="1" w:styleId="tran">
    <w:name w:val="tran"/>
    <w:basedOn w:val="a"/>
    <w:rsid w:val="00A81380"/>
    <w:pPr>
      <w:widowControl/>
      <w:spacing w:before="100" w:beforeAutospacing="1" w:after="100" w:afterAutospacing="1"/>
    </w:pPr>
    <w:rPr>
      <w:rFonts w:ascii="宋体" w:eastAsia="宋体" w:hAnsi="宋体" w:cs="宋体"/>
      <w:kern w:val="0"/>
      <w:szCs w:val="24"/>
      <w:lang w:eastAsia="zh-CN"/>
    </w:rPr>
  </w:style>
  <w:style w:type="paragraph" w:customStyle="1" w:styleId="src">
    <w:name w:val="src"/>
    <w:basedOn w:val="a"/>
    <w:rsid w:val="00A361EF"/>
    <w:pPr>
      <w:widowControl/>
      <w:spacing w:before="100" w:beforeAutospacing="1" w:after="100" w:afterAutospacing="1"/>
    </w:pPr>
    <w:rPr>
      <w:rFonts w:ascii="宋体" w:eastAsia="宋体" w:hAnsi="宋体" w:cs="宋体"/>
      <w:kern w:val="0"/>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Theme="minorHAnsi" w:eastAsiaTheme="minorEastAsia" w:hAnsiTheme="minorHAnsi" w:cstheme="minorBidi"/>
      <w:kern w:val="2"/>
      <w:sz w:val="24"/>
      <w:szCs w:val="22"/>
      <w:lang w:eastAsia="zh-TW"/>
    </w:rPr>
  </w:style>
  <w:style w:type="paragraph" w:styleId="1">
    <w:name w:val="heading 1"/>
    <w:basedOn w:val="a"/>
    <w:next w:val="a"/>
    <w:link w:val="1Char"/>
    <w:uiPriority w:val="9"/>
    <w:qFormat/>
    <w:pPr>
      <w:widowControl/>
      <w:spacing w:before="100" w:beforeAutospacing="1" w:after="100" w:afterAutospacing="1"/>
      <w:outlineLvl w:val="0"/>
    </w:pPr>
    <w:rPr>
      <w:rFonts w:ascii="PMingLiU" w:eastAsia="PMingLiU" w:hAnsi="PMingLiU" w:cs="PMingLiU"/>
      <w:b/>
      <w:bCs/>
      <w:kern w:val="36"/>
      <w:sz w:val="48"/>
      <w:szCs w:val="48"/>
    </w:rPr>
  </w:style>
  <w:style w:type="paragraph" w:styleId="2">
    <w:name w:val="heading 2"/>
    <w:basedOn w:val="a"/>
    <w:next w:val="a"/>
    <w:link w:val="2Char"/>
    <w:uiPriority w:val="9"/>
    <w:semiHidden/>
    <w:unhideWhenUsed/>
    <w:qFormat/>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Char"/>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Char"/>
    <w:uiPriority w:val="9"/>
    <w:semiHidden/>
    <w:unhideWhenUsed/>
    <w:qFormat/>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rFonts w:asciiTheme="majorHAnsi" w:eastAsiaTheme="majorEastAsia" w:hAnsiTheme="majorHAnsi" w:cstheme="majorBidi"/>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paragraph" w:styleId="a4">
    <w:name w:val="Normal (Web)"/>
    <w:basedOn w:val="a"/>
    <w:uiPriority w:val="99"/>
    <w:unhideWhenUsed/>
    <w:qFormat/>
    <w:pPr>
      <w:widowControl/>
      <w:spacing w:before="100" w:beforeAutospacing="1" w:after="100" w:afterAutospacing="1"/>
    </w:pPr>
    <w:rPr>
      <w:rFonts w:ascii="PMingLiU" w:eastAsia="PMingLiU" w:hAnsi="PMingLiU" w:cs="PMingLiU"/>
      <w:kern w:val="0"/>
      <w:szCs w:val="24"/>
    </w:rPr>
  </w:style>
  <w:style w:type="character" w:styleId="a5">
    <w:name w:val="Strong"/>
    <w:basedOn w:val="a0"/>
    <w:uiPriority w:val="22"/>
    <w:qFormat/>
    <w:rPr>
      <w:b/>
      <w:bCs/>
    </w:rPr>
  </w:style>
  <w:style w:type="character" w:styleId="a6">
    <w:name w:val="FollowedHyperlink"/>
    <w:basedOn w:val="a0"/>
    <w:uiPriority w:val="99"/>
    <w:semiHidden/>
    <w:unhideWhenUsed/>
    <w:qFormat/>
    <w:rPr>
      <w:color w:val="800080" w:themeColor="followedHyperlink"/>
      <w:u w:val="single"/>
    </w:rPr>
  </w:style>
  <w:style w:type="character" w:styleId="a7">
    <w:name w:val="Emphasis"/>
    <w:basedOn w:val="a0"/>
    <w:uiPriority w:val="20"/>
    <w:qFormat/>
    <w:rPr>
      <w:i/>
      <w:iCs/>
    </w:rPr>
  </w:style>
  <w:style w:type="character" w:styleId="a8">
    <w:name w:val="Hyperlink"/>
    <w:basedOn w:val="a0"/>
    <w:uiPriority w:val="99"/>
    <w:unhideWhenUsed/>
    <w:qFormat/>
    <w:rPr>
      <w:color w:val="0000FF"/>
      <w:u w:val="single"/>
    </w:rPr>
  </w:style>
  <w:style w:type="character" w:styleId="HTML0">
    <w:name w:val="HTML Code"/>
    <w:basedOn w:val="a0"/>
    <w:uiPriority w:val="99"/>
    <w:semiHidden/>
    <w:unhideWhenUsed/>
    <w:qFormat/>
    <w:rPr>
      <w:rFonts w:ascii="MingLiU" w:eastAsia="MingLiU" w:hAnsi="MingLiU" w:cs="MingLiU"/>
      <w:sz w:val="24"/>
      <w:szCs w:val="24"/>
    </w:rPr>
  </w:style>
  <w:style w:type="character" w:customStyle="1" w:styleId="1Char">
    <w:name w:val="标题 1 Char"/>
    <w:basedOn w:val="a0"/>
    <w:link w:val="1"/>
    <w:uiPriority w:val="9"/>
    <w:qFormat/>
    <w:rPr>
      <w:rFonts w:ascii="PMingLiU" w:eastAsia="PMingLiU" w:hAnsi="PMingLiU" w:cs="PMingLiU"/>
      <w:b/>
      <w:bCs/>
      <w:kern w:val="36"/>
      <w:sz w:val="48"/>
      <w:szCs w:val="48"/>
    </w:rPr>
  </w:style>
  <w:style w:type="paragraph" w:customStyle="1" w:styleId="no-margin">
    <w:name w:val="no-margin"/>
    <w:basedOn w:val="a"/>
    <w:qFormat/>
    <w:pPr>
      <w:widowControl/>
      <w:spacing w:before="100" w:beforeAutospacing="1" w:after="100" w:afterAutospacing="1"/>
    </w:pPr>
    <w:rPr>
      <w:rFonts w:ascii="PMingLiU" w:eastAsia="PMingLiU" w:hAnsi="PMingLiU" w:cs="PMingLiU"/>
      <w:kern w:val="0"/>
      <w:szCs w:val="24"/>
    </w:rPr>
  </w:style>
  <w:style w:type="character" w:customStyle="1" w:styleId="2Char">
    <w:name w:val="标题 2 Char"/>
    <w:basedOn w:val="a0"/>
    <w:link w:val="2"/>
    <w:uiPriority w:val="9"/>
    <w:semiHidden/>
    <w:qFormat/>
    <w:rPr>
      <w:rFonts w:asciiTheme="majorHAnsi" w:eastAsiaTheme="majorEastAsia" w:hAnsiTheme="majorHAnsi" w:cstheme="majorBidi"/>
      <w:b/>
      <w:bCs/>
      <w:sz w:val="48"/>
      <w:szCs w:val="48"/>
    </w:rPr>
  </w:style>
  <w:style w:type="character" w:customStyle="1" w:styleId="3Char">
    <w:name w:val="标题 3 Char"/>
    <w:basedOn w:val="a0"/>
    <w:link w:val="3"/>
    <w:uiPriority w:val="9"/>
    <w:semiHidden/>
    <w:qFormat/>
    <w:rPr>
      <w:rFonts w:asciiTheme="majorHAnsi" w:eastAsiaTheme="majorEastAsia" w:hAnsiTheme="majorHAnsi" w:cstheme="majorBidi"/>
      <w:b/>
      <w:bCs/>
      <w:sz w:val="36"/>
      <w:szCs w:val="36"/>
    </w:rPr>
  </w:style>
  <w:style w:type="character" w:customStyle="1" w:styleId="4Char">
    <w:name w:val="标题 4 Char"/>
    <w:basedOn w:val="a0"/>
    <w:link w:val="4"/>
    <w:uiPriority w:val="9"/>
    <w:semiHidden/>
    <w:qFormat/>
    <w:rPr>
      <w:rFonts w:asciiTheme="majorHAnsi" w:eastAsiaTheme="majorEastAsia" w:hAnsiTheme="majorHAnsi" w:cstheme="majorBidi"/>
      <w:sz w:val="36"/>
      <w:szCs w:val="36"/>
    </w:rPr>
  </w:style>
  <w:style w:type="character" w:customStyle="1" w:styleId="Char">
    <w:name w:val="批注框文本 Char"/>
    <w:basedOn w:val="a0"/>
    <w:link w:val="a3"/>
    <w:uiPriority w:val="99"/>
    <w:semiHidden/>
    <w:qFormat/>
    <w:rPr>
      <w:rFonts w:asciiTheme="majorHAnsi" w:eastAsiaTheme="majorEastAsia" w:hAnsiTheme="majorHAnsi" w:cstheme="majorBidi"/>
      <w:sz w:val="18"/>
      <w:szCs w:val="18"/>
    </w:rPr>
  </w:style>
  <w:style w:type="character" w:customStyle="1" w:styleId="HTMLChar">
    <w:name w:val="HTML 预设格式 Char"/>
    <w:basedOn w:val="a0"/>
    <w:link w:val="HTML"/>
    <w:uiPriority w:val="99"/>
    <w:semiHidden/>
    <w:qFormat/>
    <w:rPr>
      <w:rFonts w:ascii="MingLiU" w:eastAsia="MingLiU" w:hAnsi="MingLiU" w:cs="MingLiU"/>
      <w:kern w:val="0"/>
      <w:szCs w:val="24"/>
    </w:rPr>
  </w:style>
  <w:style w:type="character" w:customStyle="1" w:styleId="red-text">
    <w:name w:val="red-text"/>
    <w:basedOn w:val="a0"/>
    <w:qFormat/>
  </w:style>
  <w:style w:type="character" w:customStyle="1" w:styleId="transsent">
    <w:name w:val="transsent"/>
    <w:basedOn w:val="a0"/>
    <w:rsid w:val="009F1F3A"/>
  </w:style>
  <w:style w:type="paragraph" w:customStyle="1" w:styleId="tran">
    <w:name w:val="tran"/>
    <w:basedOn w:val="a"/>
    <w:rsid w:val="00A81380"/>
    <w:pPr>
      <w:widowControl/>
      <w:spacing w:before="100" w:beforeAutospacing="1" w:after="100" w:afterAutospacing="1"/>
    </w:pPr>
    <w:rPr>
      <w:rFonts w:ascii="宋体" w:eastAsia="宋体" w:hAnsi="宋体" w:cs="宋体"/>
      <w:kern w:val="0"/>
      <w:szCs w:val="24"/>
      <w:lang w:eastAsia="zh-CN"/>
    </w:rPr>
  </w:style>
  <w:style w:type="paragraph" w:customStyle="1" w:styleId="src">
    <w:name w:val="src"/>
    <w:basedOn w:val="a"/>
    <w:rsid w:val="00A361EF"/>
    <w:pPr>
      <w:widowControl/>
      <w:spacing w:before="100" w:beforeAutospacing="1" w:after="100" w:afterAutospacing="1"/>
    </w:pPr>
    <w:rPr>
      <w:rFonts w:ascii="宋体" w:eastAsia="宋体" w:hAnsi="宋体" w:cs="宋体"/>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376311">
      <w:bodyDiv w:val="1"/>
      <w:marLeft w:val="0"/>
      <w:marRight w:val="0"/>
      <w:marTop w:val="0"/>
      <w:marBottom w:val="0"/>
      <w:divBdr>
        <w:top w:val="none" w:sz="0" w:space="0" w:color="auto"/>
        <w:left w:val="none" w:sz="0" w:space="0" w:color="auto"/>
        <w:bottom w:val="none" w:sz="0" w:space="0" w:color="auto"/>
        <w:right w:val="none" w:sz="0" w:space="0" w:color="auto"/>
      </w:divBdr>
    </w:div>
    <w:div w:id="839273937">
      <w:bodyDiv w:val="1"/>
      <w:marLeft w:val="0"/>
      <w:marRight w:val="0"/>
      <w:marTop w:val="0"/>
      <w:marBottom w:val="0"/>
      <w:divBdr>
        <w:top w:val="none" w:sz="0" w:space="0" w:color="auto"/>
        <w:left w:val="none" w:sz="0" w:space="0" w:color="auto"/>
        <w:bottom w:val="none" w:sz="0" w:space="0" w:color="auto"/>
        <w:right w:val="none" w:sz="0" w:space="0" w:color="auto"/>
      </w:divBdr>
    </w:div>
    <w:div w:id="1828666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content/pm/ApplicationInfo.html" TargetMode="External"/><Relationship Id="rId13" Type="http://schemas.openxmlformats.org/officeDocument/2006/relationships/hyperlink" Target="https://support.google.com/androidpartners_gms/answer/7385410" TargetMode="External"/><Relationship Id="rId18" Type="http://schemas.openxmlformats.org/officeDocument/2006/relationships/hyperlink" Target="https://source.android.com/source/requirements" TargetMode="External"/><Relationship Id="rId26" Type="http://schemas.openxmlformats.org/officeDocument/2006/relationships/hyperlink" Target="mailto:nino@google.com"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play.google.com/store/apps/details?id=com.afwsamples.testdpc" TargetMode="External"/><Relationship Id="rId7" Type="http://schemas.openxmlformats.org/officeDocument/2006/relationships/webSettings" Target="webSettings.xml"/><Relationship Id="rId12" Type="http://schemas.openxmlformats.org/officeDocument/2006/relationships/hyperlink" Target="https://support.google.com/androidpartners_gms/answer/7385410" TargetMode="External"/><Relationship Id="rId17" Type="http://schemas.openxmlformats.org/officeDocument/2006/relationships/hyperlink" Target="http://developer.android.com/reference/android/content/ContentResolver.html" TargetMode="External"/><Relationship Id="rId25" Type="http://schemas.openxmlformats.org/officeDocument/2006/relationships/hyperlink" Target="https://www.google.com/search/about/learn-more/screen-search/" TargetMode="Externa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developer.android.com/training/articles/direct-boot.html" TargetMode="Externa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androidpartners_gms/answer/7385349" TargetMode="External"/><Relationship Id="rId24" Type="http://schemas.openxmlformats.org/officeDocument/2006/relationships/image" Target="media/image6.png"/><Relationship Id="rId32" Type="http://schemas.openxmlformats.org/officeDocument/2006/relationships/hyperlink" Target="http://developer.android.com/reference/android/content/pm/ApplicationInfo.html"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developer.android.com/training/articles/direct-boot.html"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support.google.com/androidpartners_gms/answer/7385349" TargetMode="External"/><Relationship Id="rId19" Type="http://schemas.openxmlformats.org/officeDocument/2006/relationships/image" Target="media/image1.png"/><Relationship Id="rId31" Type="http://schemas.openxmlformats.org/officeDocument/2006/relationships/hyperlink" Target="https://developer.android.com/studio/projects/android-library.html" TargetMode="External"/><Relationship Id="rId4" Type="http://schemas.openxmlformats.org/officeDocument/2006/relationships/styles" Target="styles.xml"/><Relationship Id="rId9" Type="http://schemas.openxmlformats.org/officeDocument/2006/relationships/hyperlink" Target="http://developer.android.com/guide/appendix/media-formats.html" TargetMode="External"/><Relationship Id="rId14" Type="http://schemas.openxmlformats.org/officeDocument/2006/relationships/hyperlink" Target="https://android.googlesource.com/platform/frameworks/base.git/+/master/core/java/android/os/SystemProperties.java" TargetMode="External"/><Relationship Id="rId22" Type="http://schemas.openxmlformats.org/officeDocument/2006/relationships/image" Target="media/image4.png"/><Relationship Id="rId27" Type="http://schemas.openxmlformats.org/officeDocument/2006/relationships/hyperlink" Target="mailto:mompe@google.com" TargetMode="External"/><Relationship Id="rId30" Type="http://schemas.openxmlformats.org/officeDocument/2006/relationships/hyperlink" Target="https://developer.android.com/studio/projects/android-library.html" TargetMode="External"/><Relationship Id="rId35" Type="http://schemas.openxmlformats.org/officeDocument/2006/relationships/hyperlink" Target="https://support.google.com/androidpartners_gms/answer/738540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C8FDDA-0D0A-4195-BFDC-F4E2BD70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54</Pages>
  <Words>10275</Words>
  <Characters>58574</Characters>
  <Application>Microsoft Office Word</Application>
  <DocSecurity>0</DocSecurity>
  <Lines>488</Lines>
  <Paragraphs>137</Paragraphs>
  <ScaleCrop>false</ScaleCrop>
  <Company>Microsoft</Company>
  <LinksUpToDate>false</LinksUpToDate>
  <CharactersWithSpaces>68712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TowaCJWang(王羣仁)</dc:creator>
  <cp:lastModifiedBy>PC</cp:lastModifiedBy>
  <cp:revision>25</cp:revision>
  <dcterms:created xsi:type="dcterms:W3CDTF">2017-09-05T05:35:00Z</dcterms:created>
  <dcterms:modified xsi:type="dcterms:W3CDTF">2021-06-16T02:16:00Z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