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Ind w:w="-432" w:type="dxa"/>
        <w:tblLayout w:type="fixed"/>
        <w:tblLook w:val="0000"/>
      </w:tblPr>
      <w:tblGrid>
        <w:gridCol w:w="4693"/>
        <w:gridCol w:w="4847"/>
      </w:tblGrid>
      <w:tr w:rsidR="00CA2CEC" w:rsidRPr="009309B3" w:rsidTr="004657FD">
        <w:trPr>
          <w:jc w:val="center"/>
        </w:trPr>
        <w:tc>
          <w:tcPr>
            <w:tcW w:w="4693" w:type="dxa"/>
          </w:tcPr>
          <w:p w:rsidR="00CA2CEC" w:rsidRPr="009309B3" w:rsidRDefault="0061625E" w:rsidP="004657FD">
            <w:pPr>
              <w:pStyle w:val="En-tte"/>
              <w:rPr>
                <w:rFonts w:asciiTheme="minorHAnsi" w:hAnsiTheme="minorHAnsi" w:cs="Arial"/>
              </w:rPr>
            </w:pPr>
            <w:r w:rsidRPr="009309B3">
              <w:rPr>
                <w:rFonts w:asciiTheme="minorHAnsi" w:hAnsiTheme="minorHAnsi" w:cs="Arial"/>
                <w:noProof/>
                <w:sz w:val="22"/>
                <w:szCs w:val="22"/>
              </w:rPr>
              <w:drawing>
                <wp:inline distT="0" distB="0" distL="0" distR="0">
                  <wp:extent cx="2067214" cy="457264"/>
                  <wp:effectExtent l="19050" t="0" r="9236" b="0"/>
                  <wp:docPr id="1" name="Imag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cstate="print"/>
                          <a:stretch>
                            <a:fillRect/>
                          </a:stretch>
                        </pic:blipFill>
                        <pic:spPr>
                          <a:xfrm>
                            <a:off x="0" y="0"/>
                            <a:ext cx="2067214" cy="457264"/>
                          </a:xfrm>
                          <a:prstGeom prst="rect">
                            <a:avLst/>
                          </a:prstGeom>
                        </pic:spPr>
                      </pic:pic>
                    </a:graphicData>
                  </a:graphic>
                </wp:inline>
              </w:drawing>
            </w:r>
          </w:p>
        </w:tc>
        <w:tc>
          <w:tcPr>
            <w:tcW w:w="4847" w:type="dxa"/>
          </w:tcPr>
          <w:p w:rsidR="00CA2CEC" w:rsidRPr="009309B3" w:rsidRDefault="00CA2CEC" w:rsidP="004657FD">
            <w:pPr>
              <w:pStyle w:val="En-tte"/>
              <w:jc w:val="right"/>
              <w:rPr>
                <w:rFonts w:asciiTheme="minorHAnsi" w:hAnsiTheme="minorHAnsi" w:cs="Arial"/>
                <w:lang w:val="de-DE"/>
              </w:rPr>
            </w:pPr>
          </w:p>
          <w:p w:rsidR="00CA2CEC" w:rsidRPr="009309B3" w:rsidRDefault="00CA2CEC" w:rsidP="004657FD">
            <w:pPr>
              <w:pStyle w:val="En-tte"/>
              <w:jc w:val="right"/>
              <w:rPr>
                <w:rFonts w:asciiTheme="minorHAnsi" w:hAnsiTheme="minorHAnsi" w:cs="Arial"/>
                <w:b/>
                <w:lang w:val="de-DE"/>
              </w:rPr>
            </w:pPr>
          </w:p>
        </w:tc>
      </w:tr>
    </w:tbl>
    <w:p w:rsidR="00CA2CEC" w:rsidRPr="009309B3" w:rsidRDefault="00CA2CEC" w:rsidP="002B0071">
      <w:pPr>
        <w:ind w:right="-108"/>
        <w:rPr>
          <w:rFonts w:asciiTheme="minorHAnsi" w:hAnsiTheme="minorHAnsi" w:cs="Arial"/>
          <w:b/>
          <w:bCs/>
          <w:sz w:val="22"/>
          <w:szCs w:val="22"/>
          <w:u w:val="single"/>
          <w:lang w:val="en-GB"/>
        </w:rPr>
      </w:pPr>
    </w:p>
    <w:p w:rsidR="009D4CFF" w:rsidRPr="009309B3" w:rsidRDefault="00014F30" w:rsidP="00015A63">
      <w:pPr>
        <w:jc w:val="center"/>
        <w:rPr>
          <w:rFonts w:asciiTheme="minorHAnsi" w:hAnsiTheme="minorHAnsi" w:cs="Arial"/>
          <w:b/>
          <w:bCs/>
          <w:sz w:val="22"/>
          <w:szCs w:val="22"/>
          <w:u w:val="single"/>
          <w:lang w:val="en-GB"/>
        </w:rPr>
      </w:pPr>
      <w:r>
        <w:rPr>
          <w:rFonts w:asciiTheme="minorHAnsi" w:hAnsiTheme="minorHAnsi" w:cs="Arial"/>
          <w:b/>
          <w:bCs/>
          <w:sz w:val="22"/>
          <w:szCs w:val="22"/>
          <w:u w:val="single"/>
          <w:lang w:val="en-GB"/>
        </w:rPr>
        <w:t xml:space="preserve">Terms and Conditions regarding </w:t>
      </w:r>
      <w:r w:rsidR="00611972">
        <w:rPr>
          <w:rFonts w:asciiTheme="minorHAnsi" w:hAnsiTheme="minorHAnsi" w:cs="Arial"/>
          <w:b/>
          <w:bCs/>
          <w:sz w:val="22"/>
          <w:szCs w:val="22"/>
          <w:u w:val="single"/>
          <w:lang w:val="en-GB"/>
        </w:rPr>
        <w:t>the i</w:t>
      </w:r>
      <w:r w:rsidR="009D4CFF" w:rsidRPr="009309B3">
        <w:rPr>
          <w:rFonts w:asciiTheme="minorHAnsi" w:hAnsiTheme="minorHAnsi" w:cs="Arial"/>
          <w:b/>
          <w:bCs/>
          <w:sz w:val="22"/>
          <w:szCs w:val="22"/>
          <w:u w:val="single"/>
          <w:lang w:val="en-GB"/>
        </w:rPr>
        <w:t>ntegration of your Dailymotion’s</w:t>
      </w:r>
      <w:r>
        <w:rPr>
          <w:rFonts w:asciiTheme="minorHAnsi" w:hAnsiTheme="minorHAnsi" w:cs="Arial"/>
          <w:b/>
          <w:bCs/>
          <w:sz w:val="22"/>
          <w:szCs w:val="22"/>
          <w:u w:val="single"/>
          <w:lang w:val="en-GB"/>
        </w:rPr>
        <w:t xml:space="preserve"> user</w:t>
      </w:r>
      <w:r w:rsidR="009D4CFF" w:rsidRPr="009309B3">
        <w:rPr>
          <w:rFonts w:asciiTheme="minorHAnsi" w:hAnsiTheme="minorHAnsi" w:cs="Arial"/>
          <w:b/>
          <w:bCs/>
          <w:sz w:val="22"/>
          <w:szCs w:val="22"/>
          <w:u w:val="single"/>
          <w:lang w:val="en-GB"/>
        </w:rPr>
        <w:t xml:space="preserve"> account </w:t>
      </w:r>
      <w:r>
        <w:rPr>
          <w:rFonts w:asciiTheme="minorHAnsi" w:hAnsiTheme="minorHAnsi" w:cs="Arial"/>
          <w:b/>
          <w:bCs/>
          <w:sz w:val="22"/>
          <w:szCs w:val="22"/>
          <w:u w:val="single"/>
          <w:lang w:val="en-GB"/>
        </w:rPr>
        <w:t>in</w:t>
      </w:r>
      <w:r w:rsidRPr="009309B3">
        <w:rPr>
          <w:rFonts w:asciiTheme="minorHAnsi" w:hAnsiTheme="minorHAnsi" w:cs="Arial"/>
          <w:b/>
          <w:bCs/>
          <w:sz w:val="22"/>
          <w:szCs w:val="22"/>
          <w:u w:val="single"/>
          <w:lang w:val="en-GB"/>
        </w:rPr>
        <w:t xml:space="preserve"> </w:t>
      </w:r>
      <w:r w:rsidR="009D4CFF" w:rsidRPr="009309B3">
        <w:rPr>
          <w:rFonts w:asciiTheme="minorHAnsi" w:hAnsiTheme="minorHAnsi" w:cs="Arial"/>
          <w:b/>
          <w:bCs/>
          <w:sz w:val="22"/>
          <w:szCs w:val="22"/>
          <w:u w:val="single"/>
          <w:lang w:val="en-GB"/>
        </w:rPr>
        <w:t>a Multi Channel Network</w:t>
      </w:r>
    </w:p>
    <w:p w:rsidR="009D4CFF" w:rsidRPr="009309B3" w:rsidRDefault="009D4CFF" w:rsidP="00015A63">
      <w:pPr>
        <w:jc w:val="center"/>
        <w:rPr>
          <w:rFonts w:asciiTheme="minorHAnsi" w:hAnsiTheme="minorHAnsi" w:cs="Arial"/>
          <w:b/>
          <w:bCs/>
          <w:sz w:val="22"/>
          <w:szCs w:val="22"/>
          <w:u w:val="single"/>
          <w:lang w:val="en-GB"/>
        </w:rPr>
      </w:pPr>
    </w:p>
    <w:p w:rsidR="00CA2CEC" w:rsidRPr="009309B3" w:rsidRDefault="00CA2CEC" w:rsidP="00CA2CEC">
      <w:pPr>
        <w:ind w:right="-108"/>
        <w:rPr>
          <w:rFonts w:asciiTheme="minorHAnsi" w:hAnsiTheme="minorHAnsi" w:cs="Arial"/>
          <w:sz w:val="22"/>
          <w:szCs w:val="22"/>
          <w:lang w:val="en-GB"/>
        </w:rPr>
      </w:pPr>
    </w:p>
    <w:p w:rsidR="004A6F85" w:rsidRPr="009309B3" w:rsidRDefault="004A6F85" w:rsidP="004A6F85">
      <w:pPr>
        <w:pStyle w:val="Default"/>
        <w:rPr>
          <w:rFonts w:asciiTheme="minorHAnsi" w:hAnsiTheme="minorHAnsi"/>
          <w:sz w:val="22"/>
          <w:szCs w:val="22"/>
          <w:lang w:val="en-US"/>
        </w:rPr>
      </w:pPr>
    </w:p>
    <w:p w:rsidR="005F1ED3" w:rsidRPr="005F1ED3" w:rsidRDefault="005F1ED3" w:rsidP="005F1ED3">
      <w:pPr>
        <w:jc w:val="both"/>
        <w:rPr>
          <w:rFonts w:asciiTheme="minorHAnsi" w:hAnsiTheme="minorHAnsi" w:cs="Arial"/>
          <w:sz w:val="22"/>
          <w:szCs w:val="22"/>
          <w:lang w:val="en-GB"/>
        </w:rPr>
      </w:pPr>
      <w:r w:rsidRPr="005F1ED3">
        <w:rPr>
          <w:rFonts w:asciiTheme="minorHAnsi" w:hAnsiTheme="minorHAnsi" w:cs="Arial"/>
          <w:sz w:val="22"/>
          <w:szCs w:val="22"/>
          <w:lang w:val="en-GB"/>
        </w:rPr>
        <w:t>A Multi-Channel Network (MCN) (</w:t>
      </w:r>
      <w:proofErr w:type="spellStart"/>
      <w:r w:rsidRPr="005F1ED3">
        <w:rPr>
          <w:rFonts w:asciiTheme="minorHAnsi" w:hAnsiTheme="minorHAnsi" w:cs="Arial"/>
          <w:sz w:val="22"/>
          <w:szCs w:val="22"/>
          <w:lang w:val="en-GB"/>
        </w:rPr>
        <w:t>i</w:t>
      </w:r>
      <w:proofErr w:type="spellEnd"/>
      <w:r w:rsidRPr="005F1ED3">
        <w:rPr>
          <w:rFonts w:asciiTheme="minorHAnsi" w:hAnsiTheme="minorHAnsi" w:cs="Arial"/>
          <w:sz w:val="22"/>
          <w:szCs w:val="22"/>
          <w:lang w:val="en-GB"/>
        </w:rPr>
        <w:t>) is an entity with whom Dailymotion is entered into a partnership agreement and who intends to manage several users’ accounts on the Dailymotion platform in the scope of this partnership (ii) proposes to offer to its members assistance in several areas such as audience, cross-promotion, content optimization, account management, billing services, depending of their terms and conditions. For the sake of clarity, Dailymotion and the MCNs are no</w:t>
      </w:r>
      <w:r>
        <w:rPr>
          <w:rFonts w:asciiTheme="minorHAnsi" w:hAnsiTheme="minorHAnsi" w:cs="Arial"/>
          <w:sz w:val="22"/>
          <w:szCs w:val="22"/>
          <w:lang w:val="en-GB"/>
        </w:rPr>
        <w:t xml:space="preserve">t affiliated to each other and </w:t>
      </w:r>
      <w:r w:rsidRPr="005F1ED3">
        <w:rPr>
          <w:rFonts w:asciiTheme="minorHAnsi" w:hAnsiTheme="minorHAnsi" w:cs="Arial"/>
          <w:sz w:val="22"/>
          <w:szCs w:val="22"/>
          <w:lang w:val="en-GB"/>
        </w:rPr>
        <w:t>their partnership doesn’t constitute in any way a joint entity, agency relationship or joint venture.</w:t>
      </w:r>
    </w:p>
    <w:p w:rsidR="00014F30" w:rsidRPr="005F1ED3" w:rsidRDefault="00014F30" w:rsidP="00014F30">
      <w:pPr>
        <w:jc w:val="both"/>
        <w:rPr>
          <w:rFonts w:asciiTheme="minorHAnsi" w:hAnsiTheme="minorHAnsi" w:cs="Arial"/>
          <w:sz w:val="22"/>
          <w:szCs w:val="22"/>
          <w:lang w:val="en-US"/>
        </w:rPr>
      </w:pPr>
    </w:p>
    <w:p w:rsidR="004A6F85" w:rsidRPr="009309B3" w:rsidRDefault="004A6F85" w:rsidP="004A6F85">
      <w:pPr>
        <w:jc w:val="both"/>
        <w:rPr>
          <w:rFonts w:asciiTheme="minorHAnsi" w:hAnsiTheme="minorHAnsi" w:cs="Arial"/>
          <w:sz w:val="22"/>
          <w:szCs w:val="22"/>
          <w:lang w:val="en-GB"/>
        </w:rPr>
      </w:pPr>
      <w:r w:rsidRPr="009309B3">
        <w:rPr>
          <w:rFonts w:asciiTheme="minorHAnsi" w:hAnsiTheme="minorHAnsi" w:cs="Arial"/>
          <w:sz w:val="22"/>
          <w:szCs w:val="22"/>
          <w:lang w:val="en-GB"/>
        </w:rPr>
        <w:t>You</w:t>
      </w:r>
      <w:r w:rsidR="005B5F6E">
        <w:rPr>
          <w:rFonts w:asciiTheme="minorHAnsi" w:hAnsiTheme="minorHAnsi" w:cs="Arial"/>
          <w:sz w:val="22"/>
          <w:szCs w:val="22"/>
          <w:lang w:val="en-GB"/>
        </w:rPr>
        <w:t xml:space="preserve"> (“You”)</w:t>
      </w:r>
      <w:r w:rsidRPr="009309B3">
        <w:rPr>
          <w:rFonts w:asciiTheme="minorHAnsi" w:hAnsiTheme="minorHAnsi" w:cs="Arial"/>
          <w:sz w:val="22"/>
          <w:szCs w:val="22"/>
          <w:lang w:val="en-GB"/>
        </w:rPr>
        <w:t xml:space="preserve"> </w:t>
      </w:r>
      <w:r w:rsidR="00014F30">
        <w:rPr>
          <w:rFonts w:asciiTheme="minorHAnsi" w:hAnsiTheme="minorHAnsi" w:cs="Arial"/>
          <w:sz w:val="22"/>
          <w:szCs w:val="22"/>
          <w:lang w:val="en-GB"/>
        </w:rPr>
        <w:t>wish to</w:t>
      </w:r>
      <w:r w:rsidR="005B5F6E">
        <w:rPr>
          <w:rFonts w:asciiTheme="minorHAnsi" w:hAnsiTheme="minorHAnsi" w:cs="Arial"/>
          <w:sz w:val="22"/>
          <w:szCs w:val="22"/>
          <w:lang w:val="en-GB"/>
        </w:rPr>
        <w:t xml:space="preserve"> integrate</w:t>
      </w:r>
      <w:r w:rsidRPr="009309B3">
        <w:rPr>
          <w:rFonts w:asciiTheme="minorHAnsi" w:hAnsiTheme="minorHAnsi" w:cs="Arial"/>
          <w:sz w:val="22"/>
          <w:szCs w:val="22"/>
          <w:lang w:val="en-GB"/>
        </w:rPr>
        <w:t xml:space="preserve"> </w:t>
      </w:r>
      <w:r w:rsidR="00014F30">
        <w:rPr>
          <w:rFonts w:asciiTheme="minorHAnsi" w:hAnsiTheme="minorHAnsi" w:cs="Arial"/>
          <w:sz w:val="22"/>
          <w:szCs w:val="22"/>
          <w:lang w:val="en-GB"/>
        </w:rPr>
        <w:t>an MCN</w:t>
      </w:r>
      <w:r w:rsidRPr="009309B3">
        <w:rPr>
          <w:rFonts w:asciiTheme="minorHAnsi" w:hAnsiTheme="minorHAnsi" w:cs="Arial"/>
          <w:sz w:val="22"/>
          <w:szCs w:val="22"/>
          <w:lang w:val="en-GB"/>
        </w:rPr>
        <w:t xml:space="preserve"> which is </w:t>
      </w:r>
      <w:r w:rsidR="00014F30">
        <w:rPr>
          <w:rFonts w:asciiTheme="minorHAnsi" w:hAnsiTheme="minorHAnsi" w:cs="Arial"/>
          <w:sz w:val="22"/>
          <w:szCs w:val="22"/>
          <w:lang w:val="en-GB"/>
        </w:rPr>
        <w:t>hosted on</w:t>
      </w:r>
      <w:r w:rsidRPr="009309B3">
        <w:rPr>
          <w:rFonts w:asciiTheme="minorHAnsi" w:hAnsiTheme="minorHAnsi" w:cs="Arial"/>
          <w:sz w:val="22"/>
          <w:szCs w:val="22"/>
          <w:lang w:val="en-GB"/>
        </w:rPr>
        <w:t xml:space="preserve"> Dailymotion. By applying </w:t>
      </w:r>
      <w:r w:rsidR="00014F30">
        <w:rPr>
          <w:rFonts w:asciiTheme="minorHAnsi" w:hAnsiTheme="minorHAnsi" w:cs="Arial"/>
          <w:sz w:val="22"/>
          <w:szCs w:val="22"/>
          <w:lang w:val="en-GB"/>
        </w:rPr>
        <w:t>for integration in</w:t>
      </w:r>
      <w:r w:rsidR="00014F30" w:rsidRPr="009309B3">
        <w:rPr>
          <w:rFonts w:asciiTheme="minorHAnsi" w:hAnsiTheme="minorHAnsi" w:cs="Arial"/>
          <w:sz w:val="22"/>
          <w:szCs w:val="22"/>
          <w:lang w:val="en-GB"/>
        </w:rPr>
        <w:t xml:space="preserve"> </w:t>
      </w:r>
      <w:r w:rsidRPr="009309B3">
        <w:rPr>
          <w:rFonts w:asciiTheme="minorHAnsi" w:hAnsiTheme="minorHAnsi" w:cs="Arial"/>
          <w:sz w:val="22"/>
          <w:szCs w:val="22"/>
          <w:lang w:val="en-GB"/>
        </w:rPr>
        <w:t xml:space="preserve">this </w:t>
      </w:r>
      <w:r w:rsidR="00014F30">
        <w:rPr>
          <w:rFonts w:asciiTheme="minorHAnsi" w:hAnsiTheme="minorHAnsi" w:cs="Arial"/>
          <w:sz w:val="22"/>
          <w:szCs w:val="22"/>
          <w:lang w:val="en-GB"/>
        </w:rPr>
        <w:t>MCN</w:t>
      </w:r>
      <w:r w:rsidR="00014F30" w:rsidRPr="009309B3">
        <w:rPr>
          <w:rFonts w:asciiTheme="minorHAnsi" w:hAnsiTheme="minorHAnsi" w:cs="Arial"/>
          <w:sz w:val="22"/>
          <w:szCs w:val="22"/>
          <w:lang w:val="en-GB"/>
        </w:rPr>
        <w:t xml:space="preserve"> </w:t>
      </w:r>
      <w:r w:rsidRPr="009309B3">
        <w:rPr>
          <w:rFonts w:asciiTheme="minorHAnsi" w:hAnsiTheme="minorHAnsi" w:cs="Arial"/>
          <w:sz w:val="22"/>
          <w:szCs w:val="22"/>
          <w:lang w:val="en-GB"/>
        </w:rPr>
        <w:t xml:space="preserve">and </w:t>
      </w:r>
      <w:r w:rsidR="007C30FE">
        <w:rPr>
          <w:rFonts w:asciiTheme="minorHAnsi" w:hAnsiTheme="minorHAnsi" w:cs="Arial"/>
          <w:sz w:val="22"/>
          <w:szCs w:val="22"/>
          <w:lang w:val="en-GB"/>
        </w:rPr>
        <w:t xml:space="preserve">by accepting </w:t>
      </w:r>
      <w:r w:rsidRPr="009309B3">
        <w:rPr>
          <w:rFonts w:asciiTheme="minorHAnsi" w:hAnsiTheme="minorHAnsi" w:cs="Arial"/>
          <w:sz w:val="22"/>
          <w:szCs w:val="22"/>
          <w:lang w:val="en-GB"/>
        </w:rPr>
        <w:t>online th</w:t>
      </w:r>
      <w:r w:rsidR="005B5F6E">
        <w:rPr>
          <w:rFonts w:asciiTheme="minorHAnsi" w:hAnsiTheme="minorHAnsi" w:cs="Arial"/>
          <w:sz w:val="22"/>
          <w:szCs w:val="22"/>
          <w:lang w:val="en-GB"/>
        </w:rPr>
        <w:t>ese terms and conditions</w:t>
      </w:r>
      <w:r w:rsidRPr="009309B3">
        <w:rPr>
          <w:rFonts w:asciiTheme="minorHAnsi" w:hAnsiTheme="minorHAnsi" w:cs="Arial"/>
          <w:sz w:val="22"/>
          <w:szCs w:val="22"/>
          <w:lang w:val="en-GB"/>
        </w:rPr>
        <w:t xml:space="preserve">, </w:t>
      </w:r>
      <w:r w:rsidR="007C30FE" w:rsidRPr="009309B3">
        <w:rPr>
          <w:rFonts w:asciiTheme="minorHAnsi" w:hAnsiTheme="minorHAnsi" w:cs="Arial"/>
          <w:sz w:val="22"/>
          <w:szCs w:val="22"/>
          <w:lang w:val="en-GB"/>
        </w:rPr>
        <w:t>Y</w:t>
      </w:r>
      <w:r w:rsidRPr="009309B3">
        <w:rPr>
          <w:rFonts w:asciiTheme="minorHAnsi" w:hAnsiTheme="minorHAnsi" w:cs="Arial"/>
          <w:sz w:val="22"/>
          <w:szCs w:val="22"/>
          <w:lang w:val="en-GB"/>
        </w:rPr>
        <w:t>ou accept to</w:t>
      </w:r>
      <w:r w:rsidR="00EF603B">
        <w:rPr>
          <w:rFonts w:asciiTheme="minorHAnsi" w:hAnsiTheme="minorHAnsi" w:cs="Arial"/>
          <w:sz w:val="22"/>
          <w:szCs w:val="22"/>
          <w:lang w:val="en-GB"/>
        </w:rPr>
        <w:t xml:space="preserve"> (</w:t>
      </w:r>
      <w:proofErr w:type="spellStart"/>
      <w:r w:rsidR="00EF603B">
        <w:rPr>
          <w:rFonts w:asciiTheme="minorHAnsi" w:hAnsiTheme="minorHAnsi" w:cs="Arial"/>
          <w:sz w:val="22"/>
          <w:szCs w:val="22"/>
          <w:lang w:val="en-GB"/>
        </w:rPr>
        <w:t>i</w:t>
      </w:r>
      <w:proofErr w:type="spellEnd"/>
      <w:r w:rsidR="00EF603B">
        <w:rPr>
          <w:rFonts w:asciiTheme="minorHAnsi" w:hAnsiTheme="minorHAnsi" w:cs="Arial"/>
          <w:sz w:val="22"/>
          <w:szCs w:val="22"/>
          <w:lang w:val="en-GB"/>
        </w:rPr>
        <w:t>)</w:t>
      </w:r>
      <w:r w:rsidRPr="009309B3">
        <w:rPr>
          <w:rFonts w:asciiTheme="minorHAnsi" w:hAnsiTheme="minorHAnsi" w:cs="Arial"/>
          <w:sz w:val="22"/>
          <w:szCs w:val="22"/>
          <w:lang w:val="en-GB"/>
        </w:rPr>
        <w:t xml:space="preserve"> grant to such MCN some rights </w:t>
      </w:r>
      <w:r w:rsidR="005B5F6E">
        <w:rPr>
          <w:rFonts w:asciiTheme="minorHAnsi" w:hAnsiTheme="minorHAnsi" w:cs="Arial"/>
          <w:sz w:val="22"/>
          <w:szCs w:val="22"/>
          <w:lang w:val="en-GB"/>
        </w:rPr>
        <w:t xml:space="preserve">as described hereunder </w:t>
      </w:r>
      <w:r w:rsidRPr="009309B3">
        <w:rPr>
          <w:rFonts w:asciiTheme="minorHAnsi" w:hAnsiTheme="minorHAnsi" w:cs="Arial"/>
          <w:sz w:val="22"/>
          <w:szCs w:val="22"/>
          <w:lang w:val="en-GB"/>
        </w:rPr>
        <w:t xml:space="preserve">on the user account </w:t>
      </w:r>
      <w:r w:rsidR="00014F30">
        <w:rPr>
          <w:rFonts w:asciiTheme="minorHAnsi" w:hAnsiTheme="minorHAnsi" w:cs="Arial"/>
          <w:sz w:val="22"/>
          <w:szCs w:val="22"/>
          <w:lang w:val="en-GB"/>
        </w:rPr>
        <w:t>Y</w:t>
      </w:r>
      <w:r w:rsidRPr="009309B3">
        <w:rPr>
          <w:rFonts w:asciiTheme="minorHAnsi" w:hAnsiTheme="minorHAnsi" w:cs="Arial"/>
          <w:sz w:val="22"/>
          <w:szCs w:val="22"/>
          <w:lang w:val="en-GB"/>
        </w:rPr>
        <w:t xml:space="preserve">ou </w:t>
      </w:r>
      <w:r w:rsidR="00014F30">
        <w:rPr>
          <w:rFonts w:asciiTheme="minorHAnsi" w:hAnsiTheme="minorHAnsi" w:cs="Arial"/>
          <w:sz w:val="22"/>
          <w:szCs w:val="22"/>
          <w:lang w:val="en-GB"/>
        </w:rPr>
        <w:t xml:space="preserve">have </w:t>
      </w:r>
      <w:r w:rsidRPr="009309B3">
        <w:rPr>
          <w:rFonts w:asciiTheme="minorHAnsi" w:hAnsiTheme="minorHAnsi" w:cs="Arial"/>
          <w:sz w:val="22"/>
          <w:szCs w:val="22"/>
          <w:lang w:val="en-GB"/>
        </w:rPr>
        <w:t>created on Dailymotion (the “User Account”)</w:t>
      </w:r>
      <w:r w:rsidR="00014F30">
        <w:rPr>
          <w:rFonts w:asciiTheme="minorHAnsi" w:hAnsiTheme="minorHAnsi" w:cs="Arial"/>
          <w:sz w:val="22"/>
          <w:szCs w:val="22"/>
          <w:lang w:val="en-GB"/>
        </w:rPr>
        <w:t xml:space="preserve"> and</w:t>
      </w:r>
      <w:r w:rsidR="00EF603B">
        <w:rPr>
          <w:rFonts w:asciiTheme="minorHAnsi" w:hAnsiTheme="minorHAnsi" w:cs="Arial"/>
          <w:sz w:val="22"/>
          <w:szCs w:val="22"/>
          <w:lang w:val="en-GB"/>
        </w:rPr>
        <w:t xml:space="preserve"> for which You subscribed to the Dailymotion Partner Program</w:t>
      </w:r>
      <w:r w:rsidR="00014F30">
        <w:rPr>
          <w:rFonts w:asciiTheme="minorHAnsi" w:hAnsiTheme="minorHAnsi" w:cs="Arial"/>
          <w:sz w:val="22"/>
          <w:szCs w:val="22"/>
          <w:lang w:val="en-GB"/>
        </w:rPr>
        <w:t xml:space="preserve"> </w:t>
      </w:r>
      <w:r w:rsidR="00EF603B">
        <w:rPr>
          <w:rFonts w:asciiTheme="minorHAnsi" w:hAnsiTheme="minorHAnsi" w:cs="Arial"/>
          <w:sz w:val="22"/>
          <w:szCs w:val="22"/>
          <w:lang w:val="en-GB"/>
        </w:rPr>
        <w:t xml:space="preserve">(ii) </w:t>
      </w:r>
      <w:r w:rsidR="00014F30">
        <w:rPr>
          <w:rFonts w:asciiTheme="minorHAnsi" w:hAnsiTheme="minorHAnsi" w:cs="Arial"/>
          <w:sz w:val="22"/>
          <w:szCs w:val="22"/>
          <w:lang w:val="en-GB"/>
        </w:rPr>
        <w:t>be integrated in this MCN</w:t>
      </w:r>
      <w:r w:rsidRPr="009309B3">
        <w:rPr>
          <w:rFonts w:asciiTheme="minorHAnsi" w:hAnsiTheme="minorHAnsi" w:cs="Arial"/>
          <w:sz w:val="22"/>
          <w:szCs w:val="22"/>
          <w:lang w:val="en-GB"/>
        </w:rPr>
        <w:t>.</w:t>
      </w:r>
    </w:p>
    <w:p w:rsidR="004A6F85" w:rsidRPr="009309B3" w:rsidRDefault="004A6F85" w:rsidP="004A6F85">
      <w:pPr>
        <w:jc w:val="both"/>
        <w:rPr>
          <w:rFonts w:asciiTheme="minorHAnsi" w:hAnsiTheme="minorHAnsi" w:cs="Arial"/>
          <w:sz w:val="22"/>
          <w:szCs w:val="22"/>
          <w:lang w:val="en-GB"/>
        </w:rPr>
      </w:pPr>
    </w:p>
    <w:p w:rsidR="00BB21E1" w:rsidRPr="009309B3" w:rsidRDefault="00464F0F" w:rsidP="00EF603B">
      <w:pPr>
        <w:jc w:val="both"/>
        <w:rPr>
          <w:rFonts w:asciiTheme="minorHAnsi" w:hAnsiTheme="minorHAnsi"/>
          <w:sz w:val="22"/>
          <w:szCs w:val="22"/>
          <w:lang w:val="en-US"/>
        </w:rPr>
      </w:pPr>
      <w:r w:rsidRPr="009309B3">
        <w:rPr>
          <w:rFonts w:asciiTheme="minorHAnsi" w:hAnsiTheme="minorHAnsi" w:cs="Arial"/>
          <w:sz w:val="22"/>
          <w:szCs w:val="22"/>
          <w:lang w:val="en-GB"/>
        </w:rPr>
        <w:t xml:space="preserve">The provisions included herein set out the terms and conditions </w:t>
      </w:r>
      <w:r w:rsidR="00BB21E1" w:rsidRPr="009309B3">
        <w:rPr>
          <w:rFonts w:asciiTheme="minorHAnsi" w:hAnsiTheme="minorHAnsi" w:cs="Arial"/>
          <w:sz w:val="22"/>
          <w:szCs w:val="22"/>
          <w:lang w:val="en-GB"/>
        </w:rPr>
        <w:t xml:space="preserve">applicable to your User Account in regards to your </w:t>
      </w:r>
      <w:r w:rsidR="00014F30">
        <w:rPr>
          <w:rFonts w:asciiTheme="minorHAnsi" w:hAnsiTheme="minorHAnsi" w:cs="Arial"/>
          <w:sz w:val="22"/>
          <w:szCs w:val="22"/>
          <w:lang w:val="en-GB"/>
        </w:rPr>
        <w:t>integration</w:t>
      </w:r>
      <w:r w:rsidR="00014F30" w:rsidRPr="009309B3">
        <w:rPr>
          <w:rFonts w:asciiTheme="minorHAnsi" w:hAnsiTheme="minorHAnsi" w:cs="Arial"/>
          <w:sz w:val="22"/>
          <w:szCs w:val="22"/>
          <w:lang w:val="en-GB"/>
        </w:rPr>
        <w:t xml:space="preserve"> </w:t>
      </w:r>
      <w:r w:rsidR="005B5F6E">
        <w:rPr>
          <w:rFonts w:asciiTheme="minorHAnsi" w:hAnsiTheme="minorHAnsi" w:cs="Arial"/>
          <w:sz w:val="22"/>
          <w:szCs w:val="22"/>
          <w:lang w:val="en-GB"/>
        </w:rPr>
        <w:t>in</w:t>
      </w:r>
      <w:r w:rsidR="005B5F6E" w:rsidRPr="009309B3">
        <w:rPr>
          <w:rFonts w:asciiTheme="minorHAnsi" w:hAnsiTheme="minorHAnsi" w:cs="Arial"/>
          <w:sz w:val="22"/>
          <w:szCs w:val="22"/>
          <w:lang w:val="en-GB"/>
        </w:rPr>
        <w:t xml:space="preserve"> </w:t>
      </w:r>
      <w:r w:rsidR="00BB21E1" w:rsidRPr="009309B3">
        <w:rPr>
          <w:rFonts w:asciiTheme="minorHAnsi" w:hAnsiTheme="minorHAnsi" w:cs="Arial"/>
          <w:sz w:val="22"/>
          <w:szCs w:val="22"/>
          <w:lang w:val="en-GB"/>
        </w:rPr>
        <w:t xml:space="preserve">the MCN </w:t>
      </w:r>
      <w:r w:rsidR="005B5F6E">
        <w:rPr>
          <w:rFonts w:asciiTheme="minorHAnsi" w:hAnsiTheme="minorHAnsi" w:cs="Arial"/>
          <w:sz w:val="22"/>
          <w:szCs w:val="22"/>
          <w:lang w:val="en-GB"/>
        </w:rPr>
        <w:t>of your choosing</w:t>
      </w:r>
      <w:r w:rsidRPr="009309B3">
        <w:rPr>
          <w:rFonts w:asciiTheme="minorHAnsi" w:hAnsiTheme="minorHAnsi" w:cs="Arial"/>
          <w:sz w:val="22"/>
          <w:szCs w:val="22"/>
          <w:lang w:val="en-GB"/>
        </w:rPr>
        <w:t xml:space="preserve">. By clicking the "I accept" button below, </w:t>
      </w:r>
      <w:proofErr w:type="gramStart"/>
      <w:r w:rsidR="00014F30">
        <w:rPr>
          <w:rFonts w:asciiTheme="minorHAnsi" w:hAnsiTheme="minorHAnsi" w:cs="Arial"/>
          <w:sz w:val="22"/>
          <w:szCs w:val="22"/>
          <w:lang w:val="en-GB"/>
        </w:rPr>
        <w:t>Y</w:t>
      </w:r>
      <w:r w:rsidRPr="009309B3">
        <w:rPr>
          <w:rFonts w:asciiTheme="minorHAnsi" w:hAnsiTheme="minorHAnsi" w:cs="Arial"/>
          <w:sz w:val="22"/>
          <w:szCs w:val="22"/>
          <w:lang w:val="en-GB"/>
        </w:rPr>
        <w:t>ou</w:t>
      </w:r>
      <w:proofErr w:type="gramEnd"/>
      <w:r w:rsidRPr="009309B3">
        <w:rPr>
          <w:rFonts w:asciiTheme="minorHAnsi" w:hAnsiTheme="minorHAnsi" w:cs="Arial"/>
          <w:sz w:val="22"/>
          <w:szCs w:val="22"/>
          <w:lang w:val="en-GB"/>
        </w:rPr>
        <w:t xml:space="preserve"> expressly and unconditionally agree to </w:t>
      </w:r>
      <w:r w:rsidR="005B5F6E">
        <w:rPr>
          <w:rFonts w:asciiTheme="minorHAnsi" w:hAnsiTheme="minorHAnsi" w:cs="Arial"/>
          <w:sz w:val="22"/>
          <w:szCs w:val="22"/>
          <w:lang w:val="en-GB"/>
        </w:rPr>
        <w:t>the present terms and conditions</w:t>
      </w:r>
      <w:r w:rsidR="00BB21E1" w:rsidRPr="009309B3">
        <w:rPr>
          <w:rFonts w:asciiTheme="minorHAnsi" w:hAnsiTheme="minorHAnsi"/>
          <w:sz w:val="22"/>
          <w:szCs w:val="22"/>
          <w:lang w:val="en-US"/>
        </w:rPr>
        <w:t>.</w:t>
      </w:r>
    </w:p>
    <w:p w:rsidR="00464F0F" w:rsidRPr="009309B3" w:rsidRDefault="00464F0F" w:rsidP="004A6F85">
      <w:pPr>
        <w:jc w:val="both"/>
        <w:rPr>
          <w:rFonts w:asciiTheme="minorHAnsi" w:hAnsiTheme="minorHAnsi"/>
          <w:sz w:val="22"/>
          <w:szCs w:val="22"/>
          <w:lang w:val="en-US"/>
        </w:rPr>
      </w:pPr>
    </w:p>
    <w:p w:rsidR="00724411" w:rsidRPr="009309B3" w:rsidRDefault="00724411" w:rsidP="00724411">
      <w:pPr>
        <w:pStyle w:val="normal0"/>
        <w:ind w:left="708" w:right="-99"/>
        <w:jc w:val="both"/>
        <w:rPr>
          <w:rFonts w:asciiTheme="minorHAnsi" w:hAnsiTheme="minorHAnsi"/>
          <w:b/>
          <w:u w:val="single"/>
          <w:lang w:val="en-GB"/>
        </w:rPr>
      </w:pPr>
    </w:p>
    <w:p w:rsidR="004A6F85" w:rsidRPr="009309B3" w:rsidRDefault="004A6F85" w:rsidP="004A6F85">
      <w:pPr>
        <w:jc w:val="both"/>
        <w:rPr>
          <w:rFonts w:asciiTheme="minorHAnsi" w:hAnsiTheme="minorHAnsi" w:cs="Arial"/>
          <w:b/>
          <w:bCs/>
          <w:sz w:val="22"/>
          <w:szCs w:val="22"/>
          <w:u w:val="single"/>
          <w:lang w:val="en-US"/>
        </w:rPr>
      </w:pPr>
      <w:r w:rsidRPr="009309B3">
        <w:rPr>
          <w:rFonts w:asciiTheme="minorHAnsi" w:hAnsiTheme="minorHAnsi" w:cs="Arial"/>
          <w:b/>
          <w:bCs/>
          <w:sz w:val="22"/>
          <w:szCs w:val="22"/>
          <w:u w:val="single"/>
          <w:lang w:val="en-US"/>
        </w:rPr>
        <w:t>SECTION 1: INTEGRATION PROCESS OF</w:t>
      </w:r>
      <w:r w:rsidR="00F07538" w:rsidRPr="009309B3">
        <w:rPr>
          <w:rFonts w:asciiTheme="minorHAnsi" w:hAnsiTheme="minorHAnsi" w:cs="Arial"/>
          <w:b/>
          <w:bCs/>
          <w:sz w:val="22"/>
          <w:szCs w:val="22"/>
          <w:u w:val="single"/>
          <w:lang w:val="en-US"/>
        </w:rPr>
        <w:t xml:space="preserve"> YOUR </w:t>
      </w:r>
      <w:r w:rsidRPr="009309B3">
        <w:rPr>
          <w:rFonts w:asciiTheme="minorHAnsi" w:hAnsiTheme="minorHAnsi" w:cs="Arial"/>
          <w:b/>
          <w:bCs/>
          <w:sz w:val="22"/>
          <w:szCs w:val="22"/>
          <w:u w:val="single"/>
          <w:lang w:val="en-US"/>
        </w:rPr>
        <w:t xml:space="preserve">USER ACCOUNT TO </w:t>
      </w:r>
      <w:r w:rsidR="00923C9B" w:rsidRPr="009309B3">
        <w:rPr>
          <w:rFonts w:asciiTheme="minorHAnsi" w:hAnsiTheme="minorHAnsi" w:cs="Arial"/>
          <w:b/>
          <w:bCs/>
          <w:sz w:val="22"/>
          <w:szCs w:val="22"/>
          <w:u w:val="single"/>
          <w:lang w:val="en-US"/>
        </w:rPr>
        <w:t>AN</w:t>
      </w:r>
      <w:r w:rsidR="00F07538" w:rsidRPr="009309B3">
        <w:rPr>
          <w:rFonts w:asciiTheme="minorHAnsi" w:hAnsiTheme="minorHAnsi" w:cs="Arial"/>
          <w:b/>
          <w:bCs/>
          <w:sz w:val="22"/>
          <w:szCs w:val="22"/>
          <w:u w:val="single"/>
          <w:lang w:val="en-US"/>
        </w:rPr>
        <w:t xml:space="preserve"> MCN</w:t>
      </w:r>
    </w:p>
    <w:p w:rsidR="004A6F85" w:rsidRPr="009309B3" w:rsidRDefault="004A6F85" w:rsidP="004A6F85">
      <w:pPr>
        <w:jc w:val="both"/>
        <w:rPr>
          <w:rFonts w:asciiTheme="minorHAnsi" w:hAnsiTheme="minorHAnsi" w:cs="Arial"/>
          <w:b/>
          <w:bCs/>
          <w:sz w:val="22"/>
          <w:szCs w:val="22"/>
          <w:u w:val="single"/>
          <w:lang w:val="en-US"/>
        </w:rPr>
      </w:pPr>
    </w:p>
    <w:p w:rsidR="00F54052" w:rsidRDefault="00F07538" w:rsidP="004A6F85">
      <w:pPr>
        <w:jc w:val="both"/>
        <w:rPr>
          <w:rFonts w:asciiTheme="minorHAnsi" w:hAnsiTheme="minorHAnsi" w:cs="Arial"/>
          <w:sz w:val="22"/>
          <w:szCs w:val="22"/>
          <w:lang w:val="en-GB"/>
        </w:rPr>
      </w:pPr>
      <w:r w:rsidRPr="009309B3">
        <w:rPr>
          <w:rFonts w:asciiTheme="minorHAnsi" w:hAnsiTheme="minorHAnsi" w:cs="Arial"/>
          <w:sz w:val="22"/>
          <w:szCs w:val="22"/>
          <w:lang w:val="en-GB"/>
        </w:rPr>
        <w:t xml:space="preserve">Your application </w:t>
      </w:r>
      <w:r w:rsidR="00014F30">
        <w:rPr>
          <w:rFonts w:asciiTheme="minorHAnsi" w:hAnsiTheme="minorHAnsi" w:cs="Arial"/>
          <w:sz w:val="22"/>
          <w:szCs w:val="22"/>
          <w:lang w:val="en-GB"/>
        </w:rPr>
        <w:t xml:space="preserve">for integration </w:t>
      </w:r>
      <w:r w:rsidRPr="009309B3">
        <w:rPr>
          <w:rFonts w:asciiTheme="minorHAnsi" w:hAnsiTheme="minorHAnsi" w:cs="Arial"/>
          <w:sz w:val="22"/>
          <w:szCs w:val="22"/>
          <w:lang w:val="en-GB"/>
        </w:rPr>
        <w:t>of your User Account in a</w:t>
      </w:r>
      <w:r w:rsidR="00014F30">
        <w:rPr>
          <w:rFonts w:asciiTheme="minorHAnsi" w:hAnsiTheme="minorHAnsi" w:cs="Arial"/>
          <w:sz w:val="22"/>
          <w:szCs w:val="22"/>
          <w:lang w:val="en-GB"/>
        </w:rPr>
        <w:t xml:space="preserve"> specific</w:t>
      </w:r>
      <w:r w:rsidRPr="009309B3">
        <w:rPr>
          <w:rFonts w:asciiTheme="minorHAnsi" w:hAnsiTheme="minorHAnsi" w:cs="Arial"/>
          <w:sz w:val="22"/>
          <w:szCs w:val="22"/>
          <w:lang w:val="en-GB"/>
        </w:rPr>
        <w:t xml:space="preserve"> MCN</w:t>
      </w:r>
      <w:r w:rsidR="004A6F85" w:rsidRPr="009309B3">
        <w:rPr>
          <w:rFonts w:asciiTheme="minorHAnsi" w:hAnsiTheme="minorHAnsi" w:cs="Arial"/>
          <w:sz w:val="22"/>
          <w:szCs w:val="22"/>
          <w:lang w:val="en-GB"/>
        </w:rPr>
        <w:t xml:space="preserve"> shall </w:t>
      </w:r>
      <w:r w:rsidR="00014F30" w:rsidRPr="009309B3">
        <w:rPr>
          <w:rFonts w:asciiTheme="minorHAnsi" w:hAnsiTheme="minorHAnsi" w:cs="Arial"/>
          <w:sz w:val="22"/>
          <w:szCs w:val="22"/>
          <w:lang w:val="en-GB"/>
        </w:rPr>
        <w:t xml:space="preserve">only </w:t>
      </w:r>
      <w:r w:rsidR="004A6F85" w:rsidRPr="009309B3">
        <w:rPr>
          <w:rFonts w:asciiTheme="minorHAnsi" w:hAnsiTheme="minorHAnsi" w:cs="Arial"/>
          <w:sz w:val="22"/>
          <w:szCs w:val="22"/>
          <w:lang w:val="en-GB"/>
        </w:rPr>
        <w:t>be valid if</w:t>
      </w:r>
      <w:r w:rsidR="00F54052">
        <w:rPr>
          <w:rFonts w:asciiTheme="minorHAnsi" w:hAnsiTheme="minorHAnsi" w:cs="Arial"/>
          <w:sz w:val="22"/>
          <w:szCs w:val="22"/>
          <w:lang w:val="en-GB"/>
        </w:rPr>
        <w:t>:</w:t>
      </w:r>
    </w:p>
    <w:p w:rsidR="00F54052" w:rsidRDefault="00EF603B" w:rsidP="00F54052">
      <w:pPr>
        <w:pStyle w:val="Paragraphedeliste"/>
        <w:numPr>
          <w:ilvl w:val="0"/>
          <w:numId w:val="2"/>
        </w:numPr>
        <w:jc w:val="both"/>
        <w:rPr>
          <w:rFonts w:asciiTheme="minorHAnsi" w:hAnsiTheme="minorHAnsi" w:cs="Arial"/>
          <w:sz w:val="22"/>
          <w:szCs w:val="22"/>
          <w:lang w:val="en-GB"/>
        </w:rPr>
      </w:pPr>
      <w:r w:rsidRPr="00F54052">
        <w:rPr>
          <w:rFonts w:asciiTheme="minorHAnsi" w:hAnsiTheme="minorHAnsi" w:cs="Arial"/>
          <w:sz w:val="22"/>
          <w:szCs w:val="22"/>
          <w:lang w:val="en-GB"/>
        </w:rPr>
        <w:t xml:space="preserve">You </w:t>
      </w:r>
      <w:r w:rsidR="00F54052">
        <w:rPr>
          <w:rFonts w:asciiTheme="minorHAnsi" w:hAnsiTheme="minorHAnsi" w:cs="Arial"/>
          <w:sz w:val="22"/>
          <w:szCs w:val="22"/>
          <w:lang w:val="en-GB"/>
        </w:rPr>
        <w:t>are a valid member of</w:t>
      </w:r>
      <w:r w:rsidRPr="00F54052">
        <w:rPr>
          <w:rFonts w:asciiTheme="minorHAnsi" w:hAnsiTheme="minorHAnsi" w:cs="Arial"/>
          <w:sz w:val="22"/>
          <w:szCs w:val="22"/>
          <w:lang w:val="en-GB"/>
        </w:rPr>
        <w:t xml:space="preserve"> the Dailymotion Partner Program </w:t>
      </w:r>
      <w:r w:rsidR="00F54052" w:rsidRPr="00F54052">
        <w:rPr>
          <w:rFonts w:asciiTheme="minorHAnsi" w:hAnsiTheme="minorHAnsi" w:cs="Arial"/>
          <w:sz w:val="22"/>
          <w:szCs w:val="22"/>
          <w:lang w:val="en-GB"/>
        </w:rPr>
        <w:t xml:space="preserve">notably by having accepting its general terms and conditions, </w:t>
      </w:r>
      <w:r w:rsidR="00F54052">
        <w:rPr>
          <w:rFonts w:asciiTheme="minorHAnsi" w:hAnsiTheme="minorHAnsi" w:cs="Arial"/>
          <w:sz w:val="22"/>
          <w:szCs w:val="22"/>
          <w:lang w:val="en-GB"/>
        </w:rPr>
        <w:t xml:space="preserve"> and</w:t>
      </w:r>
    </w:p>
    <w:p w:rsidR="00F07538" w:rsidRPr="00F54052" w:rsidRDefault="00014F30" w:rsidP="00F54052">
      <w:pPr>
        <w:pStyle w:val="Paragraphedeliste"/>
        <w:numPr>
          <w:ilvl w:val="0"/>
          <w:numId w:val="2"/>
        </w:numPr>
        <w:jc w:val="both"/>
        <w:rPr>
          <w:rFonts w:asciiTheme="minorHAnsi" w:hAnsiTheme="minorHAnsi" w:cs="Arial"/>
          <w:sz w:val="22"/>
          <w:szCs w:val="22"/>
          <w:lang w:val="en-GB"/>
        </w:rPr>
      </w:pPr>
      <w:r w:rsidRPr="00F54052">
        <w:rPr>
          <w:rFonts w:asciiTheme="minorHAnsi" w:hAnsiTheme="minorHAnsi" w:cs="Arial"/>
          <w:sz w:val="22"/>
          <w:szCs w:val="22"/>
          <w:lang w:val="en-GB"/>
        </w:rPr>
        <w:t>Y</w:t>
      </w:r>
      <w:r w:rsidR="00F07538" w:rsidRPr="00F54052">
        <w:rPr>
          <w:rFonts w:asciiTheme="minorHAnsi" w:hAnsiTheme="minorHAnsi" w:cs="Arial"/>
          <w:sz w:val="22"/>
          <w:szCs w:val="22"/>
          <w:lang w:val="en-GB"/>
        </w:rPr>
        <w:t>ou are</w:t>
      </w:r>
      <w:r w:rsidR="004A6F85" w:rsidRPr="00F54052">
        <w:rPr>
          <w:rFonts w:asciiTheme="minorHAnsi" w:hAnsiTheme="minorHAnsi" w:cs="Arial"/>
          <w:sz w:val="22"/>
          <w:szCs w:val="22"/>
          <w:lang w:val="en-GB"/>
        </w:rPr>
        <w:t xml:space="preserve"> a valid member of </w:t>
      </w:r>
      <w:r w:rsidR="00F07538" w:rsidRPr="00F54052">
        <w:rPr>
          <w:rFonts w:asciiTheme="minorHAnsi" w:hAnsiTheme="minorHAnsi" w:cs="Arial"/>
          <w:sz w:val="22"/>
          <w:szCs w:val="22"/>
          <w:lang w:val="en-GB"/>
        </w:rPr>
        <w:t>such MCN</w:t>
      </w:r>
      <w:r w:rsidR="004A6F85" w:rsidRPr="00F54052">
        <w:rPr>
          <w:rFonts w:asciiTheme="minorHAnsi" w:hAnsiTheme="minorHAnsi" w:cs="Arial"/>
          <w:sz w:val="22"/>
          <w:szCs w:val="22"/>
          <w:lang w:val="en-GB"/>
        </w:rPr>
        <w:t xml:space="preserve"> notably by having accepting </w:t>
      </w:r>
      <w:r w:rsidR="00F07538" w:rsidRPr="00F54052">
        <w:rPr>
          <w:rFonts w:asciiTheme="minorHAnsi" w:hAnsiTheme="minorHAnsi" w:cs="Arial"/>
          <w:sz w:val="22"/>
          <w:szCs w:val="22"/>
          <w:lang w:val="en-GB"/>
        </w:rPr>
        <w:t>its general terms and conditions</w:t>
      </w:r>
      <w:r w:rsidR="004929BA" w:rsidRPr="00F54052">
        <w:rPr>
          <w:rFonts w:asciiTheme="minorHAnsi" w:hAnsiTheme="minorHAnsi" w:cs="Arial"/>
          <w:sz w:val="22"/>
          <w:szCs w:val="22"/>
          <w:lang w:val="en-GB"/>
        </w:rPr>
        <w:t>, as confirmed by the relevant MCN.</w:t>
      </w:r>
    </w:p>
    <w:p w:rsidR="00681214" w:rsidRPr="009309B3" w:rsidRDefault="00681214" w:rsidP="004A6F85">
      <w:pPr>
        <w:jc w:val="both"/>
        <w:rPr>
          <w:rFonts w:asciiTheme="minorHAnsi" w:hAnsiTheme="minorHAnsi" w:cs="Arial"/>
          <w:sz w:val="22"/>
          <w:szCs w:val="22"/>
          <w:lang w:val="en-US"/>
        </w:rPr>
      </w:pPr>
    </w:p>
    <w:p w:rsidR="003B1B8F" w:rsidRPr="009309B3" w:rsidRDefault="003B1B8F" w:rsidP="004A6F85">
      <w:pPr>
        <w:jc w:val="both"/>
        <w:rPr>
          <w:rFonts w:asciiTheme="minorHAnsi" w:hAnsiTheme="minorHAnsi" w:cs="Arial"/>
          <w:sz w:val="22"/>
          <w:szCs w:val="22"/>
          <w:lang w:val="en-GB"/>
        </w:rPr>
      </w:pPr>
      <w:r w:rsidRPr="009309B3">
        <w:rPr>
          <w:rFonts w:asciiTheme="minorHAnsi" w:hAnsiTheme="minorHAnsi" w:cs="Arial"/>
          <w:sz w:val="22"/>
          <w:szCs w:val="22"/>
          <w:lang w:val="en-GB"/>
        </w:rPr>
        <w:t xml:space="preserve">You acknowledge and agree that MCN may accept or refuse any application at </w:t>
      </w:r>
      <w:r w:rsidR="007C30FE">
        <w:rPr>
          <w:rFonts w:asciiTheme="minorHAnsi" w:hAnsiTheme="minorHAnsi" w:cs="Arial"/>
          <w:sz w:val="22"/>
          <w:szCs w:val="22"/>
          <w:lang w:val="en-GB"/>
        </w:rPr>
        <w:t>its</w:t>
      </w:r>
      <w:r w:rsidR="007C30FE" w:rsidRPr="009309B3">
        <w:rPr>
          <w:rFonts w:asciiTheme="minorHAnsi" w:hAnsiTheme="minorHAnsi" w:cs="Arial"/>
          <w:sz w:val="22"/>
          <w:szCs w:val="22"/>
          <w:lang w:val="en-GB"/>
        </w:rPr>
        <w:t xml:space="preserve"> </w:t>
      </w:r>
      <w:r w:rsidRPr="009309B3">
        <w:rPr>
          <w:rFonts w:asciiTheme="minorHAnsi" w:hAnsiTheme="minorHAnsi" w:cs="Arial"/>
          <w:sz w:val="22"/>
          <w:szCs w:val="22"/>
          <w:lang w:val="en-GB"/>
        </w:rPr>
        <w:t>own discretion and that Dailymotion can’t be held liable for that.</w:t>
      </w:r>
    </w:p>
    <w:p w:rsidR="00063F77" w:rsidRPr="009309B3" w:rsidRDefault="00063F77" w:rsidP="00063F77">
      <w:pPr>
        <w:pStyle w:val="normal0"/>
        <w:jc w:val="both"/>
        <w:rPr>
          <w:rFonts w:asciiTheme="minorHAnsi" w:hAnsiTheme="minorHAnsi"/>
          <w:lang w:val="en-US"/>
        </w:rPr>
      </w:pPr>
    </w:p>
    <w:p w:rsidR="00063F77" w:rsidRPr="009309B3" w:rsidRDefault="00063F77" w:rsidP="00063F77">
      <w:pPr>
        <w:pStyle w:val="normal0"/>
        <w:jc w:val="both"/>
        <w:rPr>
          <w:rFonts w:asciiTheme="minorHAnsi" w:hAnsiTheme="minorHAnsi"/>
          <w:lang w:val="en-US"/>
        </w:rPr>
      </w:pPr>
      <w:r w:rsidRPr="009309B3">
        <w:rPr>
          <w:rFonts w:asciiTheme="minorHAnsi" w:hAnsiTheme="minorHAnsi"/>
          <w:lang w:val="en-US"/>
        </w:rPr>
        <w:t>If your</w:t>
      </w:r>
      <w:r w:rsidR="00014F30">
        <w:rPr>
          <w:rFonts w:asciiTheme="minorHAnsi" w:hAnsiTheme="minorHAnsi"/>
          <w:lang w:val="en-US"/>
        </w:rPr>
        <w:t xml:space="preserve"> integration</w:t>
      </w:r>
      <w:r w:rsidRPr="009309B3">
        <w:rPr>
          <w:rFonts w:asciiTheme="minorHAnsi" w:hAnsiTheme="minorHAnsi"/>
          <w:lang w:val="en-US"/>
        </w:rPr>
        <w:t xml:space="preserve"> application is validated by the MCN, Dailymotion will send You a confirmation email at the email address </w:t>
      </w:r>
      <w:r w:rsidR="00681214" w:rsidRPr="009309B3">
        <w:rPr>
          <w:rFonts w:asciiTheme="minorHAnsi" w:hAnsiTheme="minorHAnsi"/>
          <w:lang w:val="en-US"/>
        </w:rPr>
        <w:t>filled out in your User Account</w:t>
      </w:r>
      <w:r w:rsidRPr="009309B3">
        <w:rPr>
          <w:rFonts w:asciiTheme="minorHAnsi" w:hAnsiTheme="minorHAnsi"/>
          <w:lang w:val="en-US"/>
        </w:rPr>
        <w:t>.</w:t>
      </w:r>
    </w:p>
    <w:p w:rsidR="004A6F85" w:rsidRDefault="004A6F85" w:rsidP="004A6F85">
      <w:pPr>
        <w:jc w:val="both"/>
        <w:rPr>
          <w:rFonts w:asciiTheme="minorHAnsi" w:hAnsiTheme="minorHAnsi" w:cs="Arial"/>
          <w:bCs/>
          <w:sz w:val="22"/>
          <w:szCs w:val="22"/>
          <w:u w:val="single"/>
          <w:lang w:val="en-US"/>
        </w:rPr>
      </w:pPr>
    </w:p>
    <w:p w:rsidR="00320B56" w:rsidRDefault="00320B56" w:rsidP="00320B56">
      <w:pPr>
        <w:jc w:val="both"/>
        <w:rPr>
          <w:rFonts w:asciiTheme="minorHAnsi" w:hAnsiTheme="minorHAnsi" w:cs="Arial"/>
          <w:sz w:val="22"/>
          <w:szCs w:val="22"/>
          <w:lang w:val="en-US"/>
        </w:rPr>
      </w:pPr>
      <w:r>
        <w:rPr>
          <w:rFonts w:asciiTheme="minorHAnsi" w:hAnsiTheme="minorHAnsi" w:cs="Arial"/>
          <w:sz w:val="22"/>
          <w:szCs w:val="22"/>
          <w:lang w:val="en-US"/>
        </w:rPr>
        <w:t xml:space="preserve">For the sake of clarity, Your User Account can be integrated into one (1) MCN program at the same time. Thereof, once Your User Account is integrated into an MCN program, </w:t>
      </w:r>
      <w:proofErr w:type="gramStart"/>
      <w:r>
        <w:rPr>
          <w:rFonts w:asciiTheme="minorHAnsi" w:hAnsiTheme="minorHAnsi" w:cs="Arial"/>
          <w:sz w:val="22"/>
          <w:szCs w:val="22"/>
          <w:lang w:val="en-US"/>
        </w:rPr>
        <w:t>You</w:t>
      </w:r>
      <w:proofErr w:type="gramEnd"/>
      <w:r>
        <w:rPr>
          <w:rFonts w:asciiTheme="minorHAnsi" w:hAnsiTheme="minorHAnsi" w:cs="Arial"/>
          <w:sz w:val="22"/>
          <w:szCs w:val="22"/>
          <w:lang w:val="en-US"/>
        </w:rPr>
        <w:t xml:space="preserve"> will not be able to be integrated in any other MCN program unless if you terminated your integration with such MCN as defined in section 3 below.</w:t>
      </w:r>
    </w:p>
    <w:p w:rsidR="00320B56" w:rsidRPr="009309B3" w:rsidRDefault="00320B56" w:rsidP="004A6F85">
      <w:pPr>
        <w:jc w:val="both"/>
        <w:rPr>
          <w:rFonts w:asciiTheme="minorHAnsi" w:hAnsiTheme="minorHAnsi" w:cs="Arial"/>
          <w:bCs/>
          <w:sz w:val="22"/>
          <w:szCs w:val="22"/>
          <w:u w:val="single"/>
          <w:lang w:val="en-US"/>
        </w:rPr>
      </w:pPr>
    </w:p>
    <w:p w:rsidR="00063F77" w:rsidRPr="009309B3" w:rsidRDefault="00063F77" w:rsidP="004A6F85">
      <w:pPr>
        <w:jc w:val="both"/>
        <w:rPr>
          <w:rFonts w:asciiTheme="minorHAnsi" w:hAnsiTheme="minorHAnsi" w:cs="Arial"/>
          <w:bCs/>
          <w:sz w:val="22"/>
          <w:szCs w:val="22"/>
          <w:u w:val="single"/>
          <w:lang w:val="en-US"/>
        </w:rPr>
      </w:pPr>
    </w:p>
    <w:p w:rsidR="004A6F85" w:rsidRPr="009309B3" w:rsidRDefault="004A6F85" w:rsidP="004A6F85">
      <w:pPr>
        <w:jc w:val="both"/>
        <w:rPr>
          <w:rFonts w:asciiTheme="minorHAnsi" w:hAnsiTheme="minorHAnsi" w:cs="Arial"/>
          <w:b/>
          <w:bCs/>
          <w:sz w:val="22"/>
          <w:szCs w:val="22"/>
          <w:u w:val="single"/>
          <w:lang w:val="en-US"/>
        </w:rPr>
      </w:pPr>
      <w:r w:rsidRPr="009309B3">
        <w:rPr>
          <w:rFonts w:asciiTheme="minorHAnsi" w:hAnsiTheme="minorHAnsi" w:cs="Arial"/>
          <w:b/>
          <w:bCs/>
          <w:sz w:val="22"/>
          <w:szCs w:val="22"/>
          <w:u w:val="single"/>
          <w:lang w:val="en-US"/>
        </w:rPr>
        <w:t xml:space="preserve">SECTION 2: CONSEQUENCES OF THE INTEGRATION OF </w:t>
      </w:r>
      <w:r w:rsidR="00923C9B" w:rsidRPr="009309B3">
        <w:rPr>
          <w:rFonts w:asciiTheme="minorHAnsi" w:hAnsiTheme="minorHAnsi" w:cs="Arial"/>
          <w:b/>
          <w:bCs/>
          <w:sz w:val="22"/>
          <w:szCs w:val="22"/>
          <w:u w:val="single"/>
          <w:lang w:val="en-US"/>
        </w:rPr>
        <w:t>YOUR USER ACCOUNT TO AN MCN</w:t>
      </w:r>
    </w:p>
    <w:p w:rsidR="00923C9B" w:rsidRPr="009309B3" w:rsidRDefault="00923C9B" w:rsidP="004A6F85">
      <w:pPr>
        <w:jc w:val="both"/>
        <w:rPr>
          <w:rFonts w:asciiTheme="minorHAnsi" w:hAnsiTheme="minorHAnsi" w:cs="Arial"/>
          <w:sz w:val="22"/>
          <w:szCs w:val="22"/>
          <w:lang w:val="en-US"/>
        </w:rPr>
      </w:pPr>
    </w:p>
    <w:p w:rsidR="004A6F85" w:rsidRPr="009309B3" w:rsidRDefault="0062317B" w:rsidP="00C426EA">
      <w:pPr>
        <w:jc w:val="both"/>
        <w:rPr>
          <w:rFonts w:asciiTheme="minorHAnsi" w:hAnsiTheme="minorHAnsi" w:cs="Arial"/>
          <w:sz w:val="22"/>
          <w:szCs w:val="22"/>
          <w:lang w:val="en-GB"/>
        </w:rPr>
      </w:pPr>
      <w:r w:rsidRPr="009309B3">
        <w:rPr>
          <w:rFonts w:asciiTheme="minorHAnsi" w:hAnsiTheme="minorHAnsi" w:cs="Arial"/>
          <w:sz w:val="22"/>
          <w:szCs w:val="22"/>
          <w:lang w:val="en-GB"/>
        </w:rPr>
        <w:lastRenderedPageBreak/>
        <w:t xml:space="preserve">Once </w:t>
      </w:r>
      <w:r w:rsidR="00014F30">
        <w:rPr>
          <w:rFonts w:asciiTheme="minorHAnsi" w:hAnsiTheme="minorHAnsi" w:cs="Arial"/>
          <w:sz w:val="22"/>
          <w:szCs w:val="22"/>
          <w:lang w:val="en-GB"/>
        </w:rPr>
        <w:t xml:space="preserve">your integration has been </w:t>
      </w:r>
      <w:r w:rsidRPr="009309B3">
        <w:rPr>
          <w:rFonts w:asciiTheme="minorHAnsi" w:hAnsiTheme="minorHAnsi" w:cs="Arial"/>
          <w:sz w:val="22"/>
          <w:szCs w:val="22"/>
          <w:lang w:val="en-GB"/>
        </w:rPr>
        <w:t xml:space="preserve">approved by the MCN, </w:t>
      </w:r>
      <w:r w:rsidR="00C426EA" w:rsidRPr="009309B3">
        <w:rPr>
          <w:rFonts w:asciiTheme="minorHAnsi" w:hAnsiTheme="minorHAnsi" w:cs="Arial"/>
          <w:sz w:val="22"/>
          <w:szCs w:val="22"/>
          <w:lang w:val="en-GB"/>
        </w:rPr>
        <w:t>You acknowledge and agree that</w:t>
      </w:r>
      <w:r w:rsidR="000968C9" w:rsidRPr="009309B3">
        <w:rPr>
          <w:rFonts w:asciiTheme="minorHAnsi" w:hAnsiTheme="minorHAnsi" w:cs="Arial"/>
          <w:sz w:val="22"/>
          <w:szCs w:val="22"/>
          <w:lang w:val="en-GB"/>
        </w:rPr>
        <w:t xml:space="preserve">, either for the duration of your </w:t>
      </w:r>
      <w:r w:rsidR="00014F30">
        <w:rPr>
          <w:rFonts w:asciiTheme="minorHAnsi" w:hAnsiTheme="minorHAnsi" w:cs="Arial"/>
          <w:sz w:val="22"/>
          <w:szCs w:val="22"/>
          <w:lang w:val="en-GB"/>
        </w:rPr>
        <w:t>integration</w:t>
      </w:r>
      <w:r w:rsidR="00014F30" w:rsidRPr="009309B3">
        <w:rPr>
          <w:rFonts w:asciiTheme="minorHAnsi" w:hAnsiTheme="minorHAnsi" w:cs="Arial"/>
          <w:sz w:val="22"/>
          <w:szCs w:val="22"/>
          <w:lang w:val="en-GB"/>
        </w:rPr>
        <w:t xml:space="preserve"> </w:t>
      </w:r>
      <w:r w:rsidR="000968C9" w:rsidRPr="009309B3">
        <w:rPr>
          <w:rFonts w:asciiTheme="minorHAnsi" w:hAnsiTheme="minorHAnsi" w:cs="Arial"/>
          <w:sz w:val="22"/>
          <w:szCs w:val="22"/>
          <w:lang w:val="en-GB"/>
        </w:rPr>
        <w:t xml:space="preserve">to the MCN program (as ruled by the relevant MCN general terms and conditions) or </w:t>
      </w:r>
      <w:r w:rsidR="003C0B12">
        <w:rPr>
          <w:rFonts w:asciiTheme="minorHAnsi" w:hAnsiTheme="minorHAnsi" w:cs="Arial"/>
          <w:sz w:val="22"/>
          <w:szCs w:val="22"/>
          <w:lang w:val="en-GB"/>
        </w:rPr>
        <w:t xml:space="preserve">for the duration of </w:t>
      </w:r>
      <w:r w:rsidR="00180A64">
        <w:rPr>
          <w:rFonts w:asciiTheme="minorHAnsi" w:hAnsiTheme="minorHAnsi" w:cs="Arial"/>
          <w:sz w:val="22"/>
          <w:szCs w:val="22"/>
          <w:lang w:val="en-GB"/>
        </w:rPr>
        <w:t>y</w:t>
      </w:r>
      <w:r w:rsidR="003C0B12">
        <w:rPr>
          <w:rFonts w:asciiTheme="minorHAnsi" w:hAnsiTheme="minorHAnsi" w:cs="Arial"/>
          <w:sz w:val="22"/>
          <w:szCs w:val="22"/>
          <w:lang w:val="en-GB"/>
        </w:rPr>
        <w:t xml:space="preserve">our subscription to the Dailymotion Partner Program or </w:t>
      </w:r>
      <w:r w:rsidR="000968C9" w:rsidRPr="009309B3">
        <w:rPr>
          <w:rFonts w:asciiTheme="minorHAnsi" w:hAnsiTheme="minorHAnsi" w:cs="Arial"/>
          <w:sz w:val="22"/>
          <w:szCs w:val="22"/>
          <w:lang w:val="en-GB"/>
        </w:rPr>
        <w:t xml:space="preserve">for </w:t>
      </w:r>
      <w:r w:rsidR="00CC5E50" w:rsidRPr="00014F30">
        <w:rPr>
          <w:rFonts w:asciiTheme="minorHAnsi" w:hAnsiTheme="minorHAnsi" w:cs="Arial"/>
          <w:sz w:val="22"/>
          <w:szCs w:val="22"/>
          <w:lang w:val="en-GB"/>
        </w:rPr>
        <w:t xml:space="preserve">the duration of the partnership agreement entered between Dailymotion and such MCN, whichever </w:t>
      </w:r>
      <w:r w:rsidR="00C82287">
        <w:rPr>
          <w:rFonts w:asciiTheme="minorHAnsi" w:hAnsiTheme="minorHAnsi" w:cs="Arial"/>
          <w:sz w:val="22"/>
          <w:szCs w:val="22"/>
          <w:lang w:val="en-GB"/>
        </w:rPr>
        <w:t>occurs</w:t>
      </w:r>
      <w:r w:rsidR="00014F30">
        <w:rPr>
          <w:rFonts w:asciiTheme="minorHAnsi" w:hAnsiTheme="minorHAnsi" w:cs="Arial"/>
          <w:sz w:val="22"/>
          <w:szCs w:val="22"/>
          <w:lang w:val="en-GB"/>
        </w:rPr>
        <w:t xml:space="preserve"> first</w:t>
      </w:r>
      <w:r w:rsidR="000968C9" w:rsidRPr="009309B3">
        <w:rPr>
          <w:rFonts w:asciiTheme="minorHAnsi" w:hAnsiTheme="minorHAnsi" w:cs="Arial"/>
          <w:sz w:val="22"/>
          <w:szCs w:val="22"/>
          <w:lang w:val="en-GB"/>
        </w:rPr>
        <w:t xml:space="preserve">, </w:t>
      </w:r>
      <w:r w:rsidR="00C426EA" w:rsidRPr="009309B3">
        <w:rPr>
          <w:rFonts w:asciiTheme="minorHAnsi" w:hAnsiTheme="minorHAnsi" w:cs="Arial"/>
          <w:sz w:val="22"/>
          <w:szCs w:val="22"/>
          <w:lang w:val="en-GB"/>
        </w:rPr>
        <w:t>the MCN</w:t>
      </w:r>
      <w:r w:rsidR="004A6F85" w:rsidRPr="009309B3">
        <w:rPr>
          <w:rFonts w:asciiTheme="minorHAnsi" w:hAnsiTheme="minorHAnsi" w:cs="Arial"/>
          <w:sz w:val="22"/>
          <w:szCs w:val="22"/>
          <w:lang w:val="en-GB"/>
        </w:rPr>
        <w:t xml:space="preserve"> will then be authorized to (i) upload, manage, edit, remove any </w:t>
      </w:r>
      <w:r w:rsidR="005B5F6E">
        <w:rPr>
          <w:rFonts w:asciiTheme="minorHAnsi" w:hAnsiTheme="minorHAnsi" w:cs="Arial"/>
          <w:sz w:val="22"/>
          <w:szCs w:val="22"/>
          <w:lang w:val="en-GB"/>
        </w:rPr>
        <w:t xml:space="preserve">of your owned </w:t>
      </w:r>
      <w:r w:rsidR="004A6F85" w:rsidRPr="009309B3">
        <w:rPr>
          <w:rFonts w:asciiTheme="minorHAnsi" w:hAnsiTheme="minorHAnsi" w:cs="Arial"/>
          <w:sz w:val="22"/>
          <w:szCs w:val="22"/>
          <w:lang w:val="en-GB"/>
        </w:rPr>
        <w:t xml:space="preserve">content on </w:t>
      </w:r>
      <w:r w:rsidR="00C426EA" w:rsidRPr="009309B3">
        <w:rPr>
          <w:rFonts w:asciiTheme="minorHAnsi" w:hAnsiTheme="minorHAnsi" w:cs="Arial"/>
          <w:sz w:val="22"/>
          <w:szCs w:val="22"/>
          <w:lang w:val="en-GB"/>
        </w:rPr>
        <w:t>Your</w:t>
      </w:r>
      <w:r w:rsidR="004A6F85" w:rsidRPr="009309B3">
        <w:rPr>
          <w:rFonts w:asciiTheme="minorHAnsi" w:hAnsiTheme="minorHAnsi" w:cs="Arial"/>
          <w:sz w:val="22"/>
          <w:szCs w:val="22"/>
          <w:lang w:val="en-GB"/>
        </w:rPr>
        <w:t xml:space="preserve"> User Account (ii) </w:t>
      </w:r>
      <w:r w:rsidR="00D80752" w:rsidRPr="009309B3">
        <w:rPr>
          <w:rFonts w:asciiTheme="minorHAnsi" w:hAnsiTheme="minorHAnsi" w:cs="Arial"/>
          <w:sz w:val="22"/>
          <w:szCs w:val="22"/>
          <w:lang w:val="en-GB"/>
        </w:rPr>
        <w:t xml:space="preserve">claim any unauthorized user generated content hosted on the Dailymotion website which is reproducing content that you own (provided that the MCN and Dailymotion have entered into a claim your content amendment dedicated to this purpose) (iii) </w:t>
      </w:r>
      <w:r w:rsidR="004A6F85" w:rsidRPr="009309B3">
        <w:rPr>
          <w:rFonts w:asciiTheme="minorHAnsi" w:hAnsiTheme="minorHAnsi" w:cs="Arial"/>
          <w:sz w:val="22"/>
          <w:szCs w:val="22"/>
          <w:lang w:val="en-GB"/>
        </w:rPr>
        <w:t xml:space="preserve">have access to the online reports made available in the online interface of </w:t>
      </w:r>
      <w:r w:rsidR="00C426EA" w:rsidRPr="009309B3">
        <w:rPr>
          <w:rFonts w:asciiTheme="minorHAnsi" w:hAnsiTheme="minorHAnsi" w:cs="Arial"/>
          <w:sz w:val="22"/>
          <w:szCs w:val="22"/>
          <w:lang w:val="en-GB"/>
        </w:rPr>
        <w:t>Your</w:t>
      </w:r>
      <w:r w:rsidR="004A6F85" w:rsidRPr="009309B3">
        <w:rPr>
          <w:rFonts w:asciiTheme="minorHAnsi" w:hAnsiTheme="minorHAnsi" w:cs="Arial"/>
          <w:sz w:val="22"/>
          <w:szCs w:val="22"/>
          <w:lang w:val="en-GB"/>
        </w:rPr>
        <w:t xml:space="preserve"> User Account to track </w:t>
      </w:r>
      <w:r w:rsidR="00C426EA" w:rsidRPr="009309B3">
        <w:rPr>
          <w:rFonts w:asciiTheme="minorHAnsi" w:hAnsiTheme="minorHAnsi" w:cs="Arial"/>
          <w:sz w:val="22"/>
          <w:szCs w:val="22"/>
          <w:lang w:val="en-GB"/>
        </w:rPr>
        <w:t>the</w:t>
      </w:r>
      <w:r w:rsidR="004A6F85" w:rsidRPr="009309B3">
        <w:rPr>
          <w:rFonts w:asciiTheme="minorHAnsi" w:hAnsiTheme="minorHAnsi" w:cs="Arial"/>
          <w:sz w:val="22"/>
          <w:szCs w:val="22"/>
          <w:lang w:val="en-GB"/>
        </w:rPr>
        <w:t xml:space="preserve"> estimated revenue and audience </w:t>
      </w:r>
      <w:r w:rsidR="00D80752" w:rsidRPr="009309B3">
        <w:rPr>
          <w:rFonts w:asciiTheme="minorHAnsi" w:hAnsiTheme="minorHAnsi" w:cs="Arial"/>
          <w:sz w:val="22"/>
          <w:szCs w:val="22"/>
          <w:lang w:val="en-GB"/>
        </w:rPr>
        <w:t>(iv</w:t>
      </w:r>
      <w:r w:rsidR="004A6F85" w:rsidRPr="009309B3">
        <w:rPr>
          <w:rFonts w:asciiTheme="minorHAnsi" w:hAnsiTheme="minorHAnsi" w:cs="Arial"/>
          <w:sz w:val="22"/>
          <w:szCs w:val="22"/>
          <w:lang w:val="en-GB"/>
        </w:rPr>
        <w:t xml:space="preserve">) bill Dailymotion </w:t>
      </w:r>
      <w:r w:rsidR="00C426EA" w:rsidRPr="009309B3">
        <w:rPr>
          <w:rFonts w:asciiTheme="minorHAnsi" w:hAnsiTheme="minorHAnsi" w:cs="Arial"/>
          <w:sz w:val="22"/>
          <w:szCs w:val="22"/>
          <w:lang w:val="en-GB"/>
        </w:rPr>
        <w:t xml:space="preserve">for any actual share of revenue generated from Your User Account in regards to advertising, open </w:t>
      </w:r>
      <w:proofErr w:type="spellStart"/>
      <w:r w:rsidR="00C426EA" w:rsidRPr="009309B3">
        <w:rPr>
          <w:rFonts w:asciiTheme="minorHAnsi" w:hAnsiTheme="minorHAnsi" w:cs="Arial"/>
          <w:sz w:val="22"/>
          <w:szCs w:val="22"/>
          <w:lang w:val="en-GB"/>
        </w:rPr>
        <w:t>vod</w:t>
      </w:r>
      <w:proofErr w:type="spellEnd"/>
      <w:r w:rsidR="00C426EA" w:rsidRPr="009309B3">
        <w:rPr>
          <w:rFonts w:asciiTheme="minorHAnsi" w:hAnsiTheme="minorHAnsi" w:cs="Arial"/>
          <w:sz w:val="22"/>
          <w:szCs w:val="22"/>
          <w:lang w:val="en-GB"/>
        </w:rPr>
        <w:t xml:space="preserve"> tools</w:t>
      </w:r>
      <w:r w:rsidR="00802D57">
        <w:rPr>
          <w:rFonts w:asciiTheme="minorHAnsi" w:hAnsiTheme="minorHAnsi" w:cs="Arial"/>
          <w:sz w:val="22"/>
          <w:szCs w:val="22"/>
          <w:lang w:val="en-GB"/>
        </w:rPr>
        <w:t xml:space="preserve"> and</w:t>
      </w:r>
      <w:r w:rsidR="00C426EA" w:rsidRPr="009309B3">
        <w:rPr>
          <w:rFonts w:asciiTheme="minorHAnsi" w:hAnsiTheme="minorHAnsi" w:cs="Arial"/>
          <w:sz w:val="22"/>
          <w:szCs w:val="22"/>
          <w:lang w:val="en-GB"/>
        </w:rPr>
        <w:t xml:space="preserve"> claimed content</w:t>
      </w:r>
      <w:r w:rsidR="00802D57">
        <w:rPr>
          <w:rFonts w:asciiTheme="minorHAnsi" w:hAnsiTheme="minorHAnsi" w:cs="Arial"/>
          <w:sz w:val="22"/>
          <w:szCs w:val="22"/>
          <w:lang w:val="en-GB"/>
        </w:rPr>
        <w:t xml:space="preserve"> features made available </w:t>
      </w:r>
      <w:r w:rsidR="00802D57">
        <w:rPr>
          <w:rFonts w:asciiTheme="minorHAnsi" w:hAnsiTheme="minorHAnsi" w:cs="Arial"/>
          <w:sz w:val="22"/>
          <w:szCs w:val="22"/>
          <w:lang w:val="en-GB"/>
        </w:rPr>
        <w:t>in the scope of your subscription to the Dailymotion Partner Program</w:t>
      </w:r>
      <w:r w:rsidR="00C426EA" w:rsidRPr="009309B3">
        <w:rPr>
          <w:rFonts w:asciiTheme="minorHAnsi" w:hAnsiTheme="minorHAnsi" w:cs="Arial"/>
          <w:sz w:val="22"/>
          <w:szCs w:val="22"/>
          <w:lang w:val="en-GB"/>
        </w:rPr>
        <w:t xml:space="preserve"> and</w:t>
      </w:r>
      <w:r w:rsidR="004A6F85" w:rsidRPr="009309B3">
        <w:rPr>
          <w:rFonts w:asciiTheme="minorHAnsi" w:hAnsiTheme="minorHAnsi" w:cs="Arial"/>
          <w:sz w:val="22"/>
          <w:szCs w:val="22"/>
          <w:lang w:val="en-GB"/>
        </w:rPr>
        <w:t xml:space="preserve"> receive the corresponding payment from Dailymotion</w:t>
      </w:r>
      <w:r w:rsidR="00D80752" w:rsidRPr="009309B3">
        <w:rPr>
          <w:rFonts w:asciiTheme="minorHAnsi" w:hAnsiTheme="minorHAnsi" w:cs="Arial"/>
          <w:sz w:val="22"/>
          <w:szCs w:val="22"/>
          <w:lang w:val="en-GB"/>
        </w:rPr>
        <w:t>.</w:t>
      </w:r>
    </w:p>
    <w:p w:rsidR="004A6F85" w:rsidRPr="009309B3" w:rsidRDefault="004A6F85" w:rsidP="004A6F85">
      <w:pPr>
        <w:jc w:val="both"/>
        <w:rPr>
          <w:rFonts w:asciiTheme="minorHAnsi" w:hAnsiTheme="minorHAnsi" w:cs="Arial"/>
          <w:sz w:val="22"/>
          <w:szCs w:val="22"/>
          <w:lang w:val="en-US"/>
        </w:rPr>
      </w:pPr>
    </w:p>
    <w:p w:rsidR="001D1A9B" w:rsidRPr="009309B3" w:rsidRDefault="001D1A9B" w:rsidP="001D1A9B">
      <w:pPr>
        <w:pStyle w:val="normal0"/>
        <w:jc w:val="both"/>
        <w:rPr>
          <w:rFonts w:asciiTheme="minorHAnsi" w:eastAsia="Times New Roman" w:hAnsiTheme="minorHAnsi"/>
          <w:color w:val="auto"/>
          <w:lang w:val="en-US"/>
        </w:rPr>
      </w:pPr>
      <w:r w:rsidRPr="009309B3">
        <w:rPr>
          <w:rFonts w:asciiTheme="minorHAnsi" w:eastAsia="Times New Roman" w:hAnsiTheme="minorHAnsi"/>
          <w:color w:val="auto"/>
          <w:lang w:val="en-US"/>
        </w:rPr>
        <w:t xml:space="preserve">Except for the billing functionality that will be granted to the MCN only, You shall keep access to </w:t>
      </w:r>
      <w:r w:rsidR="008C606E" w:rsidRPr="009309B3">
        <w:rPr>
          <w:rFonts w:asciiTheme="minorHAnsi" w:eastAsia="Times New Roman" w:hAnsiTheme="minorHAnsi"/>
          <w:color w:val="auto"/>
          <w:lang w:val="en-US"/>
        </w:rPr>
        <w:t>Your</w:t>
      </w:r>
      <w:r w:rsidRPr="009309B3">
        <w:rPr>
          <w:rFonts w:asciiTheme="minorHAnsi" w:eastAsia="Times New Roman" w:hAnsiTheme="minorHAnsi"/>
          <w:color w:val="auto"/>
          <w:lang w:val="en-US"/>
        </w:rPr>
        <w:t xml:space="preserve"> User Account and to </w:t>
      </w:r>
      <w:r w:rsidR="008C606E" w:rsidRPr="009309B3">
        <w:rPr>
          <w:rFonts w:asciiTheme="minorHAnsi" w:eastAsia="Times New Roman" w:hAnsiTheme="minorHAnsi"/>
          <w:color w:val="auto"/>
          <w:lang w:val="en-US"/>
        </w:rPr>
        <w:t xml:space="preserve">all of its </w:t>
      </w:r>
      <w:r w:rsidRPr="009309B3">
        <w:rPr>
          <w:rFonts w:asciiTheme="minorHAnsi" w:eastAsia="Times New Roman" w:hAnsiTheme="minorHAnsi"/>
          <w:color w:val="auto"/>
          <w:lang w:val="en-US"/>
        </w:rPr>
        <w:t>functionalities</w:t>
      </w:r>
      <w:r w:rsidR="003C0B12">
        <w:rPr>
          <w:rFonts w:asciiTheme="minorHAnsi" w:eastAsia="Times New Roman" w:hAnsiTheme="minorHAnsi"/>
          <w:color w:val="auto"/>
          <w:lang w:val="en-US"/>
        </w:rPr>
        <w:t xml:space="preserve"> and will continue to benefit of all the tools provided in the scope of </w:t>
      </w:r>
      <w:r w:rsidR="00180A64">
        <w:rPr>
          <w:rFonts w:asciiTheme="minorHAnsi" w:eastAsia="Times New Roman" w:hAnsiTheme="minorHAnsi"/>
          <w:color w:val="auto"/>
          <w:lang w:val="en-US"/>
        </w:rPr>
        <w:t>yo</w:t>
      </w:r>
      <w:r w:rsidR="003C0B12">
        <w:rPr>
          <w:rFonts w:asciiTheme="minorHAnsi" w:eastAsia="Times New Roman" w:hAnsiTheme="minorHAnsi"/>
          <w:color w:val="auto"/>
          <w:lang w:val="en-US"/>
        </w:rPr>
        <w:t>ur subscription to the Dailymotion Partner Program</w:t>
      </w:r>
      <w:r w:rsidRPr="009309B3">
        <w:rPr>
          <w:rFonts w:asciiTheme="minorHAnsi" w:eastAsia="Times New Roman" w:hAnsiTheme="minorHAnsi"/>
          <w:color w:val="auto"/>
          <w:lang w:val="en-US"/>
        </w:rPr>
        <w:t xml:space="preserve">, </w:t>
      </w:r>
      <w:r w:rsidR="008C606E" w:rsidRPr="009309B3">
        <w:rPr>
          <w:rFonts w:asciiTheme="minorHAnsi" w:eastAsia="Times New Roman" w:hAnsiTheme="minorHAnsi"/>
          <w:color w:val="auto"/>
          <w:lang w:val="en-US"/>
        </w:rPr>
        <w:t>notably the</w:t>
      </w:r>
      <w:r w:rsidRPr="009309B3">
        <w:rPr>
          <w:rFonts w:asciiTheme="minorHAnsi" w:eastAsia="Times New Roman" w:hAnsiTheme="minorHAnsi"/>
          <w:color w:val="auto"/>
          <w:lang w:val="en-US"/>
        </w:rPr>
        <w:t xml:space="preserve"> access to the online interface to track </w:t>
      </w:r>
      <w:r w:rsidR="008C606E" w:rsidRPr="009309B3">
        <w:rPr>
          <w:rFonts w:asciiTheme="minorHAnsi" w:eastAsia="Times New Roman" w:hAnsiTheme="minorHAnsi"/>
          <w:color w:val="auto"/>
          <w:lang w:val="en-US"/>
        </w:rPr>
        <w:t>your</w:t>
      </w:r>
      <w:r w:rsidRPr="009309B3">
        <w:rPr>
          <w:rFonts w:asciiTheme="minorHAnsi" w:eastAsia="Times New Roman" w:hAnsiTheme="minorHAnsi"/>
          <w:color w:val="auto"/>
          <w:lang w:val="en-US"/>
        </w:rPr>
        <w:t xml:space="preserve"> estimated revenue and audience as well as </w:t>
      </w:r>
      <w:r w:rsidR="008C606E" w:rsidRPr="009309B3">
        <w:rPr>
          <w:rFonts w:asciiTheme="minorHAnsi" w:eastAsia="Times New Roman" w:hAnsiTheme="minorHAnsi"/>
          <w:color w:val="auto"/>
          <w:lang w:val="en-US"/>
        </w:rPr>
        <w:t>all your</w:t>
      </w:r>
      <w:r w:rsidRPr="009309B3">
        <w:rPr>
          <w:rFonts w:asciiTheme="minorHAnsi" w:eastAsia="Times New Roman" w:hAnsiTheme="minorHAnsi"/>
          <w:color w:val="auto"/>
          <w:lang w:val="en-US"/>
        </w:rPr>
        <w:t xml:space="preserve"> content upload, editing and removal rights. </w:t>
      </w:r>
    </w:p>
    <w:p w:rsidR="009309B3" w:rsidRPr="009309B3" w:rsidRDefault="009309B3" w:rsidP="004A6F85">
      <w:pPr>
        <w:jc w:val="both"/>
        <w:rPr>
          <w:rFonts w:asciiTheme="minorHAnsi" w:hAnsiTheme="minorHAnsi" w:cs="Arial"/>
          <w:sz w:val="22"/>
          <w:szCs w:val="22"/>
          <w:lang w:val="en-US"/>
        </w:rPr>
      </w:pPr>
    </w:p>
    <w:p w:rsidR="004A6F85" w:rsidRPr="009309B3" w:rsidRDefault="004A6F85" w:rsidP="004A6F85">
      <w:pPr>
        <w:jc w:val="both"/>
        <w:rPr>
          <w:rFonts w:asciiTheme="minorHAnsi" w:hAnsiTheme="minorHAnsi" w:cs="Arial"/>
          <w:b/>
          <w:bCs/>
          <w:sz w:val="22"/>
          <w:szCs w:val="22"/>
          <w:u w:val="single"/>
          <w:lang w:val="en-US"/>
        </w:rPr>
      </w:pPr>
      <w:r w:rsidRPr="009309B3">
        <w:rPr>
          <w:rFonts w:asciiTheme="minorHAnsi" w:hAnsiTheme="minorHAnsi" w:cs="Arial"/>
          <w:b/>
          <w:bCs/>
          <w:sz w:val="22"/>
          <w:szCs w:val="22"/>
          <w:u w:val="single"/>
          <w:lang w:val="en-US"/>
        </w:rPr>
        <w:t>SECTION 3</w:t>
      </w:r>
      <w:r w:rsidR="00131807" w:rsidRPr="009309B3">
        <w:rPr>
          <w:rFonts w:asciiTheme="minorHAnsi" w:hAnsiTheme="minorHAnsi" w:cs="Arial"/>
          <w:b/>
          <w:bCs/>
          <w:sz w:val="22"/>
          <w:szCs w:val="22"/>
          <w:u w:val="single"/>
          <w:lang w:val="en-US"/>
        </w:rPr>
        <w:t>: TERMINATION OF THE INTEGRATION OF YOUR USER ACCOUNT TO AN MCN</w:t>
      </w:r>
    </w:p>
    <w:p w:rsidR="004A6F85" w:rsidRPr="009309B3" w:rsidRDefault="004A6F85" w:rsidP="004A6F85">
      <w:pPr>
        <w:jc w:val="both"/>
        <w:rPr>
          <w:rFonts w:asciiTheme="minorHAnsi" w:hAnsiTheme="minorHAnsi" w:cs="Arial"/>
          <w:sz w:val="22"/>
          <w:szCs w:val="22"/>
          <w:lang w:val="en-US"/>
        </w:rPr>
      </w:pPr>
    </w:p>
    <w:p w:rsidR="00B05238" w:rsidRPr="009309B3" w:rsidRDefault="009C4EF3" w:rsidP="004A6F85">
      <w:pPr>
        <w:jc w:val="both"/>
        <w:rPr>
          <w:rFonts w:asciiTheme="minorHAnsi" w:hAnsiTheme="minorHAnsi" w:cs="Arial"/>
          <w:sz w:val="22"/>
          <w:szCs w:val="22"/>
          <w:lang w:val="en-GB"/>
        </w:rPr>
      </w:pPr>
      <w:r w:rsidRPr="009309B3">
        <w:rPr>
          <w:rFonts w:asciiTheme="minorHAnsi" w:hAnsiTheme="minorHAnsi" w:cs="Arial"/>
          <w:sz w:val="22"/>
          <w:szCs w:val="22"/>
          <w:lang w:val="en-US"/>
        </w:rPr>
        <w:t xml:space="preserve">Unless </w:t>
      </w:r>
      <w:r w:rsidR="00B349D4" w:rsidRPr="009309B3">
        <w:rPr>
          <w:rFonts w:asciiTheme="minorHAnsi" w:hAnsiTheme="minorHAnsi" w:cs="Arial"/>
          <w:sz w:val="22"/>
          <w:szCs w:val="22"/>
          <w:lang w:val="en-US"/>
        </w:rPr>
        <w:t>in case of</w:t>
      </w:r>
      <w:r w:rsidRPr="009309B3">
        <w:rPr>
          <w:rFonts w:asciiTheme="minorHAnsi" w:hAnsiTheme="minorHAnsi" w:cs="Arial"/>
          <w:sz w:val="22"/>
          <w:szCs w:val="22"/>
          <w:lang w:val="en-US"/>
        </w:rPr>
        <w:t xml:space="preserve"> Dailymotion’s prior written approval</w:t>
      </w:r>
      <w:r w:rsidR="00E660BC" w:rsidRPr="009309B3">
        <w:rPr>
          <w:rFonts w:asciiTheme="minorHAnsi" w:hAnsiTheme="minorHAnsi" w:cs="Arial"/>
          <w:sz w:val="22"/>
          <w:szCs w:val="22"/>
          <w:lang w:val="en-US"/>
        </w:rPr>
        <w:t xml:space="preserve"> based on sufficient evidence </w:t>
      </w:r>
      <w:r w:rsidR="00D10952">
        <w:rPr>
          <w:rFonts w:asciiTheme="minorHAnsi" w:hAnsiTheme="minorHAnsi" w:cs="Arial"/>
          <w:sz w:val="22"/>
          <w:szCs w:val="22"/>
          <w:lang w:val="en-US"/>
        </w:rPr>
        <w:t xml:space="preserve">(at </w:t>
      </w:r>
      <w:proofErr w:type="spellStart"/>
      <w:r w:rsidR="00D10952">
        <w:rPr>
          <w:rFonts w:asciiTheme="minorHAnsi" w:hAnsiTheme="minorHAnsi" w:cs="Arial"/>
          <w:sz w:val="22"/>
          <w:szCs w:val="22"/>
          <w:lang w:val="en-US"/>
        </w:rPr>
        <w:t>Dailymotion’s</w:t>
      </w:r>
      <w:proofErr w:type="spellEnd"/>
      <w:r w:rsidR="00D10952">
        <w:rPr>
          <w:rFonts w:asciiTheme="minorHAnsi" w:hAnsiTheme="minorHAnsi" w:cs="Arial"/>
          <w:sz w:val="22"/>
          <w:szCs w:val="22"/>
          <w:lang w:val="en-US"/>
        </w:rPr>
        <w:t xml:space="preserve"> sole discretion) </w:t>
      </w:r>
      <w:r w:rsidR="00E660BC" w:rsidRPr="009309B3">
        <w:rPr>
          <w:rFonts w:asciiTheme="minorHAnsi" w:hAnsiTheme="minorHAnsi" w:cs="Arial"/>
          <w:sz w:val="22"/>
          <w:szCs w:val="22"/>
          <w:lang w:val="en-US"/>
        </w:rPr>
        <w:t>you might have provide</w:t>
      </w:r>
      <w:r w:rsidR="007C30FE">
        <w:rPr>
          <w:rFonts w:asciiTheme="minorHAnsi" w:hAnsiTheme="minorHAnsi" w:cs="Arial"/>
          <w:sz w:val="22"/>
          <w:szCs w:val="22"/>
          <w:lang w:val="en-US"/>
        </w:rPr>
        <w:t>d</w:t>
      </w:r>
      <w:r w:rsidR="00E660BC" w:rsidRPr="009309B3">
        <w:rPr>
          <w:rFonts w:asciiTheme="minorHAnsi" w:hAnsiTheme="minorHAnsi" w:cs="Arial"/>
          <w:sz w:val="22"/>
          <w:szCs w:val="22"/>
          <w:lang w:val="en-US"/>
        </w:rPr>
        <w:t xml:space="preserve"> in regards to the </w:t>
      </w:r>
      <w:r w:rsidRPr="009309B3">
        <w:rPr>
          <w:rFonts w:asciiTheme="minorHAnsi" w:hAnsiTheme="minorHAnsi" w:cs="Arial"/>
          <w:sz w:val="22"/>
          <w:szCs w:val="22"/>
          <w:lang w:val="en-GB"/>
        </w:rPr>
        <w:t xml:space="preserve">actual termination of </w:t>
      </w:r>
      <w:r w:rsidR="00E660BC" w:rsidRPr="009309B3">
        <w:rPr>
          <w:rFonts w:asciiTheme="minorHAnsi" w:hAnsiTheme="minorHAnsi" w:cs="Arial"/>
          <w:sz w:val="22"/>
          <w:szCs w:val="22"/>
          <w:lang w:val="en-GB"/>
        </w:rPr>
        <w:t>your</w:t>
      </w:r>
      <w:r w:rsidR="008320CE">
        <w:rPr>
          <w:rFonts w:asciiTheme="minorHAnsi" w:hAnsiTheme="minorHAnsi" w:cs="Arial"/>
          <w:sz w:val="22"/>
          <w:szCs w:val="22"/>
          <w:lang w:val="en-GB"/>
        </w:rPr>
        <w:t xml:space="preserve"> </w:t>
      </w:r>
      <w:r w:rsidR="00014F30">
        <w:rPr>
          <w:rFonts w:asciiTheme="minorHAnsi" w:hAnsiTheme="minorHAnsi" w:cs="Arial"/>
          <w:sz w:val="22"/>
          <w:szCs w:val="22"/>
          <w:lang w:val="en-GB"/>
        </w:rPr>
        <w:t>integration</w:t>
      </w:r>
      <w:r w:rsidR="00E660BC" w:rsidRPr="009309B3">
        <w:rPr>
          <w:rFonts w:asciiTheme="minorHAnsi" w:hAnsiTheme="minorHAnsi" w:cs="Arial"/>
          <w:sz w:val="22"/>
          <w:szCs w:val="22"/>
          <w:lang w:val="en-GB"/>
        </w:rPr>
        <w:t xml:space="preserve"> </w:t>
      </w:r>
      <w:r w:rsidR="00014F30">
        <w:rPr>
          <w:rFonts w:asciiTheme="minorHAnsi" w:hAnsiTheme="minorHAnsi" w:cs="Arial"/>
          <w:sz w:val="22"/>
          <w:szCs w:val="22"/>
          <w:lang w:val="en-GB"/>
        </w:rPr>
        <w:t>in</w:t>
      </w:r>
      <w:r w:rsidR="00014F30" w:rsidRPr="009309B3">
        <w:rPr>
          <w:rFonts w:asciiTheme="minorHAnsi" w:hAnsiTheme="minorHAnsi" w:cs="Arial"/>
          <w:sz w:val="22"/>
          <w:szCs w:val="22"/>
          <w:lang w:val="en-GB"/>
        </w:rPr>
        <w:t xml:space="preserve"> </w:t>
      </w:r>
      <w:r w:rsidR="00E660BC" w:rsidRPr="009309B3">
        <w:rPr>
          <w:rFonts w:asciiTheme="minorHAnsi" w:hAnsiTheme="minorHAnsi" w:cs="Arial"/>
          <w:sz w:val="22"/>
          <w:szCs w:val="22"/>
          <w:lang w:val="en-GB"/>
        </w:rPr>
        <w:t>the relevant MCN program</w:t>
      </w:r>
      <w:r w:rsidRPr="009309B3">
        <w:rPr>
          <w:rFonts w:asciiTheme="minorHAnsi" w:hAnsiTheme="minorHAnsi" w:cs="Arial"/>
          <w:sz w:val="22"/>
          <w:szCs w:val="22"/>
          <w:lang w:val="en-GB"/>
        </w:rPr>
        <w:t>,</w:t>
      </w:r>
      <w:r w:rsidR="00E660BC" w:rsidRPr="009309B3">
        <w:rPr>
          <w:rFonts w:asciiTheme="minorHAnsi" w:hAnsiTheme="minorHAnsi" w:cs="Arial"/>
          <w:sz w:val="22"/>
          <w:szCs w:val="22"/>
          <w:lang w:val="en-GB"/>
        </w:rPr>
        <w:t xml:space="preserve"> t</w:t>
      </w:r>
      <w:r w:rsidR="00131807" w:rsidRPr="009309B3">
        <w:rPr>
          <w:rFonts w:asciiTheme="minorHAnsi" w:hAnsiTheme="minorHAnsi" w:cs="Arial"/>
          <w:sz w:val="22"/>
          <w:szCs w:val="22"/>
          <w:lang w:val="en-US"/>
        </w:rPr>
        <w:t xml:space="preserve">he integration of </w:t>
      </w:r>
      <w:r w:rsidR="00131807" w:rsidRPr="009309B3">
        <w:rPr>
          <w:rFonts w:asciiTheme="minorHAnsi" w:hAnsiTheme="minorHAnsi" w:cs="Arial"/>
          <w:sz w:val="22"/>
          <w:szCs w:val="22"/>
          <w:lang w:val="en-GB"/>
        </w:rPr>
        <w:t xml:space="preserve">Your User Account </w:t>
      </w:r>
      <w:r w:rsidR="003601E6">
        <w:rPr>
          <w:rFonts w:asciiTheme="minorHAnsi" w:hAnsiTheme="minorHAnsi" w:cs="Arial"/>
          <w:sz w:val="22"/>
          <w:szCs w:val="22"/>
          <w:lang w:val="en-GB"/>
        </w:rPr>
        <w:t>in</w:t>
      </w:r>
      <w:r w:rsidR="00131807" w:rsidRPr="009309B3">
        <w:rPr>
          <w:rFonts w:asciiTheme="minorHAnsi" w:hAnsiTheme="minorHAnsi" w:cs="Arial"/>
          <w:sz w:val="22"/>
          <w:szCs w:val="22"/>
          <w:lang w:val="en-GB"/>
        </w:rPr>
        <w:t xml:space="preserve"> a particular MCN shall last until </w:t>
      </w:r>
      <w:r w:rsidR="00B05238" w:rsidRPr="009309B3">
        <w:rPr>
          <w:rFonts w:asciiTheme="minorHAnsi" w:hAnsiTheme="minorHAnsi" w:cs="Arial"/>
          <w:sz w:val="22"/>
          <w:szCs w:val="22"/>
          <w:lang w:val="en-GB"/>
        </w:rPr>
        <w:t xml:space="preserve">such MCN has informed Dailymotion of the termination of your </w:t>
      </w:r>
      <w:r w:rsidR="00014F30">
        <w:rPr>
          <w:rFonts w:asciiTheme="minorHAnsi" w:hAnsiTheme="minorHAnsi" w:cs="Arial"/>
          <w:sz w:val="22"/>
          <w:szCs w:val="22"/>
          <w:lang w:val="en-GB"/>
        </w:rPr>
        <w:t>integration</w:t>
      </w:r>
      <w:r w:rsidR="00014F30" w:rsidRPr="009309B3">
        <w:rPr>
          <w:rFonts w:asciiTheme="minorHAnsi" w:hAnsiTheme="minorHAnsi" w:cs="Arial"/>
          <w:sz w:val="22"/>
          <w:szCs w:val="22"/>
          <w:lang w:val="en-GB"/>
        </w:rPr>
        <w:t xml:space="preserve"> </w:t>
      </w:r>
      <w:r w:rsidR="00B05238" w:rsidRPr="009309B3">
        <w:rPr>
          <w:rFonts w:asciiTheme="minorHAnsi" w:hAnsiTheme="minorHAnsi" w:cs="Arial"/>
          <w:sz w:val="22"/>
          <w:szCs w:val="22"/>
          <w:lang w:val="en-GB"/>
        </w:rPr>
        <w:t>to the relevant MCN program (as ruled by the relevant MCN general terms and conditions) or</w:t>
      </w:r>
      <w:r w:rsidR="009E0D29">
        <w:rPr>
          <w:rFonts w:asciiTheme="minorHAnsi" w:hAnsiTheme="minorHAnsi" w:cs="Arial"/>
          <w:sz w:val="22"/>
          <w:szCs w:val="22"/>
          <w:lang w:val="en-GB"/>
        </w:rPr>
        <w:t xml:space="preserve"> until the termination of your </w:t>
      </w:r>
      <w:r w:rsidR="009E0D29">
        <w:rPr>
          <w:rFonts w:asciiTheme="minorHAnsi" w:hAnsiTheme="minorHAnsi" w:cs="Arial"/>
          <w:sz w:val="22"/>
          <w:szCs w:val="22"/>
          <w:lang w:val="en-GB"/>
        </w:rPr>
        <w:t xml:space="preserve">subscription to the Dailymotion Partner Program </w:t>
      </w:r>
      <w:r w:rsidR="009E0D29" w:rsidRPr="009309B3">
        <w:rPr>
          <w:rFonts w:asciiTheme="minorHAnsi" w:hAnsiTheme="minorHAnsi" w:cs="Arial"/>
          <w:sz w:val="22"/>
          <w:szCs w:val="22"/>
          <w:lang w:val="en-GB"/>
        </w:rPr>
        <w:t xml:space="preserve">(as ruled by the </w:t>
      </w:r>
      <w:r w:rsidR="009E0D29">
        <w:rPr>
          <w:rFonts w:asciiTheme="minorHAnsi" w:hAnsiTheme="minorHAnsi" w:cs="Arial"/>
          <w:sz w:val="22"/>
          <w:szCs w:val="22"/>
          <w:lang w:val="en-GB"/>
        </w:rPr>
        <w:t>corresponding general terms and conditions</w:t>
      </w:r>
      <w:r w:rsidR="009E0D29" w:rsidRPr="009309B3">
        <w:rPr>
          <w:rFonts w:asciiTheme="minorHAnsi" w:hAnsiTheme="minorHAnsi" w:cs="Arial"/>
          <w:sz w:val="22"/>
          <w:szCs w:val="22"/>
          <w:lang w:val="en-GB"/>
        </w:rPr>
        <w:t>)</w:t>
      </w:r>
      <w:r w:rsidR="00B05238" w:rsidRPr="009309B3">
        <w:rPr>
          <w:rFonts w:asciiTheme="minorHAnsi" w:hAnsiTheme="minorHAnsi" w:cs="Arial"/>
          <w:sz w:val="22"/>
          <w:szCs w:val="22"/>
          <w:lang w:val="en-GB"/>
        </w:rPr>
        <w:t xml:space="preserve"> </w:t>
      </w:r>
      <w:r w:rsidR="00E0781E">
        <w:rPr>
          <w:rFonts w:asciiTheme="minorHAnsi" w:hAnsiTheme="minorHAnsi" w:cs="Arial"/>
          <w:sz w:val="22"/>
          <w:szCs w:val="22"/>
          <w:lang w:val="en-GB"/>
        </w:rPr>
        <w:t xml:space="preserve">or </w:t>
      </w:r>
      <w:r w:rsidR="00B05238" w:rsidRPr="009309B3">
        <w:rPr>
          <w:rFonts w:asciiTheme="minorHAnsi" w:hAnsiTheme="minorHAnsi" w:cs="Arial"/>
          <w:sz w:val="22"/>
          <w:szCs w:val="22"/>
          <w:lang w:val="en-GB"/>
        </w:rPr>
        <w:t>until the termination of the duration of the partnership agreement entered between Dailymotion and such MCN</w:t>
      </w:r>
      <w:r w:rsidR="003B42E3" w:rsidRPr="009309B3">
        <w:rPr>
          <w:rFonts w:asciiTheme="minorHAnsi" w:hAnsiTheme="minorHAnsi" w:cs="Arial"/>
          <w:sz w:val="22"/>
          <w:szCs w:val="22"/>
          <w:lang w:val="en-GB"/>
        </w:rPr>
        <w:t xml:space="preserve">, </w:t>
      </w:r>
      <w:r w:rsidR="008320CE">
        <w:rPr>
          <w:rFonts w:asciiTheme="minorHAnsi" w:hAnsiTheme="minorHAnsi" w:cs="Arial"/>
          <w:sz w:val="22"/>
          <w:szCs w:val="22"/>
          <w:lang w:val="en-GB"/>
        </w:rPr>
        <w:t xml:space="preserve">whichever </w:t>
      </w:r>
      <w:r w:rsidR="00C82287">
        <w:rPr>
          <w:rFonts w:asciiTheme="minorHAnsi" w:hAnsiTheme="minorHAnsi" w:cs="Arial"/>
          <w:sz w:val="22"/>
          <w:szCs w:val="22"/>
          <w:lang w:val="en-GB"/>
        </w:rPr>
        <w:t>occurs first</w:t>
      </w:r>
      <w:r w:rsidR="003721CA" w:rsidRPr="009309B3">
        <w:rPr>
          <w:rFonts w:asciiTheme="minorHAnsi" w:hAnsiTheme="minorHAnsi" w:cs="Arial"/>
          <w:sz w:val="22"/>
          <w:szCs w:val="22"/>
          <w:lang w:val="en-GB"/>
        </w:rPr>
        <w:t>.</w:t>
      </w:r>
    </w:p>
    <w:p w:rsidR="003721CA" w:rsidRPr="009309B3" w:rsidRDefault="003721CA" w:rsidP="004A6F85">
      <w:pPr>
        <w:jc w:val="both"/>
        <w:rPr>
          <w:rFonts w:asciiTheme="minorHAnsi" w:hAnsiTheme="minorHAnsi" w:cs="Arial"/>
          <w:sz w:val="22"/>
          <w:szCs w:val="22"/>
          <w:lang w:val="en-GB"/>
        </w:rPr>
      </w:pPr>
    </w:p>
    <w:p w:rsidR="005E74CF" w:rsidRPr="009309B3" w:rsidRDefault="00D564CC" w:rsidP="00D564CC">
      <w:pPr>
        <w:jc w:val="both"/>
        <w:rPr>
          <w:rFonts w:asciiTheme="minorHAnsi" w:hAnsiTheme="minorHAnsi" w:cs="Arial"/>
          <w:sz w:val="22"/>
          <w:szCs w:val="22"/>
          <w:lang w:val="en-GB"/>
        </w:rPr>
      </w:pPr>
      <w:r w:rsidRPr="009309B3">
        <w:rPr>
          <w:rFonts w:asciiTheme="minorHAnsi" w:hAnsiTheme="minorHAnsi" w:cs="Arial"/>
          <w:sz w:val="22"/>
          <w:szCs w:val="22"/>
          <w:lang w:val="en-GB"/>
        </w:rPr>
        <w:t>After termination of the integration of Your User Account on a particular MC</w:t>
      </w:r>
      <w:r w:rsidR="003C3480" w:rsidRPr="009309B3">
        <w:rPr>
          <w:rFonts w:asciiTheme="minorHAnsi" w:hAnsiTheme="minorHAnsi" w:cs="Arial"/>
          <w:sz w:val="22"/>
          <w:szCs w:val="22"/>
          <w:lang w:val="en-GB"/>
        </w:rPr>
        <w:t>N,</w:t>
      </w:r>
      <w:r w:rsidR="005E74CF" w:rsidRPr="009309B3">
        <w:rPr>
          <w:rFonts w:asciiTheme="minorHAnsi" w:hAnsiTheme="minorHAnsi" w:cs="Arial"/>
          <w:sz w:val="22"/>
          <w:szCs w:val="22"/>
          <w:lang w:val="en-GB"/>
        </w:rPr>
        <w:t xml:space="preserve"> (i)</w:t>
      </w:r>
      <w:r w:rsidR="003C3480" w:rsidRPr="009309B3">
        <w:rPr>
          <w:rFonts w:asciiTheme="minorHAnsi" w:hAnsiTheme="minorHAnsi" w:cs="Arial"/>
          <w:sz w:val="22"/>
          <w:szCs w:val="22"/>
          <w:lang w:val="en-GB"/>
        </w:rPr>
        <w:t xml:space="preserve"> any right granted to the MCN through th</w:t>
      </w:r>
      <w:r w:rsidR="00C82287">
        <w:rPr>
          <w:rFonts w:asciiTheme="minorHAnsi" w:hAnsiTheme="minorHAnsi" w:cs="Arial"/>
          <w:sz w:val="22"/>
          <w:szCs w:val="22"/>
          <w:lang w:val="en-GB"/>
        </w:rPr>
        <w:t>e acceptation of these terms and conditions</w:t>
      </w:r>
      <w:r w:rsidR="003C3480" w:rsidRPr="009309B3">
        <w:rPr>
          <w:rFonts w:asciiTheme="minorHAnsi" w:hAnsiTheme="minorHAnsi" w:cs="Arial"/>
          <w:sz w:val="22"/>
          <w:szCs w:val="22"/>
          <w:lang w:val="en-GB"/>
        </w:rPr>
        <w:t xml:space="preserve"> shall be deemed terminated </w:t>
      </w:r>
      <w:r w:rsidR="005E74CF" w:rsidRPr="009309B3">
        <w:rPr>
          <w:rFonts w:asciiTheme="minorHAnsi" w:hAnsiTheme="minorHAnsi" w:cs="Arial"/>
          <w:sz w:val="22"/>
          <w:szCs w:val="22"/>
          <w:lang w:val="en-GB"/>
        </w:rPr>
        <w:t xml:space="preserve">(ii) the general terms and conditions of the Dailymotion website and/or any particular agreement entered between </w:t>
      </w:r>
      <w:r w:rsidR="007C30FE">
        <w:rPr>
          <w:rFonts w:asciiTheme="minorHAnsi" w:hAnsiTheme="minorHAnsi" w:cs="Arial"/>
          <w:sz w:val="22"/>
          <w:szCs w:val="22"/>
          <w:lang w:val="en-GB"/>
        </w:rPr>
        <w:t>Y</w:t>
      </w:r>
      <w:r w:rsidR="005E74CF" w:rsidRPr="009309B3">
        <w:rPr>
          <w:rFonts w:asciiTheme="minorHAnsi" w:hAnsiTheme="minorHAnsi" w:cs="Arial"/>
          <w:sz w:val="22"/>
          <w:szCs w:val="22"/>
          <w:lang w:val="en-GB"/>
        </w:rPr>
        <w:t xml:space="preserve">ou and Dailymotion shall be then the only terms and conditions applicable to </w:t>
      </w:r>
      <w:r w:rsidR="00C82287">
        <w:rPr>
          <w:rFonts w:asciiTheme="minorHAnsi" w:hAnsiTheme="minorHAnsi" w:cs="Arial"/>
          <w:sz w:val="22"/>
          <w:szCs w:val="22"/>
          <w:lang w:val="en-GB"/>
        </w:rPr>
        <w:t>your</w:t>
      </w:r>
      <w:r w:rsidR="00C82287" w:rsidRPr="009309B3">
        <w:rPr>
          <w:rFonts w:asciiTheme="minorHAnsi" w:hAnsiTheme="minorHAnsi" w:cs="Arial"/>
          <w:sz w:val="22"/>
          <w:szCs w:val="22"/>
          <w:lang w:val="en-GB"/>
        </w:rPr>
        <w:t xml:space="preserve"> </w:t>
      </w:r>
      <w:r w:rsidR="005E74CF" w:rsidRPr="009309B3">
        <w:rPr>
          <w:rFonts w:asciiTheme="minorHAnsi" w:hAnsiTheme="minorHAnsi" w:cs="Arial"/>
          <w:sz w:val="22"/>
          <w:szCs w:val="22"/>
          <w:lang w:val="en-GB"/>
        </w:rPr>
        <w:t>User Account</w:t>
      </w:r>
      <w:r w:rsidR="00C64C81">
        <w:rPr>
          <w:rFonts w:asciiTheme="minorHAnsi" w:hAnsiTheme="minorHAnsi" w:cs="Arial"/>
          <w:sz w:val="22"/>
          <w:szCs w:val="22"/>
          <w:lang w:val="en-GB"/>
        </w:rPr>
        <w:t>, in particular</w:t>
      </w:r>
      <w:r w:rsidR="00C64C81" w:rsidRPr="00C64C81">
        <w:rPr>
          <w:rFonts w:asciiTheme="minorHAnsi" w:hAnsiTheme="minorHAnsi" w:cs="Arial"/>
          <w:sz w:val="22"/>
          <w:szCs w:val="22"/>
          <w:lang w:val="en-GB"/>
        </w:rPr>
        <w:t xml:space="preserve"> </w:t>
      </w:r>
      <w:r w:rsidR="00C64C81">
        <w:rPr>
          <w:rFonts w:asciiTheme="minorHAnsi" w:hAnsiTheme="minorHAnsi" w:cs="Arial"/>
          <w:sz w:val="22"/>
          <w:szCs w:val="22"/>
          <w:lang w:val="en-GB"/>
        </w:rPr>
        <w:t xml:space="preserve">the </w:t>
      </w:r>
      <w:r w:rsidR="00C64C81">
        <w:rPr>
          <w:rFonts w:asciiTheme="minorHAnsi" w:hAnsiTheme="minorHAnsi" w:cs="Arial"/>
          <w:sz w:val="22"/>
          <w:szCs w:val="22"/>
          <w:lang w:val="en-GB"/>
        </w:rPr>
        <w:t>general terms and conditions</w:t>
      </w:r>
      <w:r w:rsidR="00C64C81">
        <w:rPr>
          <w:rFonts w:asciiTheme="minorHAnsi" w:hAnsiTheme="minorHAnsi" w:cs="Arial"/>
          <w:sz w:val="22"/>
          <w:szCs w:val="22"/>
          <w:lang w:val="en-GB"/>
        </w:rPr>
        <w:t xml:space="preserve"> of the Dailymotion Partner Program if the termination of your </w:t>
      </w:r>
      <w:r w:rsidR="00C64C81">
        <w:rPr>
          <w:rFonts w:asciiTheme="minorHAnsi" w:hAnsiTheme="minorHAnsi" w:cs="Arial"/>
          <w:sz w:val="22"/>
          <w:szCs w:val="22"/>
          <w:lang w:val="en-GB"/>
        </w:rPr>
        <w:t>subscription to the Dailymotion Partner Program</w:t>
      </w:r>
      <w:r w:rsidR="00C64C81">
        <w:rPr>
          <w:rFonts w:asciiTheme="minorHAnsi" w:hAnsiTheme="minorHAnsi" w:cs="Arial"/>
          <w:sz w:val="22"/>
          <w:szCs w:val="22"/>
          <w:lang w:val="en-GB"/>
        </w:rPr>
        <w:t xml:space="preserve"> was not the cause of the termination of the integration of Your User Account on a particular MCN</w:t>
      </w:r>
      <w:r w:rsidR="005E74CF" w:rsidRPr="009309B3">
        <w:rPr>
          <w:rFonts w:asciiTheme="minorHAnsi" w:hAnsiTheme="minorHAnsi" w:cs="Arial"/>
          <w:sz w:val="22"/>
          <w:szCs w:val="22"/>
          <w:lang w:val="en-GB"/>
        </w:rPr>
        <w:t>.</w:t>
      </w:r>
    </w:p>
    <w:p w:rsidR="00D564CC" w:rsidRDefault="00D564CC" w:rsidP="00D564CC">
      <w:pPr>
        <w:jc w:val="both"/>
        <w:rPr>
          <w:rFonts w:asciiTheme="minorHAnsi" w:hAnsiTheme="minorHAnsi" w:cs="Arial"/>
          <w:sz w:val="22"/>
          <w:szCs w:val="22"/>
          <w:lang w:val="en-GB"/>
        </w:rPr>
      </w:pPr>
    </w:p>
    <w:p w:rsidR="009309B3" w:rsidRPr="009309B3" w:rsidRDefault="009309B3" w:rsidP="00D564CC">
      <w:pPr>
        <w:jc w:val="both"/>
        <w:rPr>
          <w:rFonts w:asciiTheme="minorHAnsi" w:hAnsiTheme="minorHAnsi" w:cs="Arial"/>
          <w:sz w:val="22"/>
          <w:szCs w:val="22"/>
          <w:lang w:val="en-GB"/>
        </w:rPr>
      </w:pPr>
    </w:p>
    <w:p w:rsidR="004A6F85" w:rsidRPr="009309B3" w:rsidRDefault="004A6F85" w:rsidP="004A6F85">
      <w:pPr>
        <w:jc w:val="both"/>
        <w:rPr>
          <w:rFonts w:asciiTheme="minorHAnsi" w:hAnsiTheme="minorHAnsi" w:cs="Arial"/>
          <w:b/>
          <w:bCs/>
          <w:sz w:val="22"/>
          <w:szCs w:val="22"/>
          <w:u w:val="single"/>
          <w:lang w:val="en-US"/>
        </w:rPr>
      </w:pPr>
      <w:r w:rsidRPr="009309B3">
        <w:rPr>
          <w:rFonts w:asciiTheme="minorHAnsi" w:hAnsiTheme="minorHAnsi" w:cs="Arial"/>
          <w:b/>
          <w:bCs/>
          <w:sz w:val="22"/>
          <w:szCs w:val="22"/>
          <w:u w:val="single"/>
          <w:lang w:val="en-US"/>
        </w:rPr>
        <w:t>SECTION 4: REPRESENTATIONS AND WARRANTIEs</w:t>
      </w:r>
    </w:p>
    <w:p w:rsidR="004A6F85" w:rsidRPr="009309B3" w:rsidRDefault="004A6F85" w:rsidP="004A6F85">
      <w:pPr>
        <w:jc w:val="both"/>
        <w:rPr>
          <w:rFonts w:asciiTheme="minorHAnsi" w:hAnsiTheme="minorHAnsi" w:cs="Arial"/>
          <w:b/>
          <w:bCs/>
          <w:sz w:val="22"/>
          <w:szCs w:val="22"/>
          <w:u w:val="single"/>
          <w:lang w:val="en-US"/>
        </w:rPr>
      </w:pPr>
    </w:p>
    <w:p w:rsidR="00681214" w:rsidRPr="009309B3" w:rsidRDefault="00410D33" w:rsidP="004A6F85">
      <w:pPr>
        <w:pStyle w:val="normal0"/>
        <w:jc w:val="both"/>
        <w:rPr>
          <w:rFonts w:asciiTheme="minorHAnsi" w:hAnsiTheme="minorHAnsi"/>
          <w:lang w:val="en-US"/>
        </w:rPr>
      </w:pPr>
      <w:r w:rsidRPr="009309B3">
        <w:rPr>
          <w:rFonts w:asciiTheme="minorHAnsi" w:hAnsiTheme="minorHAnsi"/>
          <w:lang w:val="en-GB"/>
        </w:rPr>
        <w:t xml:space="preserve">You represent and warrant that You </w:t>
      </w:r>
      <w:r w:rsidR="009309B3">
        <w:rPr>
          <w:rFonts w:asciiTheme="minorHAnsi" w:hAnsiTheme="minorHAnsi"/>
          <w:lang w:val="en-GB"/>
        </w:rPr>
        <w:t xml:space="preserve">have </w:t>
      </w:r>
      <w:r w:rsidRPr="009309B3">
        <w:rPr>
          <w:rFonts w:asciiTheme="minorHAnsi" w:hAnsiTheme="minorHAnsi"/>
          <w:lang w:val="en-US"/>
        </w:rPr>
        <w:t xml:space="preserve">the age of majority and have legal capacity to accept </w:t>
      </w:r>
      <w:r w:rsidR="00C82287">
        <w:rPr>
          <w:rFonts w:asciiTheme="minorHAnsi" w:hAnsiTheme="minorHAnsi"/>
          <w:lang w:val="en-US"/>
        </w:rPr>
        <w:t>these terms and conditions</w:t>
      </w:r>
      <w:r w:rsidRPr="009309B3">
        <w:rPr>
          <w:rFonts w:asciiTheme="minorHAnsi" w:hAnsiTheme="minorHAnsi"/>
          <w:lang w:val="en-US"/>
        </w:rPr>
        <w:t>.</w:t>
      </w:r>
    </w:p>
    <w:p w:rsidR="00A44BEE" w:rsidRPr="009309B3" w:rsidRDefault="00A44BEE" w:rsidP="004A6F85">
      <w:pPr>
        <w:pStyle w:val="normal0"/>
        <w:jc w:val="both"/>
        <w:rPr>
          <w:rFonts w:asciiTheme="minorHAnsi" w:eastAsia="Times New Roman" w:hAnsiTheme="minorHAnsi"/>
          <w:color w:val="auto"/>
          <w:lang w:val="en-US"/>
        </w:rPr>
      </w:pPr>
    </w:p>
    <w:p w:rsidR="00D9270A" w:rsidRPr="009309B3" w:rsidRDefault="00410D33" w:rsidP="00410D33">
      <w:pPr>
        <w:pStyle w:val="normal0"/>
        <w:jc w:val="both"/>
        <w:rPr>
          <w:rFonts w:asciiTheme="minorHAnsi" w:eastAsia="Times New Roman" w:hAnsiTheme="minorHAnsi"/>
          <w:color w:val="auto"/>
          <w:lang w:val="en-US"/>
        </w:rPr>
      </w:pPr>
      <w:r w:rsidRPr="009309B3">
        <w:rPr>
          <w:rFonts w:asciiTheme="minorHAnsi" w:hAnsiTheme="minorHAnsi"/>
          <w:lang w:val="en-GB"/>
        </w:rPr>
        <w:t xml:space="preserve">You acknowledge and agree that </w:t>
      </w:r>
      <w:r w:rsidRPr="009309B3">
        <w:rPr>
          <w:rFonts w:asciiTheme="minorHAnsi" w:eastAsia="Times New Roman" w:hAnsiTheme="minorHAnsi"/>
          <w:color w:val="auto"/>
          <w:lang w:val="en-US"/>
        </w:rPr>
        <w:t xml:space="preserve">the MCN shall be </w:t>
      </w:r>
      <w:r w:rsidR="00252AB6" w:rsidRPr="009309B3">
        <w:rPr>
          <w:rFonts w:asciiTheme="minorHAnsi" w:eastAsia="Times New Roman" w:hAnsiTheme="minorHAnsi"/>
          <w:color w:val="auto"/>
          <w:lang w:val="en-US"/>
        </w:rPr>
        <w:t xml:space="preserve">the </w:t>
      </w:r>
      <w:r w:rsidRPr="009309B3">
        <w:rPr>
          <w:rFonts w:asciiTheme="minorHAnsi" w:eastAsia="Times New Roman" w:hAnsiTheme="minorHAnsi"/>
          <w:color w:val="auto"/>
          <w:lang w:val="en-US"/>
        </w:rPr>
        <w:t xml:space="preserve">sole responsible of any payment that might be due to </w:t>
      </w:r>
      <w:r w:rsidR="00252AB6" w:rsidRPr="009309B3">
        <w:rPr>
          <w:rFonts w:asciiTheme="minorHAnsi" w:eastAsia="Times New Roman" w:hAnsiTheme="minorHAnsi"/>
          <w:color w:val="auto"/>
          <w:lang w:val="en-US"/>
        </w:rPr>
        <w:t>You</w:t>
      </w:r>
      <w:r w:rsidRPr="009309B3">
        <w:rPr>
          <w:rFonts w:asciiTheme="minorHAnsi" w:eastAsia="Times New Roman" w:hAnsiTheme="minorHAnsi"/>
          <w:color w:val="auto"/>
          <w:lang w:val="en-US"/>
        </w:rPr>
        <w:t xml:space="preserve"> in regards to</w:t>
      </w:r>
      <w:r w:rsidR="00252AB6" w:rsidRPr="009309B3">
        <w:rPr>
          <w:rFonts w:asciiTheme="minorHAnsi" w:eastAsia="Times New Roman" w:hAnsiTheme="minorHAnsi"/>
          <w:color w:val="auto"/>
          <w:lang w:val="en-US"/>
        </w:rPr>
        <w:t xml:space="preserve"> Your</w:t>
      </w:r>
      <w:r w:rsidRPr="009309B3">
        <w:rPr>
          <w:rFonts w:asciiTheme="minorHAnsi" w:eastAsia="Times New Roman" w:hAnsiTheme="minorHAnsi"/>
          <w:color w:val="auto"/>
          <w:lang w:val="en-US"/>
        </w:rPr>
        <w:t xml:space="preserve"> User Account, including any tool, feature or program </w:t>
      </w:r>
      <w:r w:rsidR="00252AB6" w:rsidRPr="009309B3">
        <w:rPr>
          <w:rFonts w:asciiTheme="minorHAnsi" w:eastAsia="Times New Roman" w:hAnsiTheme="minorHAnsi"/>
          <w:color w:val="auto"/>
          <w:lang w:val="en-US"/>
        </w:rPr>
        <w:t>You</w:t>
      </w:r>
      <w:r w:rsidRPr="009309B3">
        <w:rPr>
          <w:rFonts w:asciiTheme="minorHAnsi" w:eastAsia="Times New Roman" w:hAnsiTheme="minorHAnsi"/>
          <w:color w:val="auto"/>
          <w:lang w:val="en-US"/>
        </w:rPr>
        <w:t xml:space="preserve"> might have used on the </w:t>
      </w:r>
      <w:r w:rsidR="00252AB6" w:rsidRPr="009309B3">
        <w:rPr>
          <w:rFonts w:asciiTheme="minorHAnsi" w:eastAsia="Times New Roman" w:hAnsiTheme="minorHAnsi"/>
          <w:color w:val="auto"/>
          <w:lang w:val="en-US"/>
        </w:rPr>
        <w:t>Dailymotion network</w:t>
      </w:r>
      <w:r w:rsidR="00D9270A" w:rsidRPr="009309B3">
        <w:rPr>
          <w:rFonts w:asciiTheme="minorHAnsi" w:eastAsia="Times New Roman" w:hAnsiTheme="minorHAnsi"/>
          <w:color w:val="auto"/>
          <w:lang w:val="en-US"/>
        </w:rPr>
        <w:t>, being agreed that Dailymotion shall not be held liable for any failure of the MCN in this regards.</w:t>
      </w:r>
    </w:p>
    <w:p w:rsidR="00410D33" w:rsidRPr="009309B3" w:rsidRDefault="00410D33" w:rsidP="004A6F85">
      <w:pPr>
        <w:pStyle w:val="normal0"/>
        <w:jc w:val="both"/>
        <w:rPr>
          <w:rFonts w:asciiTheme="minorHAnsi" w:eastAsia="Times New Roman" w:hAnsiTheme="minorHAnsi"/>
          <w:color w:val="auto"/>
          <w:lang w:val="en-US"/>
        </w:rPr>
      </w:pPr>
    </w:p>
    <w:p w:rsidR="005861E6" w:rsidRDefault="00A44BEE" w:rsidP="00A44BEE">
      <w:pPr>
        <w:pStyle w:val="normal0"/>
        <w:jc w:val="both"/>
        <w:rPr>
          <w:rFonts w:asciiTheme="minorHAnsi" w:hAnsiTheme="minorHAnsi"/>
          <w:lang w:val="en-GB"/>
        </w:rPr>
      </w:pPr>
      <w:r w:rsidRPr="009309B3">
        <w:rPr>
          <w:rFonts w:asciiTheme="minorHAnsi" w:hAnsiTheme="minorHAnsi"/>
          <w:lang w:val="en-GB"/>
        </w:rPr>
        <w:lastRenderedPageBreak/>
        <w:t>You acknowledge and agree that the general terms and conditions of the Dailymotion website and/or any particular agreement entered between you and Dailymotion shall remain applicable during the integration of your User Account to an MCN</w:t>
      </w:r>
      <w:r w:rsidR="005861E6">
        <w:rPr>
          <w:rFonts w:asciiTheme="minorHAnsi" w:hAnsiTheme="minorHAnsi"/>
          <w:lang w:val="en-GB"/>
        </w:rPr>
        <w:t>,</w:t>
      </w:r>
      <w:r w:rsidR="00115A2E">
        <w:rPr>
          <w:rFonts w:asciiTheme="minorHAnsi" w:hAnsiTheme="minorHAnsi"/>
          <w:lang w:val="en-GB"/>
        </w:rPr>
        <w:t xml:space="preserve"> in particular any and</w:t>
      </w:r>
      <w:r w:rsidR="005861E6">
        <w:rPr>
          <w:rFonts w:asciiTheme="minorHAnsi" w:hAnsiTheme="minorHAnsi"/>
          <w:lang w:val="en-GB"/>
        </w:rPr>
        <w:t xml:space="preserve"> all representations and warranties granted in the</w:t>
      </w:r>
      <w:r w:rsidR="005861E6" w:rsidRPr="005861E6">
        <w:rPr>
          <w:rFonts w:asciiTheme="minorHAnsi" w:hAnsiTheme="minorHAnsi"/>
          <w:lang w:val="en-GB"/>
        </w:rPr>
        <w:t xml:space="preserve"> </w:t>
      </w:r>
      <w:r w:rsidR="005861E6">
        <w:rPr>
          <w:rFonts w:asciiTheme="minorHAnsi" w:hAnsiTheme="minorHAnsi"/>
          <w:lang w:val="en-GB"/>
        </w:rPr>
        <w:t>general terms and conditions of the Dailymotion Partner Program</w:t>
      </w:r>
      <w:r w:rsidR="005861E6">
        <w:rPr>
          <w:rFonts w:asciiTheme="minorHAnsi" w:hAnsiTheme="minorHAnsi"/>
          <w:lang w:val="en-GB"/>
        </w:rPr>
        <w:t xml:space="preserve"> that you fully accepted by subscribing to such Dailymotion Partner Program.</w:t>
      </w:r>
    </w:p>
    <w:p w:rsidR="005861E6" w:rsidRDefault="005861E6" w:rsidP="00A44BEE">
      <w:pPr>
        <w:pStyle w:val="normal0"/>
        <w:jc w:val="both"/>
        <w:rPr>
          <w:rFonts w:asciiTheme="minorHAnsi" w:hAnsiTheme="minorHAnsi"/>
          <w:lang w:val="en-GB"/>
        </w:rPr>
      </w:pPr>
    </w:p>
    <w:p w:rsidR="00A44BEE" w:rsidRPr="009309B3" w:rsidRDefault="005861E6" w:rsidP="00A44BEE">
      <w:pPr>
        <w:pStyle w:val="normal0"/>
        <w:jc w:val="both"/>
        <w:rPr>
          <w:rFonts w:asciiTheme="minorHAnsi" w:hAnsiTheme="minorHAnsi"/>
          <w:lang w:val="en-GB"/>
        </w:rPr>
      </w:pPr>
      <w:r>
        <w:rPr>
          <w:rFonts w:asciiTheme="minorHAnsi" w:hAnsiTheme="minorHAnsi"/>
          <w:lang w:val="en-GB"/>
        </w:rPr>
        <w:t xml:space="preserve">For the sake of clarity, it is </w:t>
      </w:r>
      <w:r w:rsidR="00A44BEE" w:rsidRPr="009309B3">
        <w:rPr>
          <w:rFonts w:asciiTheme="minorHAnsi" w:hAnsiTheme="minorHAnsi"/>
          <w:lang w:val="en-GB"/>
        </w:rPr>
        <w:t xml:space="preserve">however agreed that the terms and conditions set out in </w:t>
      </w:r>
      <w:r w:rsidR="00C82287">
        <w:rPr>
          <w:rFonts w:asciiTheme="minorHAnsi" w:hAnsiTheme="minorHAnsi"/>
          <w:lang w:val="en-GB"/>
        </w:rPr>
        <w:t>these terms and conditions</w:t>
      </w:r>
      <w:r w:rsidR="00A44BEE" w:rsidRPr="009309B3">
        <w:rPr>
          <w:rFonts w:asciiTheme="minorHAnsi" w:hAnsiTheme="minorHAnsi"/>
          <w:lang w:val="en-GB"/>
        </w:rPr>
        <w:t xml:space="preserve"> shall prevail in case of contradiction.</w:t>
      </w:r>
    </w:p>
    <w:p w:rsidR="00C776BA" w:rsidRPr="009309B3" w:rsidRDefault="00C776BA" w:rsidP="00C776BA">
      <w:pPr>
        <w:jc w:val="both"/>
        <w:rPr>
          <w:rFonts w:asciiTheme="minorHAnsi" w:hAnsiTheme="minorHAnsi"/>
          <w:sz w:val="22"/>
          <w:szCs w:val="22"/>
          <w:lang w:val="en-US"/>
        </w:rPr>
      </w:pPr>
    </w:p>
    <w:p w:rsidR="002B0071" w:rsidRPr="009309B3" w:rsidRDefault="002B0071" w:rsidP="00FB6AA5">
      <w:pPr>
        <w:jc w:val="both"/>
        <w:rPr>
          <w:rFonts w:asciiTheme="minorHAnsi" w:hAnsiTheme="minorHAnsi" w:cs="Arial"/>
          <w:sz w:val="22"/>
          <w:szCs w:val="22"/>
          <w:lang w:val="en-US"/>
        </w:rPr>
      </w:pPr>
    </w:p>
    <w:p w:rsidR="00A33A2A" w:rsidRPr="009309B3" w:rsidRDefault="00A33A2A" w:rsidP="00386DB7">
      <w:pPr>
        <w:jc w:val="center"/>
        <w:rPr>
          <w:rFonts w:asciiTheme="minorHAnsi" w:hAnsiTheme="minorHAnsi" w:cs="Arial"/>
          <w:sz w:val="22"/>
          <w:szCs w:val="22"/>
          <w:lang w:val="en-US"/>
        </w:rPr>
      </w:pPr>
    </w:p>
    <w:sectPr w:rsidR="00A33A2A" w:rsidRPr="009309B3" w:rsidSect="00AE2B0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603B" w:rsidRDefault="00EF603B" w:rsidP="00D674A5">
      <w:r>
        <w:separator/>
      </w:r>
    </w:p>
  </w:endnote>
  <w:endnote w:type="continuationSeparator" w:id="0">
    <w:p w:rsidR="00EF603B" w:rsidRDefault="00EF603B" w:rsidP="00D674A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65203"/>
      <w:docPartObj>
        <w:docPartGallery w:val="Page Numbers (Bottom of Page)"/>
        <w:docPartUnique/>
      </w:docPartObj>
    </w:sdtPr>
    <w:sdtContent>
      <w:p w:rsidR="00EF603B" w:rsidRDefault="00EF603B">
        <w:pPr>
          <w:pStyle w:val="Pieddepage"/>
          <w:jc w:val="center"/>
        </w:pPr>
        <w:fldSimple w:instr=" PAGE   \* MERGEFORMAT ">
          <w:r w:rsidR="006E5882">
            <w:rPr>
              <w:noProof/>
            </w:rPr>
            <w:t>3</w:t>
          </w:r>
        </w:fldSimple>
      </w:p>
    </w:sdtContent>
  </w:sdt>
  <w:p w:rsidR="00EF603B" w:rsidRDefault="00EF603B">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603B" w:rsidRDefault="00EF603B" w:rsidP="00D674A5">
      <w:r>
        <w:separator/>
      </w:r>
    </w:p>
  </w:footnote>
  <w:footnote w:type="continuationSeparator" w:id="0">
    <w:p w:rsidR="00EF603B" w:rsidRDefault="00EF603B" w:rsidP="00D674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0E4543"/>
    <w:multiLevelType w:val="hybridMultilevel"/>
    <w:tmpl w:val="D406A07C"/>
    <w:lvl w:ilvl="0" w:tplc="E002659E">
      <w:start w:val="20"/>
      <w:numFmt w:val="bullet"/>
      <w:lvlText w:val="-"/>
      <w:lvlJc w:val="left"/>
      <w:pPr>
        <w:ind w:left="720" w:hanging="360"/>
      </w:pPr>
      <w:rPr>
        <w:rFonts w:ascii="Calibri" w:eastAsia="Times New Roman"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1565374"/>
    <w:multiLevelType w:val="multilevel"/>
    <w:tmpl w:val="52BEBD06"/>
    <w:lvl w:ilvl="0">
      <w:start w:val="1"/>
      <w:numFmt w:val="decimal"/>
      <w:lvlText w:val="%1."/>
      <w:lvlJc w:val="left"/>
      <w:pPr>
        <w:ind w:left="720" w:hanging="360"/>
      </w:pPr>
      <w:rPr>
        <w:rFonts w:hint="default"/>
      </w:rPr>
    </w:lvl>
    <w:lvl w:ilvl="1">
      <w:start w:val="2"/>
      <w:numFmt w:val="decimal"/>
      <w:isLgl/>
      <w:lvlText w:val="%1.%2."/>
      <w:lvlJc w:val="left"/>
      <w:pPr>
        <w:ind w:left="45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rsids>
    <w:rsidRoot w:val="00CA2CEC"/>
    <w:rsid w:val="00013E1B"/>
    <w:rsid w:val="00014F30"/>
    <w:rsid w:val="00015A63"/>
    <w:rsid w:val="00022DBA"/>
    <w:rsid w:val="000250F0"/>
    <w:rsid w:val="000365FF"/>
    <w:rsid w:val="000432A3"/>
    <w:rsid w:val="00063B48"/>
    <w:rsid w:val="00063F77"/>
    <w:rsid w:val="00081F2E"/>
    <w:rsid w:val="00095604"/>
    <w:rsid w:val="00096315"/>
    <w:rsid w:val="000968C9"/>
    <w:rsid w:val="000B3AFB"/>
    <w:rsid w:val="000B5D17"/>
    <w:rsid w:val="000C0983"/>
    <w:rsid w:val="000C2DB8"/>
    <w:rsid w:val="000D6C89"/>
    <w:rsid w:val="000E28E9"/>
    <w:rsid w:val="000E335C"/>
    <w:rsid w:val="000F074B"/>
    <w:rsid w:val="000F63DA"/>
    <w:rsid w:val="00103475"/>
    <w:rsid w:val="0010680C"/>
    <w:rsid w:val="00115A2E"/>
    <w:rsid w:val="00131807"/>
    <w:rsid w:val="001440CE"/>
    <w:rsid w:val="0016326A"/>
    <w:rsid w:val="00166BAC"/>
    <w:rsid w:val="00171555"/>
    <w:rsid w:val="00171C5C"/>
    <w:rsid w:val="00172759"/>
    <w:rsid w:val="001778D5"/>
    <w:rsid w:val="00180A64"/>
    <w:rsid w:val="0019224B"/>
    <w:rsid w:val="001A764C"/>
    <w:rsid w:val="001A7B9C"/>
    <w:rsid w:val="001B0407"/>
    <w:rsid w:val="001B4931"/>
    <w:rsid w:val="001B5645"/>
    <w:rsid w:val="001C286C"/>
    <w:rsid w:val="001C7AC4"/>
    <w:rsid w:val="001D142F"/>
    <w:rsid w:val="001D1A9B"/>
    <w:rsid w:val="001D77AE"/>
    <w:rsid w:val="001E1FC3"/>
    <w:rsid w:val="001F50B7"/>
    <w:rsid w:val="00200C76"/>
    <w:rsid w:val="0021320C"/>
    <w:rsid w:val="00222C59"/>
    <w:rsid w:val="002352EC"/>
    <w:rsid w:val="00236573"/>
    <w:rsid w:val="002455B2"/>
    <w:rsid w:val="00252AB6"/>
    <w:rsid w:val="002763BA"/>
    <w:rsid w:val="00277586"/>
    <w:rsid w:val="0028121B"/>
    <w:rsid w:val="002920AE"/>
    <w:rsid w:val="002B0071"/>
    <w:rsid w:val="002B07D2"/>
    <w:rsid w:val="002B2DCE"/>
    <w:rsid w:val="002D49E1"/>
    <w:rsid w:val="002E6054"/>
    <w:rsid w:val="002F1711"/>
    <w:rsid w:val="002F3293"/>
    <w:rsid w:val="002F588C"/>
    <w:rsid w:val="002F6D5D"/>
    <w:rsid w:val="003036BA"/>
    <w:rsid w:val="00317AE8"/>
    <w:rsid w:val="00320B56"/>
    <w:rsid w:val="00333D31"/>
    <w:rsid w:val="00352D12"/>
    <w:rsid w:val="003564B6"/>
    <w:rsid w:val="003601E6"/>
    <w:rsid w:val="00371E1B"/>
    <w:rsid w:val="003721CA"/>
    <w:rsid w:val="00386DB7"/>
    <w:rsid w:val="003A20E9"/>
    <w:rsid w:val="003A6750"/>
    <w:rsid w:val="003B1B8F"/>
    <w:rsid w:val="003B36FA"/>
    <w:rsid w:val="003B42E3"/>
    <w:rsid w:val="003C0B12"/>
    <w:rsid w:val="003C3480"/>
    <w:rsid w:val="003C38C4"/>
    <w:rsid w:val="003C7281"/>
    <w:rsid w:val="003E7A07"/>
    <w:rsid w:val="003F2A5E"/>
    <w:rsid w:val="003F3663"/>
    <w:rsid w:val="00410D33"/>
    <w:rsid w:val="004362CE"/>
    <w:rsid w:val="00464F0F"/>
    <w:rsid w:val="004657FD"/>
    <w:rsid w:val="004747AC"/>
    <w:rsid w:val="00476B1B"/>
    <w:rsid w:val="00477BFE"/>
    <w:rsid w:val="00487047"/>
    <w:rsid w:val="004929BA"/>
    <w:rsid w:val="00497459"/>
    <w:rsid w:val="004A6F85"/>
    <w:rsid w:val="004B0EB4"/>
    <w:rsid w:val="004F0BDA"/>
    <w:rsid w:val="005138FE"/>
    <w:rsid w:val="00534176"/>
    <w:rsid w:val="00535028"/>
    <w:rsid w:val="00545F25"/>
    <w:rsid w:val="00552443"/>
    <w:rsid w:val="00567C16"/>
    <w:rsid w:val="00577E1C"/>
    <w:rsid w:val="00585FF1"/>
    <w:rsid w:val="005861E6"/>
    <w:rsid w:val="00591EA6"/>
    <w:rsid w:val="005951B0"/>
    <w:rsid w:val="005954A3"/>
    <w:rsid w:val="005B4124"/>
    <w:rsid w:val="005B5F6E"/>
    <w:rsid w:val="005B651D"/>
    <w:rsid w:val="005E669A"/>
    <w:rsid w:val="005E74CF"/>
    <w:rsid w:val="005F1ED3"/>
    <w:rsid w:val="005F5FE2"/>
    <w:rsid w:val="005F68E2"/>
    <w:rsid w:val="005F736D"/>
    <w:rsid w:val="00611972"/>
    <w:rsid w:val="0061625E"/>
    <w:rsid w:val="0062317B"/>
    <w:rsid w:val="006260A4"/>
    <w:rsid w:val="00632162"/>
    <w:rsid w:val="0064718A"/>
    <w:rsid w:val="00664ABA"/>
    <w:rsid w:val="00681214"/>
    <w:rsid w:val="006910E1"/>
    <w:rsid w:val="006B22F7"/>
    <w:rsid w:val="006D1CA2"/>
    <w:rsid w:val="006D2FBE"/>
    <w:rsid w:val="006D3AFB"/>
    <w:rsid w:val="006D3BC0"/>
    <w:rsid w:val="006E302F"/>
    <w:rsid w:val="006E5882"/>
    <w:rsid w:val="00707852"/>
    <w:rsid w:val="00724411"/>
    <w:rsid w:val="00732CDC"/>
    <w:rsid w:val="00745B2B"/>
    <w:rsid w:val="00751554"/>
    <w:rsid w:val="00767255"/>
    <w:rsid w:val="0079190F"/>
    <w:rsid w:val="00792C37"/>
    <w:rsid w:val="00793CB3"/>
    <w:rsid w:val="00794B6F"/>
    <w:rsid w:val="00796F3A"/>
    <w:rsid w:val="007B6C17"/>
    <w:rsid w:val="007C30FE"/>
    <w:rsid w:val="007C3878"/>
    <w:rsid w:val="00802D57"/>
    <w:rsid w:val="00821A42"/>
    <w:rsid w:val="008320CE"/>
    <w:rsid w:val="0086500E"/>
    <w:rsid w:val="00877FF0"/>
    <w:rsid w:val="008A0B01"/>
    <w:rsid w:val="008A6597"/>
    <w:rsid w:val="008C606E"/>
    <w:rsid w:val="008C6151"/>
    <w:rsid w:val="008C7AF7"/>
    <w:rsid w:val="00905CE2"/>
    <w:rsid w:val="00912258"/>
    <w:rsid w:val="00917F15"/>
    <w:rsid w:val="00923C9B"/>
    <w:rsid w:val="009309B3"/>
    <w:rsid w:val="009366D3"/>
    <w:rsid w:val="00943A6E"/>
    <w:rsid w:val="00946CC7"/>
    <w:rsid w:val="00964ABC"/>
    <w:rsid w:val="009767CB"/>
    <w:rsid w:val="009A5F83"/>
    <w:rsid w:val="009B14BA"/>
    <w:rsid w:val="009C1823"/>
    <w:rsid w:val="009C4EF3"/>
    <w:rsid w:val="009C7C61"/>
    <w:rsid w:val="009D09A3"/>
    <w:rsid w:val="009D4CFF"/>
    <w:rsid w:val="009E0D29"/>
    <w:rsid w:val="009E3C2A"/>
    <w:rsid w:val="009F054C"/>
    <w:rsid w:val="009F2564"/>
    <w:rsid w:val="00A145BA"/>
    <w:rsid w:val="00A179CF"/>
    <w:rsid w:val="00A26171"/>
    <w:rsid w:val="00A273D8"/>
    <w:rsid w:val="00A31F90"/>
    <w:rsid w:val="00A33A2A"/>
    <w:rsid w:val="00A377E4"/>
    <w:rsid w:val="00A44BEE"/>
    <w:rsid w:val="00A53B99"/>
    <w:rsid w:val="00A722D4"/>
    <w:rsid w:val="00A73632"/>
    <w:rsid w:val="00A85B4F"/>
    <w:rsid w:val="00A94F96"/>
    <w:rsid w:val="00AB1EA7"/>
    <w:rsid w:val="00AC795E"/>
    <w:rsid w:val="00AD281C"/>
    <w:rsid w:val="00AE2B08"/>
    <w:rsid w:val="00AF0A73"/>
    <w:rsid w:val="00AF37C6"/>
    <w:rsid w:val="00B00AF5"/>
    <w:rsid w:val="00B02704"/>
    <w:rsid w:val="00B05238"/>
    <w:rsid w:val="00B349D4"/>
    <w:rsid w:val="00B6028B"/>
    <w:rsid w:val="00B65500"/>
    <w:rsid w:val="00B7043B"/>
    <w:rsid w:val="00B77575"/>
    <w:rsid w:val="00B876A0"/>
    <w:rsid w:val="00B87D62"/>
    <w:rsid w:val="00BB21E1"/>
    <w:rsid w:val="00BB7FCA"/>
    <w:rsid w:val="00BC4568"/>
    <w:rsid w:val="00BC457D"/>
    <w:rsid w:val="00BC6D66"/>
    <w:rsid w:val="00BC6F55"/>
    <w:rsid w:val="00BF1543"/>
    <w:rsid w:val="00C04267"/>
    <w:rsid w:val="00C15407"/>
    <w:rsid w:val="00C21AD1"/>
    <w:rsid w:val="00C27F0C"/>
    <w:rsid w:val="00C37C2F"/>
    <w:rsid w:val="00C426EA"/>
    <w:rsid w:val="00C50073"/>
    <w:rsid w:val="00C64C81"/>
    <w:rsid w:val="00C65814"/>
    <w:rsid w:val="00C776BA"/>
    <w:rsid w:val="00C82287"/>
    <w:rsid w:val="00C82602"/>
    <w:rsid w:val="00CA2878"/>
    <w:rsid w:val="00CA2CEC"/>
    <w:rsid w:val="00CB0D1C"/>
    <w:rsid w:val="00CB2858"/>
    <w:rsid w:val="00CB4B2D"/>
    <w:rsid w:val="00CC2F92"/>
    <w:rsid w:val="00CC5E50"/>
    <w:rsid w:val="00CD47B6"/>
    <w:rsid w:val="00CE34A4"/>
    <w:rsid w:val="00CF6A87"/>
    <w:rsid w:val="00CF6D0D"/>
    <w:rsid w:val="00CF773E"/>
    <w:rsid w:val="00D06704"/>
    <w:rsid w:val="00D10952"/>
    <w:rsid w:val="00D17E8F"/>
    <w:rsid w:val="00D564CC"/>
    <w:rsid w:val="00D66A24"/>
    <w:rsid w:val="00D674A5"/>
    <w:rsid w:val="00D7009C"/>
    <w:rsid w:val="00D70DBC"/>
    <w:rsid w:val="00D80752"/>
    <w:rsid w:val="00D9270A"/>
    <w:rsid w:val="00DA3AEB"/>
    <w:rsid w:val="00DC4A06"/>
    <w:rsid w:val="00DD004D"/>
    <w:rsid w:val="00E0781E"/>
    <w:rsid w:val="00E1218E"/>
    <w:rsid w:val="00E14BA3"/>
    <w:rsid w:val="00E31B80"/>
    <w:rsid w:val="00E325CD"/>
    <w:rsid w:val="00E660BC"/>
    <w:rsid w:val="00E75E18"/>
    <w:rsid w:val="00EB08F1"/>
    <w:rsid w:val="00EB738C"/>
    <w:rsid w:val="00EF2E46"/>
    <w:rsid w:val="00EF603B"/>
    <w:rsid w:val="00F07538"/>
    <w:rsid w:val="00F122ED"/>
    <w:rsid w:val="00F14FA3"/>
    <w:rsid w:val="00F170E5"/>
    <w:rsid w:val="00F229A4"/>
    <w:rsid w:val="00F30BE4"/>
    <w:rsid w:val="00F54052"/>
    <w:rsid w:val="00F71886"/>
    <w:rsid w:val="00F737AB"/>
    <w:rsid w:val="00F802B3"/>
    <w:rsid w:val="00F8688D"/>
    <w:rsid w:val="00FA3FB7"/>
    <w:rsid w:val="00FA5966"/>
    <w:rsid w:val="00FB05F4"/>
    <w:rsid w:val="00FB62DF"/>
    <w:rsid w:val="00FB6AA5"/>
    <w:rsid w:val="00FB79E6"/>
    <w:rsid w:val="00FD5AE5"/>
    <w:rsid w:val="00FE2386"/>
    <w:rsid w:val="00FF2CE5"/>
    <w:rsid w:val="00FF40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CEC"/>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CA2CEC"/>
    <w:pPr>
      <w:tabs>
        <w:tab w:val="center" w:pos="4536"/>
        <w:tab w:val="right" w:pos="9072"/>
      </w:tabs>
    </w:pPr>
  </w:style>
  <w:style w:type="character" w:customStyle="1" w:styleId="En-tteCar">
    <w:name w:val="En-tête Car"/>
    <w:basedOn w:val="Policepardfaut"/>
    <w:link w:val="En-tte"/>
    <w:rsid w:val="00CA2CEC"/>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CA2CEC"/>
    <w:rPr>
      <w:rFonts w:ascii="Tahoma" w:hAnsi="Tahoma" w:cs="Tahoma"/>
      <w:sz w:val="16"/>
      <w:szCs w:val="16"/>
    </w:rPr>
  </w:style>
  <w:style w:type="character" w:customStyle="1" w:styleId="TextedebullesCar">
    <w:name w:val="Texte de bulles Car"/>
    <w:basedOn w:val="Policepardfaut"/>
    <w:link w:val="Textedebulles"/>
    <w:uiPriority w:val="99"/>
    <w:semiHidden/>
    <w:rsid w:val="00CA2CEC"/>
    <w:rPr>
      <w:rFonts w:ascii="Tahoma" w:eastAsia="Times New Roman" w:hAnsi="Tahoma" w:cs="Tahoma"/>
      <w:sz w:val="16"/>
      <w:szCs w:val="16"/>
      <w:lang w:eastAsia="fr-FR"/>
    </w:rPr>
  </w:style>
  <w:style w:type="character" w:customStyle="1" w:styleId="hps">
    <w:name w:val="hps"/>
    <w:basedOn w:val="Policepardfaut"/>
    <w:rsid w:val="009E3C2A"/>
  </w:style>
  <w:style w:type="paragraph" w:styleId="Corpsdetexte">
    <w:name w:val="Body Text"/>
    <w:basedOn w:val="Normal"/>
    <w:link w:val="CorpsdetexteCar"/>
    <w:rsid w:val="002F588C"/>
    <w:pPr>
      <w:spacing w:after="220" w:line="180" w:lineRule="atLeast"/>
      <w:ind w:left="835"/>
      <w:jc w:val="both"/>
    </w:pPr>
    <w:rPr>
      <w:rFonts w:ascii="Arial" w:hAnsi="Arial"/>
      <w:spacing w:val="-5"/>
      <w:sz w:val="20"/>
      <w:szCs w:val="20"/>
      <w:lang w:val="en-US" w:eastAsia="en-US"/>
    </w:rPr>
  </w:style>
  <w:style w:type="character" w:customStyle="1" w:styleId="CorpsdetexteCar">
    <w:name w:val="Corps de texte Car"/>
    <w:basedOn w:val="Policepardfaut"/>
    <w:link w:val="Corpsdetexte"/>
    <w:rsid w:val="002F588C"/>
    <w:rPr>
      <w:rFonts w:ascii="Arial" w:eastAsia="Times New Roman" w:hAnsi="Arial" w:cs="Times New Roman"/>
      <w:spacing w:val="-5"/>
      <w:sz w:val="20"/>
      <w:szCs w:val="20"/>
      <w:lang w:val="en-US"/>
    </w:rPr>
  </w:style>
  <w:style w:type="character" w:styleId="Marquedecommentaire">
    <w:name w:val="annotation reference"/>
    <w:basedOn w:val="Policepardfaut"/>
    <w:uiPriority w:val="99"/>
    <w:semiHidden/>
    <w:unhideWhenUsed/>
    <w:rsid w:val="0086500E"/>
    <w:rPr>
      <w:sz w:val="16"/>
      <w:szCs w:val="16"/>
    </w:rPr>
  </w:style>
  <w:style w:type="paragraph" w:styleId="Commentaire">
    <w:name w:val="annotation text"/>
    <w:basedOn w:val="Normal"/>
    <w:link w:val="CommentaireCar"/>
    <w:uiPriority w:val="99"/>
    <w:semiHidden/>
    <w:unhideWhenUsed/>
    <w:rsid w:val="0086500E"/>
    <w:rPr>
      <w:sz w:val="20"/>
      <w:szCs w:val="20"/>
    </w:rPr>
  </w:style>
  <w:style w:type="character" w:customStyle="1" w:styleId="CommentaireCar">
    <w:name w:val="Commentaire Car"/>
    <w:basedOn w:val="Policepardfaut"/>
    <w:link w:val="Commentaire"/>
    <w:uiPriority w:val="99"/>
    <w:semiHidden/>
    <w:rsid w:val="0086500E"/>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86500E"/>
    <w:rPr>
      <w:b/>
      <w:bCs/>
    </w:rPr>
  </w:style>
  <w:style w:type="character" w:customStyle="1" w:styleId="ObjetducommentaireCar">
    <w:name w:val="Objet du commentaire Car"/>
    <w:basedOn w:val="CommentaireCar"/>
    <w:link w:val="Objetducommentaire"/>
    <w:uiPriority w:val="99"/>
    <w:semiHidden/>
    <w:rsid w:val="0086500E"/>
    <w:rPr>
      <w:b/>
      <w:bCs/>
    </w:rPr>
  </w:style>
  <w:style w:type="paragraph" w:styleId="Paragraphedeliste">
    <w:name w:val="List Paragraph"/>
    <w:basedOn w:val="Normal"/>
    <w:uiPriority w:val="99"/>
    <w:qFormat/>
    <w:rsid w:val="00171555"/>
    <w:pPr>
      <w:ind w:left="720"/>
      <w:contextualSpacing/>
    </w:pPr>
  </w:style>
  <w:style w:type="paragraph" w:styleId="Pieddepage">
    <w:name w:val="footer"/>
    <w:basedOn w:val="Normal"/>
    <w:link w:val="PieddepageCar"/>
    <w:uiPriority w:val="99"/>
    <w:unhideWhenUsed/>
    <w:rsid w:val="00D674A5"/>
    <w:pPr>
      <w:tabs>
        <w:tab w:val="center" w:pos="4536"/>
        <w:tab w:val="right" w:pos="9072"/>
      </w:tabs>
    </w:pPr>
  </w:style>
  <w:style w:type="character" w:customStyle="1" w:styleId="PieddepageCar">
    <w:name w:val="Pied de page Car"/>
    <w:basedOn w:val="Policepardfaut"/>
    <w:link w:val="Pieddepage"/>
    <w:uiPriority w:val="99"/>
    <w:rsid w:val="00D674A5"/>
    <w:rPr>
      <w:rFonts w:ascii="Times New Roman" w:eastAsia="Times New Roman" w:hAnsi="Times New Roman" w:cs="Times New Roman"/>
      <w:sz w:val="24"/>
      <w:szCs w:val="24"/>
      <w:lang w:eastAsia="fr-FR"/>
    </w:rPr>
  </w:style>
  <w:style w:type="paragraph" w:customStyle="1" w:styleId="normal0">
    <w:name w:val="normal"/>
    <w:rsid w:val="00CC2F92"/>
    <w:pPr>
      <w:spacing w:after="0"/>
    </w:pPr>
    <w:rPr>
      <w:rFonts w:ascii="Arial" w:eastAsia="Arial" w:hAnsi="Arial" w:cs="Arial"/>
      <w:color w:val="000000"/>
      <w:lang w:eastAsia="fr-FR"/>
    </w:rPr>
  </w:style>
  <w:style w:type="paragraph" w:customStyle="1" w:styleId="Default">
    <w:name w:val="Default"/>
    <w:rsid w:val="004A6F8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144518314">
      <w:bodyDiv w:val="1"/>
      <w:marLeft w:val="0"/>
      <w:marRight w:val="0"/>
      <w:marTop w:val="0"/>
      <w:marBottom w:val="0"/>
      <w:divBdr>
        <w:top w:val="none" w:sz="0" w:space="0" w:color="auto"/>
        <w:left w:val="none" w:sz="0" w:space="0" w:color="auto"/>
        <w:bottom w:val="none" w:sz="0" w:space="0" w:color="auto"/>
        <w:right w:val="none" w:sz="0" w:space="0" w:color="auto"/>
      </w:divBdr>
    </w:div>
    <w:div w:id="1226256819">
      <w:bodyDiv w:val="1"/>
      <w:marLeft w:val="0"/>
      <w:marRight w:val="0"/>
      <w:marTop w:val="0"/>
      <w:marBottom w:val="0"/>
      <w:divBdr>
        <w:top w:val="none" w:sz="0" w:space="0" w:color="auto"/>
        <w:left w:val="none" w:sz="0" w:space="0" w:color="auto"/>
        <w:bottom w:val="none" w:sz="0" w:space="0" w:color="auto"/>
        <w:right w:val="none" w:sz="0" w:space="0" w:color="auto"/>
      </w:divBdr>
      <w:divsChild>
        <w:div w:id="627125763">
          <w:marLeft w:val="0"/>
          <w:marRight w:val="0"/>
          <w:marTop w:val="0"/>
          <w:marBottom w:val="0"/>
          <w:divBdr>
            <w:top w:val="none" w:sz="0" w:space="0" w:color="auto"/>
            <w:left w:val="none" w:sz="0" w:space="0" w:color="auto"/>
            <w:bottom w:val="none" w:sz="0" w:space="0" w:color="auto"/>
            <w:right w:val="none" w:sz="0" w:space="0" w:color="auto"/>
          </w:divBdr>
          <w:divsChild>
            <w:div w:id="1648437295">
              <w:marLeft w:val="0"/>
              <w:marRight w:val="0"/>
              <w:marTop w:val="0"/>
              <w:marBottom w:val="0"/>
              <w:divBdr>
                <w:top w:val="none" w:sz="0" w:space="0" w:color="auto"/>
                <w:left w:val="none" w:sz="0" w:space="0" w:color="auto"/>
                <w:bottom w:val="none" w:sz="0" w:space="0" w:color="auto"/>
                <w:right w:val="none" w:sz="0" w:space="0" w:color="auto"/>
              </w:divBdr>
              <w:divsChild>
                <w:div w:id="1314750285">
                  <w:marLeft w:val="0"/>
                  <w:marRight w:val="0"/>
                  <w:marTop w:val="0"/>
                  <w:marBottom w:val="0"/>
                  <w:divBdr>
                    <w:top w:val="none" w:sz="0" w:space="0" w:color="auto"/>
                    <w:left w:val="none" w:sz="0" w:space="0" w:color="auto"/>
                    <w:bottom w:val="none" w:sz="0" w:space="0" w:color="auto"/>
                    <w:right w:val="none" w:sz="0" w:space="0" w:color="auto"/>
                  </w:divBdr>
                  <w:divsChild>
                    <w:div w:id="750588718">
                      <w:marLeft w:val="0"/>
                      <w:marRight w:val="0"/>
                      <w:marTop w:val="0"/>
                      <w:marBottom w:val="0"/>
                      <w:divBdr>
                        <w:top w:val="none" w:sz="0" w:space="0" w:color="auto"/>
                        <w:left w:val="none" w:sz="0" w:space="0" w:color="auto"/>
                        <w:bottom w:val="none" w:sz="0" w:space="0" w:color="auto"/>
                        <w:right w:val="none" w:sz="0" w:space="0" w:color="auto"/>
                      </w:divBdr>
                      <w:divsChild>
                        <w:div w:id="2030989921">
                          <w:marLeft w:val="0"/>
                          <w:marRight w:val="0"/>
                          <w:marTop w:val="0"/>
                          <w:marBottom w:val="0"/>
                          <w:divBdr>
                            <w:top w:val="none" w:sz="0" w:space="0" w:color="auto"/>
                            <w:left w:val="none" w:sz="0" w:space="0" w:color="auto"/>
                            <w:bottom w:val="none" w:sz="0" w:space="0" w:color="auto"/>
                            <w:right w:val="none" w:sz="0" w:space="0" w:color="auto"/>
                          </w:divBdr>
                          <w:divsChild>
                            <w:div w:id="103810859">
                              <w:marLeft w:val="0"/>
                              <w:marRight w:val="0"/>
                              <w:marTop w:val="0"/>
                              <w:marBottom w:val="0"/>
                              <w:divBdr>
                                <w:top w:val="none" w:sz="0" w:space="0" w:color="auto"/>
                                <w:left w:val="none" w:sz="0" w:space="0" w:color="auto"/>
                                <w:bottom w:val="none" w:sz="0" w:space="0" w:color="auto"/>
                                <w:right w:val="none" w:sz="0" w:space="0" w:color="auto"/>
                              </w:divBdr>
                              <w:divsChild>
                                <w:div w:id="950863239">
                                  <w:marLeft w:val="0"/>
                                  <w:marRight w:val="0"/>
                                  <w:marTop w:val="0"/>
                                  <w:marBottom w:val="0"/>
                                  <w:divBdr>
                                    <w:top w:val="single" w:sz="4" w:space="0" w:color="F5F5F5"/>
                                    <w:left w:val="single" w:sz="4" w:space="0" w:color="F5F5F5"/>
                                    <w:bottom w:val="single" w:sz="4" w:space="0" w:color="F5F5F5"/>
                                    <w:right w:val="single" w:sz="4" w:space="0" w:color="F5F5F5"/>
                                  </w:divBdr>
                                  <w:divsChild>
                                    <w:div w:id="662202869">
                                      <w:marLeft w:val="0"/>
                                      <w:marRight w:val="0"/>
                                      <w:marTop w:val="0"/>
                                      <w:marBottom w:val="0"/>
                                      <w:divBdr>
                                        <w:top w:val="none" w:sz="0" w:space="0" w:color="auto"/>
                                        <w:left w:val="none" w:sz="0" w:space="0" w:color="auto"/>
                                        <w:bottom w:val="none" w:sz="0" w:space="0" w:color="auto"/>
                                        <w:right w:val="none" w:sz="0" w:space="0" w:color="auto"/>
                                      </w:divBdr>
                                      <w:divsChild>
                                        <w:div w:id="1120612393">
                                          <w:marLeft w:val="0"/>
                                          <w:marRight w:val="0"/>
                                          <w:marTop w:val="0"/>
                                          <w:marBottom w:val="0"/>
                                          <w:divBdr>
                                            <w:top w:val="none" w:sz="0" w:space="0" w:color="auto"/>
                                            <w:left w:val="none" w:sz="0" w:space="0" w:color="auto"/>
                                            <w:bottom w:val="none" w:sz="0" w:space="0" w:color="auto"/>
                                            <w:right w:val="none" w:sz="0" w:space="0" w:color="auto"/>
                                          </w:divBdr>
                                        </w:div>
                                      </w:divsChild>
                                    </w:div>
                                    <w:div w:id="250238797">
                                      <w:marLeft w:val="0"/>
                                      <w:marRight w:val="0"/>
                                      <w:marTop w:val="0"/>
                                      <w:marBottom w:val="0"/>
                                      <w:divBdr>
                                        <w:top w:val="none" w:sz="0" w:space="0" w:color="auto"/>
                                        <w:left w:val="none" w:sz="0" w:space="0" w:color="auto"/>
                                        <w:bottom w:val="none" w:sz="0" w:space="0" w:color="auto"/>
                                        <w:right w:val="none" w:sz="0" w:space="0" w:color="auto"/>
                                      </w:divBdr>
                                      <w:divsChild>
                                        <w:div w:id="22572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C5793F-40CC-4D37-B4F1-746410CF3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1036</Words>
  <Characters>5701</Characters>
  <Application>Microsoft Office Word</Application>
  <DocSecurity>0</DocSecurity>
  <Lines>47</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6724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Malicia GIROUD</dc:creator>
  <cp:lastModifiedBy>Majdoline Chablaoui</cp:lastModifiedBy>
  <cp:revision>3</cp:revision>
  <cp:lastPrinted>2012-04-30T14:42:00Z</cp:lastPrinted>
  <dcterms:created xsi:type="dcterms:W3CDTF">2014-10-13T17:55:00Z</dcterms:created>
  <dcterms:modified xsi:type="dcterms:W3CDTF">2014-10-13T17:55:00Z</dcterms:modified>
</cp:coreProperties>
</file>