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880" w:rsidRPr="000D0880" w:rsidRDefault="000D0880" w:rsidP="00D5256C">
      <w:pPr>
        <w:ind w:left="2552" w:right="1989" w:hanging="2552"/>
        <w:rPr>
          <w:rFonts w:ascii="Times New Roman" w:hAnsi="Times New Roman" w:cs="Times New Roman"/>
          <w:b/>
          <w:bCs/>
          <w:u w:val="single"/>
        </w:rPr>
      </w:pPr>
      <w:r w:rsidRPr="000D0880">
        <w:rPr>
          <w:rFonts w:ascii="Times New Roman" w:hAnsi="Times New Roman" w:cs="Times New Roman"/>
          <w:b/>
          <w:bCs/>
          <w:u w:val="single"/>
        </w:rPr>
        <w:t>Bảng 1:</w:t>
      </w:r>
    </w:p>
    <w:p w:rsidR="000D0880" w:rsidRPr="00D5256C" w:rsidRDefault="000D0880" w:rsidP="00766660">
      <w:pPr>
        <w:pBdr>
          <w:top w:val="single" w:sz="24" w:space="1" w:color="auto"/>
          <w:bottom w:val="single" w:sz="24" w:space="1" w:color="auto"/>
        </w:pBdr>
        <w:ind w:left="1276" w:right="1563" w:firstLine="1276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D0880">
        <w:rPr>
          <w:rFonts w:ascii="Times New Roman" w:hAnsi="Times New Roman" w:cs="Times New Roman"/>
        </w:rPr>
        <w:br/>
      </w:r>
      <w:r w:rsidR="001D1CE5" w:rsidRPr="00D5256C">
        <w:rPr>
          <w:rFonts w:ascii="Times New Roman" w:hAnsi="Times New Roman" w:cs="Times New Roman"/>
          <w:b/>
          <w:bCs/>
          <w:sz w:val="44"/>
          <w:szCs w:val="44"/>
        </w:rPr>
        <w:t>CÁC TUYẾN DU LỊCH</w:t>
      </w: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3591"/>
        <w:gridCol w:w="1322"/>
        <w:gridCol w:w="1234"/>
        <w:gridCol w:w="2274"/>
        <w:gridCol w:w="849"/>
      </w:tblGrid>
      <w:tr w:rsidR="00A66F36" w:rsidRPr="00417470" w:rsidTr="00A832C3">
        <w:tc>
          <w:tcPr>
            <w:tcW w:w="3629" w:type="dxa"/>
            <w:tcBorders>
              <w:bottom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TUYẾN DU LỊCH CHÂU Á</w:t>
            </w:r>
          </w:p>
        </w:tc>
        <w:tc>
          <w:tcPr>
            <w:tcW w:w="1328" w:type="dxa"/>
            <w:tcBorders>
              <w:bottom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T.GIAN</w:t>
            </w:r>
          </w:p>
        </w:tc>
        <w:tc>
          <w:tcPr>
            <w:tcW w:w="1240" w:type="dxa"/>
            <w:tcBorders>
              <w:bottom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KHỞI HÀNH</w:t>
            </w:r>
          </w:p>
        </w:tc>
        <w:tc>
          <w:tcPr>
            <w:tcW w:w="2303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GIÁ</w:t>
            </w:r>
          </w:p>
        </w:tc>
        <w:tc>
          <w:tcPr>
            <w:tcW w:w="850" w:type="dxa"/>
            <w:vMerge w:val="restart"/>
            <w:tcBorders>
              <w:left w:val="thinThickSmallGap" w:sz="24" w:space="0" w:color="auto"/>
            </w:tcBorders>
            <w:textDirection w:val="btLr"/>
          </w:tcPr>
          <w:p w:rsidR="001D1CE5" w:rsidRPr="00417470" w:rsidRDefault="001D1CE5" w:rsidP="00D5256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417470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ASIA</w:t>
            </w:r>
          </w:p>
        </w:tc>
      </w:tr>
      <w:tr w:rsidR="00417470" w:rsidRPr="00417470" w:rsidTr="00A832C3">
        <w:tc>
          <w:tcPr>
            <w:tcW w:w="362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THAILAND</w:t>
            </w:r>
          </w:p>
        </w:tc>
        <w:tc>
          <w:tcPr>
            <w:tcW w:w="1328" w:type="dxa"/>
            <w:tcBorders>
              <w:top w:val="thinThickSmallGap" w:sz="2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7 ngày</w:t>
            </w:r>
          </w:p>
        </w:tc>
        <w:tc>
          <w:tcPr>
            <w:tcW w:w="1240" w:type="dxa"/>
            <w:tcBorders>
              <w:top w:val="thinThickSmallGap" w:sz="2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19/3</w:t>
            </w:r>
          </w:p>
        </w:tc>
        <w:tc>
          <w:tcPr>
            <w:tcW w:w="2303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379 USD</w:t>
            </w:r>
          </w:p>
        </w:tc>
        <w:tc>
          <w:tcPr>
            <w:tcW w:w="850" w:type="dxa"/>
            <w:vMerge/>
            <w:tcBorders>
              <w:lef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32C3" w:rsidRPr="00417470" w:rsidTr="00A832C3">
        <w:tc>
          <w:tcPr>
            <w:tcW w:w="36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THAILAND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8 ngày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435 USD</w:t>
            </w:r>
          </w:p>
        </w:tc>
        <w:tc>
          <w:tcPr>
            <w:tcW w:w="850" w:type="dxa"/>
            <w:vMerge/>
            <w:tcBorders>
              <w:lef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32C3" w:rsidRPr="00417470" w:rsidTr="00A832C3">
        <w:tc>
          <w:tcPr>
            <w:tcW w:w="36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THAILAND – SINGAPORE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7 ngày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20/3 – 24/3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603 USD</w:t>
            </w:r>
          </w:p>
        </w:tc>
        <w:tc>
          <w:tcPr>
            <w:tcW w:w="850" w:type="dxa"/>
            <w:vMerge/>
            <w:tcBorders>
              <w:lef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32C3" w:rsidRPr="00417470" w:rsidTr="00A832C3">
        <w:tc>
          <w:tcPr>
            <w:tcW w:w="36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HONGKONG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5 ngày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15/3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644 USD</w:t>
            </w:r>
          </w:p>
        </w:tc>
        <w:tc>
          <w:tcPr>
            <w:tcW w:w="850" w:type="dxa"/>
            <w:vMerge/>
            <w:tcBorders>
              <w:lef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32C3" w:rsidRPr="00417470" w:rsidTr="00A832C3">
        <w:tc>
          <w:tcPr>
            <w:tcW w:w="36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CHINA – HONGKONG – MACAO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8 ngày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09/3 – 19/3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720 USD</w:t>
            </w:r>
          </w:p>
        </w:tc>
        <w:tc>
          <w:tcPr>
            <w:tcW w:w="850" w:type="dxa"/>
            <w:vMerge/>
            <w:tcBorders>
              <w:lef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32C3" w:rsidRPr="00417470" w:rsidTr="00A832C3">
        <w:tc>
          <w:tcPr>
            <w:tcW w:w="36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SINGAPORE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5 ngày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30/3 – 20/4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403 USD</w:t>
            </w:r>
          </w:p>
        </w:tc>
        <w:tc>
          <w:tcPr>
            <w:tcW w:w="850" w:type="dxa"/>
            <w:vMerge/>
            <w:tcBorders>
              <w:lef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7470" w:rsidRPr="00417470" w:rsidTr="00A832C3">
        <w:trPr>
          <w:trHeight w:val="73"/>
        </w:trPr>
        <w:tc>
          <w:tcPr>
            <w:tcW w:w="3629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MALAYSIA – SINGAPORE</w:t>
            </w:r>
          </w:p>
        </w:tc>
        <w:tc>
          <w:tcPr>
            <w:tcW w:w="1328" w:type="dxa"/>
            <w:tcBorders>
              <w:top w:val="single" w:sz="4" w:space="0" w:color="auto"/>
              <w:bottom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5 ngày</w:t>
            </w:r>
          </w:p>
        </w:tc>
        <w:tc>
          <w:tcPr>
            <w:tcW w:w="1240" w:type="dxa"/>
            <w:tcBorders>
              <w:top w:val="single" w:sz="4" w:space="0" w:color="auto"/>
              <w:bottom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22/2 – 15/4</w:t>
            </w:r>
          </w:p>
        </w:tc>
        <w:tc>
          <w:tcPr>
            <w:tcW w:w="2303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499 USD</w:t>
            </w:r>
          </w:p>
        </w:tc>
        <w:tc>
          <w:tcPr>
            <w:tcW w:w="850" w:type="dxa"/>
            <w:vMerge/>
            <w:tcBorders>
              <w:left w:val="thinThick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1D1CE5" w:rsidRPr="00417470" w:rsidRDefault="001D1CE5" w:rsidP="00D5256C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1D1CE5" w:rsidRPr="00417470" w:rsidRDefault="001D1CE5" w:rsidP="00D5256C">
      <w:pPr>
        <w:rPr>
          <w:rFonts w:ascii="Times New Roman" w:hAnsi="Times New Roman" w:cs="Times New Roman"/>
          <w:b/>
          <w:bCs/>
          <w:u w:val="single"/>
        </w:rPr>
      </w:pPr>
      <w:r w:rsidRPr="00417470">
        <w:rPr>
          <w:rFonts w:ascii="Times New Roman" w:hAnsi="Times New Roman" w:cs="Times New Roman"/>
          <w:b/>
          <w:bCs/>
          <w:u w:val="single"/>
        </w:rPr>
        <w:t>Bảng 2:</w:t>
      </w:r>
    </w:p>
    <w:p w:rsidR="001D1CE5" w:rsidRPr="00D5256C" w:rsidRDefault="001D1CE5" w:rsidP="00D5256C">
      <w:pPr>
        <w:pBdr>
          <w:top w:val="thickThinSmallGap" w:sz="24" w:space="1" w:color="auto"/>
          <w:bottom w:val="thinThickSmallGap" w:sz="24" w:space="1" w:color="auto"/>
        </w:pBdr>
        <w:ind w:left="1843" w:right="1563" w:hanging="709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5256C">
        <w:rPr>
          <w:rFonts w:ascii="Times New Roman" w:hAnsi="Times New Roman" w:cs="Times New Roman"/>
          <w:b/>
          <w:bCs/>
          <w:sz w:val="44"/>
          <w:szCs w:val="44"/>
        </w:rPr>
        <w:t>PHẦN TRĂM THỊ PHẦN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1D1CE5" w:rsidRPr="00417470" w:rsidTr="00D5256C">
        <w:tc>
          <w:tcPr>
            <w:tcW w:w="187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Năm</w:t>
            </w:r>
          </w:p>
        </w:tc>
        <w:tc>
          <w:tcPr>
            <w:tcW w:w="3740" w:type="dxa"/>
            <w:gridSpan w:val="3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2006</w:t>
            </w:r>
          </w:p>
        </w:tc>
      </w:tr>
      <w:tr w:rsidR="001D1CE5" w:rsidRPr="00417470" w:rsidTr="00D44C20">
        <w:tc>
          <w:tcPr>
            <w:tcW w:w="1870" w:type="dxa"/>
            <w:tcBorders>
              <w:top w:val="single" w:sz="24" w:space="0" w:color="auto"/>
              <w:left w:val="nil"/>
              <w:bottom w:val="thinThickSmallGap" w:sz="24" w:space="0" w:color="auto"/>
              <w:right w:val="single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single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  <w:shd w:val="clear" w:color="auto" w:fill="000000" w:themeFill="text1"/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single" w:sz="24" w:space="0" w:color="auto"/>
              <w:left w:val="single" w:sz="24" w:space="0" w:color="auto"/>
              <w:bottom w:val="thinThickSmallGap" w:sz="24" w:space="0" w:color="auto"/>
              <w:right w:val="single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thinThickSmallGap" w:sz="24" w:space="0" w:color="auto"/>
              <w:right w:val="nil"/>
            </w:tcBorders>
            <w:shd w:val="clear" w:color="auto" w:fill="000000" w:themeFill="text1"/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Doanh thu</w:t>
            </w:r>
          </w:p>
        </w:tc>
      </w:tr>
      <w:tr w:rsidR="001D1CE5" w:rsidRPr="00417470" w:rsidTr="00D44C20">
        <w:tc>
          <w:tcPr>
            <w:tcW w:w="1870" w:type="dxa"/>
            <w:tcBorders>
              <w:top w:val="thinThickSmallGap" w:sz="24" w:space="0" w:color="auto"/>
              <w:left w:val="nil"/>
              <w:bottom w:val="dotDash" w:sz="4" w:space="0" w:color="auto"/>
              <w:right w:val="single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single" w:sz="24" w:space="0" w:color="auto"/>
              <w:bottom w:val="dotDash" w:sz="4" w:space="0" w:color="auto"/>
              <w:right w:val="thickThinSmallGap" w:sz="18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hickThinSmallGap" w:sz="18" w:space="0" w:color="auto"/>
              <w:bottom w:val="dotDash" w:sz="4" w:space="0" w:color="auto"/>
              <w:right w:val="single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single" w:sz="24" w:space="0" w:color="auto"/>
              <w:bottom w:val="dotDash" w:sz="4" w:space="0" w:color="auto"/>
              <w:right w:val="thickThinSmallGap" w:sz="18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hickThinSmallGap" w:sz="18" w:space="0" w:color="auto"/>
              <w:bottom w:val="dotDash" w:sz="4" w:space="0" w:color="auto"/>
              <w:right w:val="nil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89.2%</w:t>
            </w:r>
          </w:p>
        </w:tc>
      </w:tr>
      <w:tr w:rsidR="001D1CE5" w:rsidRPr="00417470" w:rsidTr="00D44C20">
        <w:tc>
          <w:tcPr>
            <w:tcW w:w="1870" w:type="dxa"/>
            <w:tcBorders>
              <w:top w:val="dotDash" w:sz="4" w:space="0" w:color="auto"/>
              <w:left w:val="nil"/>
              <w:bottom w:val="dotDash" w:sz="4" w:space="0" w:color="auto"/>
              <w:right w:val="single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Cocacola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single" w:sz="24" w:space="0" w:color="auto"/>
              <w:bottom w:val="dotDash" w:sz="4" w:space="0" w:color="auto"/>
              <w:right w:val="thickThinSmallGap" w:sz="18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80%</w:t>
            </w:r>
          </w:p>
        </w:tc>
        <w:tc>
          <w:tcPr>
            <w:tcW w:w="1870" w:type="dxa"/>
            <w:tcBorders>
              <w:top w:val="dotDash" w:sz="4" w:space="0" w:color="auto"/>
              <w:left w:val="thickThinSmallGap" w:sz="18" w:space="0" w:color="auto"/>
              <w:bottom w:val="dotDash" w:sz="4" w:space="0" w:color="auto"/>
              <w:right w:val="single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single" w:sz="24" w:space="0" w:color="auto"/>
              <w:bottom w:val="dotDash" w:sz="4" w:space="0" w:color="auto"/>
              <w:right w:val="thickThinSmallGap" w:sz="18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78%</w:t>
            </w:r>
          </w:p>
        </w:tc>
        <w:tc>
          <w:tcPr>
            <w:tcW w:w="1870" w:type="dxa"/>
            <w:tcBorders>
              <w:top w:val="dotDash" w:sz="4" w:space="0" w:color="auto"/>
              <w:left w:val="thickThinSmallGap" w:sz="18" w:space="0" w:color="auto"/>
              <w:bottom w:val="dotDash" w:sz="4" w:space="0" w:color="auto"/>
              <w:right w:val="nil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90%</w:t>
            </w:r>
          </w:p>
        </w:tc>
      </w:tr>
      <w:tr w:rsidR="001D1CE5" w:rsidRPr="00417470" w:rsidTr="00D44C20">
        <w:tc>
          <w:tcPr>
            <w:tcW w:w="1870" w:type="dxa"/>
            <w:tcBorders>
              <w:top w:val="dotDash" w:sz="4" w:space="0" w:color="auto"/>
              <w:left w:val="nil"/>
              <w:bottom w:val="thickThinSmallGap" w:sz="24" w:space="0" w:color="auto"/>
              <w:right w:val="single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single" w:sz="24" w:space="0" w:color="auto"/>
              <w:bottom w:val="thickThinSmallGap" w:sz="24" w:space="0" w:color="auto"/>
              <w:right w:val="thickThinSmallGap" w:sz="18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55%</w:t>
            </w:r>
          </w:p>
        </w:tc>
        <w:tc>
          <w:tcPr>
            <w:tcW w:w="1870" w:type="dxa"/>
            <w:tcBorders>
              <w:top w:val="dotDash" w:sz="4" w:space="0" w:color="auto"/>
              <w:left w:val="thickThinSmallGap" w:sz="18" w:space="0" w:color="auto"/>
              <w:bottom w:val="thickThinSmallGap" w:sz="24" w:space="0" w:color="auto"/>
              <w:right w:val="single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single" w:sz="24" w:space="0" w:color="auto"/>
              <w:bottom w:val="thickThinSmallGap" w:sz="24" w:space="0" w:color="auto"/>
              <w:right w:val="thickThinSmallGap" w:sz="18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75%</w:t>
            </w:r>
          </w:p>
        </w:tc>
        <w:tc>
          <w:tcPr>
            <w:tcW w:w="1870" w:type="dxa"/>
            <w:tcBorders>
              <w:top w:val="dotDash" w:sz="4" w:space="0" w:color="auto"/>
              <w:left w:val="thickThinSmallGap" w:sz="18" w:space="0" w:color="auto"/>
              <w:bottom w:val="thickThinSmallGap" w:sz="24" w:space="0" w:color="auto"/>
              <w:right w:val="nil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80%</w:t>
            </w:r>
          </w:p>
        </w:tc>
      </w:tr>
      <w:tr w:rsidR="001D1CE5" w:rsidRPr="00417470" w:rsidTr="00D5256C">
        <w:tc>
          <w:tcPr>
            <w:tcW w:w="3116" w:type="dxa"/>
            <w:gridSpan w:val="2"/>
            <w:tcBorders>
              <w:top w:val="thickThinSmallGap" w:sz="24" w:space="0" w:color="auto"/>
              <w:left w:val="nil"/>
              <w:bottom w:val="nil"/>
              <w:right w:val="thickThin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left w:val="thickThinSmallGap" w:sz="24" w:space="0" w:color="auto"/>
              <w:bottom w:val="nil"/>
              <w:right w:val="thickThinSmallGap" w:sz="24" w:space="0" w:color="auto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nil"/>
              <w:right w:val="nil"/>
            </w:tcBorders>
          </w:tcPr>
          <w:p w:rsidR="001D1CE5" w:rsidRPr="00417470" w:rsidRDefault="001D1CE5" w:rsidP="00D525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7470">
              <w:rPr>
                <w:rFonts w:ascii="Times New Roman" w:hAnsi="Times New Roman" w:cs="Times New Roman"/>
                <w:b/>
                <w:bCs/>
              </w:rPr>
              <w:t>Tiger</w:t>
            </w:r>
          </w:p>
        </w:tc>
      </w:tr>
    </w:tbl>
    <w:p w:rsidR="001D1CE5" w:rsidRPr="00417470" w:rsidRDefault="001D1CE5" w:rsidP="00D5256C">
      <w:pPr>
        <w:jc w:val="center"/>
        <w:rPr>
          <w:rFonts w:ascii="Times New Roman" w:hAnsi="Times New Roman" w:cs="Times New Roman"/>
          <w:b/>
          <w:bCs/>
        </w:rPr>
      </w:pPr>
    </w:p>
    <w:p w:rsidR="001D1CE5" w:rsidRPr="00417470" w:rsidRDefault="001D1CE5" w:rsidP="00417470">
      <w:pPr>
        <w:rPr>
          <w:rFonts w:ascii="Times New Roman" w:hAnsi="Times New Roman" w:cs="Times New Roman"/>
          <w:b/>
          <w:bCs/>
          <w:u w:val="single"/>
        </w:rPr>
      </w:pPr>
      <w:r w:rsidRPr="00417470">
        <w:rPr>
          <w:rFonts w:ascii="Times New Roman" w:hAnsi="Times New Roman" w:cs="Times New Roman"/>
          <w:b/>
          <w:bCs/>
          <w:u w:val="single"/>
        </w:rPr>
        <w:t>Bảng 3:</w:t>
      </w:r>
    </w:p>
    <w:p w:rsidR="001D1CE5" w:rsidRPr="000D0880" w:rsidRDefault="001D1CE5" w:rsidP="00D5256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365"/>
      </w:tblGrid>
      <w:tr w:rsidR="001D1CE5" w:rsidRPr="000D0880" w:rsidTr="00417470">
        <w:trPr>
          <w:trHeight w:val="1260"/>
        </w:trPr>
        <w:tc>
          <w:tcPr>
            <w:tcW w:w="2972" w:type="dxa"/>
            <w:vMerge w:val="restart"/>
            <w:textDirection w:val="btLr"/>
            <w:vAlign w:val="center"/>
          </w:tcPr>
          <w:p w:rsidR="001D1CE5" w:rsidRPr="00417470" w:rsidRDefault="001D1CE5" w:rsidP="0041747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1747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PC WORLD</w:t>
            </w:r>
            <w:r w:rsidR="000D0880" w:rsidRPr="0041747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sym w:font="Wingdings" w:char="F03A"/>
            </w:r>
          </w:p>
          <w:p w:rsidR="001D1CE5" w:rsidRPr="00417470" w:rsidRDefault="001D1CE5" w:rsidP="00417470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17470">
              <w:rPr>
                <w:rFonts w:ascii="Times New Roman" w:hAnsi="Times New Roman" w:cs="Times New Roman"/>
                <w:sz w:val="36"/>
                <w:szCs w:val="36"/>
              </w:rPr>
              <w:t>Tạp chí chuyên đề</w:t>
            </w:r>
          </w:p>
          <w:p w:rsidR="001D1CE5" w:rsidRPr="000D0880" w:rsidRDefault="001D1CE5" w:rsidP="00417470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417470">
              <w:rPr>
                <w:rFonts w:ascii="Times New Roman" w:hAnsi="Times New Roman" w:cs="Times New Roman"/>
                <w:sz w:val="36"/>
                <w:szCs w:val="36"/>
              </w:rPr>
              <w:t>MÁY TÍNH VÀ</w:t>
            </w:r>
            <w:r w:rsidRPr="0041747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417470">
              <w:rPr>
                <w:rFonts w:ascii="Times New Roman" w:hAnsi="Times New Roman" w:cs="Times New Roman"/>
                <w:sz w:val="36"/>
                <w:szCs w:val="36"/>
              </w:rPr>
              <w:t>MẠNG</w:t>
            </w:r>
          </w:p>
        </w:tc>
        <w:tc>
          <w:tcPr>
            <w:tcW w:w="6378" w:type="dxa"/>
          </w:tcPr>
          <w:p w:rsidR="00417470" w:rsidRPr="00766660" w:rsidRDefault="001D1CE5" w:rsidP="00417470">
            <w:pPr>
              <w:pStyle w:val="ListParagraph"/>
              <w:numPr>
                <w:ilvl w:val="0"/>
                <w:numId w:val="3"/>
              </w:numPr>
              <w:tabs>
                <w:tab w:val="right" w:leader="dot" w:pos="4257"/>
              </w:tabs>
              <w:ind w:left="-24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tên:</w:t>
            </w:r>
            <w:r w:rsidR="00417470"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  <w:p w:rsidR="006A4D12" w:rsidRPr="00766660" w:rsidRDefault="006A4D12" w:rsidP="00417470">
            <w:pPr>
              <w:pStyle w:val="ListParagraph"/>
              <w:numPr>
                <w:ilvl w:val="0"/>
                <w:numId w:val="3"/>
              </w:numPr>
              <w:tabs>
                <w:tab w:val="right" w:leader="dot" w:pos="4257"/>
              </w:tabs>
              <w:ind w:left="-24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 chỉ nhận tạp chí:</w:t>
            </w:r>
            <w:r w:rsidR="00417470"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  <w:p w:rsidR="006A4D12" w:rsidRPr="00766660" w:rsidRDefault="006A4D12" w:rsidP="00417470">
            <w:pPr>
              <w:pStyle w:val="ListParagraph"/>
              <w:numPr>
                <w:ilvl w:val="0"/>
                <w:numId w:val="3"/>
              </w:numPr>
              <w:tabs>
                <w:tab w:val="right" w:leader="dot" w:pos="4257"/>
              </w:tabs>
              <w:ind w:left="-24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Điện thoại:</w:t>
            </w:r>
            <w:r w:rsidR="00417470"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  <w:p w:rsidR="006A4D12" w:rsidRPr="00766660" w:rsidRDefault="006A4D12" w:rsidP="00417470">
            <w:pPr>
              <w:pStyle w:val="ListParagraph"/>
              <w:numPr>
                <w:ilvl w:val="0"/>
                <w:numId w:val="3"/>
              </w:numPr>
              <w:tabs>
                <w:tab w:val="right" w:leader="dot" w:pos="4257"/>
              </w:tabs>
              <w:ind w:left="-24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Email:</w:t>
            </w:r>
            <w:r w:rsidR="00417470"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  <w:tr w:rsidR="001D1CE5" w:rsidRPr="000D0880" w:rsidTr="00D44C20">
        <w:trPr>
          <w:trHeight w:val="1646"/>
        </w:trPr>
        <w:tc>
          <w:tcPr>
            <w:tcW w:w="2972" w:type="dxa"/>
            <w:vMerge/>
          </w:tcPr>
          <w:p w:rsidR="001D1CE5" w:rsidRPr="000D0880" w:rsidRDefault="001D1CE5" w:rsidP="00D525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8" w:type="dxa"/>
          </w:tcPr>
          <w:p w:rsidR="001D1CE5" w:rsidRPr="00766660" w:rsidRDefault="006A4D12" w:rsidP="00D525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 mua Thế Giới Vi Tính – PC WORLD cho</w:t>
            </w:r>
          </w:p>
          <w:p w:rsidR="006A4D12" w:rsidRPr="00766660" w:rsidRDefault="006A4D12" w:rsidP="00B54F15">
            <w:pPr>
              <w:tabs>
                <w:tab w:val="right" w:pos="0"/>
                <w:tab w:val="left" w:pos="2081"/>
                <w:tab w:val="right" w:leader="dot" w:pos="425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năm (24 số)</w:t>
            </w: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Từ tháng</w:t>
            </w:r>
            <w:r w:rsidR="00417470"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  <w:p w:rsidR="006A4D12" w:rsidRPr="00766660" w:rsidRDefault="006A4D12" w:rsidP="00B54F15">
            <w:pPr>
              <w:tabs>
                <w:tab w:val="right" w:pos="0"/>
                <w:tab w:val="right" w:pos="1252"/>
                <w:tab w:val="left" w:pos="2081"/>
                <w:tab w:val="right" w:leader="dot" w:pos="425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năm (12 số)</w:t>
            </w: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Từ tháng</w:t>
            </w:r>
            <w:r w:rsidR="00417470"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  <w:p w:rsidR="006A4D12" w:rsidRPr="00766660" w:rsidRDefault="006A4D12" w:rsidP="00B54F15">
            <w:pPr>
              <w:tabs>
                <w:tab w:val="right" w:pos="0"/>
                <w:tab w:val="right" w:pos="1252"/>
                <w:tab w:val="left" w:pos="2081"/>
                <w:tab w:val="right" w:leader="dot" w:pos="425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 tháng (9 số)</w:t>
            </w: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Từ tháng</w:t>
            </w:r>
            <w:r w:rsidR="00417470"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  <w:p w:rsidR="006A4D12" w:rsidRPr="00766660" w:rsidRDefault="006A4D12" w:rsidP="00B54F15">
            <w:pPr>
              <w:tabs>
                <w:tab w:val="right" w:pos="0"/>
                <w:tab w:val="right" w:pos="1252"/>
                <w:tab w:val="left" w:pos="2081"/>
                <w:tab w:val="right" w:leader="dot" w:pos="425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 tháng (6 số)</w:t>
            </w: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Từ tháng</w:t>
            </w:r>
            <w:r w:rsidR="00417470" w:rsidRPr="007666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</w:tbl>
    <w:p w:rsidR="001D1CE5" w:rsidRPr="000D0880" w:rsidRDefault="001D1CE5" w:rsidP="00D5256C">
      <w:pPr>
        <w:jc w:val="center"/>
        <w:rPr>
          <w:rFonts w:ascii="Times New Roman" w:hAnsi="Times New Roman" w:cs="Times New Roman"/>
        </w:rPr>
      </w:pPr>
    </w:p>
    <w:sectPr w:rsidR="001D1CE5" w:rsidRPr="000D0880" w:rsidSect="00D5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E6430"/>
    <w:multiLevelType w:val="hybridMultilevel"/>
    <w:tmpl w:val="7E18D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43B43"/>
    <w:multiLevelType w:val="hybridMultilevel"/>
    <w:tmpl w:val="661249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119A1"/>
    <w:multiLevelType w:val="hybridMultilevel"/>
    <w:tmpl w:val="E3E45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93061">
    <w:abstractNumId w:val="2"/>
  </w:num>
  <w:num w:numId="2" w16cid:durableId="586227971">
    <w:abstractNumId w:val="0"/>
  </w:num>
  <w:num w:numId="3" w16cid:durableId="199957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E5"/>
    <w:rsid w:val="000D0880"/>
    <w:rsid w:val="001D1CE5"/>
    <w:rsid w:val="00417470"/>
    <w:rsid w:val="004F3D94"/>
    <w:rsid w:val="006A4D12"/>
    <w:rsid w:val="00766660"/>
    <w:rsid w:val="00A66F36"/>
    <w:rsid w:val="00A832C3"/>
    <w:rsid w:val="00AC5FD6"/>
    <w:rsid w:val="00B54F15"/>
    <w:rsid w:val="00D44C20"/>
    <w:rsid w:val="00D5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AA0A"/>
  <w15:chartTrackingRefBased/>
  <w15:docId w15:val="{E72E64E5-6205-47B3-A129-EF5EF3A0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6ED70-67A7-40A6-8139-CA3AFFBB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07</dc:creator>
  <cp:keywords/>
  <dc:description/>
  <cp:lastModifiedBy>Hoc Vien 07</cp:lastModifiedBy>
  <cp:revision>4</cp:revision>
  <dcterms:created xsi:type="dcterms:W3CDTF">2023-08-06T08:46:00Z</dcterms:created>
  <dcterms:modified xsi:type="dcterms:W3CDTF">2023-08-06T09:53:00Z</dcterms:modified>
</cp:coreProperties>
</file>