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CFA87" w14:textId="653D9F70" w:rsidR="00495A8A" w:rsidRDefault="00657E02" w:rsidP="00A73306">
      <w:pPr>
        <w:ind w:firstLine="18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657E02">
        <w:rPr>
          <w:rFonts w:ascii="Times New Roman" w:hAnsi="Times New Roman" w:cs="Times New Roman"/>
          <w:b/>
          <w:bCs/>
          <w:sz w:val="26"/>
          <w:szCs w:val="26"/>
          <w:u w:val="single"/>
        </w:rPr>
        <w:t>Bảng 1:</w:t>
      </w:r>
    </w:p>
    <w:p w14:paraId="081A88E5" w14:textId="31AA78F3" w:rsidR="00657E02" w:rsidRDefault="00657E02" w:rsidP="00C27241">
      <w:pPr>
        <w:pBdr>
          <w:top w:val="thickThinSmallGap" w:sz="24" w:space="1" w:color="auto"/>
          <w:bottom w:val="thinThickSmallGap" w:sz="24" w:space="2" w:color="auto"/>
        </w:pBdr>
        <w:ind w:left="1620" w:right="1800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>CÁC TUYẾN DU LỊCH</w:t>
      </w:r>
    </w:p>
    <w:tbl>
      <w:tblPr>
        <w:tblStyle w:val="TableGrid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3900"/>
        <w:gridCol w:w="1260"/>
        <w:gridCol w:w="1800"/>
        <w:gridCol w:w="1260"/>
        <w:gridCol w:w="1020"/>
      </w:tblGrid>
      <w:tr w:rsidR="00657E02" w14:paraId="101FC601" w14:textId="77777777" w:rsidTr="009253BF">
        <w:tc>
          <w:tcPr>
            <w:tcW w:w="390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0ED1B6CE" w14:textId="2BAF45FC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TUYẾN DU LỊCH CHÂU Á</w:t>
            </w:r>
          </w:p>
        </w:tc>
        <w:tc>
          <w:tcPr>
            <w:tcW w:w="126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1E5EBCE7" w14:textId="4D357A32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T.GIAN</w:t>
            </w:r>
          </w:p>
        </w:tc>
        <w:tc>
          <w:tcPr>
            <w:tcW w:w="180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3381A902" w14:textId="0A533BC0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KHỞI HÀNH</w:t>
            </w:r>
          </w:p>
        </w:tc>
        <w:tc>
          <w:tcPr>
            <w:tcW w:w="1260" w:type="dxa"/>
            <w:tcBorders>
              <w:top w:val="thinThickThinSmallGap" w:sz="24" w:space="0" w:color="auto"/>
              <w:bottom w:val="thinThickThinSmallGap" w:sz="24" w:space="0" w:color="auto"/>
            </w:tcBorders>
          </w:tcPr>
          <w:p w14:paraId="103D8952" w14:textId="53E333E6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GIÁ</w:t>
            </w:r>
          </w:p>
        </w:tc>
        <w:tc>
          <w:tcPr>
            <w:tcW w:w="1020" w:type="dxa"/>
            <w:vMerge w:val="restart"/>
            <w:textDirection w:val="btLr"/>
            <w:vAlign w:val="center"/>
          </w:tcPr>
          <w:p w14:paraId="23C9CF3B" w14:textId="53873406" w:rsidR="00657E02" w:rsidRPr="00657E02" w:rsidRDefault="00657E02" w:rsidP="00657E02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</w:pPr>
            <w:r w:rsidRPr="00657E02">
              <w:rPr>
                <w:rFonts w:ascii="Times New Roman" w:hAnsi="Times New Roman" w:cs="Times New Roman"/>
                <w:b/>
                <w:bCs/>
                <w:sz w:val="56"/>
                <w:szCs w:val="56"/>
              </w:rPr>
              <w:t>ASIA</w:t>
            </w:r>
          </w:p>
        </w:tc>
      </w:tr>
      <w:tr w:rsidR="00657E02" w14:paraId="4C07F4AE" w14:textId="77777777" w:rsidTr="009253BF">
        <w:tc>
          <w:tcPr>
            <w:tcW w:w="3900" w:type="dxa"/>
            <w:tcBorders>
              <w:top w:val="thinThickThinSmallGap" w:sz="24" w:space="0" w:color="auto"/>
            </w:tcBorders>
          </w:tcPr>
          <w:p w14:paraId="2DFBD75A" w14:textId="4DB17D87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THAILAND</w:t>
            </w:r>
          </w:p>
        </w:tc>
        <w:tc>
          <w:tcPr>
            <w:tcW w:w="1260" w:type="dxa"/>
            <w:tcBorders>
              <w:top w:val="thinThickThinSmallGap" w:sz="24" w:space="0" w:color="auto"/>
            </w:tcBorders>
          </w:tcPr>
          <w:p w14:paraId="31815A02" w14:textId="051FC771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ngày</w:t>
            </w:r>
          </w:p>
        </w:tc>
        <w:tc>
          <w:tcPr>
            <w:tcW w:w="1800" w:type="dxa"/>
            <w:tcBorders>
              <w:top w:val="thinThickThinSmallGap" w:sz="24" w:space="0" w:color="auto"/>
            </w:tcBorders>
          </w:tcPr>
          <w:p w14:paraId="4A66CF0D" w14:textId="662D1D14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19/3</w:t>
            </w:r>
          </w:p>
        </w:tc>
        <w:tc>
          <w:tcPr>
            <w:tcW w:w="1260" w:type="dxa"/>
            <w:tcBorders>
              <w:top w:val="thinThickThinSmallGap" w:sz="24" w:space="0" w:color="auto"/>
            </w:tcBorders>
          </w:tcPr>
          <w:p w14:paraId="6521F4C5" w14:textId="40557861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379 USD</w:t>
            </w:r>
          </w:p>
        </w:tc>
        <w:tc>
          <w:tcPr>
            <w:tcW w:w="1020" w:type="dxa"/>
            <w:vMerge/>
          </w:tcPr>
          <w:p w14:paraId="62B81B9B" w14:textId="77777777" w:rsidR="00657E02" w:rsidRDefault="00657E0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</w:tc>
      </w:tr>
      <w:tr w:rsidR="00657E02" w14:paraId="4CDF9B0B" w14:textId="77777777" w:rsidTr="009253BF">
        <w:tc>
          <w:tcPr>
            <w:tcW w:w="3900" w:type="dxa"/>
          </w:tcPr>
          <w:p w14:paraId="68429C36" w14:textId="7132F64B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THAILAND</w:t>
            </w:r>
          </w:p>
        </w:tc>
        <w:tc>
          <w:tcPr>
            <w:tcW w:w="1260" w:type="dxa"/>
          </w:tcPr>
          <w:p w14:paraId="5E6FBE20" w14:textId="568D9E22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ngày</w:t>
            </w:r>
          </w:p>
        </w:tc>
        <w:tc>
          <w:tcPr>
            <w:tcW w:w="1800" w:type="dxa"/>
          </w:tcPr>
          <w:p w14:paraId="7FDDAAC9" w14:textId="77777777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1260" w:type="dxa"/>
          </w:tcPr>
          <w:p w14:paraId="75EDE710" w14:textId="1D86B0E3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435 USD</w:t>
            </w:r>
          </w:p>
        </w:tc>
        <w:tc>
          <w:tcPr>
            <w:tcW w:w="1020" w:type="dxa"/>
            <w:vMerge/>
          </w:tcPr>
          <w:p w14:paraId="42C64F5E" w14:textId="77777777" w:rsidR="00657E02" w:rsidRDefault="00657E0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</w:tc>
      </w:tr>
      <w:tr w:rsidR="00657E02" w14:paraId="34F0F295" w14:textId="77777777" w:rsidTr="009253BF">
        <w:tc>
          <w:tcPr>
            <w:tcW w:w="3900" w:type="dxa"/>
          </w:tcPr>
          <w:p w14:paraId="394BE34B" w14:textId="15F57082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THAILAND – SINGAPORE</w:t>
            </w:r>
          </w:p>
        </w:tc>
        <w:tc>
          <w:tcPr>
            <w:tcW w:w="1260" w:type="dxa"/>
          </w:tcPr>
          <w:p w14:paraId="2F5B761C" w14:textId="728FB504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 ngày</w:t>
            </w:r>
          </w:p>
        </w:tc>
        <w:tc>
          <w:tcPr>
            <w:tcW w:w="1800" w:type="dxa"/>
          </w:tcPr>
          <w:p w14:paraId="62CEDD0C" w14:textId="5EF0A054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20/3 -  24/3</w:t>
            </w:r>
          </w:p>
        </w:tc>
        <w:tc>
          <w:tcPr>
            <w:tcW w:w="1260" w:type="dxa"/>
          </w:tcPr>
          <w:p w14:paraId="3502FD23" w14:textId="6AA940A8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603 USD</w:t>
            </w:r>
          </w:p>
        </w:tc>
        <w:tc>
          <w:tcPr>
            <w:tcW w:w="1020" w:type="dxa"/>
            <w:vMerge/>
          </w:tcPr>
          <w:p w14:paraId="4EB5F125" w14:textId="77777777" w:rsidR="00657E02" w:rsidRDefault="00657E0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</w:tc>
      </w:tr>
      <w:tr w:rsidR="00657E02" w14:paraId="47F031E5" w14:textId="77777777" w:rsidTr="009253BF">
        <w:tc>
          <w:tcPr>
            <w:tcW w:w="3900" w:type="dxa"/>
          </w:tcPr>
          <w:p w14:paraId="1A970550" w14:textId="6A36F27A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HONGKONG</w:t>
            </w:r>
          </w:p>
        </w:tc>
        <w:tc>
          <w:tcPr>
            <w:tcW w:w="1260" w:type="dxa"/>
          </w:tcPr>
          <w:p w14:paraId="2EB396F8" w14:textId="6F740DBD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800" w:type="dxa"/>
          </w:tcPr>
          <w:p w14:paraId="3AB377D1" w14:textId="7D296D41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15/5</w:t>
            </w:r>
          </w:p>
        </w:tc>
        <w:tc>
          <w:tcPr>
            <w:tcW w:w="1260" w:type="dxa"/>
          </w:tcPr>
          <w:p w14:paraId="120870F5" w14:textId="2956AE0E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644 USD</w:t>
            </w:r>
          </w:p>
        </w:tc>
        <w:tc>
          <w:tcPr>
            <w:tcW w:w="1020" w:type="dxa"/>
            <w:vMerge/>
          </w:tcPr>
          <w:p w14:paraId="68E22D49" w14:textId="77777777" w:rsidR="00657E02" w:rsidRDefault="00657E0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</w:tc>
      </w:tr>
      <w:tr w:rsidR="00657E02" w14:paraId="4386DA32" w14:textId="77777777" w:rsidTr="009253BF">
        <w:tc>
          <w:tcPr>
            <w:tcW w:w="3900" w:type="dxa"/>
          </w:tcPr>
          <w:p w14:paraId="64B6F901" w14:textId="6205C46D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CHINA – HONGKONG – MACAO</w:t>
            </w:r>
          </w:p>
        </w:tc>
        <w:tc>
          <w:tcPr>
            <w:tcW w:w="1260" w:type="dxa"/>
          </w:tcPr>
          <w:p w14:paraId="5A7B7AE5" w14:textId="3CF28C93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 ngày</w:t>
            </w:r>
          </w:p>
        </w:tc>
        <w:tc>
          <w:tcPr>
            <w:tcW w:w="1800" w:type="dxa"/>
          </w:tcPr>
          <w:p w14:paraId="4E2693BC" w14:textId="5783F269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09/3 – 19/3</w:t>
            </w:r>
          </w:p>
        </w:tc>
        <w:tc>
          <w:tcPr>
            <w:tcW w:w="1260" w:type="dxa"/>
          </w:tcPr>
          <w:p w14:paraId="38FE6665" w14:textId="16F7731A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720 USD</w:t>
            </w:r>
          </w:p>
        </w:tc>
        <w:tc>
          <w:tcPr>
            <w:tcW w:w="1020" w:type="dxa"/>
            <w:vMerge/>
          </w:tcPr>
          <w:p w14:paraId="12AAF507" w14:textId="77777777" w:rsidR="00657E02" w:rsidRDefault="00657E0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</w:tc>
      </w:tr>
      <w:tr w:rsidR="00657E02" w14:paraId="0FA525A2" w14:textId="77777777" w:rsidTr="009253BF">
        <w:tc>
          <w:tcPr>
            <w:tcW w:w="3900" w:type="dxa"/>
          </w:tcPr>
          <w:p w14:paraId="276D8309" w14:textId="2979E79A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SINGAPORE</w:t>
            </w:r>
          </w:p>
        </w:tc>
        <w:tc>
          <w:tcPr>
            <w:tcW w:w="1260" w:type="dxa"/>
          </w:tcPr>
          <w:p w14:paraId="2F48C610" w14:textId="047DBB28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800" w:type="dxa"/>
          </w:tcPr>
          <w:p w14:paraId="15E32CD5" w14:textId="48823137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30/3 – 20/4</w:t>
            </w:r>
          </w:p>
        </w:tc>
        <w:tc>
          <w:tcPr>
            <w:tcW w:w="1260" w:type="dxa"/>
          </w:tcPr>
          <w:p w14:paraId="473B92C3" w14:textId="631D88FE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403 USD</w:t>
            </w:r>
          </w:p>
        </w:tc>
        <w:tc>
          <w:tcPr>
            <w:tcW w:w="1020" w:type="dxa"/>
            <w:vMerge/>
          </w:tcPr>
          <w:p w14:paraId="537A2332" w14:textId="77777777" w:rsidR="00657E02" w:rsidRDefault="00657E0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</w:tc>
      </w:tr>
      <w:tr w:rsidR="00657E02" w14:paraId="1921FDFE" w14:textId="77777777" w:rsidTr="009253BF">
        <w:tc>
          <w:tcPr>
            <w:tcW w:w="3900" w:type="dxa"/>
          </w:tcPr>
          <w:p w14:paraId="4DA183FA" w14:textId="22827205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MALAYSIA – SINGAPORE</w:t>
            </w:r>
          </w:p>
        </w:tc>
        <w:tc>
          <w:tcPr>
            <w:tcW w:w="1260" w:type="dxa"/>
          </w:tcPr>
          <w:p w14:paraId="4850FCA4" w14:textId="284161E0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800" w:type="dxa"/>
          </w:tcPr>
          <w:p w14:paraId="65F8EBDA" w14:textId="5710AF70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22/2 – 15/4</w:t>
            </w:r>
          </w:p>
        </w:tc>
        <w:tc>
          <w:tcPr>
            <w:tcW w:w="1260" w:type="dxa"/>
          </w:tcPr>
          <w:p w14:paraId="197D06F4" w14:textId="381ED11F" w:rsidR="00657E02" w:rsidRPr="009253BF" w:rsidRDefault="00657E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499 USD</w:t>
            </w:r>
          </w:p>
        </w:tc>
        <w:tc>
          <w:tcPr>
            <w:tcW w:w="1020" w:type="dxa"/>
            <w:vMerge/>
          </w:tcPr>
          <w:p w14:paraId="6C8082AC" w14:textId="77777777" w:rsidR="00657E02" w:rsidRDefault="00657E02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  <w:u w:val="single"/>
              </w:rPr>
            </w:pPr>
          </w:p>
        </w:tc>
      </w:tr>
    </w:tbl>
    <w:p w14:paraId="242972FF" w14:textId="799F5568" w:rsidR="001923D8" w:rsidRDefault="001923D8" w:rsidP="00A73306">
      <w:pPr>
        <w:spacing w:before="240"/>
        <w:ind w:firstLine="18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Bảng 2:</w:t>
      </w:r>
    </w:p>
    <w:p w14:paraId="709C7E79" w14:textId="5FFD0C8F" w:rsidR="001923D8" w:rsidRDefault="001923D8" w:rsidP="002E3BB5">
      <w:pPr>
        <w:pBdr>
          <w:top w:val="thinThickThinSmallGap" w:sz="24" w:space="1" w:color="auto"/>
          <w:bottom w:val="thinThickThinSmallGap" w:sz="24" w:space="1" w:color="auto"/>
        </w:pBdr>
        <w:shd w:val="clear" w:color="auto" w:fill="808080" w:themeFill="background1" w:themeFillShade="80"/>
        <w:ind w:left="1260" w:right="1620"/>
        <w:jc w:val="center"/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>PHẦN TRĂM THỊ PHẦN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DotDash" w:sz="4" w:space="0" w:color="auto"/>
          <w:insideV w:val="trip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100"/>
        <w:gridCol w:w="770"/>
        <w:gridCol w:w="1870"/>
        <w:gridCol w:w="780"/>
        <w:gridCol w:w="1090"/>
        <w:gridCol w:w="1870"/>
      </w:tblGrid>
      <w:tr w:rsidR="001923D8" w14:paraId="416BC153" w14:textId="77777777" w:rsidTr="002E3BB5">
        <w:tc>
          <w:tcPr>
            <w:tcW w:w="1870" w:type="dxa"/>
            <w:tcBorders>
              <w:bottom w:val="thinThickSmallGap" w:sz="24" w:space="0" w:color="auto"/>
            </w:tcBorders>
            <w:shd w:val="clear" w:color="auto" w:fill="808080" w:themeFill="background1" w:themeFillShade="80"/>
            <w:vAlign w:val="center"/>
          </w:tcPr>
          <w:p w14:paraId="7520D69E" w14:textId="6B460AE3" w:rsidR="001923D8" w:rsidRDefault="001923D8" w:rsidP="002E3BB5">
            <w:pPr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Năm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  <w:vAlign w:val="center"/>
          </w:tcPr>
          <w:p w14:paraId="4649F785" w14:textId="185FB5E2" w:rsidR="001923D8" w:rsidRDefault="001923D8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2005</w:t>
            </w:r>
          </w:p>
        </w:tc>
        <w:tc>
          <w:tcPr>
            <w:tcW w:w="3740" w:type="dxa"/>
            <w:gridSpan w:val="3"/>
            <w:tcBorders>
              <w:bottom w:val="thinThickSmallGap" w:sz="24" w:space="0" w:color="auto"/>
            </w:tcBorders>
            <w:vAlign w:val="center"/>
          </w:tcPr>
          <w:p w14:paraId="67AF0BFC" w14:textId="20A325F3" w:rsidR="001923D8" w:rsidRDefault="001923D8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2006</w:t>
            </w:r>
          </w:p>
        </w:tc>
      </w:tr>
      <w:tr w:rsidR="001923D8" w14:paraId="28CACA10" w14:textId="77777777" w:rsidTr="002E3BB5">
        <w:tc>
          <w:tcPr>
            <w:tcW w:w="1870" w:type="dxa"/>
            <w:tcBorders>
              <w:top w:val="thinThickSmallGap" w:sz="24" w:space="0" w:color="auto"/>
              <w:bottom w:val="thinThickSmallGap" w:sz="24" w:space="0" w:color="auto"/>
              <w:right w:val="triple" w:sz="4" w:space="0" w:color="auto"/>
            </w:tcBorders>
          </w:tcPr>
          <w:p w14:paraId="5DE473E1" w14:textId="2DC5497A" w:rsidR="001923D8" w:rsidRDefault="001923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Công ty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203E59B4" w14:textId="309E7774" w:rsidR="001923D8" w:rsidRDefault="001923D8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shd w:val="clear" w:color="auto" w:fill="000000" w:themeFill="text1"/>
            <w:vAlign w:val="center"/>
          </w:tcPr>
          <w:p w14:paraId="13041580" w14:textId="6A192399" w:rsidR="001923D8" w:rsidRDefault="001923D8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Doanh thu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  <w:vAlign w:val="center"/>
          </w:tcPr>
          <w:p w14:paraId="1EB99170" w14:textId="69D061D4" w:rsidR="001923D8" w:rsidRDefault="001923D8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Bán ra</w:t>
            </w:r>
          </w:p>
        </w:tc>
        <w:tc>
          <w:tcPr>
            <w:tcW w:w="187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</w:tcBorders>
            <w:shd w:val="clear" w:color="auto" w:fill="000000" w:themeFill="text1"/>
            <w:vAlign w:val="center"/>
          </w:tcPr>
          <w:p w14:paraId="500D4988" w14:textId="17951B92" w:rsidR="001923D8" w:rsidRDefault="002E3BB5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Doanh thu</w:t>
            </w:r>
          </w:p>
        </w:tc>
      </w:tr>
      <w:tr w:rsidR="001923D8" w14:paraId="742C52B4" w14:textId="77777777" w:rsidTr="002E3BB5">
        <w:tc>
          <w:tcPr>
            <w:tcW w:w="1870" w:type="dxa"/>
            <w:tcBorders>
              <w:top w:val="thinThickSmallGap" w:sz="24" w:space="0" w:color="auto"/>
            </w:tcBorders>
          </w:tcPr>
          <w:p w14:paraId="06B6919F" w14:textId="07E74F23" w:rsidR="001923D8" w:rsidRDefault="001923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Pepsi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  <w:vAlign w:val="center"/>
          </w:tcPr>
          <w:p w14:paraId="24FD3104" w14:textId="02CFC120" w:rsidR="001923D8" w:rsidRDefault="001923D8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82%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  <w:vAlign w:val="center"/>
          </w:tcPr>
          <w:p w14:paraId="204E3F65" w14:textId="2471478D" w:rsidR="001923D8" w:rsidRDefault="001923D8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89%</w:t>
            </w:r>
          </w:p>
        </w:tc>
        <w:tc>
          <w:tcPr>
            <w:tcW w:w="1870" w:type="dxa"/>
            <w:gridSpan w:val="2"/>
            <w:tcBorders>
              <w:top w:val="thinThickSmallGap" w:sz="24" w:space="0" w:color="auto"/>
            </w:tcBorders>
            <w:vAlign w:val="center"/>
          </w:tcPr>
          <w:p w14:paraId="74E2D078" w14:textId="5E9ECE12" w:rsidR="001923D8" w:rsidRDefault="001923D8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66%</w:t>
            </w:r>
          </w:p>
        </w:tc>
        <w:tc>
          <w:tcPr>
            <w:tcW w:w="1870" w:type="dxa"/>
            <w:tcBorders>
              <w:top w:val="thinThickSmallGap" w:sz="24" w:space="0" w:color="auto"/>
            </w:tcBorders>
            <w:vAlign w:val="center"/>
          </w:tcPr>
          <w:p w14:paraId="3C647013" w14:textId="2BD9F466" w:rsidR="001923D8" w:rsidRDefault="002E3BB5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89.2%</w:t>
            </w:r>
          </w:p>
        </w:tc>
      </w:tr>
      <w:tr w:rsidR="001923D8" w14:paraId="65C06BBF" w14:textId="77777777" w:rsidTr="002E3BB5">
        <w:tc>
          <w:tcPr>
            <w:tcW w:w="1870" w:type="dxa"/>
            <w:tcBorders>
              <w:bottom w:val="dotDotDash" w:sz="4" w:space="0" w:color="auto"/>
            </w:tcBorders>
          </w:tcPr>
          <w:p w14:paraId="636DC05F" w14:textId="50EB3209" w:rsidR="001923D8" w:rsidRDefault="001923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Cocacola</w:t>
            </w:r>
          </w:p>
        </w:tc>
        <w:tc>
          <w:tcPr>
            <w:tcW w:w="1870" w:type="dxa"/>
            <w:gridSpan w:val="2"/>
            <w:tcBorders>
              <w:bottom w:val="dotDotDash" w:sz="4" w:space="0" w:color="auto"/>
            </w:tcBorders>
            <w:vAlign w:val="center"/>
          </w:tcPr>
          <w:p w14:paraId="0479D575" w14:textId="6524AC2D" w:rsidR="001923D8" w:rsidRDefault="001923D8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80%</w:t>
            </w:r>
          </w:p>
        </w:tc>
        <w:tc>
          <w:tcPr>
            <w:tcW w:w="1870" w:type="dxa"/>
            <w:tcBorders>
              <w:bottom w:val="dotDotDash" w:sz="4" w:space="0" w:color="auto"/>
            </w:tcBorders>
            <w:vAlign w:val="center"/>
          </w:tcPr>
          <w:p w14:paraId="50FE8DEB" w14:textId="43A8A30B" w:rsidR="001923D8" w:rsidRDefault="001923D8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85%</w:t>
            </w:r>
          </w:p>
        </w:tc>
        <w:tc>
          <w:tcPr>
            <w:tcW w:w="1870" w:type="dxa"/>
            <w:gridSpan w:val="2"/>
            <w:tcBorders>
              <w:bottom w:val="dotDotDash" w:sz="4" w:space="0" w:color="auto"/>
            </w:tcBorders>
            <w:vAlign w:val="center"/>
          </w:tcPr>
          <w:p w14:paraId="509754D9" w14:textId="26161701" w:rsidR="001923D8" w:rsidRDefault="002E3BB5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78%</w:t>
            </w:r>
          </w:p>
        </w:tc>
        <w:tc>
          <w:tcPr>
            <w:tcW w:w="1870" w:type="dxa"/>
            <w:tcBorders>
              <w:bottom w:val="dotDotDash" w:sz="4" w:space="0" w:color="auto"/>
            </w:tcBorders>
            <w:vAlign w:val="center"/>
          </w:tcPr>
          <w:p w14:paraId="589EF8EC" w14:textId="36639800" w:rsidR="001923D8" w:rsidRDefault="002E3BB5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90%</w:t>
            </w:r>
          </w:p>
        </w:tc>
      </w:tr>
      <w:tr w:rsidR="001923D8" w14:paraId="1E1B77AE" w14:textId="77777777" w:rsidTr="002E3BB5"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</w:tcPr>
          <w:p w14:paraId="21F25B73" w14:textId="21339D5C" w:rsidR="001923D8" w:rsidRDefault="001923D8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Tiger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thickThinSmallGap" w:sz="24" w:space="0" w:color="auto"/>
            </w:tcBorders>
            <w:vAlign w:val="center"/>
          </w:tcPr>
          <w:p w14:paraId="69AB152E" w14:textId="3B7949A8" w:rsidR="001923D8" w:rsidRDefault="001923D8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55%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  <w:vAlign w:val="center"/>
          </w:tcPr>
          <w:p w14:paraId="63586DB6" w14:textId="2445B5FB" w:rsidR="001923D8" w:rsidRDefault="001923D8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65%</w:t>
            </w:r>
          </w:p>
        </w:tc>
        <w:tc>
          <w:tcPr>
            <w:tcW w:w="1870" w:type="dxa"/>
            <w:gridSpan w:val="2"/>
            <w:tcBorders>
              <w:top w:val="dotDotDash" w:sz="4" w:space="0" w:color="auto"/>
              <w:bottom w:val="thickThinSmallGap" w:sz="24" w:space="0" w:color="auto"/>
            </w:tcBorders>
            <w:vAlign w:val="center"/>
          </w:tcPr>
          <w:p w14:paraId="5275BD73" w14:textId="03955034" w:rsidR="001923D8" w:rsidRDefault="002E3BB5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755</w:t>
            </w:r>
          </w:p>
        </w:tc>
        <w:tc>
          <w:tcPr>
            <w:tcW w:w="1870" w:type="dxa"/>
            <w:tcBorders>
              <w:top w:val="dotDotDash" w:sz="4" w:space="0" w:color="auto"/>
              <w:bottom w:val="thickThinSmallGap" w:sz="24" w:space="0" w:color="auto"/>
            </w:tcBorders>
            <w:vAlign w:val="center"/>
          </w:tcPr>
          <w:p w14:paraId="09F1D8EB" w14:textId="16557E91" w:rsidR="001923D8" w:rsidRDefault="002E3BB5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80%</w:t>
            </w:r>
          </w:p>
        </w:tc>
      </w:tr>
      <w:tr w:rsidR="001923D8" w14:paraId="28A27E29" w14:textId="77777777" w:rsidTr="009253BF">
        <w:tc>
          <w:tcPr>
            <w:tcW w:w="2970" w:type="dxa"/>
            <w:gridSpan w:val="2"/>
            <w:tcBorders>
              <w:top w:val="thickThinSmallGap" w:sz="24" w:space="0" w:color="auto"/>
            </w:tcBorders>
            <w:vAlign w:val="center"/>
          </w:tcPr>
          <w:p w14:paraId="449A000D" w14:textId="6F035BE4" w:rsidR="001923D8" w:rsidRDefault="001923D8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Cocacola</w:t>
            </w:r>
          </w:p>
        </w:tc>
        <w:tc>
          <w:tcPr>
            <w:tcW w:w="3420" w:type="dxa"/>
            <w:gridSpan w:val="3"/>
            <w:tcBorders>
              <w:top w:val="thickThinSmallGap" w:sz="24" w:space="0" w:color="auto"/>
            </w:tcBorders>
            <w:vAlign w:val="center"/>
          </w:tcPr>
          <w:p w14:paraId="6300BACD" w14:textId="10CC2FC0" w:rsidR="001923D8" w:rsidRDefault="001923D8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Pepsi</w:t>
            </w:r>
          </w:p>
        </w:tc>
        <w:tc>
          <w:tcPr>
            <w:tcW w:w="2960" w:type="dxa"/>
            <w:gridSpan w:val="2"/>
            <w:tcBorders>
              <w:top w:val="thickThinSmallGap" w:sz="24" w:space="0" w:color="auto"/>
            </w:tcBorders>
            <w:vAlign w:val="center"/>
          </w:tcPr>
          <w:p w14:paraId="40DE3BA2" w14:textId="34D6679A" w:rsidR="001923D8" w:rsidRDefault="002E3BB5" w:rsidP="002E3BB5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Tiger</w:t>
            </w:r>
          </w:p>
        </w:tc>
      </w:tr>
    </w:tbl>
    <w:p w14:paraId="09D7B16E" w14:textId="253775C0" w:rsidR="001923D8" w:rsidRPr="009253BF" w:rsidRDefault="002E3BB5" w:rsidP="00C27241">
      <w:pPr>
        <w:ind w:firstLine="187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9253BF">
        <w:rPr>
          <w:rFonts w:ascii="Times New Roman" w:hAnsi="Times New Roman" w:cs="Times New Roman"/>
          <w:b/>
          <w:bCs/>
          <w:sz w:val="26"/>
          <w:szCs w:val="26"/>
          <w:u w:val="single"/>
        </w:rPr>
        <w:t>Bảng 3:</w:t>
      </w:r>
    </w:p>
    <w:tbl>
      <w:tblPr>
        <w:tblStyle w:val="TableGrid"/>
        <w:tblW w:w="0" w:type="auto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</w:tblBorders>
        <w:tblLook w:val="04A0" w:firstRow="1" w:lastRow="0" w:firstColumn="1" w:lastColumn="0" w:noHBand="0" w:noVBand="1"/>
      </w:tblPr>
      <w:tblGrid>
        <w:gridCol w:w="2315"/>
        <w:gridCol w:w="6995"/>
      </w:tblGrid>
      <w:tr w:rsidR="002E3BB5" w14:paraId="13A7E611" w14:textId="77777777" w:rsidTr="009253BF">
        <w:trPr>
          <w:trHeight w:val="1498"/>
        </w:trPr>
        <w:tc>
          <w:tcPr>
            <w:tcW w:w="2315" w:type="dxa"/>
            <w:vMerge w:val="restart"/>
            <w:shd w:val="clear" w:color="auto" w:fill="808080" w:themeFill="background1" w:themeFillShade="80"/>
            <w:textDirection w:val="btLr"/>
            <w:vAlign w:val="center"/>
          </w:tcPr>
          <w:p w14:paraId="05F05BCF" w14:textId="041D1707" w:rsidR="002E3BB5" w:rsidRPr="009253BF" w:rsidRDefault="002E3BB5" w:rsidP="002E3BB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</w:pPr>
            <w:r w:rsidRPr="009253B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t xml:space="preserve">PC WORLD </w:t>
            </w:r>
            <w:r w:rsidRPr="009253BF">
              <w:rPr>
                <w:rFonts w:ascii="Times New Roman" w:hAnsi="Times New Roman" w:cs="Times New Roman"/>
                <w:b/>
                <w:bCs/>
                <w:sz w:val="40"/>
                <w:szCs w:val="40"/>
              </w:rPr>
              <w:sym w:font="Wingdings" w:char="F03A"/>
            </w:r>
          </w:p>
          <w:p w14:paraId="4BFB5808" w14:textId="77777777" w:rsidR="002E3BB5" w:rsidRPr="009253BF" w:rsidRDefault="002E3BB5" w:rsidP="002E3BB5">
            <w:pPr>
              <w:ind w:left="113" w:right="11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253BF">
              <w:rPr>
                <w:rFonts w:ascii="Times New Roman" w:hAnsi="Times New Roman" w:cs="Times New Roman"/>
                <w:sz w:val="26"/>
                <w:szCs w:val="26"/>
              </w:rPr>
              <w:t>Tạp chí chuyên đề</w:t>
            </w:r>
          </w:p>
          <w:p w14:paraId="226DCDFE" w14:textId="08D57BAD" w:rsidR="002E3BB5" w:rsidRDefault="002E3BB5" w:rsidP="002E3BB5">
            <w:pPr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9253BF">
              <w:rPr>
                <w:rFonts w:ascii="Times New Roman" w:hAnsi="Times New Roman" w:cs="Times New Roman"/>
                <w:sz w:val="26"/>
                <w:szCs w:val="26"/>
              </w:rPr>
              <w:t>MÁY TÍNH VÀ MẠNG</w:t>
            </w:r>
          </w:p>
        </w:tc>
        <w:tc>
          <w:tcPr>
            <w:tcW w:w="6995" w:type="dxa"/>
          </w:tcPr>
          <w:p w14:paraId="0085A4BA" w14:textId="77777777" w:rsidR="002E3BB5" w:rsidRPr="002E3BB5" w:rsidRDefault="002E3BB5" w:rsidP="009253BF">
            <w:pPr>
              <w:pStyle w:val="ListParagraph"/>
              <w:numPr>
                <w:ilvl w:val="0"/>
                <w:numId w:val="1"/>
              </w:numPr>
              <w:tabs>
                <w:tab w:val="right" w:leader="dot" w:pos="6331"/>
              </w:tabs>
              <w:spacing w:before="12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3B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tên:</w:t>
            </w:r>
            <w:r w:rsidRPr="002E3B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</w:p>
          <w:p w14:paraId="12D0A9A9" w14:textId="77777777" w:rsidR="002E3BB5" w:rsidRPr="002E3BB5" w:rsidRDefault="002E3BB5" w:rsidP="002E3BB5">
            <w:pPr>
              <w:pStyle w:val="ListParagraph"/>
              <w:numPr>
                <w:ilvl w:val="0"/>
                <w:numId w:val="1"/>
              </w:numPr>
              <w:tabs>
                <w:tab w:val="right" w:leader="dot" w:pos="6331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3B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Địa chỉ nhận tạp chí:</w:t>
            </w:r>
            <w:r w:rsidRPr="002E3B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</w:p>
          <w:p w14:paraId="6BBC990F" w14:textId="77777777" w:rsidR="002E3BB5" w:rsidRPr="002E3BB5" w:rsidRDefault="002E3BB5" w:rsidP="002E3BB5">
            <w:pPr>
              <w:pStyle w:val="ListParagraph"/>
              <w:numPr>
                <w:ilvl w:val="0"/>
                <w:numId w:val="1"/>
              </w:numPr>
              <w:tabs>
                <w:tab w:val="right" w:leader="dot" w:pos="6331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3B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Điện thoại:</w:t>
            </w:r>
            <w:r w:rsidRPr="002E3B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</w:p>
          <w:p w14:paraId="69844DC1" w14:textId="20367B80" w:rsidR="002E3BB5" w:rsidRPr="002E3BB5" w:rsidRDefault="002E3BB5" w:rsidP="002E3BB5">
            <w:pPr>
              <w:pStyle w:val="ListParagraph"/>
              <w:numPr>
                <w:ilvl w:val="0"/>
                <w:numId w:val="1"/>
              </w:numPr>
              <w:tabs>
                <w:tab w:val="right" w:leader="dot" w:pos="6331"/>
              </w:tabs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3B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Email:</w:t>
            </w:r>
            <w:r w:rsidRPr="002E3BB5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</w:p>
        </w:tc>
      </w:tr>
      <w:tr w:rsidR="002E3BB5" w14:paraId="525A2036" w14:textId="77777777" w:rsidTr="00A51D65">
        <w:trPr>
          <w:trHeight w:val="1646"/>
        </w:trPr>
        <w:tc>
          <w:tcPr>
            <w:tcW w:w="2315" w:type="dxa"/>
            <w:vMerge/>
            <w:shd w:val="clear" w:color="auto" w:fill="808080" w:themeFill="background1" w:themeFillShade="80"/>
          </w:tcPr>
          <w:p w14:paraId="2B31E4CE" w14:textId="77777777" w:rsidR="002E3BB5" w:rsidRDefault="002E3BB5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6995" w:type="dxa"/>
          </w:tcPr>
          <w:p w14:paraId="54CE92C2" w14:textId="77777777" w:rsidR="002E3BB5" w:rsidRDefault="002E3BB5" w:rsidP="009253BF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Đặt mua Thế Giới Vi Tính – PC WORLD cho</w:t>
            </w:r>
          </w:p>
          <w:p w14:paraId="34EC3B48" w14:textId="77777777" w:rsidR="002E3BB5" w:rsidRDefault="002E3BB5" w:rsidP="009253BF">
            <w:pPr>
              <w:tabs>
                <w:tab w:val="left" w:pos="2730"/>
                <w:tab w:val="right" w:leader="dot" w:pos="6360"/>
              </w:tabs>
              <w:ind w:left="43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 năm (24 số)</w:t>
            </w:r>
            <w:r w:rsidR="009253B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  <w:t>Từ tháng</w:t>
            </w:r>
            <w:r w:rsidR="009253BF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</w:p>
          <w:p w14:paraId="47B60FCD" w14:textId="77777777" w:rsidR="009253BF" w:rsidRDefault="009253BF" w:rsidP="009253BF">
            <w:pPr>
              <w:tabs>
                <w:tab w:val="left" w:pos="2730"/>
                <w:tab w:val="right" w:leader="dot" w:pos="6360"/>
              </w:tabs>
              <w:ind w:left="43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 năm (12 số)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  <w:t>Từ tháng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</w:p>
          <w:p w14:paraId="0C42E315" w14:textId="77777777" w:rsidR="009253BF" w:rsidRDefault="009253BF" w:rsidP="009253BF">
            <w:pPr>
              <w:tabs>
                <w:tab w:val="left" w:pos="2730"/>
                <w:tab w:val="right" w:leader="dot" w:pos="6360"/>
              </w:tabs>
              <w:ind w:left="43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9 tháng (9 số)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  <w:t>Từ tháng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</w:p>
          <w:p w14:paraId="34238961" w14:textId="78E21D07" w:rsidR="009253BF" w:rsidRDefault="009253BF" w:rsidP="009253BF">
            <w:pPr>
              <w:tabs>
                <w:tab w:val="left" w:pos="2730"/>
                <w:tab w:val="right" w:leader="dot" w:pos="6360"/>
              </w:tabs>
              <w:ind w:left="435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 tháng (6 số)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  <w:t>Từ tháng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ab/>
            </w:r>
          </w:p>
        </w:tc>
      </w:tr>
    </w:tbl>
    <w:p w14:paraId="5BAD0B75" w14:textId="77777777" w:rsidR="002E3BB5" w:rsidRPr="001923D8" w:rsidRDefault="002E3BB5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2E3BB5" w:rsidRPr="00192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21345"/>
    <w:multiLevelType w:val="hybridMultilevel"/>
    <w:tmpl w:val="007026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E02"/>
    <w:rsid w:val="001923D8"/>
    <w:rsid w:val="002E3BB5"/>
    <w:rsid w:val="00495A8A"/>
    <w:rsid w:val="00657E02"/>
    <w:rsid w:val="009253BF"/>
    <w:rsid w:val="00A51D65"/>
    <w:rsid w:val="00A73306"/>
    <w:rsid w:val="00C2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769F"/>
  <w15:chartTrackingRefBased/>
  <w15:docId w15:val="{DFEDCFDF-E89B-4F8F-8C12-8A57393D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7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3B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03</dc:creator>
  <cp:keywords/>
  <dc:description/>
  <cp:lastModifiedBy>Hoc Vien 03</cp:lastModifiedBy>
  <cp:revision>7</cp:revision>
  <dcterms:created xsi:type="dcterms:W3CDTF">2023-11-11T04:05:00Z</dcterms:created>
  <dcterms:modified xsi:type="dcterms:W3CDTF">2023-11-11T04:53:00Z</dcterms:modified>
</cp:coreProperties>
</file>