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7B994F3B" w:rsidR="00B537DA" w:rsidRPr="001E340E" w:rsidRDefault="001E340E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caps/>
          <w:sz w:val="30"/>
          <w:szCs w:val="30"/>
          <w:lang w:val="vi-VN"/>
        </w:rPr>
      </w:pPr>
      <w:r w:rsidRPr="001E340E">
        <w:rPr>
          <w:rFonts w:ascii="Arial" w:hAnsi="Arial" w:cs="Arial"/>
          <w:caps/>
          <w:sz w:val="30"/>
          <w:szCs w:val="30"/>
          <w:lang w:val="vi-VN"/>
        </w:rPr>
        <w:t>Trung tâm tin học đại học khoa học tự nhiên</w:t>
      </w:r>
    </w:p>
    <w:p w14:paraId="1CD60F79" w14:textId="77777777" w:rsidR="00A769FB" w:rsidRPr="001E340E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caps/>
          <w:sz w:val="30"/>
          <w:szCs w:val="30"/>
        </w:rPr>
      </w:pPr>
    </w:p>
    <w:p w14:paraId="04FB9C4E" w14:textId="77777777" w:rsidR="00415F3E" w:rsidRDefault="00B537DA" w:rsidP="0041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</w:p>
    <w:p w14:paraId="7ACF5117" w14:textId="626A1484" w:rsidR="00B45896" w:rsidRPr="00415F3E" w:rsidRDefault="00415F3E" w:rsidP="0041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Theme="minorHAnsi" w:hAnsiTheme="minorHAnsi" w:cs="Times New Roman"/>
          <w:sz w:val="30"/>
          <w:szCs w:val="30"/>
        </w:rPr>
      </w:pPr>
      <w:r>
        <w:rPr>
          <w:rFonts w:asciiTheme="minorHAnsi" w:hAnsiTheme="minorHAnsi" w:cs="Times New Roman"/>
          <w:sz w:val="30"/>
          <w:szCs w:val="30"/>
          <w:lang w:val="vi-VN"/>
        </w:rPr>
        <w:t>Trung taâm</w:t>
      </w: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sz w:val="30"/>
          <w:szCs w:val="30"/>
        </w:rPr>
        <w:t xml:space="preserve">Trăm năm trong cõi người ta,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Chữ tài chữ mệnh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cuộc bể dâu,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trông thấy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5F3E">
        <w:rPr>
          <w:rFonts w:ascii="Arial" w:hAnsi="Arial" w:cs="Arial"/>
          <w:b/>
          <w:outline/>
          <w:color w:val="4BACC6" w:themeColor="accent5"/>
          <w:sz w:val="96"/>
          <w:szCs w:val="96"/>
          <w:vertAlign w:val="subscript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INTEL</w:t>
      </w:r>
      <w:r w:rsidRPr="00415F3E">
        <w:rPr>
          <w:rFonts w:ascii="Arial" w:hAnsi="Arial" w:cs="Arial"/>
          <w:b/>
          <w:outline/>
          <w:color w:val="4BACC6" w:themeColor="accent5"/>
          <w:sz w:val="96"/>
          <w:szCs w:val="96"/>
          <w:vertAlign w:val="subscript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695FF7">
        <w:rPr>
          <w:rFonts w:ascii="Arial" w:hAnsi="Arial" w:cs="Arial"/>
          <w:b/>
          <w:bCs/>
          <w:sz w:val="96"/>
          <w:szCs w:val="96"/>
          <w:vertAlign w:val="subscript"/>
        </w:rPr>
        <w:t>Pent</w:t>
      </w:r>
      <w:r w:rsidRPr="00695FF7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695FF7">
        <w:rPr>
          <w:rFonts w:ascii="Arial" w:hAnsi="Arial" w:cs="Arial"/>
          <w:b/>
          <w:bCs/>
          <w:sz w:val="96"/>
          <w:szCs w:val="96"/>
          <w:vertAlign w:val="subscript"/>
        </w:rPr>
        <w:t>m</w:t>
      </w:r>
      <w:r w:rsidRPr="00695FF7">
        <w:rPr>
          <w:rFonts w:ascii="Arial" w:hAnsi="Arial" w:cs="Arial"/>
          <w:b/>
          <w:bCs/>
          <w:sz w:val="96"/>
          <w:szCs w:val="96"/>
          <w:vertAlign w:val="subscript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695FF7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695FF7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proofErr w:type="gramStart"/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50063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B96F7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870E11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proofState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E340E"/>
    <w:rsid w:val="001F7B1E"/>
    <w:rsid w:val="0020418B"/>
    <w:rsid w:val="00230E38"/>
    <w:rsid w:val="002973C6"/>
    <w:rsid w:val="003126D9"/>
    <w:rsid w:val="0034751E"/>
    <w:rsid w:val="004006BB"/>
    <w:rsid w:val="00415F3E"/>
    <w:rsid w:val="00471CE9"/>
    <w:rsid w:val="004944D5"/>
    <w:rsid w:val="00533D2F"/>
    <w:rsid w:val="005E42AE"/>
    <w:rsid w:val="00695FF7"/>
    <w:rsid w:val="006F438F"/>
    <w:rsid w:val="0084567F"/>
    <w:rsid w:val="00870E11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05</cp:lastModifiedBy>
  <cp:revision>17</cp:revision>
  <dcterms:created xsi:type="dcterms:W3CDTF">2017-10-21T02:23:00Z</dcterms:created>
  <dcterms:modified xsi:type="dcterms:W3CDTF">2024-03-24T09:32:00Z</dcterms:modified>
</cp:coreProperties>
</file>