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28C" w:rsidRPr="000A6393" w:rsidRDefault="000A6393">
      <w:pPr>
        <w:rPr>
          <w:rFonts w:ascii="Times New Roman" w:hAnsi="Times New Roman" w:cs="Times New Roman"/>
          <w:b/>
          <w:sz w:val="48"/>
          <w:szCs w:val="48"/>
        </w:rPr>
      </w:pPr>
      <w:r w:rsidRPr="000A6393">
        <w:rPr>
          <w:rFonts w:ascii="Times New Roman" w:hAnsi="Times New Roman" w:cs="Times New Roman"/>
          <w:b/>
          <w:sz w:val="48"/>
          <w:szCs w:val="48"/>
        </w:rPr>
        <w:t>Demokratiseringen av Sverige</w:t>
      </w:r>
    </w:p>
    <w:p w:rsidR="00A9528C" w:rsidRPr="000A6393" w:rsidRDefault="000A6393">
      <w:pPr>
        <w:rPr>
          <w:rFonts w:ascii="Times New Roman" w:hAnsi="Times New Roman" w:cs="Times New Roman"/>
          <w:b/>
          <w:sz w:val="28"/>
          <w:szCs w:val="28"/>
        </w:rPr>
      </w:pPr>
      <w:r w:rsidRPr="000A6393">
        <w:rPr>
          <w:rFonts w:ascii="Times New Roman" w:hAnsi="Times New Roman" w:cs="Times New Roman"/>
          <w:b/>
          <w:sz w:val="28"/>
          <w:szCs w:val="28"/>
        </w:rPr>
        <w:t xml:space="preserve">Början till 1800-talets </w:t>
      </w:r>
      <w:proofErr w:type="spellStart"/>
      <w:r w:rsidRPr="000A6393">
        <w:rPr>
          <w:rFonts w:ascii="Times New Roman" w:hAnsi="Times New Roman" w:cs="Times New Roman"/>
          <w:b/>
          <w:sz w:val="28"/>
          <w:szCs w:val="28"/>
        </w:rPr>
        <w:t>ideer</w:t>
      </w:r>
      <w:proofErr w:type="spellEnd"/>
      <w:r w:rsidRPr="000A6393">
        <w:rPr>
          <w:rFonts w:ascii="Times New Roman" w:hAnsi="Times New Roman" w:cs="Times New Roman"/>
          <w:b/>
          <w:sz w:val="28"/>
          <w:szCs w:val="28"/>
        </w:rPr>
        <w:t xml:space="preserve"> om styrande</w:t>
      </w:r>
    </w:p>
    <w:p w:rsidR="00A9528C" w:rsidRPr="000A6393" w:rsidRDefault="000A6393">
      <w:pPr>
        <w:rPr>
          <w:rFonts w:ascii="Times New Roman" w:hAnsi="Times New Roman" w:cs="Times New Roman"/>
        </w:rPr>
      </w:pPr>
      <w:r w:rsidRPr="000A6393">
        <w:rPr>
          <w:rFonts w:ascii="Times New Roman" w:hAnsi="Times New Roman" w:cs="Times New Roman"/>
        </w:rPr>
        <w:t>Under slutet av 1700-talet under den tid då Gustav den tredje hade makten, fanns det från början en grund till den demokrati och den regering som vi idag har. Man hade en dåvarande riksdag som naturligt var delad i två delar, som senare refererades till so</w:t>
      </w:r>
      <w:r w:rsidRPr="000A6393">
        <w:rPr>
          <w:rFonts w:ascii="Times New Roman" w:hAnsi="Times New Roman" w:cs="Times New Roman"/>
        </w:rPr>
        <w:t xml:space="preserve">m partier. </w:t>
      </w:r>
    </w:p>
    <w:p w:rsidR="00A9528C" w:rsidRPr="000A6393" w:rsidRDefault="000A6393">
      <w:pPr>
        <w:rPr>
          <w:rFonts w:ascii="Times New Roman" w:hAnsi="Times New Roman" w:cs="Times New Roman"/>
        </w:rPr>
      </w:pPr>
      <w:r w:rsidRPr="000A6393">
        <w:rPr>
          <w:rFonts w:ascii="Times New Roman" w:hAnsi="Times New Roman" w:cs="Times New Roman"/>
        </w:rPr>
        <w:t xml:space="preserve">Dessa “Partier” kallades för hattarna och  mössorna som i sin tur stod för vad man idag kan kalla för vänstern och högern. Dessa “partier” förde i sin tur egen politik som ofta tog tydlig sida i sådant sätt att man såg vilket parti som gynnade </w:t>
      </w:r>
      <w:r w:rsidRPr="000A6393">
        <w:rPr>
          <w:rFonts w:ascii="Times New Roman" w:hAnsi="Times New Roman" w:cs="Times New Roman"/>
        </w:rPr>
        <w:t xml:space="preserve">vilken samhällsklass. </w:t>
      </w:r>
    </w:p>
    <w:p w:rsidR="00A9528C" w:rsidRPr="000A6393" w:rsidRDefault="00A9528C">
      <w:pPr>
        <w:rPr>
          <w:rFonts w:ascii="Times New Roman" w:hAnsi="Times New Roman" w:cs="Times New Roman"/>
        </w:rPr>
      </w:pPr>
    </w:p>
    <w:p w:rsidR="00A9528C" w:rsidRPr="000A6393" w:rsidRDefault="000A6393">
      <w:pPr>
        <w:rPr>
          <w:rFonts w:ascii="Times New Roman" w:hAnsi="Times New Roman" w:cs="Times New Roman"/>
          <w:b/>
          <w:sz w:val="28"/>
          <w:szCs w:val="28"/>
        </w:rPr>
      </w:pPr>
      <w:r w:rsidRPr="000A6393">
        <w:rPr>
          <w:rFonts w:ascii="Times New Roman" w:hAnsi="Times New Roman" w:cs="Times New Roman"/>
          <w:b/>
          <w:sz w:val="28"/>
          <w:szCs w:val="28"/>
        </w:rPr>
        <w:t>Det nya styret</w:t>
      </w:r>
    </w:p>
    <w:p w:rsidR="00A9528C" w:rsidRPr="000A6393" w:rsidRDefault="000A6393">
      <w:pPr>
        <w:rPr>
          <w:rFonts w:ascii="Times New Roman" w:hAnsi="Times New Roman" w:cs="Times New Roman"/>
        </w:rPr>
      </w:pPr>
      <w:r w:rsidRPr="000A6393">
        <w:rPr>
          <w:rFonts w:ascii="Times New Roman" w:hAnsi="Times New Roman" w:cs="Times New Roman"/>
        </w:rPr>
        <w:t>Gustav den tredje ansåg däremot att kungadömet skulle ha en mycket större andel av makten och med hjälp av en statskupp såg han till att detta var fallet.</w:t>
      </w:r>
    </w:p>
    <w:p w:rsidR="00A9528C" w:rsidRPr="000A6393" w:rsidRDefault="000A6393">
      <w:pPr>
        <w:rPr>
          <w:rFonts w:ascii="Times New Roman" w:hAnsi="Times New Roman" w:cs="Times New Roman"/>
        </w:rPr>
      </w:pPr>
      <w:r w:rsidRPr="000A6393">
        <w:rPr>
          <w:rFonts w:ascii="Times New Roman" w:hAnsi="Times New Roman" w:cs="Times New Roman"/>
        </w:rPr>
        <w:t>Efter att kungadömet fått större makt över det politiska spekt</w:t>
      </w:r>
      <w:r w:rsidRPr="000A6393">
        <w:rPr>
          <w:rFonts w:ascii="Times New Roman" w:hAnsi="Times New Roman" w:cs="Times New Roman"/>
        </w:rPr>
        <w:t xml:space="preserve">rumet i landet var många missnöjda över det faktum att </w:t>
      </w:r>
      <w:proofErr w:type="spellStart"/>
      <w:r w:rsidRPr="000A6393">
        <w:rPr>
          <w:rFonts w:ascii="Times New Roman" w:hAnsi="Times New Roman" w:cs="Times New Roman"/>
        </w:rPr>
        <w:t>sverige</w:t>
      </w:r>
      <w:proofErr w:type="spellEnd"/>
      <w:r w:rsidRPr="000A6393">
        <w:rPr>
          <w:rFonts w:ascii="Times New Roman" w:hAnsi="Times New Roman" w:cs="Times New Roman"/>
        </w:rPr>
        <w:t xml:space="preserve"> styrdes på det aktuella sättet. År 1809 lades en ny grundlag kallad regeringsformen och ett nytt koncept av styrande dök upp, där kungadömet fick mycket mindre makt än vad det tidigare haft.  I</w:t>
      </w:r>
      <w:r w:rsidRPr="000A6393">
        <w:rPr>
          <w:rFonts w:ascii="Times New Roman" w:hAnsi="Times New Roman" w:cs="Times New Roman"/>
        </w:rPr>
        <w:t xml:space="preserve"> denna riksdag fanns det en talesman för vardera av stånden i det dåvarande ståndssamhället. Men även fast det kan låta som ett mycket mer demokratiskt styre än man tidigare haft, måste man hålla i åtanke att rösterna för </w:t>
      </w:r>
      <w:proofErr w:type="gramStart"/>
      <w:r w:rsidRPr="000A6393">
        <w:rPr>
          <w:rFonts w:ascii="Times New Roman" w:hAnsi="Times New Roman" w:cs="Times New Roman"/>
        </w:rPr>
        <w:t>vardera</w:t>
      </w:r>
      <w:proofErr w:type="gramEnd"/>
      <w:r w:rsidRPr="000A6393">
        <w:rPr>
          <w:rFonts w:ascii="Times New Roman" w:hAnsi="Times New Roman" w:cs="Times New Roman"/>
        </w:rPr>
        <w:t xml:space="preserve"> stånd var värda lika mycke</w:t>
      </w:r>
      <w:r w:rsidRPr="000A6393">
        <w:rPr>
          <w:rFonts w:ascii="Times New Roman" w:hAnsi="Times New Roman" w:cs="Times New Roman"/>
        </w:rPr>
        <w:t>t, även fast mer än 90% av befolkningen tillhörde bönderna.</w:t>
      </w:r>
    </w:p>
    <w:p w:rsidR="00A9528C" w:rsidRPr="000A6393" w:rsidRDefault="00A9528C">
      <w:pPr>
        <w:rPr>
          <w:rFonts w:ascii="Times New Roman" w:hAnsi="Times New Roman" w:cs="Times New Roman"/>
        </w:rPr>
      </w:pPr>
    </w:p>
    <w:p w:rsidR="00A9528C" w:rsidRPr="000A6393" w:rsidRDefault="000A6393">
      <w:pPr>
        <w:rPr>
          <w:rFonts w:ascii="Times New Roman" w:hAnsi="Times New Roman" w:cs="Times New Roman"/>
        </w:rPr>
      </w:pPr>
      <w:r w:rsidRPr="000A6393">
        <w:rPr>
          <w:rFonts w:ascii="Times New Roman" w:hAnsi="Times New Roman" w:cs="Times New Roman"/>
        </w:rPr>
        <w:t>Eftersom att vägen till demokrati inte endast innebar att man stiftade lagar som bestämde angående direkta demokratiska beslut, utan även innebar utvecklingen av människans fria vilja samt männis</w:t>
      </w:r>
      <w:r w:rsidRPr="000A6393">
        <w:rPr>
          <w:rFonts w:ascii="Times New Roman" w:hAnsi="Times New Roman" w:cs="Times New Roman"/>
        </w:rPr>
        <w:t>kans jämställdhet till både andra människor av olika samt samma kön, så kan man påstå att år såsom 1845 spelade stor roll för den faktiska demokratin. Under detta år beslutade man exempelvis om att kvinnor och män skulle ha samma arvsrätt, vilket ger direk</w:t>
      </w:r>
      <w:r w:rsidRPr="000A6393">
        <w:rPr>
          <w:rFonts w:ascii="Times New Roman" w:hAnsi="Times New Roman" w:cs="Times New Roman"/>
        </w:rPr>
        <w:t>ta konsekvenser till att man som människa har ökad möjlighet att styra över sitt egna liv, vilket är exakt vad demokrati syftar till.</w:t>
      </w:r>
    </w:p>
    <w:p w:rsidR="00A9528C" w:rsidRPr="000A6393" w:rsidRDefault="00A9528C">
      <w:pPr>
        <w:ind w:firstLine="720"/>
        <w:rPr>
          <w:rFonts w:ascii="Times New Roman" w:hAnsi="Times New Roman" w:cs="Times New Roman"/>
        </w:rPr>
      </w:pPr>
    </w:p>
    <w:p w:rsidR="00A9528C" w:rsidRPr="000A6393" w:rsidRDefault="000A6393">
      <w:pPr>
        <w:rPr>
          <w:rFonts w:ascii="Times New Roman" w:hAnsi="Times New Roman" w:cs="Times New Roman"/>
          <w:b/>
          <w:sz w:val="28"/>
          <w:szCs w:val="28"/>
        </w:rPr>
      </w:pPr>
      <w:r w:rsidRPr="000A6393">
        <w:rPr>
          <w:rFonts w:ascii="Times New Roman" w:hAnsi="Times New Roman" w:cs="Times New Roman"/>
          <w:b/>
          <w:sz w:val="28"/>
          <w:szCs w:val="28"/>
        </w:rPr>
        <w:t>Kopplingen mellan urbaniseringen och rörelserna</w:t>
      </w:r>
    </w:p>
    <w:p w:rsidR="00A9528C" w:rsidRPr="000A6393" w:rsidRDefault="000A6393">
      <w:pPr>
        <w:rPr>
          <w:rFonts w:ascii="Times New Roman" w:hAnsi="Times New Roman" w:cs="Times New Roman"/>
        </w:rPr>
      </w:pPr>
      <w:r w:rsidRPr="000A6393">
        <w:rPr>
          <w:rFonts w:ascii="Times New Roman" w:hAnsi="Times New Roman" w:cs="Times New Roman"/>
        </w:rPr>
        <w:t>Längre in på 1800-talet började befolkningen växa kraftigt och urbaniseri</w:t>
      </w:r>
      <w:r w:rsidRPr="000A6393">
        <w:rPr>
          <w:rFonts w:ascii="Times New Roman" w:hAnsi="Times New Roman" w:cs="Times New Roman"/>
        </w:rPr>
        <w:t>ngen och den samtida industrialiseringen tog ett ordentligt kliv in i hur samhället utvecklas. Människor började röra sig in mot städerna för att finna arbete och många arbetare i dessa städer fick  utföra mycket tungt och påfrestande arbete exempelvis i h</w:t>
      </w:r>
      <w:r w:rsidRPr="000A6393">
        <w:rPr>
          <w:rFonts w:ascii="Times New Roman" w:hAnsi="Times New Roman" w:cs="Times New Roman"/>
        </w:rPr>
        <w:t>amn. Förutom att människor arbetade dag och natt så var det även ett stort problem med alkoholisering i landet och det kunde ibland hända att hela familjer hamnade utan mat när mannen i familjen som arbetade slog sig in för lockelsen av alkoholen.</w:t>
      </w:r>
    </w:p>
    <w:p w:rsidR="00A9528C" w:rsidRPr="000A6393" w:rsidRDefault="00A9528C">
      <w:pPr>
        <w:rPr>
          <w:rFonts w:ascii="Times New Roman" w:hAnsi="Times New Roman" w:cs="Times New Roman"/>
        </w:rPr>
      </w:pPr>
    </w:p>
    <w:p w:rsidR="00A9528C" w:rsidRPr="000A6393" w:rsidRDefault="000A6393">
      <w:pPr>
        <w:rPr>
          <w:rFonts w:ascii="Times New Roman" w:hAnsi="Times New Roman" w:cs="Times New Roman"/>
        </w:rPr>
      </w:pPr>
      <w:r w:rsidRPr="000A6393">
        <w:rPr>
          <w:rFonts w:ascii="Times New Roman" w:hAnsi="Times New Roman" w:cs="Times New Roman"/>
        </w:rPr>
        <w:t>I och m</w:t>
      </w:r>
      <w:r w:rsidRPr="000A6393">
        <w:rPr>
          <w:rFonts w:ascii="Times New Roman" w:hAnsi="Times New Roman" w:cs="Times New Roman"/>
        </w:rPr>
        <w:t>ed problemen såsom alkoholen, de ofta orättvisa arbetstiderna samt lönerna började människor att organisera sig i olika rörelser för att kunna göra en skillnad. Exempel på dessa är Nykterhetsrörelsen och arbetarrörelsen.</w:t>
      </w:r>
    </w:p>
    <w:p w:rsidR="00A9528C" w:rsidRPr="000A6393" w:rsidRDefault="00A9528C">
      <w:pPr>
        <w:ind w:firstLine="720"/>
        <w:rPr>
          <w:rFonts w:ascii="Times New Roman" w:hAnsi="Times New Roman" w:cs="Times New Roman"/>
        </w:rPr>
      </w:pPr>
    </w:p>
    <w:p w:rsidR="00A9528C" w:rsidRPr="000A6393" w:rsidRDefault="00A9528C">
      <w:pPr>
        <w:rPr>
          <w:rFonts w:ascii="Times New Roman" w:hAnsi="Times New Roman" w:cs="Times New Roman"/>
        </w:rPr>
      </w:pPr>
    </w:p>
    <w:p w:rsidR="00A9528C" w:rsidRPr="000A6393" w:rsidRDefault="00A9528C">
      <w:pPr>
        <w:rPr>
          <w:rFonts w:ascii="Times New Roman" w:hAnsi="Times New Roman" w:cs="Times New Roman"/>
        </w:rPr>
      </w:pPr>
    </w:p>
    <w:p w:rsidR="00A9528C" w:rsidRPr="000A6393" w:rsidRDefault="000A6393">
      <w:pPr>
        <w:rPr>
          <w:rFonts w:ascii="Times New Roman" w:hAnsi="Times New Roman" w:cs="Times New Roman"/>
          <w:b/>
          <w:sz w:val="28"/>
          <w:szCs w:val="28"/>
        </w:rPr>
      </w:pPr>
      <w:r w:rsidRPr="000A6393">
        <w:rPr>
          <w:rFonts w:ascii="Times New Roman" w:hAnsi="Times New Roman" w:cs="Times New Roman"/>
          <w:b/>
          <w:sz w:val="28"/>
          <w:szCs w:val="28"/>
        </w:rPr>
        <w:lastRenderedPageBreak/>
        <w:t>Riksdagsbytet och allmän rösträt</w:t>
      </w:r>
      <w:r w:rsidRPr="000A6393">
        <w:rPr>
          <w:rFonts w:ascii="Times New Roman" w:hAnsi="Times New Roman" w:cs="Times New Roman"/>
          <w:b/>
          <w:sz w:val="28"/>
          <w:szCs w:val="28"/>
        </w:rPr>
        <w:t>t</w:t>
      </w:r>
    </w:p>
    <w:p w:rsidR="00A9528C" w:rsidRPr="000A6393" w:rsidRDefault="000A6393">
      <w:pPr>
        <w:rPr>
          <w:rFonts w:ascii="Times New Roman" w:hAnsi="Times New Roman" w:cs="Times New Roman"/>
        </w:rPr>
      </w:pPr>
      <w:r w:rsidRPr="000A6393">
        <w:rPr>
          <w:rFonts w:ascii="Times New Roman" w:hAnsi="Times New Roman" w:cs="Times New Roman"/>
        </w:rPr>
        <w:t xml:space="preserve">Den </w:t>
      </w:r>
      <w:proofErr w:type="spellStart"/>
      <w:r w:rsidRPr="000A6393">
        <w:rPr>
          <w:rFonts w:ascii="Times New Roman" w:hAnsi="Times New Roman" w:cs="Times New Roman"/>
        </w:rPr>
        <w:t>fyrståndiga</w:t>
      </w:r>
      <w:proofErr w:type="spellEnd"/>
      <w:r w:rsidRPr="000A6393">
        <w:rPr>
          <w:rFonts w:ascii="Times New Roman" w:hAnsi="Times New Roman" w:cs="Times New Roman"/>
        </w:rPr>
        <w:t xml:space="preserve"> riksdagen som tagit influens av medeltiden höll sig kvar ända till slutet av 1800-talet och ersattes sedan av en tvåkammarriksdag. I och med detta kunde man se till att fler människor fick möjlighet att rösta, men även i detta fall fanns </w:t>
      </w:r>
      <w:r w:rsidRPr="000A6393">
        <w:rPr>
          <w:rFonts w:ascii="Times New Roman" w:hAnsi="Times New Roman" w:cs="Times New Roman"/>
        </w:rPr>
        <w:t>det ett pris på rösträtten, och denna gång satt priset på hela tusen riksdaler. Även fast man gav människorna en mer fri rösträtt såg man alltså till att folk som inte hade speciellt mycket pengar, eller mark som var värt mycket pengar, inte kunde rösta.</w:t>
      </w:r>
    </w:p>
    <w:p w:rsidR="00A9528C" w:rsidRPr="000A6393" w:rsidRDefault="00A9528C">
      <w:pPr>
        <w:rPr>
          <w:rFonts w:ascii="Times New Roman" w:hAnsi="Times New Roman" w:cs="Times New Roman"/>
        </w:rPr>
      </w:pPr>
    </w:p>
    <w:p w:rsidR="00A9528C" w:rsidRPr="000A6393" w:rsidRDefault="000A6393">
      <w:pPr>
        <w:rPr>
          <w:rFonts w:ascii="Times New Roman" w:hAnsi="Times New Roman" w:cs="Times New Roman"/>
        </w:rPr>
      </w:pPr>
      <w:r w:rsidRPr="000A6393">
        <w:rPr>
          <w:rFonts w:ascii="Times New Roman" w:hAnsi="Times New Roman" w:cs="Times New Roman"/>
        </w:rPr>
        <w:t>Det var inte förens upp emot sekelskiftet som det kom på tal att ordentligt se till att alla män fick delta i de politiska omröstningarna. Detta var ett storskaligt förslag, som ofta kom på tal i samband med värnplikten, då man ansåg att en människa som sk</w:t>
      </w:r>
      <w:r w:rsidRPr="000A6393">
        <w:rPr>
          <w:rFonts w:ascii="Times New Roman" w:hAnsi="Times New Roman" w:cs="Times New Roman"/>
        </w:rPr>
        <w:t>ulle kunna bli inkallad till krig måste ha något att säga till om. Även fast man vid denna tid började prata om männens fulla rätt till att höras tog det lång tid (ända fram till 1921) innan kvinnor ordentligt kunde delta och få sin röst hörd i de politisk</w:t>
      </w:r>
      <w:r w:rsidRPr="000A6393">
        <w:rPr>
          <w:rFonts w:ascii="Times New Roman" w:hAnsi="Times New Roman" w:cs="Times New Roman"/>
        </w:rPr>
        <w:t xml:space="preserve">a valen. </w:t>
      </w:r>
    </w:p>
    <w:p w:rsidR="00A9528C" w:rsidRPr="000A6393" w:rsidRDefault="00A9528C">
      <w:pPr>
        <w:ind w:firstLine="720"/>
        <w:rPr>
          <w:rFonts w:ascii="Times New Roman" w:hAnsi="Times New Roman" w:cs="Times New Roman"/>
        </w:rPr>
      </w:pPr>
    </w:p>
    <w:p w:rsidR="00A9528C" w:rsidRPr="000A6393" w:rsidRDefault="000A6393">
      <w:pPr>
        <w:rPr>
          <w:rFonts w:ascii="Times New Roman" w:hAnsi="Times New Roman" w:cs="Times New Roman"/>
          <w:b/>
          <w:sz w:val="28"/>
          <w:szCs w:val="28"/>
        </w:rPr>
      </w:pPr>
      <w:r w:rsidRPr="000A6393">
        <w:rPr>
          <w:rFonts w:ascii="Times New Roman" w:hAnsi="Times New Roman" w:cs="Times New Roman"/>
          <w:b/>
          <w:sz w:val="28"/>
          <w:szCs w:val="28"/>
        </w:rPr>
        <w:t>Kvinnans röst genom tiden:</w:t>
      </w:r>
    </w:p>
    <w:p w:rsidR="00A9528C" w:rsidRPr="000A6393" w:rsidRDefault="000A6393">
      <w:pPr>
        <w:rPr>
          <w:rFonts w:ascii="Times New Roman" w:hAnsi="Times New Roman" w:cs="Times New Roman"/>
        </w:rPr>
      </w:pPr>
      <w:r w:rsidRPr="000A6393">
        <w:rPr>
          <w:rFonts w:ascii="Times New Roman" w:hAnsi="Times New Roman" w:cs="Times New Roman"/>
        </w:rPr>
        <w:t>Från i princip den tid då kvinnan och mannen började utvecklas som moderna människor har kvinnan haft en position under mannen. Denna positionering fanns redan innan man kunde se människan som art och man kan se liknan</w:t>
      </w:r>
      <w:r w:rsidRPr="000A6393">
        <w:rPr>
          <w:rFonts w:ascii="Times New Roman" w:hAnsi="Times New Roman" w:cs="Times New Roman"/>
        </w:rPr>
        <w:t>de beteenden i djur överallt. Anledningen till att kvinnan anses som svagare har hypotetiskt sett  biologiskt haft att göra att hon ofta är mindre till byggnaden samt vid barnahållning är mycket sårbar. Man kan se att detta hållits kvar genom historien och</w:t>
      </w:r>
      <w:r w:rsidRPr="000A6393">
        <w:rPr>
          <w:rFonts w:ascii="Times New Roman" w:hAnsi="Times New Roman" w:cs="Times New Roman"/>
        </w:rPr>
        <w:t xml:space="preserve"> varit en av anledningarna till att kvinnan hållits omyndig, icke politisk samt olärd. Det tog lång tid innan det var accepterat att kvinnor skulle få en ordentlig undervisning och om man innan det haft möjlighet till utbildning var det ofta av anledningen</w:t>
      </w:r>
      <w:r w:rsidRPr="000A6393">
        <w:rPr>
          <w:rFonts w:ascii="Times New Roman" w:hAnsi="Times New Roman" w:cs="Times New Roman"/>
        </w:rPr>
        <w:t xml:space="preserve"> att man skulle kunna lära upp sina söner. Detta är utan tvekan en utveckling som fortfarande finns kvar idag, men man kan exempelvis med 1921’s införing av den kvinnliga rösträtten se att det hela går åt rätt håll.</w:t>
      </w:r>
    </w:p>
    <w:p w:rsidR="00A9528C" w:rsidRPr="000A6393" w:rsidRDefault="00A9528C">
      <w:pPr>
        <w:rPr>
          <w:rFonts w:ascii="Times New Roman" w:hAnsi="Times New Roman" w:cs="Times New Roman"/>
        </w:rPr>
      </w:pPr>
    </w:p>
    <w:p w:rsidR="00A9528C" w:rsidRPr="000A6393" w:rsidRDefault="000A6393">
      <w:pPr>
        <w:rPr>
          <w:rFonts w:ascii="Times New Roman" w:hAnsi="Times New Roman" w:cs="Times New Roman"/>
        </w:rPr>
      </w:pPr>
      <w:r w:rsidRPr="000A6393">
        <w:rPr>
          <w:rFonts w:ascii="Times New Roman" w:hAnsi="Times New Roman" w:cs="Times New Roman"/>
        </w:rPr>
        <w:t xml:space="preserve">En händelse som betydde mycket för den </w:t>
      </w:r>
      <w:r w:rsidRPr="000A6393">
        <w:rPr>
          <w:rFonts w:ascii="Times New Roman" w:hAnsi="Times New Roman" w:cs="Times New Roman"/>
        </w:rPr>
        <w:t xml:space="preserve">kvinnliga rösträtten i </w:t>
      </w:r>
      <w:proofErr w:type="spellStart"/>
      <w:r w:rsidRPr="000A6393">
        <w:rPr>
          <w:rFonts w:ascii="Times New Roman" w:hAnsi="Times New Roman" w:cs="Times New Roman"/>
        </w:rPr>
        <w:t>sverige</w:t>
      </w:r>
      <w:proofErr w:type="spellEnd"/>
      <w:r w:rsidRPr="000A6393">
        <w:rPr>
          <w:rFonts w:ascii="Times New Roman" w:hAnsi="Times New Roman" w:cs="Times New Roman"/>
        </w:rPr>
        <w:t xml:space="preserve"> var första världskriget. Under denna period togs många sysslor som vanligtvis gjordes av män över av kvinnor och efter detta vart det mycket svårt att senare neka kvinnor rätten att rösta vid val. Den omdebatterade rösträtten</w:t>
      </w:r>
      <w:r w:rsidRPr="000A6393">
        <w:rPr>
          <w:rFonts w:ascii="Times New Roman" w:hAnsi="Times New Roman" w:cs="Times New Roman"/>
        </w:rPr>
        <w:t xml:space="preserve"> slog igenom år 1918, men kom inte i tillträde förens det första valet 1921.</w:t>
      </w:r>
    </w:p>
    <w:p w:rsidR="00A9528C" w:rsidRPr="000A6393" w:rsidRDefault="00A9528C">
      <w:pPr>
        <w:ind w:firstLine="720"/>
        <w:rPr>
          <w:rFonts w:ascii="Times New Roman" w:hAnsi="Times New Roman" w:cs="Times New Roman"/>
        </w:rPr>
      </w:pPr>
    </w:p>
    <w:p w:rsidR="00A9528C" w:rsidRPr="000A6393" w:rsidRDefault="000A6393">
      <w:pPr>
        <w:rPr>
          <w:rFonts w:ascii="Times New Roman" w:hAnsi="Times New Roman" w:cs="Times New Roman"/>
          <w:b/>
          <w:sz w:val="28"/>
          <w:szCs w:val="28"/>
        </w:rPr>
      </w:pPr>
      <w:r w:rsidRPr="000A6393">
        <w:rPr>
          <w:rFonts w:ascii="Times New Roman" w:hAnsi="Times New Roman" w:cs="Times New Roman"/>
          <w:b/>
          <w:sz w:val="28"/>
          <w:szCs w:val="28"/>
        </w:rPr>
        <w:t>Ekonomins påverkan på arbetsmarknaden och politiken</w:t>
      </w:r>
    </w:p>
    <w:p w:rsidR="00A9528C" w:rsidRPr="000A6393" w:rsidRDefault="000A6393">
      <w:pPr>
        <w:rPr>
          <w:rFonts w:ascii="Times New Roman" w:hAnsi="Times New Roman" w:cs="Times New Roman"/>
        </w:rPr>
      </w:pPr>
      <w:r w:rsidRPr="000A6393">
        <w:rPr>
          <w:rFonts w:ascii="Times New Roman" w:hAnsi="Times New Roman" w:cs="Times New Roman"/>
        </w:rPr>
        <w:t>1900-talet var i allmänhet ett århundrade då mycket hände i Sveriges utveckling. Efter att kvinnor fått börja rösta och det första världskriget äntligen var över, befann man sig i en tid av skakig ekonomi som inte riktigt fann ordentlig balans. I och med a</w:t>
      </w:r>
      <w:r w:rsidRPr="000A6393">
        <w:rPr>
          <w:rFonts w:ascii="Times New Roman" w:hAnsi="Times New Roman" w:cs="Times New Roman"/>
        </w:rPr>
        <w:t xml:space="preserve">tt </w:t>
      </w:r>
      <w:proofErr w:type="spellStart"/>
      <w:r w:rsidRPr="000A6393">
        <w:rPr>
          <w:rFonts w:ascii="Times New Roman" w:hAnsi="Times New Roman" w:cs="Times New Roman"/>
        </w:rPr>
        <w:t>usas</w:t>
      </w:r>
      <w:proofErr w:type="spellEnd"/>
      <w:r w:rsidRPr="000A6393">
        <w:rPr>
          <w:rFonts w:ascii="Times New Roman" w:hAnsi="Times New Roman" w:cs="Times New Roman"/>
        </w:rPr>
        <w:t xml:space="preserve"> ekonomi gick dåligt under ett tag påverkades den svenska arbetsmarknaden drastiskt. Människor var missnöjda och gick i många fall ut i strejk. Nya metoder för att lösa dessa strejker användes och ett exempel på detta är då strejkbrytare, som var mä</w:t>
      </w:r>
      <w:r w:rsidRPr="000A6393">
        <w:rPr>
          <w:rFonts w:ascii="Times New Roman" w:hAnsi="Times New Roman" w:cs="Times New Roman"/>
        </w:rPr>
        <w:t xml:space="preserve">nniskor som tog den strejkandes plats på arbetsplatsen. Under en av dessa </w:t>
      </w:r>
      <w:proofErr w:type="gramStart"/>
      <w:r w:rsidRPr="000A6393">
        <w:rPr>
          <w:rFonts w:ascii="Times New Roman" w:hAnsi="Times New Roman" w:cs="Times New Roman"/>
        </w:rPr>
        <w:t>strejkar</w:t>
      </w:r>
      <w:proofErr w:type="gramEnd"/>
      <w:r w:rsidRPr="000A6393">
        <w:rPr>
          <w:rFonts w:ascii="Times New Roman" w:hAnsi="Times New Roman" w:cs="Times New Roman"/>
        </w:rPr>
        <w:t xml:space="preserve"> </w:t>
      </w:r>
      <w:proofErr w:type="gramStart"/>
      <w:r w:rsidRPr="000A6393">
        <w:rPr>
          <w:rFonts w:ascii="Times New Roman" w:hAnsi="Times New Roman" w:cs="Times New Roman"/>
        </w:rPr>
        <w:t>gick</w:t>
      </w:r>
      <w:proofErr w:type="gramEnd"/>
      <w:r w:rsidRPr="000A6393">
        <w:rPr>
          <w:rFonts w:ascii="Times New Roman" w:hAnsi="Times New Roman" w:cs="Times New Roman"/>
        </w:rPr>
        <w:t xml:space="preserve"> militära styrkor till attack med vapen mot civila, detta påverkade huruvida man förlitade sig på politikerna eller arbetsgivarna.</w:t>
      </w:r>
    </w:p>
    <w:p w:rsidR="00A9528C" w:rsidRPr="000A6393" w:rsidRDefault="00A9528C">
      <w:pPr>
        <w:ind w:firstLine="720"/>
        <w:rPr>
          <w:rFonts w:ascii="Times New Roman" w:hAnsi="Times New Roman" w:cs="Times New Roman"/>
        </w:rPr>
      </w:pPr>
    </w:p>
    <w:p w:rsidR="00A9528C" w:rsidRPr="000A6393" w:rsidRDefault="00A9528C">
      <w:pPr>
        <w:rPr>
          <w:rFonts w:ascii="Times New Roman" w:hAnsi="Times New Roman" w:cs="Times New Roman"/>
        </w:rPr>
      </w:pPr>
    </w:p>
    <w:p w:rsidR="00A9528C" w:rsidRPr="000A6393" w:rsidRDefault="000A6393">
      <w:pPr>
        <w:rPr>
          <w:rFonts w:ascii="Times New Roman" w:hAnsi="Times New Roman" w:cs="Times New Roman"/>
          <w:b/>
          <w:sz w:val="28"/>
          <w:szCs w:val="28"/>
        </w:rPr>
      </w:pPr>
      <w:r w:rsidRPr="000A6393">
        <w:rPr>
          <w:rFonts w:ascii="Times New Roman" w:hAnsi="Times New Roman" w:cs="Times New Roman"/>
          <w:b/>
          <w:sz w:val="28"/>
          <w:szCs w:val="28"/>
        </w:rPr>
        <w:t>Saltsjöbadsavtalet</w:t>
      </w:r>
    </w:p>
    <w:p w:rsidR="00A9528C" w:rsidRPr="000A6393" w:rsidRDefault="000A6393">
      <w:pPr>
        <w:rPr>
          <w:rFonts w:ascii="Times New Roman" w:hAnsi="Times New Roman" w:cs="Times New Roman"/>
        </w:rPr>
      </w:pPr>
      <w:r w:rsidRPr="000A6393">
        <w:rPr>
          <w:rFonts w:ascii="Times New Roman" w:hAnsi="Times New Roman" w:cs="Times New Roman"/>
        </w:rPr>
        <w:lastRenderedPageBreak/>
        <w:t>I och med denna h</w:t>
      </w:r>
      <w:r w:rsidRPr="000A6393">
        <w:rPr>
          <w:rFonts w:ascii="Times New Roman" w:hAnsi="Times New Roman" w:cs="Times New Roman"/>
        </w:rPr>
        <w:t xml:space="preserve">ändelse som då inträffade 1931 i ådalen gick LO ut för att  börja förhandla med SAF för att tillslut kunna komma överens om vad som brukar kallas </w:t>
      </w:r>
      <w:proofErr w:type="spellStart"/>
      <w:r w:rsidRPr="000A6393">
        <w:rPr>
          <w:rFonts w:ascii="Times New Roman" w:hAnsi="Times New Roman" w:cs="Times New Roman"/>
        </w:rPr>
        <w:t>saltsjöbadsavtalet</w:t>
      </w:r>
      <w:proofErr w:type="spellEnd"/>
      <w:r w:rsidRPr="000A6393">
        <w:rPr>
          <w:rFonts w:ascii="Times New Roman" w:hAnsi="Times New Roman" w:cs="Times New Roman"/>
        </w:rPr>
        <w:t>. Man skulle enligt detta avtal försöka lösa  problem i samförstånd och med förhandlingar.</w:t>
      </w:r>
    </w:p>
    <w:p w:rsidR="00A9528C" w:rsidRPr="000A6393" w:rsidRDefault="00A9528C">
      <w:pPr>
        <w:rPr>
          <w:rFonts w:ascii="Times New Roman" w:hAnsi="Times New Roman" w:cs="Times New Roman"/>
        </w:rPr>
      </w:pPr>
    </w:p>
    <w:p w:rsidR="00A9528C" w:rsidRPr="000A6393" w:rsidRDefault="000A6393">
      <w:pPr>
        <w:rPr>
          <w:rFonts w:ascii="Times New Roman" w:hAnsi="Times New Roman" w:cs="Times New Roman"/>
          <w:b/>
          <w:sz w:val="28"/>
          <w:szCs w:val="28"/>
        </w:rPr>
      </w:pPr>
      <w:r w:rsidRPr="000A6393">
        <w:rPr>
          <w:rFonts w:ascii="Times New Roman" w:hAnsi="Times New Roman" w:cs="Times New Roman"/>
          <w:b/>
          <w:sz w:val="28"/>
          <w:szCs w:val="28"/>
        </w:rPr>
        <w:t>Andra världskriget och Per Albin Hanssons samlingsregering</w:t>
      </w:r>
    </w:p>
    <w:p w:rsidR="00A9528C" w:rsidRPr="000A6393" w:rsidRDefault="000A6393">
      <w:pPr>
        <w:rPr>
          <w:rFonts w:ascii="Times New Roman" w:hAnsi="Times New Roman" w:cs="Times New Roman"/>
        </w:rPr>
      </w:pPr>
      <w:r w:rsidRPr="000A6393">
        <w:rPr>
          <w:rFonts w:ascii="Times New Roman" w:hAnsi="Times New Roman" w:cs="Times New Roman"/>
        </w:rPr>
        <w:t>Under andra världskriget tog regeringen under handen av Per Albin Hansson och ingick i en samlingsregering där samtliga förutom det kommunistiska partiet hade representanter. Användningen av samlin</w:t>
      </w:r>
      <w:r w:rsidRPr="000A6393">
        <w:rPr>
          <w:rFonts w:ascii="Times New Roman" w:hAnsi="Times New Roman" w:cs="Times New Roman"/>
        </w:rPr>
        <w:t>gspartiet fungerar då ungefär på exakt samma sätt som det fungerar nu. Man samlade hela nationen för att försäkra sig om att landet kunde stå enat i en svår tid. Denna svåra tid var då den under andra världskriget.</w:t>
      </w:r>
    </w:p>
    <w:p w:rsidR="00A9528C" w:rsidRPr="000A6393" w:rsidRDefault="00A9528C">
      <w:pPr>
        <w:rPr>
          <w:rFonts w:ascii="Times New Roman" w:hAnsi="Times New Roman" w:cs="Times New Roman"/>
        </w:rPr>
      </w:pPr>
    </w:p>
    <w:p w:rsidR="00A9528C" w:rsidRPr="000A6393" w:rsidRDefault="000A6393">
      <w:pPr>
        <w:rPr>
          <w:rFonts w:ascii="Times New Roman" w:hAnsi="Times New Roman" w:cs="Times New Roman"/>
          <w:b/>
          <w:sz w:val="28"/>
          <w:szCs w:val="28"/>
        </w:rPr>
      </w:pPr>
      <w:r w:rsidRPr="000A6393">
        <w:rPr>
          <w:rFonts w:ascii="Times New Roman" w:hAnsi="Times New Roman" w:cs="Times New Roman"/>
          <w:b/>
          <w:sz w:val="28"/>
          <w:szCs w:val="28"/>
        </w:rPr>
        <w:t>Betydelsen av organiseringen under Sveri</w:t>
      </w:r>
      <w:r w:rsidRPr="000A6393">
        <w:rPr>
          <w:rFonts w:ascii="Times New Roman" w:hAnsi="Times New Roman" w:cs="Times New Roman"/>
          <w:b/>
          <w:sz w:val="28"/>
          <w:szCs w:val="28"/>
        </w:rPr>
        <w:t>ges industrialisering</w:t>
      </w:r>
    </w:p>
    <w:p w:rsidR="00A9528C" w:rsidRPr="000A6393" w:rsidRDefault="000A6393">
      <w:pPr>
        <w:rPr>
          <w:rFonts w:ascii="Times New Roman" w:hAnsi="Times New Roman" w:cs="Times New Roman"/>
        </w:rPr>
      </w:pPr>
      <w:r w:rsidRPr="000A6393">
        <w:rPr>
          <w:rFonts w:ascii="Times New Roman" w:hAnsi="Times New Roman" w:cs="Times New Roman"/>
        </w:rPr>
        <w:t>Det finns en otroligt stor vikt i att människor började gå ihop i rörelser och sa ifrån så mycket som möjligt över de orättvisor som fanns och fortfarande finns i samhället. Ett samhälle där arbetarna helt enkelt inte spelar roll är f</w:t>
      </w:r>
      <w:r w:rsidRPr="000A6393">
        <w:rPr>
          <w:rFonts w:ascii="Times New Roman" w:hAnsi="Times New Roman" w:cs="Times New Roman"/>
        </w:rPr>
        <w:t xml:space="preserve">örvisso ett samhälle som genererar mycket pengar, men det är också ett samhälle som är mycket instabilt och som tillslut kommer trötta ut sig självt. Ur att arbetarklassen började organisera sig kunde man starta det som idag kallas för socialdemokraterna. </w:t>
      </w:r>
      <w:r w:rsidRPr="000A6393">
        <w:rPr>
          <w:rFonts w:ascii="Times New Roman" w:hAnsi="Times New Roman" w:cs="Times New Roman"/>
        </w:rPr>
        <w:t>Man kan tydligt genom historien se att just socialdemokraterna haft en stor del i inkluderandet av de längre människorna i samhället, vilket naturligt vart ett steg framåt för demokratin då det hjälpt samla och ge hela befolkningen en röst.</w:t>
      </w:r>
    </w:p>
    <w:p w:rsidR="00A9528C" w:rsidRPr="000A6393" w:rsidRDefault="00A9528C">
      <w:pPr>
        <w:rPr>
          <w:rFonts w:ascii="Times New Roman" w:hAnsi="Times New Roman" w:cs="Times New Roman"/>
        </w:rPr>
      </w:pPr>
    </w:p>
    <w:p w:rsidR="00A9528C" w:rsidRPr="000A6393" w:rsidRDefault="000A6393">
      <w:pPr>
        <w:rPr>
          <w:rFonts w:ascii="Times New Roman" w:hAnsi="Times New Roman" w:cs="Times New Roman"/>
          <w:b/>
          <w:sz w:val="28"/>
          <w:szCs w:val="28"/>
        </w:rPr>
      </w:pPr>
      <w:r w:rsidRPr="000A6393">
        <w:rPr>
          <w:rFonts w:ascii="Times New Roman" w:hAnsi="Times New Roman" w:cs="Times New Roman"/>
          <w:b/>
          <w:sz w:val="28"/>
          <w:szCs w:val="28"/>
        </w:rPr>
        <w:t>Folkhemmet</w:t>
      </w:r>
    </w:p>
    <w:p w:rsidR="00A9528C" w:rsidRPr="000A6393" w:rsidRDefault="000A6393">
      <w:pPr>
        <w:rPr>
          <w:rFonts w:ascii="Times New Roman" w:hAnsi="Times New Roman" w:cs="Times New Roman"/>
        </w:rPr>
      </w:pPr>
      <w:r w:rsidRPr="000A6393">
        <w:rPr>
          <w:rFonts w:ascii="Times New Roman" w:hAnsi="Times New Roman" w:cs="Times New Roman"/>
        </w:rPr>
        <w:t>Per</w:t>
      </w:r>
      <w:r w:rsidRPr="000A6393">
        <w:rPr>
          <w:rFonts w:ascii="Times New Roman" w:hAnsi="Times New Roman" w:cs="Times New Roman"/>
        </w:rPr>
        <w:t xml:space="preserve"> Albin Hansson har i princip tagit på sig att påbörja genomförandet av  </w:t>
      </w:r>
      <w:proofErr w:type="spellStart"/>
      <w:r w:rsidRPr="000A6393">
        <w:rPr>
          <w:rFonts w:ascii="Times New Roman" w:hAnsi="Times New Roman" w:cs="Times New Roman"/>
        </w:rPr>
        <w:t>ideen</w:t>
      </w:r>
      <w:proofErr w:type="spellEnd"/>
      <w:r w:rsidRPr="000A6393">
        <w:rPr>
          <w:rFonts w:ascii="Times New Roman" w:hAnsi="Times New Roman" w:cs="Times New Roman"/>
        </w:rPr>
        <w:t xml:space="preserve"> med folkhemmet. Man ville börja bygga upp välfärdsstaten och med hjälp av statsministrar framöver ser man till att fler arbeten öppnas upp. Man ger även möjlighet för kvinnor att</w:t>
      </w:r>
      <w:r w:rsidRPr="000A6393">
        <w:rPr>
          <w:rFonts w:ascii="Times New Roman" w:hAnsi="Times New Roman" w:cs="Times New Roman"/>
        </w:rPr>
        <w:t xml:space="preserve"> kunna hitta “nya” arbeten och ordentligt komma in i arbetslivet. Exempel på arbeten som kvinnor då fick tillgång </w:t>
      </w:r>
      <w:proofErr w:type="spellStart"/>
      <w:r w:rsidRPr="000A6393">
        <w:rPr>
          <w:rFonts w:ascii="Times New Roman" w:hAnsi="Times New Roman" w:cs="Times New Roman"/>
        </w:rPr>
        <w:t>tilli</w:t>
      </w:r>
      <w:proofErr w:type="spellEnd"/>
      <w:r w:rsidRPr="000A6393">
        <w:rPr>
          <w:rFonts w:ascii="Times New Roman" w:hAnsi="Times New Roman" w:cs="Times New Roman"/>
        </w:rPr>
        <w:t xml:space="preserve"> var exempelvis på dagis eller andra vårdarbeten. Per </w:t>
      </w:r>
      <w:proofErr w:type="spellStart"/>
      <w:r w:rsidRPr="000A6393">
        <w:rPr>
          <w:rFonts w:ascii="Times New Roman" w:hAnsi="Times New Roman" w:cs="Times New Roman"/>
        </w:rPr>
        <w:t>albin</w:t>
      </w:r>
      <w:proofErr w:type="spellEnd"/>
      <w:r w:rsidRPr="000A6393">
        <w:rPr>
          <w:rFonts w:ascii="Times New Roman" w:hAnsi="Times New Roman" w:cs="Times New Roman"/>
        </w:rPr>
        <w:t xml:space="preserve"> Hansson var den första som nämnde begreppet folkhemmet, och det hela syftar p</w:t>
      </w:r>
      <w:r w:rsidRPr="000A6393">
        <w:rPr>
          <w:rFonts w:ascii="Times New Roman" w:hAnsi="Times New Roman" w:cs="Times New Roman"/>
        </w:rPr>
        <w:t xml:space="preserve">å att människor skulle kunna känna sig hemma och få den hjälp man behövde. </w:t>
      </w:r>
    </w:p>
    <w:p w:rsidR="00A9528C" w:rsidRPr="000A6393" w:rsidRDefault="00A9528C">
      <w:pPr>
        <w:rPr>
          <w:rFonts w:ascii="Times New Roman" w:hAnsi="Times New Roman" w:cs="Times New Roman"/>
        </w:rPr>
      </w:pPr>
    </w:p>
    <w:p w:rsidR="00A9528C" w:rsidRPr="000A6393" w:rsidRDefault="000A6393">
      <w:pPr>
        <w:rPr>
          <w:rFonts w:ascii="Times New Roman" w:hAnsi="Times New Roman" w:cs="Times New Roman"/>
        </w:rPr>
      </w:pPr>
      <w:r w:rsidRPr="000A6393">
        <w:rPr>
          <w:rFonts w:ascii="Times New Roman" w:hAnsi="Times New Roman" w:cs="Times New Roman"/>
        </w:rPr>
        <w:t xml:space="preserve">Som följd av detta fick fler som arbetade möjlighet till exempelvis bättre pension samt att man fick sådant som fri </w:t>
      </w:r>
      <w:proofErr w:type="spellStart"/>
      <w:r w:rsidRPr="000A6393">
        <w:rPr>
          <w:rFonts w:ascii="Times New Roman" w:hAnsi="Times New Roman" w:cs="Times New Roman"/>
        </w:rPr>
        <w:t>vård.Något</w:t>
      </w:r>
      <w:proofErr w:type="spellEnd"/>
      <w:r w:rsidRPr="000A6393">
        <w:rPr>
          <w:rFonts w:ascii="Times New Roman" w:hAnsi="Times New Roman" w:cs="Times New Roman"/>
        </w:rPr>
        <w:t xml:space="preserve"> annat som också ses som en stor del i folkhemmet var</w:t>
      </w:r>
      <w:r w:rsidRPr="000A6393">
        <w:rPr>
          <w:rFonts w:ascii="Times New Roman" w:hAnsi="Times New Roman" w:cs="Times New Roman"/>
        </w:rPr>
        <w:t xml:space="preserve"> att man började hjälpa barnfamiljer och lade in sådana punkter som fri skolmat och gratis skolböcker inom undervisningen.</w:t>
      </w:r>
    </w:p>
    <w:p w:rsidR="00A9528C" w:rsidRPr="000A6393" w:rsidRDefault="00A9528C">
      <w:pPr>
        <w:rPr>
          <w:rFonts w:ascii="Times New Roman" w:hAnsi="Times New Roman" w:cs="Times New Roman"/>
        </w:rPr>
      </w:pPr>
    </w:p>
    <w:p w:rsidR="00A9528C" w:rsidRPr="000A6393" w:rsidRDefault="000A6393">
      <w:pPr>
        <w:rPr>
          <w:rFonts w:ascii="Times New Roman" w:hAnsi="Times New Roman" w:cs="Times New Roman"/>
        </w:rPr>
      </w:pPr>
      <w:r w:rsidRPr="000A6393">
        <w:rPr>
          <w:rFonts w:ascii="Times New Roman" w:hAnsi="Times New Roman" w:cs="Times New Roman"/>
        </w:rPr>
        <w:t xml:space="preserve">Anledningen till att folkhemmet ses som en så otroligt stor del av demokratiseringen, var att man även här ger människor ett friare </w:t>
      </w:r>
      <w:r w:rsidRPr="000A6393">
        <w:rPr>
          <w:rFonts w:ascii="Times New Roman" w:hAnsi="Times New Roman" w:cs="Times New Roman"/>
        </w:rPr>
        <w:t>val och ger möjlighet att en människa ska kunna styra sitt liv med färre hinder.</w:t>
      </w:r>
    </w:p>
    <w:p w:rsidR="00A9528C" w:rsidRPr="000A6393" w:rsidRDefault="00A9528C">
      <w:pPr>
        <w:rPr>
          <w:rFonts w:ascii="Times New Roman" w:hAnsi="Times New Roman" w:cs="Times New Roman"/>
        </w:rPr>
      </w:pPr>
    </w:p>
    <w:p w:rsidR="00A9528C" w:rsidRPr="000A6393" w:rsidRDefault="00A9528C">
      <w:pPr>
        <w:rPr>
          <w:rFonts w:ascii="Times New Roman" w:hAnsi="Times New Roman" w:cs="Times New Roman"/>
        </w:rPr>
      </w:pPr>
    </w:p>
    <w:p w:rsidR="00A9528C" w:rsidRPr="000A6393" w:rsidRDefault="000A6393">
      <w:pPr>
        <w:rPr>
          <w:rFonts w:ascii="Times New Roman" w:hAnsi="Times New Roman" w:cs="Times New Roman"/>
        </w:rPr>
      </w:pPr>
      <w:r w:rsidRPr="000A6393">
        <w:rPr>
          <w:rFonts w:ascii="Times New Roman" w:hAnsi="Times New Roman" w:cs="Times New Roman"/>
        </w:rPr>
        <w:t>under 60-talet och framåt kunde man se att fler och fler människor började visa framfötterna i vad man faktiskt tyckte och vilka åsikter man trodde på. Ända fram tills 90-ta</w:t>
      </w:r>
      <w:r w:rsidRPr="000A6393">
        <w:rPr>
          <w:rFonts w:ascii="Times New Roman" w:hAnsi="Times New Roman" w:cs="Times New Roman"/>
        </w:rPr>
        <w:t>let började såsom nya musikstilar och nya kulturer att växa fram. Dessa hade ofta  i syfte att man skulle kunna uttrycka sig. Exempel på detta kan vara punk eller rock kulturen. När man kommer in till 90-talet var en mycket diskuterad fråga miljön som hade</w:t>
      </w:r>
      <w:r w:rsidRPr="000A6393">
        <w:rPr>
          <w:rFonts w:ascii="Times New Roman" w:hAnsi="Times New Roman" w:cs="Times New Roman"/>
        </w:rPr>
        <w:t xml:space="preserve"> kärnkraften som en viktig </w:t>
      </w:r>
      <w:proofErr w:type="spellStart"/>
      <w:r w:rsidRPr="000A6393">
        <w:rPr>
          <w:rFonts w:ascii="Times New Roman" w:hAnsi="Times New Roman" w:cs="Times New Roman"/>
        </w:rPr>
        <w:t>influenserande</w:t>
      </w:r>
      <w:proofErr w:type="spellEnd"/>
      <w:r w:rsidRPr="000A6393">
        <w:rPr>
          <w:rFonts w:ascii="Times New Roman" w:hAnsi="Times New Roman" w:cs="Times New Roman"/>
        </w:rPr>
        <w:t xml:space="preserve">  punkt. Människor protesterade och visade vad man verkligen tyckte angående hur människornas belastande på miljön.</w:t>
      </w:r>
    </w:p>
    <w:p w:rsidR="00A9528C" w:rsidRPr="000A6393" w:rsidRDefault="00A9528C">
      <w:pPr>
        <w:rPr>
          <w:rFonts w:ascii="Times New Roman" w:hAnsi="Times New Roman" w:cs="Times New Roman"/>
        </w:rPr>
      </w:pPr>
    </w:p>
    <w:p w:rsidR="00A9528C" w:rsidRPr="000A6393" w:rsidRDefault="000A6393">
      <w:pPr>
        <w:rPr>
          <w:rFonts w:ascii="Times New Roman" w:hAnsi="Times New Roman" w:cs="Times New Roman"/>
          <w:b/>
          <w:sz w:val="28"/>
          <w:szCs w:val="28"/>
        </w:rPr>
      </w:pPr>
      <w:r w:rsidRPr="000A6393">
        <w:rPr>
          <w:rFonts w:ascii="Times New Roman" w:hAnsi="Times New Roman" w:cs="Times New Roman"/>
          <w:b/>
          <w:sz w:val="28"/>
          <w:szCs w:val="28"/>
        </w:rPr>
        <w:t>Vikten i det mer fria tänkandet</w:t>
      </w:r>
    </w:p>
    <w:p w:rsidR="00A9528C" w:rsidRPr="000A6393" w:rsidRDefault="000A6393">
      <w:pPr>
        <w:rPr>
          <w:rFonts w:ascii="Times New Roman" w:hAnsi="Times New Roman" w:cs="Times New Roman"/>
        </w:rPr>
      </w:pPr>
      <w:r w:rsidRPr="000A6393">
        <w:rPr>
          <w:rFonts w:ascii="Times New Roman" w:hAnsi="Times New Roman" w:cs="Times New Roman"/>
        </w:rPr>
        <w:t>Att människor under den senare delen av 1900-talet kunde börja våg</w:t>
      </w:r>
      <w:r w:rsidRPr="000A6393">
        <w:rPr>
          <w:rFonts w:ascii="Times New Roman" w:hAnsi="Times New Roman" w:cs="Times New Roman"/>
        </w:rPr>
        <w:t>a sig fram och gå emot alla de orättvisor som fanns var enligt min personliga åsikt det som var viktigast i hela demokratiseringen av det svenska samhället. Utan att människorna gick emot och protesterade skulle man aldrig kunnat förbättra människors villk</w:t>
      </w:r>
      <w:r w:rsidRPr="000A6393">
        <w:rPr>
          <w:rFonts w:ascii="Times New Roman" w:hAnsi="Times New Roman" w:cs="Times New Roman"/>
        </w:rPr>
        <w:t xml:space="preserve">or på ett så effektivt som man med vidare eftertanke faktiskt gjorde. </w:t>
      </w:r>
    </w:p>
    <w:p w:rsidR="00A9528C" w:rsidRPr="000A6393" w:rsidRDefault="00A9528C">
      <w:pPr>
        <w:rPr>
          <w:rFonts w:ascii="Times New Roman" w:hAnsi="Times New Roman" w:cs="Times New Roman"/>
        </w:rPr>
      </w:pPr>
    </w:p>
    <w:p w:rsidR="00A9528C" w:rsidRPr="000A6393" w:rsidRDefault="00A9528C">
      <w:pPr>
        <w:rPr>
          <w:rFonts w:ascii="Times New Roman" w:hAnsi="Times New Roman" w:cs="Times New Roman"/>
        </w:rPr>
      </w:pPr>
    </w:p>
    <w:p w:rsidR="00A9528C" w:rsidRPr="000A6393" w:rsidRDefault="00A9528C">
      <w:pPr>
        <w:rPr>
          <w:rFonts w:ascii="Times New Roman" w:hAnsi="Times New Roman" w:cs="Times New Roman"/>
        </w:rPr>
      </w:pPr>
    </w:p>
    <w:p w:rsidR="00A9528C" w:rsidRPr="000A6393" w:rsidRDefault="00A9528C">
      <w:pPr>
        <w:rPr>
          <w:rFonts w:ascii="Times New Roman" w:hAnsi="Times New Roman" w:cs="Times New Roman"/>
        </w:rPr>
      </w:pPr>
    </w:p>
    <w:p w:rsidR="00A9528C" w:rsidRPr="000A6393" w:rsidRDefault="000A6393">
      <w:pPr>
        <w:rPr>
          <w:rFonts w:ascii="Times New Roman" w:hAnsi="Times New Roman" w:cs="Times New Roman"/>
          <w:b/>
          <w:sz w:val="28"/>
          <w:szCs w:val="28"/>
        </w:rPr>
      </w:pPr>
      <w:r w:rsidRPr="000A6393">
        <w:rPr>
          <w:rFonts w:ascii="Times New Roman" w:hAnsi="Times New Roman" w:cs="Times New Roman"/>
          <w:b/>
          <w:sz w:val="28"/>
          <w:szCs w:val="28"/>
        </w:rPr>
        <w:t>Del 2: Viktigaste händelserna</w:t>
      </w:r>
    </w:p>
    <w:p w:rsidR="00A9528C" w:rsidRPr="000A6393" w:rsidRDefault="000A6393">
      <w:pPr>
        <w:numPr>
          <w:ilvl w:val="0"/>
          <w:numId w:val="1"/>
        </w:numPr>
        <w:contextualSpacing/>
        <w:rPr>
          <w:rFonts w:ascii="Times New Roman" w:hAnsi="Times New Roman" w:cs="Times New Roman"/>
        </w:rPr>
      </w:pPr>
      <w:r w:rsidRPr="000A6393">
        <w:rPr>
          <w:rFonts w:ascii="Times New Roman" w:hAnsi="Times New Roman" w:cs="Times New Roman"/>
        </w:rPr>
        <w:t>1921 den allmänna rösträtten</w:t>
      </w:r>
    </w:p>
    <w:p w:rsidR="00A9528C" w:rsidRPr="000A6393" w:rsidRDefault="000A6393">
      <w:pPr>
        <w:numPr>
          <w:ilvl w:val="0"/>
          <w:numId w:val="1"/>
        </w:numPr>
        <w:contextualSpacing/>
        <w:rPr>
          <w:rFonts w:ascii="Times New Roman" w:hAnsi="Times New Roman" w:cs="Times New Roman"/>
        </w:rPr>
      </w:pPr>
      <w:r w:rsidRPr="000A6393">
        <w:rPr>
          <w:rFonts w:ascii="Times New Roman" w:hAnsi="Times New Roman" w:cs="Times New Roman"/>
        </w:rPr>
        <w:t>folkrörelserna</w:t>
      </w:r>
    </w:p>
    <w:p w:rsidR="00A9528C" w:rsidRPr="000A6393" w:rsidRDefault="000A6393">
      <w:pPr>
        <w:numPr>
          <w:ilvl w:val="0"/>
          <w:numId w:val="1"/>
        </w:numPr>
        <w:contextualSpacing/>
        <w:rPr>
          <w:rFonts w:ascii="Times New Roman" w:hAnsi="Times New Roman" w:cs="Times New Roman"/>
        </w:rPr>
      </w:pPr>
      <w:proofErr w:type="spellStart"/>
      <w:r w:rsidRPr="000A6393">
        <w:rPr>
          <w:rFonts w:ascii="Times New Roman" w:hAnsi="Times New Roman" w:cs="Times New Roman"/>
        </w:rPr>
        <w:t>saltsjöbadsavtalet</w:t>
      </w:r>
      <w:proofErr w:type="spellEnd"/>
    </w:p>
    <w:p w:rsidR="00A9528C" w:rsidRPr="000A6393" w:rsidRDefault="000A6393">
      <w:pPr>
        <w:numPr>
          <w:ilvl w:val="0"/>
          <w:numId w:val="1"/>
        </w:numPr>
        <w:contextualSpacing/>
        <w:rPr>
          <w:rFonts w:ascii="Times New Roman" w:hAnsi="Times New Roman" w:cs="Times New Roman"/>
        </w:rPr>
      </w:pPr>
      <w:r w:rsidRPr="000A6393">
        <w:rPr>
          <w:rFonts w:ascii="Times New Roman" w:hAnsi="Times New Roman" w:cs="Times New Roman"/>
        </w:rPr>
        <w:t>urbaniseringen samt industrialiseringen av samhället</w:t>
      </w:r>
    </w:p>
    <w:p w:rsidR="00A9528C" w:rsidRPr="000A6393" w:rsidRDefault="000A6393">
      <w:pPr>
        <w:numPr>
          <w:ilvl w:val="0"/>
          <w:numId w:val="1"/>
        </w:numPr>
        <w:contextualSpacing/>
        <w:rPr>
          <w:rFonts w:ascii="Times New Roman" w:hAnsi="Times New Roman" w:cs="Times New Roman"/>
        </w:rPr>
      </w:pPr>
      <w:r w:rsidRPr="000A6393">
        <w:rPr>
          <w:rFonts w:ascii="Times New Roman" w:hAnsi="Times New Roman" w:cs="Times New Roman"/>
        </w:rPr>
        <w:t>1809 grundlag</w:t>
      </w:r>
    </w:p>
    <w:p w:rsidR="00A9528C" w:rsidRPr="000A6393" w:rsidRDefault="00A9528C">
      <w:pPr>
        <w:rPr>
          <w:rFonts w:ascii="Times New Roman" w:hAnsi="Times New Roman" w:cs="Times New Roman"/>
        </w:rPr>
      </w:pPr>
      <w:bookmarkStart w:id="0" w:name="_GoBack"/>
      <w:bookmarkEnd w:id="0"/>
    </w:p>
    <w:sectPr w:rsidR="00A9528C" w:rsidRPr="000A639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A82789"/>
    <w:multiLevelType w:val="multilevel"/>
    <w:tmpl w:val="C09A81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28C"/>
    <w:rsid w:val="000A6393"/>
    <w:rsid w:val="00A9528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F0E972-F02D-4406-8532-AC0B2CA45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sv"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spacing w:before="400" w:after="120"/>
      <w:outlineLvl w:val="0"/>
    </w:pPr>
    <w:rPr>
      <w:sz w:val="40"/>
      <w:szCs w:val="40"/>
    </w:rPr>
  </w:style>
  <w:style w:type="paragraph" w:styleId="Rubrik2">
    <w:name w:val="heading 2"/>
    <w:basedOn w:val="Normal"/>
    <w:next w:val="Normal"/>
    <w:pPr>
      <w:keepNext/>
      <w:keepLines/>
      <w:spacing w:before="360" w:after="120"/>
      <w:outlineLvl w:val="1"/>
    </w:pPr>
    <w:rPr>
      <w:sz w:val="32"/>
      <w:szCs w:val="32"/>
    </w:rPr>
  </w:style>
  <w:style w:type="paragraph" w:styleId="Rubrik3">
    <w:name w:val="heading 3"/>
    <w:basedOn w:val="Normal"/>
    <w:next w:val="Normal"/>
    <w:pPr>
      <w:keepNext/>
      <w:keepLines/>
      <w:spacing w:before="320" w:after="80"/>
      <w:outlineLvl w:val="2"/>
    </w:pPr>
    <w:rPr>
      <w:color w:val="434343"/>
      <w:sz w:val="28"/>
      <w:szCs w:val="28"/>
    </w:rPr>
  </w:style>
  <w:style w:type="paragraph" w:styleId="Rubrik4">
    <w:name w:val="heading 4"/>
    <w:basedOn w:val="Normal"/>
    <w:next w:val="Normal"/>
    <w:pPr>
      <w:keepNext/>
      <w:keepLines/>
      <w:spacing w:before="280" w:after="80"/>
      <w:outlineLvl w:val="3"/>
    </w:pPr>
    <w:rPr>
      <w:color w:val="666666"/>
      <w:sz w:val="24"/>
      <w:szCs w:val="24"/>
    </w:rPr>
  </w:style>
  <w:style w:type="paragraph" w:styleId="Rubrik5">
    <w:name w:val="heading 5"/>
    <w:basedOn w:val="Normal"/>
    <w:next w:val="Normal"/>
    <w:pPr>
      <w:keepNext/>
      <w:keepLines/>
      <w:spacing w:before="240" w:after="80"/>
      <w:outlineLvl w:val="4"/>
    </w:pPr>
    <w:rPr>
      <w:color w:val="666666"/>
    </w:rPr>
  </w:style>
  <w:style w:type="paragraph" w:styleId="Rubrik6">
    <w:name w:val="heading 6"/>
    <w:basedOn w:val="Normal"/>
    <w:next w:val="Normal"/>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pPr>
    <w:rPr>
      <w:sz w:val="52"/>
      <w:szCs w:val="52"/>
    </w:rPr>
  </w:style>
  <w:style w:type="paragraph" w:styleId="Underrubrik">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1572</Words>
  <Characters>8337</Characters>
  <Application>Microsoft Office Word</Application>
  <DocSecurity>0</DocSecurity>
  <Lines>69</Lines>
  <Paragraphs>19</Paragraphs>
  <ScaleCrop>false</ScaleCrop>
  <HeadingPairs>
    <vt:vector size="2" baseType="variant">
      <vt:variant>
        <vt:lpstr>Rubrik</vt:lpstr>
      </vt:variant>
      <vt:variant>
        <vt:i4>1</vt:i4>
      </vt:variant>
    </vt:vector>
  </HeadingPairs>
  <TitlesOfParts>
    <vt:vector size="1" baseType="lpstr">
      <vt:lpstr/>
    </vt:vector>
  </TitlesOfParts>
  <Company>Stockholm Science &amp; Innovation School</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Linn Isaksson</dc:creator>
  <cp:lastModifiedBy>Linn Isaksson</cp:lastModifiedBy>
  <cp:revision>2</cp:revision>
  <dcterms:created xsi:type="dcterms:W3CDTF">2018-09-06T12:56:00Z</dcterms:created>
  <dcterms:modified xsi:type="dcterms:W3CDTF">2018-09-06T12:56:00Z</dcterms:modified>
</cp:coreProperties>
</file>