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FA47A" w14:textId="77777777" w:rsidR="00BD49C5" w:rsidRPr="008248D0" w:rsidRDefault="00BD49C5" w:rsidP="00BD49C5">
      <w:pPr>
        <w:jc w:val="center"/>
        <w:outlineLvl w:val="0"/>
        <w:rPr>
          <w:rFonts w:ascii="Arial Narrow" w:hAnsi="Arial Narrow" w:cs="Arial"/>
          <w:sz w:val="20"/>
        </w:rPr>
      </w:pPr>
      <w:r w:rsidRPr="008248D0">
        <w:rPr>
          <w:rFonts w:ascii="Arial Narrow" w:hAnsi="Arial Narrow" w:cs="Arial"/>
          <w:b/>
          <w:sz w:val="20"/>
        </w:rPr>
        <w:t>CONTRATO DE PRESTAÇÃO DE SERVIÇOS</w:t>
      </w:r>
    </w:p>
    <w:p w14:paraId="38D59245" w14:textId="77777777" w:rsidR="00BD49C5" w:rsidRPr="008248D0" w:rsidRDefault="00BD49C5" w:rsidP="00BD49C5">
      <w:pPr>
        <w:jc w:val="both"/>
        <w:rPr>
          <w:rFonts w:ascii="Arial Narrow" w:hAnsi="Arial Narrow" w:cs="Arial"/>
          <w:sz w:val="20"/>
        </w:rPr>
      </w:pPr>
    </w:p>
    <w:p w14:paraId="74593283" w14:textId="77777777" w:rsidR="00BD49C5" w:rsidRPr="008248D0" w:rsidRDefault="00BD49C5" w:rsidP="00BD49C5">
      <w:pPr>
        <w:jc w:val="both"/>
        <w:rPr>
          <w:rFonts w:ascii="Arial Narrow" w:hAnsi="Arial Narrow"/>
          <w:b/>
          <w:bCs/>
          <w:sz w:val="20"/>
        </w:rPr>
      </w:pPr>
      <w:r w:rsidRPr="008248D0">
        <w:rPr>
          <w:rFonts w:ascii="Arial Narrow" w:hAnsi="Arial Narrow" w:cs="Arial"/>
          <w:b/>
          <w:sz w:val="20"/>
        </w:rPr>
        <w:t xml:space="preserve">ESTE CONTRATO </w:t>
      </w:r>
      <w:r w:rsidRPr="008248D0">
        <w:rPr>
          <w:rFonts w:ascii="Arial Narrow" w:hAnsi="Arial Narrow" w:cs="Arial"/>
          <w:sz w:val="20"/>
        </w:rPr>
        <w:t>é celebrado entre as “</w:t>
      </w:r>
      <w:r w:rsidRPr="008248D0">
        <w:rPr>
          <w:rFonts w:ascii="Arial Narrow" w:hAnsi="Arial Narrow" w:cs="Arial"/>
          <w:sz w:val="20"/>
          <w:u w:val="single"/>
        </w:rPr>
        <w:t>Partes</w:t>
      </w:r>
      <w:r w:rsidRPr="008248D0">
        <w:rPr>
          <w:rFonts w:ascii="Arial Narrow" w:hAnsi="Arial Narrow" w:cs="Arial"/>
          <w:sz w:val="20"/>
        </w:rPr>
        <w:t xml:space="preserve">”, </w:t>
      </w:r>
      <w:r w:rsidR="00492BCE" w:rsidRPr="008248D0">
        <w:rPr>
          <w:rFonts w:ascii="Arial Narrow" w:hAnsi="Arial Narrow" w:cs="Arial"/>
          <w:b/>
          <w:bCs/>
          <w:sz w:val="20"/>
        </w:rPr>
        <w:t xml:space="preserve">NOVAER </w:t>
      </w:r>
      <w:r w:rsidR="00492BCE" w:rsidRPr="008248D0">
        <w:rPr>
          <w:rFonts w:ascii="Arial Narrow" w:hAnsi="Arial Narrow" w:cs="Arial"/>
          <w:b/>
          <w:bCs/>
          <w:caps/>
          <w:sz w:val="20"/>
        </w:rPr>
        <w:t xml:space="preserve">CRAFT Empreendimentos Aeronáuticos </w:t>
      </w:r>
      <w:r w:rsidR="00492BCE" w:rsidRPr="008248D0">
        <w:rPr>
          <w:rFonts w:ascii="Arial Narrow" w:hAnsi="Arial Narrow" w:cs="Arial"/>
          <w:b/>
          <w:bCs/>
          <w:sz w:val="20"/>
        </w:rPr>
        <w:t>S/A</w:t>
      </w:r>
      <w:r w:rsidR="00492BCE" w:rsidRPr="008248D0">
        <w:rPr>
          <w:rFonts w:ascii="Arial Narrow" w:hAnsi="Arial Narrow" w:cs="Arial"/>
          <w:sz w:val="20"/>
        </w:rPr>
        <w:t xml:space="preserve">, com endereço na </w:t>
      </w:r>
      <w:r w:rsidR="00840E21" w:rsidRPr="008248D0">
        <w:rPr>
          <w:rFonts w:ascii="Arial Narrow" w:hAnsi="Arial Narrow" w:cs="Helvetica"/>
          <w:color w:val="000000"/>
          <w:sz w:val="20"/>
          <w:lang w:eastAsia="en-US"/>
        </w:rPr>
        <w:t>Centro Empresarial do Vale, situado na Rodovia Presidente Dutra, Km 154, Prédio 4, Ala B, CEP 12240-420, na cidade de São José dos Campos, estado de São Paulo</w:t>
      </w:r>
      <w:r w:rsidR="00492BCE" w:rsidRPr="008248D0">
        <w:rPr>
          <w:rFonts w:ascii="Arial Narrow" w:hAnsi="Arial Narrow" w:cs="Arial"/>
          <w:sz w:val="20"/>
        </w:rPr>
        <w:t>, inscrita no CNPJ sob o nº. 02.447.516/0002-95</w:t>
      </w:r>
      <w:r w:rsidRPr="008248D0">
        <w:rPr>
          <w:rFonts w:ascii="Arial Narrow" w:hAnsi="Arial Narrow" w:cs="Arial"/>
          <w:sz w:val="20"/>
        </w:rPr>
        <w:t xml:space="preserve"> ("</w:t>
      </w:r>
      <w:r w:rsidRPr="008248D0">
        <w:rPr>
          <w:rFonts w:ascii="Arial Narrow" w:hAnsi="Arial Narrow" w:cs="Arial"/>
          <w:sz w:val="20"/>
          <w:u w:val="single"/>
        </w:rPr>
        <w:t>Contratante</w:t>
      </w:r>
      <w:r w:rsidRPr="008248D0">
        <w:rPr>
          <w:rFonts w:ascii="Arial Narrow" w:hAnsi="Arial Narrow" w:cs="Arial"/>
          <w:sz w:val="20"/>
        </w:rPr>
        <w:t xml:space="preserve">"), e </w:t>
      </w:r>
      <w:r w:rsidR="008248D0" w:rsidRPr="008248D0">
        <w:rPr>
          <w:rFonts w:ascii="Arial Narrow" w:hAnsi="Arial Narrow"/>
          <w:b/>
          <w:bCs/>
          <w:caps/>
          <w:sz w:val="20"/>
        </w:rPr>
        <w:t>lema org e serviços ltda me</w:t>
      </w:r>
      <w:r w:rsidRPr="008248D0">
        <w:rPr>
          <w:rFonts w:ascii="Arial Narrow" w:hAnsi="Arial Narrow" w:cs="Arial"/>
          <w:sz w:val="20"/>
        </w:rPr>
        <w:t xml:space="preserve">, com endereço </w:t>
      </w:r>
      <w:r w:rsidRPr="008248D0">
        <w:rPr>
          <w:rFonts w:ascii="Arial Narrow" w:hAnsi="Arial Narrow" w:cs="Arial"/>
          <w:color w:val="000000"/>
          <w:sz w:val="20"/>
        </w:rPr>
        <w:t xml:space="preserve">na </w:t>
      </w:r>
      <w:r w:rsidR="008248D0" w:rsidRPr="008248D0">
        <w:rPr>
          <w:rFonts w:ascii="Arial Narrow" w:hAnsi="Arial Narrow"/>
          <w:sz w:val="20"/>
          <w:lang w:eastAsia="en-US"/>
        </w:rPr>
        <w:t>Av</w:t>
      </w:r>
      <w:r w:rsidR="008248D0">
        <w:rPr>
          <w:rFonts w:ascii="Arial Narrow" w:hAnsi="Arial Narrow"/>
          <w:sz w:val="20"/>
          <w:lang w:eastAsia="en-US"/>
        </w:rPr>
        <w:t>.</w:t>
      </w:r>
      <w:r w:rsidR="008248D0" w:rsidRPr="008248D0">
        <w:rPr>
          <w:rFonts w:ascii="Arial Narrow" w:hAnsi="Arial Narrow"/>
          <w:sz w:val="20"/>
          <w:lang w:eastAsia="en-US"/>
        </w:rPr>
        <w:t xml:space="preserve"> Dr. João  Guilhermino</w:t>
      </w:r>
      <w:r w:rsidR="008248D0">
        <w:rPr>
          <w:rFonts w:ascii="Arial Narrow" w:hAnsi="Arial Narrow"/>
          <w:sz w:val="20"/>
          <w:lang w:eastAsia="en-US"/>
        </w:rPr>
        <w:t xml:space="preserve">, </w:t>
      </w:r>
      <w:r w:rsidR="008248D0" w:rsidRPr="008248D0">
        <w:rPr>
          <w:rFonts w:ascii="Arial Narrow" w:hAnsi="Arial Narrow"/>
          <w:sz w:val="20"/>
          <w:lang w:eastAsia="en-US"/>
        </w:rPr>
        <w:t>429</w:t>
      </w:r>
      <w:r w:rsidR="008248D0">
        <w:rPr>
          <w:rFonts w:ascii="Arial Narrow" w:hAnsi="Arial Narrow"/>
          <w:sz w:val="20"/>
          <w:lang w:eastAsia="en-US"/>
        </w:rPr>
        <w:t>,</w:t>
      </w:r>
      <w:r w:rsidR="008248D0" w:rsidRPr="008248D0">
        <w:rPr>
          <w:rFonts w:ascii="Arial Narrow" w:hAnsi="Arial Narrow"/>
          <w:sz w:val="20"/>
          <w:lang w:eastAsia="en-US"/>
        </w:rPr>
        <w:t xml:space="preserve"> Sala 151</w:t>
      </w:r>
      <w:r w:rsidR="008248D0">
        <w:rPr>
          <w:rFonts w:ascii="Arial Narrow" w:hAnsi="Arial Narrow"/>
          <w:sz w:val="20"/>
          <w:lang w:eastAsia="en-US"/>
        </w:rPr>
        <w:t xml:space="preserve">, </w:t>
      </w:r>
      <w:r w:rsidR="008248D0" w:rsidRPr="008248D0">
        <w:rPr>
          <w:rFonts w:ascii="Arial Narrow" w:hAnsi="Arial Narrow"/>
          <w:sz w:val="20"/>
          <w:lang w:eastAsia="en-US"/>
        </w:rPr>
        <w:t>CEP 12210-131</w:t>
      </w:r>
      <w:r w:rsidR="007A65B2" w:rsidRPr="008248D0">
        <w:rPr>
          <w:rFonts w:ascii="Arial Narrow" w:hAnsi="Arial Narrow" w:cs="Arial"/>
          <w:color w:val="000000"/>
          <w:sz w:val="20"/>
        </w:rPr>
        <w:t xml:space="preserve">, </w:t>
      </w:r>
      <w:r w:rsidRPr="008248D0">
        <w:rPr>
          <w:rFonts w:ascii="Arial Narrow" w:hAnsi="Arial Narrow"/>
          <w:color w:val="151515"/>
          <w:sz w:val="20"/>
        </w:rPr>
        <w:t xml:space="preserve">São José dos Campos, SP, </w:t>
      </w:r>
      <w:r w:rsidRPr="008248D0">
        <w:rPr>
          <w:rFonts w:ascii="Arial Narrow" w:hAnsi="Arial Narrow" w:cs="Arial"/>
          <w:color w:val="000000"/>
          <w:sz w:val="20"/>
        </w:rPr>
        <w:t xml:space="preserve">inscrita no CNPJ/MF sob o n.º </w:t>
      </w:r>
      <w:r w:rsidR="008248D0" w:rsidRPr="008248D0">
        <w:rPr>
          <w:rFonts w:ascii="Arial Narrow" w:hAnsi="Arial Narrow"/>
          <w:sz w:val="20"/>
          <w:lang w:eastAsia="en-US"/>
        </w:rPr>
        <w:t>06</w:t>
      </w:r>
      <w:r w:rsidR="008248D0">
        <w:rPr>
          <w:rFonts w:ascii="Arial Narrow" w:hAnsi="Arial Narrow"/>
          <w:sz w:val="20"/>
          <w:lang w:eastAsia="en-US"/>
        </w:rPr>
        <w:t>.</w:t>
      </w:r>
      <w:r w:rsidR="008248D0" w:rsidRPr="008248D0">
        <w:rPr>
          <w:rFonts w:ascii="Arial Narrow" w:hAnsi="Arial Narrow"/>
          <w:sz w:val="20"/>
          <w:lang w:eastAsia="en-US"/>
        </w:rPr>
        <w:t>980</w:t>
      </w:r>
      <w:r w:rsidR="008248D0">
        <w:rPr>
          <w:rFonts w:ascii="Arial Narrow" w:hAnsi="Arial Narrow"/>
          <w:sz w:val="20"/>
          <w:lang w:eastAsia="en-US"/>
        </w:rPr>
        <w:t>.</w:t>
      </w:r>
      <w:r w:rsidR="008248D0" w:rsidRPr="008248D0">
        <w:rPr>
          <w:rFonts w:ascii="Arial Narrow" w:hAnsi="Arial Narrow"/>
          <w:sz w:val="20"/>
          <w:lang w:eastAsia="en-US"/>
        </w:rPr>
        <w:t>922/0001-99</w:t>
      </w:r>
      <w:r w:rsidRPr="008248D0">
        <w:rPr>
          <w:rFonts w:ascii="Arial Narrow" w:hAnsi="Arial Narrow" w:cs="Arial"/>
          <w:color w:val="000000"/>
          <w:sz w:val="20"/>
        </w:rPr>
        <w:t xml:space="preserve"> (“</w:t>
      </w:r>
      <w:r w:rsidRPr="008248D0">
        <w:rPr>
          <w:rFonts w:ascii="Arial Narrow" w:hAnsi="Arial Narrow" w:cs="Arial"/>
          <w:color w:val="000000"/>
          <w:sz w:val="20"/>
          <w:u w:val="single"/>
        </w:rPr>
        <w:t>Contratada</w:t>
      </w:r>
      <w:r w:rsidRPr="008248D0">
        <w:rPr>
          <w:rFonts w:ascii="Arial Narrow" w:hAnsi="Arial Narrow" w:cs="Arial"/>
          <w:color w:val="000000"/>
          <w:sz w:val="20"/>
        </w:rPr>
        <w:t>”)</w:t>
      </w:r>
      <w:r w:rsidRPr="008248D0">
        <w:rPr>
          <w:rFonts w:ascii="Arial Narrow" w:hAnsi="Arial Narrow" w:cs="Arial"/>
          <w:sz w:val="20"/>
        </w:rPr>
        <w:t>. As Partes têm entre si justas e contratadas o quanto segue:</w:t>
      </w:r>
    </w:p>
    <w:p w14:paraId="1CF3B671" w14:textId="77777777" w:rsidR="00BD49C5" w:rsidRPr="008248D0" w:rsidRDefault="00BD49C5" w:rsidP="00BD49C5">
      <w:pPr>
        <w:jc w:val="both"/>
        <w:rPr>
          <w:rFonts w:ascii="Arial Narrow" w:hAnsi="Arial Narrow" w:cs="Arial"/>
          <w:sz w:val="20"/>
        </w:rPr>
      </w:pPr>
    </w:p>
    <w:p w14:paraId="4CAAC16D" w14:textId="77777777" w:rsidR="00BD49C5" w:rsidRPr="008248D0" w:rsidRDefault="00BD49C5" w:rsidP="00BD49C5">
      <w:pPr>
        <w:jc w:val="both"/>
        <w:rPr>
          <w:rFonts w:ascii="Arial Narrow" w:hAnsi="Arial Narrow" w:cs="Arial"/>
          <w:sz w:val="20"/>
        </w:rPr>
        <w:sectPr w:rsidR="00BD49C5" w:rsidRPr="008248D0">
          <w:headerReference w:type="default" r:id="rId8"/>
          <w:footerReference w:type="default" r:id="rId9"/>
          <w:endnotePr>
            <w:numFmt w:val="decimal"/>
          </w:endnotePr>
          <w:pgSz w:w="12240" w:h="15840"/>
          <w:pgMar w:top="720" w:right="720" w:bottom="662" w:left="720" w:header="720" w:footer="662" w:gutter="0"/>
          <w:cols w:space="720"/>
          <w:noEndnote/>
        </w:sectPr>
      </w:pPr>
    </w:p>
    <w:p w14:paraId="4DCB4B2A" w14:textId="77777777" w:rsidR="009F155E" w:rsidRDefault="009F155E" w:rsidP="00BD49C5">
      <w:pPr>
        <w:jc w:val="both"/>
        <w:rPr>
          <w:rFonts w:ascii="Arial Narrow" w:hAnsi="Arial Narrow" w:cs="Arial"/>
          <w:b/>
          <w:sz w:val="20"/>
        </w:rPr>
      </w:pPr>
      <w:r>
        <w:rPr>
          <w:rFonts w:ascii="Arial Narrow" w:hAnsi="Arial Narrow" w:cs="Arial"/>
          <w:b/>
          <w:sz w:val="20"/>
        </w:rPr>
        <w:lastRenderedPageBreak/>
        <w:t>Considerando que:</w:t>
      </w:r>
    </w:p>
    <w:p w14:paraId="0B0F5890" w14:textId="77777777" w:rsidR="009F155E" w:rsidRPr="009F155E" w:rsidRDefault="009F155E" w:rsidP="00BD49C5">
      <w:pPr>
        <w:jc w:val="both"/>
        <w:rPr>
          <w:rFonts w:ascii="Arial Narrow" w:hAnsi="Arial Narrow" w:cs="Arial"/>
          <w:sz w:val="20"/>
        </w:rPr>
      </w:pPr>
    </w:p>
    <w:p w14:paraId="66C538AB" w14:textId="77777777" w:rsidR="009F155E" w:rsidRDefault="009F155E" w:rsidP="00BD49C5">
      <w:pPr>
        <w:jc w:val="both"/>
        <w:rPr>
          <w:rFonts w:ascii="Arial Narrow" w:hAnsi="Arial Narrow" w:cs="Arial"/>
          <w:sz w:val="20"/>
        </w:rPr>
      </w:pPr>
      <w:r w:rsidRPr="009F155E">
        <w:rPr>
          <w:rFonts w:ascii="Arial Narrow" w:hAnsi="Arial Narrow" w:cs="Arial"/>
          <w:sz w:val="20"/>
        </w:rPr>
        <w:t>(i)</w:t>
      </w:r>
      <w:r>
        <w:rPr>
          <w:rFonts w:ascii="Arial Narrow" w:hAnsi="Arial Narrow" w:cs="Arial"/>
          <w:sz w:val="20"/>
        </w:rPr>
        <w:t xml:space="preserve"> a Contratante e Celso Dias Ferraz SJC Ltda. ME (ou “CDF”) firmaram, em 28 de julho de 2015, Contrato de Prestação de Serviços</w:t>
      </w:r>
      <w:r w:rsidR="007801BD">
        <w:rPr>
          <w:rFonts w:ascii="Arial Narrow" w:hAnsi="Arial Narrow" w:cs="Arial"/>
          <w:sz w:val="20"/>
        </w:rPr>
        <w:t xml:space="preserve"> (o “Contrato Original”)</w:t>
      </w:r>
      <w:r>
        <w:rPr>
          <w:rFonts w:ascii="Arial Narrow" w:hAnsi="Arial Narrow" w:cs="Arial"/>
          <w:sz w:val="20"/>
        </w:rPr>
        <w:t>, através do qual a CDF obrigou-se a prestar serviços de consultoria em programação em tecnologia de informação;</w:t>
      </w:r>
    </w:p>
    <w:p w14:paraId="371BE657" w14:textId="77777777" w:rsidR="009F155E" w:rsidRDefault="009F155E" w:rsidP="00BD49C5">
      <w:pPr>
        <w:jc w:val="both"/>
        <w:rPr>
          <w:rFonts w:ascii="Arial Narrow" w:hAnsi="Arial Narrow" w:cs="Arial"/>
          <w:sz w:val="20"/>
        </w:rPr>
      </w:pPr>
    </w:p>
    <w:p w14:paraId="446078DD" w14:textId="77777777" w:rsidR="009F155E" w:rsidRDefault="009F155E" w:rsidP="00BD49C5">
      <w:pPr>
        <w:jc w:val="both"/>
        <w:rPr>
          <w:rFonts w:ascii="Arial Narrow" w:hAnsi="Arial Narrow" w:cs="Arial"/>
          <w:sz w:val="20"/>
        </w:rPr>
      </w:pPr>
      <w:r>
        <w:rPr>
          <w:rFonts w:ascii="Arial Narrow" w:hAnsi="Arial Narrow" w:cs="Arial"/>
          <w:sz w:val="20"/>
        </w:rPr>
        <w:t>(ii) a Contratante deseja contratar a Contratada para dar continuidade aos serviços executados pela CDF, além de outros fornecidos pela Contratada,</w:t>
      </w:r>
    </w:p>
    <w:p w14:paraId="44098748" w14:textId="77777777" w:rsidR="009F155E" w:rsidRDefault="009F155E" w:rsidP="00BD49C5">
      <w:pPr>
        <w:jc w:val="both"/>
        <w:rPr>
          <w:rFonts w:ascii="Arial Narrow" w:hAnsi="Arial Narrow" w:cs="Arial"/>
          <w:sz w:val="20"/>
        </w:rPr>
      </w:pPr>
    </w:p>
    <w:p w14:paraId="3C97BC8F" w14:textId="77777777" w:rsidR="009F155E" w:rsidRPr="009F155E" w:rsidRDefault="009F155E" w:rsidP="00BD49C5">
      <w:pPr>
        <w:jc w:val="both"/>
        <w:rPr>
          <w:rFonts w:ascii="Arial Narrow" w:hAnsi="Arial Narrow" w:cs="Arial"/>
          <w:sz w:val="20"/>
        </w:rPr>
      </w:pPr>
      <w:r>
        <w:rPr>
          <w:rFonts w:ascii="Arial Narrow" w:hAnsi="Arial Narrow" w:cs="Arial"/>
          <w:sz w:val="20"/>
        </w:rPr>
        <w:t>Resolvem firmar o presente Contrato de Prestação de Serviços, conforme os seguintes termos e condições:</w:t>
      </w:r>
    </w:p>
    <w:p w14:paraId="242986E7" w14:textId="77777777" w:rsidR="009F155E" w:rsidRDefault="009F155E" w:rsidP="00BD49C5">
      <w:pPr>
        <w:jc w:val="both"/>
        <w:rPr>
          <w:rFonts w:ascii="Arial Narrow" w:hAnsi="Arial Narrow" w:cs="Arial"/>
          <w:b/>
          <w:sz w:val="20"/>
        </w:rPr>
      </w:pPr>
    </w:p>
    <w:p w14:paraId="6829144C" w14:textId="77777777" w:rsidR="00BD49C5" w:rsidRPr="008248D0" w:rsidRDefault="00BD49C5" w:rsidP="00BD49C5">
      <w:pPr>
        <w:jc w:val="both"/>
        <w:rPr>
          <w:rFonts w:ascii="Arial Narrow" w:hAnsi="Arial Narrow" w:cs="Arial"/>
          <w:sz w:val="20"/>
        </w:rPr>
      </w:pPr>
      <w:r w:rsidRPr="008248D0">
        <w:rPr>
          <w:rFonts w:ascii="Arial Narrow" w:hAnsi="Arial Narrow" w:cs="Arial"/>
          <w:b/>
          <w:sz w:val="20"/>
        </w:rPr>
        <w:t xml:space="preserve">1. </w:t>
      </w:r>
      <w:r w:rsidRPr="008248D0">
        <w:rPr>
          <w:rFonts w:ascii="Arial Narrow" w:hAnsi="Arial Narrow" w:cs="Arial"/>
          <w:b/>
          <w:sz w:val="20"/>
        </w:rPr>
        <w:tab/>
        <w:t xml:space="preserve">Serviços. </w:t>
      </w:r>
      <w:r w:rsidRPr="008248D0">
        <w:rPr>
          <w:rFonts w:ascii="Arial Narrow" w:hAnsi="Arial Narrow" w:cs="Arial"/>
          <w:sz w:val="20"/>
        </w:rPr>
        <w:t xml:space="preserve">A Contratada prestará serviços de acordo com as condições previstas neste instrumento e </w:t>
      </w:r>
      <w:r w:rsidR="00492BCE" w:rsidRPr="008248D0">
        <w:rPr>
          <w:rFonts w:ascii="Arial Narrow" w:hAnsi="Arial Narrow" w:cs="Arial"/>
          <w:sz w:val="20"/>
        </w:rPr>
        <w:t>no</w:t>
      </w:r>
      <w:r w:rsidR="00E830DA" w:rsidRPr="008248D0">
        <w:rPr>
          <w:rFonts w:ascii="Arial Narrow" w:hAnsi="Arial Narrow" w:cs="Arial"/>
          <w:sz w:val="20"/>
        </w:rPr>
        <w:t>s</w:t>
      </w:r>
      <w:r w:rsidRPr="008248D0">
        <w:rPr>
          <w:rFonts w:ascii="Arial Narrow" w:hAnsi="Arial Narrow" w:cs="Arial"/>
          <w:sz w:val="20"/>
        </w:rPr>
        <w:t xml:space="preserve"> </w:t>
      </w:r>
      <w:r w:rsidR="007A65B2" w:rsidRPr="008248D0">
        <w:rPr>
          <w:rFonts w:ascii="Arial Narrow" w:hAnsi="Arial Narrow" w:cs="Arial"/>
          <w:sz w:val="20"/>
        </w:rPr>
        <w:t xml:space="preserve">seus </w:t>
      </w:r>
      <w:r w:rsidRPr="008248D0">
        <w:rPr>
          <w:rFonts w:ascii="Arial Narrow" w:hAnsi="Arial Narrow" w:cs="Arial"/>
          <w:sz w:val="20"/>
        </w:rPr>
        <w:t>Anexos (“</w:t>
      </w:r>
      <w:r w:rsidRPr="008248D0">
        <w:rPr>
          <w:rFonts w:ascii="Arial Narrow" w:hAnsi="Arial Narrow" w:cs="Arial"/>
          <w:sz w:val="20"/>
          <w:u w:val="single"/>
        </w:rPr>
        <w:t>Serviços</w:t>
      </w:r>
      <w:r w:rsidRPr="008248D0">
        <w:rPr>
          <w:rFonts w:ascii="Arial Narrow" w:hAnsi="Arial Narrow" w:cs="Arial"/>
          <w:sz w:val="20"/>
        </w:rPr>
        <w:t>”).</w:t>
      </w:r>
    </w:p>
    <w:p w14:paraId="0AFC9349" w14:textId="77777777" w:rsidR="00BD49C5" w:rsidRPr="008248D0" w:rsidRDefault="00BD49C5" w:rsidP="00BD49C5">
      <w:pPr>
        <w:jc w:val="both"/>
        <w:rPr>
          <w:rFonts w:ascii="Arial Narrow" w:hAnsi="Arial Narrow" w:cs="Arial"/>
          <w:sz w:val="20"/>
        </w:rPr>
      </w:pPr>
    </w:p>
    <w:p w14:paraId="16AB0BAC"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1.1.</w:t>
      </w:r>
      <w:r w:rsidRPr="008248D0">
        <w:rPr>
          <w:rFonts w:ascii="Arial Narrow" w:hAnsi="Arial Narrow" w:cs="Arial"/>
          <w:sz w:val="20"/>
        </w:rPr>
        <w:tab/>
      </w:r>
      <w:r w:rsidRPr="008248D0">
        <w:rPr>
          <w:rFonts w:ascii="Arial Narrow" w:hAnsi="Arial Narrow" w:cs="Arial"/>
          <w:sz w:val="20"/>
          <w:u w:val="single"/>
        </w:rPr>
        <w:t>Inadimplemento</w:t>
      </w:r>
      <w:r w:rsidRPr="008248D0">
        <w:rPr>
          <w:rFonts w:ascii="Arial Narrow" w:hAnsi="Arial Narrow" w:cs="Arial"/>
          <w:sz w:val="20"/>
        </w:rPr>
        <w:t>. Caso a Contratada descumpra suas obrigações, poderá a Contratante, a seu exclusivo critério, notificar a Contratada: (i) no caso de Serviço não prestado, para que a Contratada preste esse Serviço no prazo a ser designado pela Contratante; ou (ii) no caso de Serviço prestado insatisfatoriamente, para que a Contratada refaça esse Serviço no prazo a ser designado pela Contratante; ou (iii) em qualquer das hipóteses do item (i) e (ii) acima, para dar por rescindido o Contrato na data assinalada pela Contratante; e (iv) adicionalmente a cada uma das hipóteses acima, para que a Contratada sane as conseqüências adversas do inadimplemento ou do adimplemento defeituoso.</w:t>
      </w:r>
    </w:p>
    <w:p w14:paraId="3AEB8925" w14:textId="77777777" w:rsidR="00BD49C5" w:rsidRPr="008248D0" w:rsidRDefault="00BD49C5" w:rsidP="00BD49C5">
      <w:pPr>
        <w:jc w:val="both"/>
        <w:rPr>
          <w:rFonts w:ascii="Arial Narrow" w:hAnsi="Arial Narrow" w:cs="Arial"/>
          <w:sz w:val="20"/>
        </w:rPr>
      </w:pPr>
    </w:p>
    <w:p w14:paraId="78F92B1A"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1.2.</w:t>
      </w:r>
      <w:r w:rsidRPr="008248D0">
        <w:rPr>
          <w:rFonts w:ascii="Arial Narrow" w:hAnsi="Arial Narrow" w:cs="Arial"/>
          <w:sz w:val="20"/>
        </w:rPr>
        <w:tab/>
      </w:r>
      <w:r w:rsidRPr="008248D0">
        <w:rPr>
          <w:rFonts w:ascii="Arial Narrow" w:hAnsi="Arial Narrow" w:cs="Arial"/>
          <w:sz w:val="20"/>
          <w:u w:val="single"/>
        </w:rPr>
        <w:t>Obrigação de Informar</w:t>
      </w:r>
      <w:r w:rsidRPr="008248D0">
        <w:rPr>
          <w:rFonts w:ascii="Arial Narrow" w:hAnsi="Arial Narrow" w:cs="Arial"/>
          <w:sz w:val="20"/>
        </w:rPr>
        <w:t xml:space="preserve">. A Contratada deverá </w:t>
      </w:r>
      <w:r w:rsidRPr="008248D0">
        <w:rPr>
          <w:rFonts w:ascii="Arial Narrow" w:hAnsi="Arial Narrow"/>
          <w:sz w:val="20"/>
        </w:rPr>
        <w:t>informar imediatamente à Contratante sempre que um problema na prestação dos Serviços for identificado. A prestação de informações acerca de problemas na prestação dos Serviços não representará, sob qualquer forma, uma desoneração de responsabilidade da Contratada ou uma aceitação de Serviços não-conformes pela Contratante. A desoneração da Contratada ou a aceitação de Serviços não-conformes dependerá sempre da assinatura, pela Contratante, de documento que ateste expressamente o conhecimento inequívoco da Contratante de toda e qualquer desoneração ou não-conformidade, sendo que a aceitação produzirá efeitos somente com relação à desoneração ou não-conformidade declarada no documento assinado pela Contratante.</w:t>
      </w:r>
    </w:p>
    <w:p w14:paraId="09F77C69" w14:textId="77777777" w:rsidR="00BD49C5" w:rsidRPr="008248D0" w:rsidRDefault="00BD49C5" w:rsidP="00BD49C5">
      <w:pPr>
        <w:jc w:val="both"/>
        <w:rPr>
          <w:rFonts w:ascii="Arial Narrow" w:hAnsi="Arial Narrow" w:cs="Arial"/>
          <w:sz w:val="20"/>
        </w:rPr>
      </w:pPr>
    </w:p>
    <w:p w14:paraId="766C7446" w14:textId="77777777" w:rsidR="00BD49C5" w:rsidRPr="008248D0" w:rsidRDefault="00BD49C5" w:rsidP="00BD49C5">
      <w:pPr>
        <w:jc w:val="both"/>
        <w:rPr>
          <w:rFonts w:ascii="Arial Narrow" w:hAnsi="Arial Narrow" w:cs="Arial"/>
          <w:sz w:val="20"/>
        </w:rPr>
      </w:pPr>
      <w:r w:rsidRPr="008248D0">
        <w:rPr>
          <w:rFonts w:ascii="Arial Narrow" w:hAnsi="Arial Narrow" w:cs="Arial"/>
          <w:b/>
          <w:sz w:val="20"/>
        </w:rPr>
        <w:t>2.</w:t>
      </w:r>
      <w:r w:rsidRPr="008248D0">
        <w:rPr>
          <w:rFonts w:ascii="Arial Narrow" w:hAnsi="Arial Narrow" w:cs="Arial"/>
          <w:sz w:val="20"/>
        </w:rPr>
        <w:tab/>
      </w:r>
      <w:r w:rsidRPr="008248D0">
        <w:rPr>
          <w:rFonts w:ascii="Arial Narrow" w:hAnsi="Arial Narrow" w:cs="Arial"/>
          <w:b/>
          <w:sz w:val="20"/>
        </w:rPr>
        <w:t>Pessoal</w:t>
      </w:r>
      <w:r w:rsidRPr="008248D0">
        <w:rPr>
          <w:rFonts w:ascii="Arial Narrow" w:hAnsi="Arial Narrow" w:cs="Arial"/>
          <w:sz w:val="20"/>
        </w:rPr>
        <w:t>. A Contratada fornecerá, diretamente ou através de subcontratados, todo pessoal necessário à prestação dos Serviços (“</w:t>
      </w:r>
      <w:r w:rsidRPr="008248D0">
        <w:rPr>
          <w:rFonts w:ascii="Arial Narrow" w:hAnsi="Arial Narrow" w:cs="Arial"/>
          <w:sz w:val="20"/>
          <w:u w:val="single"/>
        </w:rPr>
        <w:t>Pessoal da Contratada</w:t>
      </w:r>
      <w:r w:rsidRPr="008248D0">
        <w:rPr>
          <w:rFonts w:ascii="Arial Narrow" w:hAnsi="Arial Narrow" w:cs="Arial"/>
          <w:sz w:val="20"/>
        </w:rPr>
        <w:t xml:space="preserve">”). </w:t>
      </w:r>
      <w:r w:rsidRPr="008248D0">
        <w:rPr>
          <w:rFonts w:ascii="Arial Narrow" w:hAnsi="Arial Narrow"/>
          <w:sz w:val="20"/>
        </w:rPr>
        <w:t>Caso seja necessária a utilização de terceiros para a prestação dos Serviços, no todo ou em parte, a subcontratação somente poderá ocorrer com o prévio consentimento por escrito da Contratante. Ainda que a Contratante aprove referida subcontratação, a Contratada será exclusivamente responsável perante a Contratante pelas obrigações assumidas por suas subcontratadas.</w:t>
      </w:r>
    </w:p>
    <w:p w14:paraId="39B5A11C" w14:textId="77777777" w:rsidR="00BD49C5" w:rsidRPr="008248D0" w:rsidRDefault="00BD49C5" w:rsidP="00BD49C5">
      <w:pPr>
        <w:jc w:val="both"/>
        <w:rPr>
          <w:rFonts w:ascii="Arial Narrow" w:hAnsi="Arial Narrow" w:cs="Arial"/>
          <w:sz w:val="20"/>
        </w:rPr>
      </w:pPr>
    </w:p>
    <w:p w14:paraId="07F2766F" w14:textId="77777777" w:rsidR="00BD49C5" w:rsidRPr="008248D0" w:rsidRDefault="00BD49C5" w:rsidP="00BD49C5">
      <w:pPr>
        <w:jc w:val="both"/>
        <w:rPr>
          <w:rFonts w:ascii="Arial Narrow" w:hAnsi="Arial Narrow"/>
          <w:sz w:val="20"/>
        </w:rPr>
      </w:pPr>
      <w:r w:rsidRPr="008248D0">
        <w:rPr>
          <w:rFonts w:ascii="Arial Narrow" w:hAnsi="Arial Narrow"/>
          <w:sz w:val="20"/>
        </w:rPr>
        <w:lastRenderedPageBreak/>
        <w:t>2.1.</w:t>
      </w:r>
      <w:r w:rsidRPr="008248D0">
        <w:rPr>
          <w:rFonts w:ascii="Arial Narrow" w:hAnsi="Arial Narrow"/>
          <w:sz w:val="20"/>
        </w:rPr>
        <w:tab/>
      </w:r>
      <w:r w:rsidRPr="008248D0">
        <w:rPr>
          <w:rFonts w:ascii="Arial Narrow" w:hAnsi="Arial Narrow"/>
          <w:sz w:val="20"/>
          <w:u w:val="single"/>
        </w:rPr>
        <w:t>Representante</w:t>
      </w:r>
      <w:r w:rsidRPr="008248D0">
        <w:rPr>
          <w:rFonts w:ascii="Arial Narrow" w:hAnsi="Arial Narrow"/>
          <w:sz w:val="20"/>
        </w:rPr>
        <w:t>. A Contratada manterá em seus quadros a pessoa indicada em anexo deste Contrato, a qual: (a) será o contato da Contratada, encarregado de prestar informações relacionadas aos Serviços; (b) terá poderes para tomar as medidas necessárias ao atendimento das solicitações da Contratante e fazer cumprir o Contrato; (c) manterá o Pessoal da Contratada instruído quanto ao cumprimento de normas internas de acesso, conduta, segurança e medicina no trabalho.</w:t>
      </w:r>
    </w:p>
    <w:p w14:paraId="7BB629D5" w14:textId="77777777" w:rsidR="00BD49C5" w:rsidRPr="008248D0" w:rsidRDefault="00BD49C5" w:rsidP="00BD49C5">
      <w:pPr>
        <w:jc w:val="both"/>
        <w:rPr>
          <w:rFonts w:ascii="Arial Narrow" w:hAnsi="Arial Narrow"/>
          <w:sz w:val="20"/>
        </w:rPr>
      </w:pPr>
    </w:p>
    <w:p w14:paraId="166FC259"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2.2.</w:t>
      </w:r>
      <w:r w:rsidRPr="008248D0">
        <w:rPr>
          <w:rFonts w:ascii="Arial Narrow" w:hAnsi="Arial Narrow" w:cs="Arial"/>
          <w:sz w:val="20"/>
        </w:rPr>
        <w:tab/>
      </w:r>
      <w:r w:rsidRPr="008248D0">
        <w:rPr>
          <w:rFonts w:ascii="Arial Narrow" w:hAnsi="Arial Narrow" w:cs="Arial"/>
          <w:sz w:val="20"/>
          <w:u w:val="single"/>
        </w:rPr>
        <w:t>Responsabilidade Trabalhista</w:t>
      </w:r>
      <w:r w:rsidRPr="008248D0">
        <w:rPr>
          <w:rFonts w:ascii="Arial Narrow" w:hAnsi="Arial Narrow" w:cs="Arial"/>
          <w:sz w:val="20"/>
        </w:rPr>
        <w:t xml:space="preserve">. A prestação dos Serviços de acordo com o presente Contrato não estabelecerá vínculo empregatício entre a Contratante e o Pessoal da Contratada envolvido na prestação dos Serviços. Todo o Pessoal da Contratada atualmente utilizado ou que venha a ser contratado pela Contratada, subordina-se única e exclusivamente à Contratada, sendo essa empresa única e exclusivamente responsável pela orientação, direção e controle do Pessoal da Contratada. A Contratada, através do presente instrumento, comprometendo-se a indenizar e manter indenes a Contratante e seus sócios, administradores e empregados por toda e qualquer responsabilidade atribuída à Contratante e relacionada ao descumprimento, pela Contratada, de responsabilidades de natureza trabalhista, previdenciária, fiscal ou administrativa. </w:t>
      </w:r>
    </w:p>
    <w:p w14:paraId="587F8E72" w14:textId="77777777" w:rsidR="00BD49C5" w:rsidRPr="008248D0" w:rsidRDefault="00BD49C5" w:rsidP="00BD49C5">
      <w:pPr>
        <w:jc w:val="both"/>
        <w:rPr>
          <w:rFonts w:ascii="Arial Narrow" w:hAnsi="Arial Narrow" w:cs="Arial"/>
          <w:sz w:val="20"/>
        </w:rPr>
      </w:pPr>
    </w:p>
    <w:p w14:paraId="30889B82"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2.3.</w:t>
      </w:r>
      <w:r w:rsidRPr="008248D0">
        <w:rPr>
          <w:rFonts w:ascii="Arial Narrow" w:hAnsi="Arial Narrow" w:cs="Arial"/>
          <w:sz w:val="20"/>
        </w:rPr>
        <w:tab/>
      </w:r>
      <w:r w:rsidRPr="008248D0">
        <w:rPr>
          <w:rFonts w:ascii="Arial Narrow" w:hAnsi="Arial Narrow" w:cs="Arial"/>
          <w:sz w:val="20"/>
          <w:u w:val="single"/>
        </w:rPr>
        <w:t>Defesa da Contratante</w:t>
      </w:r>
      <w:r w:rsidRPr="008248D0">
        <w:rPr>
          <w:rFonts w:ascii="Arial Narrow" w:hAnsi="Arial Narrow" w:cs="Arial"/>
          <w:sz w:val="20"/>
        </w:rPr>
        <w:t xml:space="preserve">. </w:t>
      </w:r>
      <w:r w:rsidRPr="008248D0">
        <w:rPr>
          <w:rFonts w:ascii="Arial Narrow" w:hAnsi="Arial Narrow"/>
          <w:sz w:val="20"/>
        </w:rPr>
        <w:t>Na hipótese de serem propostas contra a Contratante demandas judiciais ou administrativas relativas às obrigações da Contratada previstas no item acima, a Contratada deverá defender às suas expensas a Contratante e pagar todas as custas judiciais, condenações e honorários advocatícios que vierem a ser estabelecidos judicialmente ou que sejam incluídos em um acordo</w:t>
      </w:r>
      <w:r w:rsidRPr="008248D0">
        <w:rPr>
          <w:rFonts w:ascii="Arial Narrow" w:hAnsi="Arial Narrow"/>
          <w:color w:val="000000"/>
          <w:sz w:val="20"/>
        </w:rPr>
        <w:t>.</w:t>
      </w:r>
    </w:p>
    <w:p w14:paraId="03C299E1" w14:textId="77777777" w:rsidR="00BD49C5" w:rsidRPr="008248D0" w:rsidRDefault="00BD49C5" w:rsidP="00BD49C5">
      <w:pPr>
        <w:jc w:val="both"/>
        <w:rPr>
          <w:rFonts w:ascii="Arial Narrow" w:hAnsi="Arial Narrow" w:cs="Arial"/>
          <w:sz w:val="20"/>
        </w:rPr>
      </w:pPr>
    </w:p>
    <w:p w14:paraId="5B96036F" w14:textId="77777777" w:rsidR="00BD49C5" w:rsidRPr="008248D0" w:rsidRDefault="00BD49C5" w:rsidP="00BD49C5">
      <w:pPr>
        <w:tabs>
          <w:tab w:val="left" w:pos="-1440"/>
        </w:tabs>
        <w:jc w:val="both"/>
        <w:rPr>
          <w:rFonts w:ascii="Arial Narrow" w:hAnsi="Arial Narrow" w:cs="Arial"/>
          <w:color w:val="000000"/>
          <w:sz w:val="20"/>
        </w:rPr>
      </w:pPr>
      <w:r w:rsidRPr="008248D0">
        <w:rPr>
          <w:rFonts w:ascii="Arial Narrow" w:hAnsi="Arial Narrow" w:cs="Arial"/>
          <w:b/>
          <w:sz w:val="20"/>
        </w:rPr>
        <w:t>3.</w:t>
      </w:r>
      <w:r w:rsidRPr="008248D0">
        <w:rPr>
          <w:rFonts w:ascii="Arial Narrow" w:hAnsi="Arial Narrow" w:cs="Arial"/>
          <w:b/>
          <w:sz w:val="20"/>
        </w:rPr>
        <w:tab/>
        <w:t xml:space="preserve">Pagamentos. </w:t>
      </w:r>
      <w:r w:rsidRPr="008248D0">
        <w:rPr>
          <w:rFonts w:ascii="Arial Narrow" w:hAnsi="Arial Narrow" w:cs="Arial"/>
          <w:sz w:val="20"/>
        </w:rPr>
        <w:t xml:space="preserve">A Contratante pagará à Contratada os preços previstos </w:t>
      </w:r>
      <w:r w:rsidR="009452C1" w:rsidRPr="008248D0">
        <w:rPr>
          <w:rFonts w:ascii="Arial Narrow" w:hAnsi="Arial Narrow" w:cs="Arial"/>
          <w:sz w:val="20"/>
        </w:rPr>
        <w:t>em seus</w:t>
      </w:r>
      <w:r w:rsidRPr="008248D0">
        <w:rPr>
          <w:rFonts w:ascii="Arial Narrow" w:hAnsi="Arial Narrow" w:cs="Arial"/>
          <w:sz w:val="20"/>
        </w:rPr>
        <w:t xml:space="preserve"> Anexo</w:t>
      </w:r>
      <w:r w:rsidR="009452C1" w:rsidRPr="008248D0">
        <w:rPr>
          <w:rFonts w:ascii="Arial Narrow" w:hAnsi="Arial Narrow" w:cs="Arial"/>
          <w:sz w:val="20"/>
        </w:rPr>
        <w:t>s</w:t>
      </w:r>
      <w:r w:rsidRPr="008248D0">
        <w:rPr>
          <w:rFonts w:ascii="Arial Narrow" w:hAnsi="Arial Narrow" w:cs="Arial"/>
          <w:sz w:val="20"/>
        </w:rPr>
        <w:t xml:space="preserve"> (“</w:t>
      </w:r>
      <w:r w:rsidRPr="008248D0">
        <w:rPr>
          <w:rFonts w:ascii="Arial Narrow" w:hAnsi="Arial Narrow" w:cs="Arial"/>
          <w:sz w:val="20"/>
          <w:u w:val="single"/>
        </w:rPr>
        <w:t>Remuneração</w:t>
      </w:r>
      <w:r w:rsidRPr="008248D0">
        <w:rPr>
          <w:rFonts w:ascii="Arial Narrow" w:hAnsi="Arial Narrow" w:cs="Arial"/>
          <w:sz w:val="20"/>
        </w:rPr>
        <w:t>”). Salvo disposição expressa no presente Contrato ou em seus anexos, a Contratante não será obrigada a pagar à Contratada quaisquer valores além da Remuneração. A Remuneração inclui todas as despesas diretas e indiretas da Contratada com a execução deste Contrato, incluindo encargos sociais e tributos, despesas administrativas e operacionais.</w:t>
      </w:r>
    </w:p>
    <w:p w14:paraId="250EAA18" w14:textId="77777777" w:rsidR="00BD49C5" w:rsidRPr="008248D0" w:rsidRDefault="00BD49C5" w:rsidP="00BD49C5">
      <w:pPr>
        <w:tabs>
          <w:tab w:val="left" w:pos="-1440"/>
        </w:tabs>
        <w:jc w:val="both"/>
        <w:rPr>
          <w:rFonts w:ascii="Arial Narrow" w:hAnsi="Arial Narrow" w:cs="Arial"/>
          <w:color w:val="000000"/>
          <w:sz w:val="20"/>
        </w:rPr>
      </w:pPr>
    </w:p>
    <w:p w14:paraId="3EA01C5B" w14:textId="77777777" w:rsidR="00BD49C5" w:rsidRPr="008248D0" w:rsidRDefault="00BD49C5" w:rsidP="00BD49C5">
      <w:pPr>
        <w:tabs>
          <w:tab w:val="left" w:pos="-1440"/>
        </w:tabs>
        <w:jc w:val="both"/>
        <w:rPr>
          <w:rFonts w:ascii="Arial Narrow" w:hAnsi="Arial Narrow" w:cs="Arial"/>
          <w:sz w:val="20"/>
        </w:rPr>
      </w:pPr>
      <w:r w:rsidRPr="008248D0">
        <w:rPr>
          <w:rFonts w:ascii="Arial Narrow" w:hAnsi="Arial Narrow" w:cs="Arial"/>
          <w:color w:val="000000"/>
          <w:sz w:val="20"/>
        </w:rPr>
        <w:t>3.1.</w:t>
      </w:r>
      <w:r w:rsidRPr="008248D0">
        <w:rPr>
          <w:rFonts w:ascii="Arial Narrow" w:hAnsi="Arial Narrow" w:cs="Arial"/>
          <w:color w:val="000000"/>
          <w:sz w:val="20"/>
        </w:rPr>
        <w:tab/>
      </w:r>
      <w:r w:rsidRPr="008248D0">
        <w:rPr>
          <w:rFonts w:ascii="Arial Narrow" w:hAnsi="Arial Narrow" w:cs="Arial"/>
          <w:color w:val="000000"/>
          <w:sz w:val="20"/>
          <w:u w:val="single"/>
        </w:rPr>
        <w:t>Faturamento</w:t>
      </w:r>
      <w:r w:rsidRPr="008248D0">
        <w:rPr>
          <w:rFonts w:ascii="Arial Narrow" w:hAnsi="Arial Narrow" w:cs="Arial"/>
          <w:color w:val="000000"/>
          <w:sz w:val="20"/>
        </w:rPr>
        <w:t xml:space="preserve">. A Remuneração </w:t>
      </w:r>
      <w:r w:rsidRPr="008248D0">
        <w:rPr>
          <w:rFonts w:ascii="Arial Narrow" w:hAnsi="Arial Narrow" w:cs="Arial"/>
          <w:sz w:val="20"/>
        </w:rPr>
        <w:t>deverá ser paga pela Contratante à Contratada de acordo com os procedimentos</w:t>
      </w:r>
      <w:r w:rsidRPr="008248D0">
        <w:rPr>
          <w:rFonts w:ascii="Arial Narrow" w:hAnsi="Arial Narrow" w:cs="Arial"/>
          <w:i/>
          <w:sz w:val="20"/>
        </w:rPr>
        <w:t xml:space="preserve"> </w:t>
      </w:r>
      <w:r w:rsidRPr="008248D0">
        <w:rPr>
          <w:rFonts w:ascii="Arial Narrow" w:hAnsi="Arial Narrow" w:cs="Arial"/>
          <w:sz w:val="20"/>
        </w:rPr>
        <w:t>de faturamento previstos nos anexos deste Contrato.</w:t>
      </w:r>
    </w:p>
    <w:p w14:paraId="1F6CAD65" w14:textId="77777777" w:rsidR="00BD49C5" w:rsidRPr="008248D0" w:rsidRDefault="00BD49C5" w:rsidP="00BD49C5">
      <w:pPr>
        <w:tabs>
          <w:tab w:val="left" w:pos="-1440"/>
        </w:tabs>
        <w:jc w:val="both"/>
        <w:rPr>
          <w:rFonts w:ascii="Arial Narrow" w:hAnsi="Arial Narrow" w:cs="Arial"/>
          <w:color w:val="000000"/>
          <w:sz w:val="20"/>
        </w:rPr>
      </w:pPr>
    </w:p>
    <w:p w14:paraId="2744C978" w14:textId="77777777" w:rsidR="00BD49C5" w:rsidRPr="008248D0" w:rsidRDefault="00BD49C5" w:rsidP="00BD49C5">
      <w:pPr>
        <w:tabs>
          <w:tab w:val="left" w:pos="-1440"/>
        </w:tabs>
        <w:jc w:val="both"/>
        <w:rPr>
          <w:rFonts w:ascii="Arial Narrow" w:hAnsi="Arial Narrow" w:cs="Arial"/>
          <w:color w:val="000000"/>
          <w:sz w:val="20"/>
        </w:rPr>
      </w:pPr>
      <w:r w:rsidRPr="008248D0">
        <w:rPr>
          <w:rFonts w:ascii="Arial Narrow" w:hAnsi="Arial Narrow" w:cs="Arial"/>
          <w:sz w:val="20"/>
        </w:rPr>
        <w:t>3.2.</w:t>
      </w:r>
      <w:r w:rsidRPr="008248D0">
        <w:rPr>
          <w:rFonts w:ascii="Arial Narrow" w:hAnsi="Arial Narrow" w:cs="Arial"/>
          <w:sz w:val="20"/>
        </w:rPr>
        <w:tab/>
      </w:r>
      <w:r w:rsidRPr="008248D0">
        <w:rPr>
          <w:rFonts w:ascii="Arial Narrow" w:hAnsi="Arial Narrow" w:cs="Arial"/>
          <w:sz w:val="20"/>
          <w:u w:val="single"/>
        </w:rPr>
        <w:t>Tributos</w:t>
      </w:r>
      <w:r w:rsidRPr="008248D0">
        <w:rPr>
          <w:rFonts w:ascii="Arial Narrow" w:hAnsi="Arial Narrow" w:cs="Arial"/>
          <w:sz w:val="20"/>
        </w:rPr>
        <w:t xml:space="preserve">. A Contratada será total e exclusivamente responsável por todos e quaisquer tributos, contribuições, obrigações de natureza trabalhista, securitária e/ou previdenciária, que incidam ou que venham a incidir sobre a prestação dos Serviços, observado que: (a) a Remuneração prevista nos anexos deste Contrato já inclui os tributos e contribuições aplicáveis, sendo de exclusiva responsabilidade da Contratada seu recolhimento ao órgão arrecadador competente, salvo disposição legal em contrário; (b) a Contratante não arcará com o custo de nenhum outro tributo ou contribuição incidente sobre a </w:t>
      </w:r>
      <w:r w:rsidRPr="008248D0">
        <w:rPr>
          <w:rFonts w:ascii="Arial Narrow" w:hAnsi="Arial Narrow" w:cs="Arial"/>
          <w:sz w:val="20"/>
        </w:rPr>
        <w:lastRenderedPageBreak/>
        <w:t>prestação dos Serviços, ainda que venha a ser exigido da Contratada por autoridade fiscal, além daqueles já incluídos na fatura de Serviços, renunciando desde logo a Contratada a qualquer direito de regresso ou reembolso; (c) a Contratante, quando, na forma da lei, for responsável pela retenção, descontará dos pagamentos devidos à Contratada os tributos que esteja obrigada a reter e recolher.</w:t>
      </w:r>
    </w:p>
    <w:p w14:paraId="14F1C8E7" w14:textId="77777777" w:rsidR="00BD49C5" w:rsidRPr="008248D0" w:rsidRDefault="00BD49C5" w:rsidP="00BD49C5">
      <w:pPr>
        <w:tabs>
          <w:tab w:val="left" w:pos="-1440"/>
        </w:tabs>
        <w:jc w:val="both"/>
        <w:rPr>
          <w:rFonts w:ascii="Arial Narrow" w:hAnsi="Arial Narrow" w:cs="Arial"/>
          <w:color w:val="000000"/>
          <w:sz w:val="20"/>
        </w:rPr>
      </w:pPr>
    </w:p>
    <w:p w14:paraId="1AB50443" w14:textId="77777777" w:rsidR="00BD49C5" w:rsidRPr="008248D0" w:rsidRDefault="00BD49C5" w:rsidP="00BD49C5">
      <w:pPr>
        <w:tabs>
          <w:tab w:val="left" w:pos="-1440"/>
        </w:tabs>
        <w:jc w:val="both"/>
        <w:rPr>
          <w:rFonts w:ascii="Arial Narrow" w:hAnsi="Arial Narrow" w:cs="Arial"/>
          <w:sz w:val="20"/>
        </w:rPr>
      </w:pPr>
      <w:r w:rsidRPr="008248D0">
        <w:rPr>
          <w:rFonts w:ascii="Arial Narrow" w:hAnsi="Arial Narrow" w:cs="Arial"/>
          <w:color w:val="000000"/>
          <w:sz w:val="20"/>
        </w:rPr>
        <w:t>3.3.</w:t>
      </w:r>
      <w:r w:rsidRPr="008248D0">
        <w:rPr>
          <w:rFonts w:ascii="Arial Narrow" w:hAnsi="Arial Narrow" w:cs="Arial"/>
          <w:b/>
          <w:color w:val="000000"/>
          <w:sz w:val="20"/>
        </w:rPr>
        <w:tab/>
      </w:r>
      <w:r w:rsidRPr="008248D0">
        <w:rPr>
          <w:rFonts w:ascii="Arial Narrow" w:hAnsi="Arial Narrow" w:cs="Arial"/>
          <w:color w:val="000000"/>
          <w:sz w:val="20"/>
          <w:u w:val="single"/>
        </w:rPr>
        <w:t>Inadimplemento da Contratante</w:t>
      </w:r>
      <w:r w:rsidRPr="008248D0">
        <w:rPr>
          <w:rFonts w:ascii="Arial Narrow" w:hAnsi="Arial Narrow" w:cs="Arial"/>
          <w:color w:val="000000"/>
          <w:sz w:val="20"/>
        </w:rPr>
        <w:t>.</w:t>
      </w:r>
      <w:r w:rsidRPr="008248D0">
        <w:rPr>
          <w:rFonts w:ascii="Arial Narrow" w:hAnsi="Arial Narrow" w:cs="Arial"/>
          <w:b/>
          <w:color w:val="000000"/>
          <w:sz w:val="20"/>
        </w:rPr>
        <w:t xml:space="preserve"> </w:t>
      </w:r>
      <w:r w:rsidRPr="008248D0">
        <w:rPr>
          <w:rFonts w:ascii="Arial Narrow" w:hAnsi="Arial Narrow" w:cs="Arial"/>
          <w:sz w:val="20"/>
        </w:rPr>
        <w:t>A falta de pagamento da Remuneração nas suas datas de vencimento sujeitará a Contratante aos encargos previstos nos anexos deste Contrato.</w:t>
      </w:r>
    </w:p>
    <w:p w14:paraId="2D71369D" w14:textId="77777777" w:rsidR="00A560D5" w:rsidRPr="008248D0" w:rsidRDefault="00A560D5" w:rsidP="00BD49C5">
      <w:pPr>
        <w:tabs>
          <w:tab w:val="left" w:pos="-1440"/>
        </w:tabs>
        <w:jc w:val="both"/>
        <w:rPr>
          <w:rFonts w:ascii="Arial Narrow" w:hAnsi="Arial Narrow" w:cs="Arial"/>
          <w:sz w:val="20"/>
        </w:rPr>
      </w:pPr>
    </w:p>
    <w:p w14:paraId="6B48E852" w14:textId="77777777" w:rsidR="00BD49C5" w:rsidRPr="008248D0" w:rsidRDefault="00BD49C5" w:rsidP="00BD49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336"/>
        </w:tabs>
        <w:jc w:val="both"/>
        <w:rPr>
          <w:rFonts w:ascii="Arial Narrow" w:hAnsi="Arial Narrow" w:cs="Arial"/>
          <w:b/>
          <w:sz w:val="20"/>
        </w:rPr>
      </w:pPr>
      <w:r w:rsidRPr="008248D0">
        <w:rPr>
          <w:rFonts w:ascii="Arial Narrow" w:hAnsi="Arial Narrow" w:cs="Arial"/>
          <w:b/>
          <w:sz w:val="20"/>
        </w:rPr>
        <w:t xml:space="preserve">4. </w:t>
      </w:r>
      <w:r w:rsidRPr="008248D0">
        <w:rPr>
          <w:rFonts w:ascii="Arial Narrow" w:hAnsi="Arial Narrow" w:cs="Arial"/>
          <w:b/>
          <w:sz w:val="20"/>
        </w:rPr>
        <w:tab/>
        <w:t>Instalações e Bens.</w:t>
      </w:r>
    </w:p>
    <w:p w14:paraId="67056FF9" w14:textId="77777777" w:rsidR="00BD49C5" w:rsidRPr="008248D0" w:rsidRDefault="00BD49C5" w:rsidP="00BD49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336"/>
        </w:tabs>
        <w:jc w:val="both"/>
        <w:rPr>
          <w:rFonts w:ascii="Arial Narrow" w:hAnsi="Arial Narrow" w:cs="Arial"/>
          <w:b/>
          <w:sz w:val="20"/>
        </w:rPr>
      </w:pPr>
    </w:p>
    <w:p w14:paraId="56A589BC" w14:textId="77777777" w:rsidR="00BD49C5" w:rsidRPr="008248D0" w:rsidRDefault="00BD49C5" w:rsidP="00BD49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336"/>
        </w:tabs>
        <w:jc w:val="both"/>
        <w:rPr>
          <w:rFonts w:ascii="Arial Narrow" w:hAnsi="Arial Narrow"/>
          <w:sz w:val="20"/>
        </w:rPr>
      </w:pPr>
      <w:r w:rsidRPr="008248D0">
        <w:rPr>
          <w:rFonts w:ascii="Arial Narrow" w:hAnsi="Arial Narrow" w:cs="Arial"/>
          <w:sz w:val="20"/>
        </w:rPr>
        <w:t>4.1.</w:t>
      </w:r>
      <w:r w:rsidRPr="008248D0">
        <w:rPr>
          <w:rFonts w:ascii="Arial Narrow" w:hAnsi="Arial Narrow" w:cs="Arial"/>
          <w:b/>
          <w:sz w:val="20"/>
        </w:rPr>
        <w:tab/>
      </w:r>
      <w:r w:rsidRPr="008248D0">
        <w:rPr>
          <w:rFonts w:ascii="Arial Narrow" w:hAnsi="Arial Narrow"/>
          <w:sz w:val="20"/>
          <w:u w:val="single"/>
        </w:rPr>
        <w:t>Instalações da Contratante</w:t>
      </w:r>
      <w:r w:rsidRPr="008248D0">
        <w:rPr>
          <w:rFonts w:ascii="Arial Narrow" w:hAnsi="Arial Narrow"/>
          <w:sz w:val="20"/>
        </w:rPr>
        <w:t xml:space="preserve">. </w:t>
      </w:r>
      <w:r w:rsidRPr="008248D0">
        <w:rPr>
          <w:rFonts w:ascii="Arial Narrow" w:hAnsi="Arial Narrow" w:cs="Arial"/>
          <w:sz w:val="20"/>
        </w:rPr>
        <w:t xml:space="preserve">A Contratante dará acesso controlado e permitirá o uso de suas instalações pela Contratada. </w:t>
      </w:r>
      <w:r w:rsidRPr="008248D0">
        <w:rPr>
          <w:rFonts w:ascii="Arial Narrow" w:hAnsi="Arial Narrow"/>
          <w:sz w:val="20"/>
        </w:rPr>
        <w:t>A Contratada manterá as Instalações em boas condições e em segurança e de acordo com as normas da Contratante, leis e regulamentos condominiais aplicáveis.</w:t>
      </w:r>
    </w:p>
    <w:p w14:paraId="27A1C8D1" w14:textId="77777777" w:rsidR="00BD49C5" w:rsidRPr="008248D0" w:rsidRDefault="00BD49C5" w:rsidP="00BD49C5">
      <w:pPr>
        <w:jc w:val="both"/>
        <w:rPr>
          <w:rFonts w:ascii="Arial Narrow" w:hAnsi="Arial Narrow" w:cs="Arial"/>
          <w:sz w:val="20"/>
        </w:rPr>
      </w:pPr>
    </w:p>
    <w:p w14:paraId="04A1B366" w14:textId="77777777" w:rsidR="00BD49C5" w:rsidRPr="008248D0" w:rsidRDefault="00BD49C5" w:rsidP="00BD49C5">
      <w:pPr>
        <w:jc w:val="both"/>
        <w:rPr>
          <w:rFonts w:ascii="Arial Narrow" w:hAnsi="Arial Narrow"/>
          <w:sz w:val="20"/>
        </w:rPr>
      </w:pPr>
      <w:r w:rsidRPr="008248D0">
        <w:rPr>
          <w:rFonts w:ascii="Arial Narrow" w:hAnsi="Arial Narrow"/>
          <w:sz w:val="20"/>
        </w:rPr>
        <w:t>4.2.</w:t>
      </w:r>
      <w:r w:rsidRPr="008248D0">
        <w:rPr>
          <w:rFonts w:ascii="Arial Narrow" w:hAnsi="Arial Narrow"/>
          <w:sz w:val="20"/>
        </w:rPr>
        <w:tab/>
      </w:r>
      <w:r w:rsidRPr="008248D0">
        <w:rPr>
          <w:rFonts w:ascii="Arial Narrow" w:hAnsi="Arial Narrow"/>
          <w:sz w:val="20"/>
          <w:u w:val="single"/>
        </w:rPr>
        <w:t>Bens</w:t>
      </w:r>
      <w:r w:rsidRPr="008248D0">
        <w:rPr>
          <w:rFonts w:ascii="Arial Narrow" w:hAnsi="Arial Narrow"/>
          <w:sz w:val="20"/>
        </w:rPr>
        <w:t>. A Contratada utilizará, operará, manterá ou fará com que sejam mantidos em boas condições operacionais todos os equipamentos da Contratante, necessários à prestação dos Serviços, especialmente computadores e ferramentas necessários à execução dos Serviços.</w:t>
      </w:r>
    </w:p>
    <w:p w14:paraId="4A6C0FBE" w14:textId="77777777" w:rsidR="00BD49C5" w:rsidRPr="008248D0" w:rsidRDefault="00BD49C5" w:rsidP="00BD49C5">
      <w:pPr>
        <w:tabs>
          <w:tab w:val="left" w:pos="-4176"/>
          <w:tab w:val="left" w:pos="-1440"/>
        </w:tabs>
        <w:jc w:val="both"/>
        <w:rPr>
          <w:rFonts w:ascii="Arial Narrow" w:hAnsi="Arial Narrow" w:cs="Arial"/>
          <w:sz w:val="20"/>
        </w:rPr>
      </w:pPr>
    </w:p>
    <w:p w14:paraId="2EA4D500" w14:textId="77777777" w:rsidR="00BD49C5" w:rsidRPr="008248D0" w:rsidRDefault="00BD49C5" w:rsidP="00BD49C5">
      <w:pPr>
        <w:pStyle w:val="western"/>
        <w:jc w:val="both"/>
        <w:rPr>
          <w:rFonts w:ascii="Arial Narrow" w:hAnsi="Arial Narrow" w:cs="Arial"/>
          <w:sz w:val="20"/>
          <w:szCs w:val="20"/>
        </w:rPr>
      </w:pPr>
      <w:r w:rsidRPr="008248D0">
        <w:rPr>
          <w:rFonts w:ascii="Arial Narrow" w:hAnsi="Arial Narrow" w:cs="Arial"/>
          <w:b/>
          <w:sz w:val="20"/>
          <w:szCs w:val="20"/>
        </w:rPr>
        <w:t xml:space="preserve">5. </w:t>
      </w:r>
      <w:r w:rsidRPr="008248D0">
        <w:rPr>
          <w:rFonts w:ascii="Arial Narrow" w:hAnsi="Arial Narrow" w:cs="Arial"/>
          <w:b/>
          <w:sz w:val="20"/>
          <w:szCs w:val="20"/>
        </w:rPr>
        <w:tab/>
        <w:t xml:space="preserve">Responsabilidade Civil. </w:t>
      </w:r>
      <w:r w:rsidRPr="008248D0">
        <w:rPr>
          <w:rFonts w:ascii="Arial Narrow" w:hAnsi="Arial Narrow" w:cs="Arial"/>
          <w:sz w:val="20"/>
          <w:szCs w:val="20"/>
        </w:rPr>
        <w:t xml:space="preserve">A Contratada defenderá, indenizará e isentará a Contratante, seus sócios, administradores e funcionários de e contra as demandas judiciais ou administrativas, responsabilidades, perdas e danos resultantes das seguintes hipóteses, além de outras não previstas abaixo, mas que caracterizem infração ao Contrato: (i) infração, pela Contratada ou pelo Pessoal da Contratada, de suas obrigações resultantes de manutenção do sigilo de Informações Confidenciais; (ii) qualquer reclamação, demanda, ou qualquer outro encargo  intentado contra a Contratante resultante de ato ou omissão da Contratada; (iii) o reconhecimento judicial de: (a) existência de um vínculo empregatício entre o Pessoal da Contratada e a Contratante; (b) responsabilidade solidária ou subsidiária da Contratante na satisfação das obrigações da Contratada como empregadora ou contratante de bens/serviços de terceiros; e (c) multas ou desembolsos de natureza tributária ou securitária adicionais exigidas da Contratante em razão dos Serviços prestados. </w:t>
      </w:r>
    </w:p>
    <w:p w14:paraId="048C26D6" w14:textId="77777777" w:rsidR="00BD49C5" w:rsidRPr="008248D0" w:rsidRDefault="00BD49C5" w:rsidP="00BD49C5">
      <w:pPr>
        <w:jc w:val="both"/>
        <w:rPr>
          <w:rFonts w:ascii="Arial Narrow" w:hAnsi="Arial Narrow" w:cs="Arial"/>
          <w:sz w:val="20"/>
        </w:rPr>
      </w:pPr>
    </w:p>
    <w:p w14:paraId="0FBA9E50" w14:textId="77777777" w:rsidR="00BD49C5" w:rsidRPr="008248D0" w:rsidRDefault="00BD49C5" w:rsidP="00BD49C5">
      <w:pPr>
        <w:tabs>
          <w:tab w:val="left" w:pos="-4896"/>
          <w:tab w:val="left" w:pos="-1440"/>
        </w:tabs>
        <w:jc w:val="both"/>
        <w:rPr>
          <w:rFonts w:ascii="Arial Narrow" w:hAnsi="Arial Narrow" w:cs="Arial"/>
          <w:sz w:val="20"/>
        </w:rPr>
      </w:pPr>
      <w:r w:rsidRPr="008248D0">
        <w:rPr>
          <w:rFonts w:ascii="Arial Narrow" w:hAnsi="Arial Narrow" w:cs="Arial"/>
          <w:b/>
          <w:sz w:val="20"/>
        </w:rPr>
        <w:t>6.</w:t>
      </w:r>
      <w:r w:rsidRPr="008248D0">
        <w:rPr>
          <w:rFonts w:ascii="Arial Narrow" w:hAnsi="Arial Narrow" w:cs="Arial"/>
          <w:b/>
          <w:sz w:val="20"/>
        </w:rPr>
        <w:tab/>
        <w:t>Força Maior e Caso Fortuito.</w:t>
      </w:r>
      <w:r w:rsidRPr="008248D0">
        <w:rPr>
          <w:rFonts w:ascii="Arial Narrow" w:hAnsi="Arial Narrow" w:cs="Arial"/>
          <w:sz w:val="20"/>
        </w:rPr>
        <w:t xml:space="preserve"> </w:t>
      </w:r>
      <w:r w:rsidRPr="008248D0">
        <w:rPr>
          <w:rFonts w:ascii="Arial Narrow" w:hAnsi="Arial Narrow"/>
          <w:sz w:val="20"/>
        </w:rPr>
        <w:t xml:space="preserve">A Parte impedida de adimplir o Contrato em função de um evento de força maior deverá notificar a outra no máximo prazo de 48 horas, para que possa alegá-lo em seu favor. A falha em notificar no prazo assinalado será interpretada para todos os fins como inadimplemento contratual, aplicando-se, automaticamente, todas as </w:t>
      </w:r>
      <w:r w:rsidR="00492BCE" w:rsidRPr="008248D0">
        <w:rPr>
          <w:rFonts w:ascii="Arial Narrow" w:hAnsi="Arial Narrow"/>
          <w:sz w:val="20"/>
        </w:rPr>
        <w:t>consequências</w:t>
      </w:r>
      <w:r w:rsidRPr="008248D0">
        <w:rPr>
          <w:rFonts w:ascii="Arial Narrow" w:hAnsi="Arial Narrow"/>
          <w:sz w:val="20"/>
        </w:rPr>
        <w:t>, legais ou contratuais, para essa hipótese</w:t>
      </w:r>
      <w:r w:rsidRPr="008248D0">
        <w:rPr>
          <w:rFonts w:ascii="Arial Narrow" w:hAnsi="Arial Narrow" w:cs="Arial"/>
          <w:sz w:val="20"/>
        </w:rPr>
        <w:t>.</w:t>
      </w:r>
    </w:p>
    <w:p w14:paraId="055809E1" w14:textId="77777777" w:rsidR="00BD49C5" w:rsidRPr="008248D0" w:rsidRDefault="00BD49C5" w:rsidP="00BD49C5">
      <w:pPr>
        <w:tabs>
          <w:tab w:val="left" w:pos="-4896"/>
          <w:tab w:val="left" w:pos="-1440"/>
        </w:tabs>
        <w:jc w:val="both"/>
        <w:rPr>
          <w:rFonts w:ascii="Arial Narrow" w:hAnsi="Arial Narrow" w:cs="Arial"/>
          <w:sz w:val="20"/>
        </w:rPr>
      </w:pPr>
    </w:p>
    <w:p w14:paraId="1D7FB3AA" w14:textId="77777777" w:rsidR="00BD49C5" w:rsidRPr="008248D0" w:rsidRDefault="00BD49C5" w:rsidP="00BD49C5">
      <w:pPr>
        <w:jc w:val="both"/>
        <w:rPr>
          <w:rFonts w:ascii="Arial Narrow" w:hAnsi="Arial Narrow" w:cs="Arial"/>
          <w:sz w:val="20"/>
        </w:rPr>
      </w:pPr>
      <w:r w:rsidRPr="008248D0">
        <w:rPr>
          <w:rFonts w:ascii="Arial Narrow" w:hAnsi="Arial Narrow" w:cs="Arial"/>
          <w:b/>
          <w:sz w:val="20"/>
        </w:rPr>
        <w:t>7.</w:t>
      </w:r>
      <w:r w:rsidRPr="008248D0">
        <w:rPr>
          <w:rFonts w:ascii="Arial Narrow" w:hAnsi="Arial Narrow" w:cs="Arial"/>
          <w:b/>
          <w:sz w:val="20"/>
        </w:rPr>
        <w:tab/>
        <w:t>Prazo</w:t>
      </w:r>
      <w:r w:rsidRPr="008248D0">
        <w:rPr>
          <w:rFonts w:ascii="Arial Narrow" w:hAnsi="Arial Narrow" w:cs="Arial"/>
          <w:sz w:val="20"/>
        </w:rPr>
        <w:t xml:space="preserve">. O prazo deste Contrato é o indicado </w:t>
      </w:r>
      <w:r w:rsidR="007A65B2" w:rsidRPr="008248D0">
        <w:rPr>
          <w:rFonts w:ascii="Arial Narrow" w:hAnsi="Arial Narrow" w:cs="Arial"/>
          <w:sz w:val="20"/>
        </w:rPr>
        <w:t>em seus</w:t>
      </w:r>
      <w:r w:rsidR="00492BCE" w:rsidRPr="008248D0">
        <w:rPr>
          <w:rFonts w:ascii="Arial Narrow" w:hAnsi="Arial Narrow" w:cs="Arial"/>
          <w:sz w:val="20"/>
        </w:rPr>
        <w:t xml:space="preserve"> Anexo</w:t>
      </w:r>
      <w:r w:rsidR="007A65B2" w:rsidRPr="008248D0">
        <w:rPr>
          <w:rFonts w:ascii="Arial Narrow" w:hAnsi="Arial Narrow" w:cs="Arial"/>
          <w:sz w:val="20"/>
        </w:rPr>
        <w:t>s</w:t>
      </w:r>
      <w:r w:rsidRPr="008248D0">
        <w:rPr>
          <w:rFonts w:ascii="Arial Narrow" w:hAnsi="Arial Narrow" w:cs="Arial"/>
          <w:sz w:val="20"/>
        </w:rPr>
        <w:t>.</w:t>
      </w:r>
    </w:p>
    <w:p w14:paraId="471C39B4" w14:textId="77777777" w:rsidR="00BD49C5" w:rsidRPr="008248D0" w:rsidRDefault="00BD49C5" w:rsidP="00BD49C5">
      <w:pPr>
        <w:jc w:val="both"/>
        <w:rPr>
          <w:rFonts w:ascii="Arial Narrow" w:hAnsi="Arial Narrow" w:cs="Arial"/>
          <w:sz w:val="20"/>
        </w:rPr>
      </w:pPr>
    </w:p>
    <w:p w14:paraId="20DE8A08" w14:textId="77777777" w:rsidR="00BD49C5" w:rsidRPr="008248D0" w:rsidRDefault="00BD49C5" w:rsidP="00BD49C5">
      <w:pPr>
        <w:jc w:val="both"/>
        <w:rPr>
          <w:rFonts w:ascii="Arial Narrow" w:hAnsi="Arial Narrow" w:cs="Arial"/>
          <w:sz w:val="20"/>
        </w:rPr>
      </w:pPr>
      <w:r w:rsidRPr="008248D0">
        <w:rPr>
          <w:rFonts w:ascii="Arial Narrow" w:hAnsi="Arial Narrow" w:cs="Arial"/>
          <w:b/>
          <w:sz w:val="20"/>
        </w:rPr>
        <w:t>8.</w:t>
      </w:r>
      <w:r w:rsidRPr="008248D0">
        <w:rPr>
          <w:rFonts w:ascii="Arial Narrow" w:hAnsi="Arial Narrow" w:cs="Arial"/>
          <w:b/>
          <w:sz w:val="20"/>
        </w:rPr>
        <w:tab/>
        <w:t>Rescisão.</w:t>
      </w:r>
      <w:r w:rsidRPr="008248D0">
        <w:rPr>
          <w:rFonts w:ascii="Arial Narrow" w:hAnsi="Arial Narrow" w:cs="Arial"/>
          <w:sz w:val="20"/>
        </w:rPr>
        <w:t xml:space="preserve"> Qualquer Parte </w:t>
      </w:r>
      <w:r w:rsidRPr="008248D0">
        <w:rPr>
          <w:rFonts w:ascii="Arial Narrow" w:hAnsi="Arial Narrow"/>
          <w:sz w:val="20"/>
        </w:rPr>
        <w:t xml:space="preserve">poderá rescindir antecipadamente o presente Contrato, mediante simples aviso por escrito à outra Parte: (i) se a mesma inadimplir qualquer uma das suas obrigações contidas neste Contrato e não sanar este inadimplemento em até 10 (dez) dias, contados da data do recebimento de notificação declarando o referido inadimplemento; (ii) </w:t>
      </w:r>
      <w:r w:rsidRPr="008248D0">
        <w:rPr>
          <w:rFonts w:ascii="Arial Narrow" w:hAnsi="Arial Narrow"/>
          <w:bCs/>
          <w:sz w:val="20"/>
        </w:rPr>
        <w:t xml:space="preserve">se a Parte for judicialmente declarada insolvente, ou se ajuizar pedido de falência ou tiver a sua falência decretada, ou se </w:t>
      </w:r>
      <w:r w:rsidRPr="008248D0">
        <w:rPr>
          <w:rFonts w:ascii="Arial Narrow" w:hAnsi="Arial Narrow"/>
          <w:bCs/>
          <w:sz w:val="20"/>
        </w:rPr>
        <w:lastRenderedPageBreak/>
        <w:t xml:space="preserve">realizar procedimentos de </w:t>
      </w:r>
      <w:r w:rsidRPr="008248D0">
        <w:rPr>
          <w:rFonts w:ascii="Arial Narrow" w:hAnsi="Arial Narrow"/>
          <w:bCs/>
          <w:color w:val="000000"/>
          <w:sz w:val="20"/>
        </w:rPr>
        <w:t>recuperação judicial ou extrajudicial; (iii) imotivadamente, com pelo menos 30 (trinta) dias de antecedência da data prevista para o término do Contrato.</w:t>
      </w:r>
    </w:p>
    <w:p w14:paraId="14620E01" w14:textId="77777777" w:rsidR="00BD49C5" w:rsidRPr="008248D0" w:rsidRDefault="00BD49C5" w:rsidP="00BD49C5">
      <w:pPr>
        <w:tabs>
          <w:tab w:val="left" w:pos="-4896"/>
          <w:tab w:val="left" w:pos="-1440"/>
        </w:tabs>
        <w:jc w:val="both"/>
        <w:rPr>
          <w:rFonts w:ascii="Arial Narrow" w:hAnsi="Arial Narrow" w:cs="Arial"/>
          <w:b/>
          <w:sz w:val="20"/>
        </w:rPr>
      </w:pPr>
    </w:p>
    <w:p w14:paraId="10BFFF94" w14:textId="77777777" w:rsidR="00BD49C5" w:rsidRPr="008248D0" w:rsidRDefault="00BD49C5" w:rsidP="00BD49C5">
      <w:pPr>
        <w:tabs>
          <w:tab w:val="left" w:pos="-4896"/>
          <w:tab w:val="left" w:pos="-1440"/>
        </w:tabs>
        <w:jc w:val="both"/>
        <w:rPr>
          <w:rFonts w:ascii="Arial Narrow" w:hAnsi="Arial Narrow" w:cs="Arial"/>
          <w:sz w:val="20"/>
        </w:rPr>
      </w:pPr>
      <w:r w:rsidRPr="008248D0">
        <w:rPr>
          <w:rFonts w:ascii="Arial Narrow" w:hAnsi="Arial Narrow" w:cs="Arial"/>
          <w:b/>
          <w:sz w:val="20"/>
        </w:rPr>
        <w:t>9.</w:t>
      </w:r>
      <w:r w:rsidRPr="008248D0">
        <w:rPr>
          <w:rFonts w:ascii="Arial Narrow" w:hAnsi="Arial Narrow" w:cs="Arial"/>
          <w:b/>
          <w:sz w:val="20"/>
        </w:rPr>
        <w:tab/>
        <w:t>Disposições Gerais.</w:t>
      </w:r>
    </w:p>
    <w:p w14:paraId="30BC819F" w14:textId="77777777" w:rsidR="00BD49C5" w:rsidRPr="008248D0" w:rsidRDefault="00BD49C5" w:rsidP="00BD49C5">
      <w:pPr>
        <w:jc w:val="both"/>
        <w:rPr>
          <w:rFonts w:ascii="Arial Narrow" w:hAnsi="Arial Narrow" w:cs="Arial"/>
          <w:color w:val="000000"/>
          <w:sz w:val="20"/>
        </w:rPr>
      </w:pPr>
    </w:p>
    <w:p w14:paraId="4AC574B9"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9.1.</w:t>
      </w:r>
      <w:r w:rsidRPr="008248D0">
        <w:rPr>
          <w:rFonts w:ascii="Arial Narrow" w:hAnsi="Arial Narrow" w:cs="Arial"/>
          <w:sz w:val="20"/>
        </w:rPr>
        <w:tab/>
      </w:r>
      <w:r w:rsidRPr="008248D0">
        <w:rPr>
          <w:rFonts w:ascii="Arial Narrow" w:hAnsi="Arial Narrow" w:cs="Arial"/>
          <w:sz w:val="20"/>
          <w:u w:val="single"/>
        </w:rPr>
        <w:t>Confidencialidade</w:t>
      </w:r>
      <w:r w:rsidRPr="008248D0">
        <w:rPr>
          <w:rFonts w:ascii="Arial Narrow" w:hAnsi="Arial Narrow" w:cs="Arial"/>
          <w:sz w:val="20"/>
        </w:rPr>
        <w:t>. A Contratada deverá manter e fazer com que seu Pessoal mantenha em estrita confidencialidade as informações e documentos da Contratante, que receber ou gerar em função da prestação dos Serviços, de acordo com os termos deste Contrato ("</w:t>
      </w:r>
      <w:r w:rsidRPr="008248D0">
        <w:rPr>
          <w:rFonts w:ascii="Arial Narrow" w:hAnsi="Arial Narrow" w:cs="Arial"/>
          <w:sz w:val="20"/>
          <w:u w:val="single"/>
        </w:rPr>
        <w:t>Informações Confidenciais</w:t>
      </w:r>
      <w:r w:rsidRPr="008248D0">
        <w:rPr>
          <w:rFonts w:ascii="Arial Narrow" w:hAnsi="Arial Narrow" w:cs="Arial"/>
          <w:sz w:val="20"/>
        </w:rPr>
        <w:t xml:space="preserve">"), respondendo por eventuais perdas e danos advindos do descumprimento desta obrigação. Entre as Informações Confidenciais encontram-se as mantidas nas Instalações da Contratante, nos sistemas de informática da Contratante ou aquelas transmitidas oralmente ou por escrito, que tiverem sido expressamente classificadas como confidenciais, ou que, por sua natureza, não devam ser, de boa fé, divulgadas ou utilizadas para qualquer fim diverso da execução deste Contrato. A Contratada obriga-se, no que concerne à confidencialidade das Informações Confidenciais, por si, seus sócios, diretores, empregados e demais pessoas por elas envolvidas na execução deste Contrato. </w:t>
      </w:r>
      <w:r w:rsidRPr="008248D0">
        <w:rPr>
          <w:rFonts w:ascii="Arial Narrow" w:hAnsi="Arial Narrow"/>
          <w:sz w:val="20"/>
        </w:rPr>
        <w:t>Se a Contratada for obrigada por autoridade governamental a revelar alguma Informação Confidencial, não deverá revelá-la enquanto não tiver comunicado à Contratante referida obrigação, e enquanto a mesma não tiver tido a oportunidade de, às suas expensas, providenciar as medidas cabíveis para evitar ou restringir a revelação de Informação Confidencial.</w:t>
      </w:r>
    </w:p>
    <w:p w14:paraId="141BAD62" w14:textId="77777777" w:rsidR="00BD49C5" w:rsidRPr="008248D0" w:rsidRDefault="00BD49C5" w:rsidP="00BD49C5">
      <w:pPr>
        <w:jc w:val="both"/>
        <w:rPr>
          <w:rFonts w:ascii="Arial Narrow" w:hAnsi="Arial Narrow" w:cs="Arial"/>
          <w:sz w:val="20"/>
        </w:rPr>
      </w:pPr>
    </w:p>
    <w:p w14:paraId="04D749B8"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9.2.</w:t>
      </w:r>
      <w:r w:rsidRPr="008248D0">
        <w:rPr>
          <w:rFonts w:ascii="Arial Narrow" w:hAnsi="Arial Narrow" w:cs="Arial"/>
          <w:sz w:val="20"/>
        </w:rPr>
        <w:tab/>
      </w:r>
      <w:r w:rsidRPr="008248D0">
        <w:rPr>
          <w:rFonts w:ascii="Arial Narrow" w:hAnsi="Arial Narrow" w:cs="Arial"/>
          <w:sz w:val="20"/>
          <w:u w:val="single"/>
        </w:rPr>
        <w:t>Propriedade de Documentos</w:t>
      </w:r>
      <w:r w:rsidR="007801BD">
        <w:rPr>
          <w:rFonts w:ascii="Arial Narrow" w:hAnsi="Arial Narrow" w:cs="Arial"/>
          <w:sz w:val="20"/>
          <w:u w:val="single"/>
        </w:rPr>
        <w:t xml:space="preserve"> e Entregas</w:t>
      </w:r>
      <w:r w:rsidRPr="008248D0">
        <w:rPr>
          <w:rFonts w:ascii="Arial Narrow" w:hAnsi="Arial Narrow" w:cs="Arial"/>
          <w:sz w:val="20"/>
        </w:rPr>
        <w:t xml:space="preserve">. </w:t>
      </w:r>
      <w:r w:rsidRPr="008248D0">
        <w:rPr>
          <w:rFonts w:ascii="Arial Narrow" w:hAnsi="Arial Narrow" w:cs="Arial"/>
          <w:bCs/>
          <w:sz w:val="20"/>
        </w:rPr>
        <w:t xml:space="preserve">Qualquer criação, </w:t>
      </w:r>
      <w:r w:rsidR="007801BD">
        <w:rPr>
          <w:rFonts w:ascii="Arial Narrow" w:hAnsi="Arial Narrow" w:cs="Arial"/>
          <w:bCs/>
          <w:sz w:val="20"/>
        </w:rPr>
        <w:t xml:space="preserve">código-fonte, </w:t>
      </w:r>
      <w:r w:rsidRPr="008248D0">
        <w:rPr>
          <w:rFonts w:ascii="Arial Narrow" w:hAnsi="Arial Narrow" w:cs="Arial"/>
          <w:bCs/>
          <w:sz w:val="20"/>
        </w:rPr>
        <w:t>relatório ou documento produzido pela Contratada em razão da prestação dos Serviços será de titularidade exclusiva da Contratante. Os direitos de propriedade intelectual, incluindo tanto direitos autorais quanto direitos de propriedade industrial, incidentes sobre esses documentos, serão da Contratante, na extensão máxima permitida pela legislação aplicável.</w:t>
      </w:r>
      <w:r w:rsidRPr="008248D0">
        <w:rPr>
          <w:rFonts w:ascii="Arial Narrow" w:hAnsi="Arial Narrow" w:cs="Arial"/>
          <w:sz w:val="20"/>
        </w:rPr>
        <w:t xml:space="preserve"> A Contratada não poderá utilizar os documentos e criações acima referidos para finalidade diversa da execução deste Contrato. A Contratada deverá entregar, sempre que solicitado pela Contratante, ou ao término deste Contrato, toda a documentação por ela produzida durante a execução dos Serviços, bem como deverá abster-se de usar os documentos e criações após o término deste Contrato.</w:t>
      </w:r>
    </w:p>
    <w:p w14:paraId="5233C566" w14:textId="77777777" w:rsidR="00BD49C5" w:rsidRPr="008248D0" w:rsidRDefault="00BD49C5" w:rsidP="00BD49C5">
      <w:pPr>
        <w:jc w:val="both"/>
        <w:rPr>
          <w:rFonts w:ascii="Arial Narrow" w:hAnsi="Arial Narrow" w:cs="Arial"/>
          <w:sz w:val="20"/>
        </w:rPr>
      </w:pPr>
    </w:p>
    <w:p w14:paraId="2728C4AE" w14:textId="77777777" w:rsidR="00BD49C5" w:rsidRPr="008248D0" w:rsidRDefault="00BD49C5" w:rsidP="00BD49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056"/>
        </w:tabs>
        <w:jc w:val="both"/>
        <w:rPr>
          <w:rFonts w:ascii="Arial Narrow" w:hAnsi="Arial Narrow" w:cs="Arial"/>
          <w:sz w:val="20"/>
        </w:rPr>
      </w:pPr>
      <w:r w:rsidRPr="008248D0">
        <w:rPr>
          <w:rFonts w:ascii="Arial Narrow" w:hAnsi="Arial Narrow" w:cs="Arial"/>
          <w:sz w:val="20"/>
        </w:rPr>
        <w:t>9.3.</w:t>
      </w:r>
      <w:r w:rsidRPr="008248D0">
        <w:rPr>
          <w:rFonts w:ascii="Arial Narrow" w:hAnsi="Arial Narrow" w:cs="Arial"/>
          <w:sz w:val="20"/>
        </w:rPr>
        <w:tab/>
      </w:r>
      <w:r w:rsidRPr="008248D0">
        <w:rPr>
          <w:rFonts w:ascii="Arial Narrow" w:hAnsi="Arial Narrow" w:cs="Arial"/>
          <w:sz w:val="20"/>
          <w:u w:val="single"/>
        </w:rPr>
        <w:t>Cessão</w:t>
      </w:r>
      <w:r w:rsidRPr="008248D0">
        <w:rPr>
          <w:rFonts w:ascii="Arial Narrow" w:hAnsi="Arial Narrow" w:cs="Arial"/>
          <w:sz w:val="20"/>
        </w:rPr>
        <w:t xml:space="preserve">. </w:t>
      </w:r>
      <w:r w:rsidRPr="008248D0">
        <w:rPr>
          <w:rFonts w:ascii="Arial Narrow" w:hAnsi="Arial Narrow"/>
          <w:sz w:val="20"/>
        </w:rPr>
        <w:t>A Contratante está autorizada, desde já, a ceder seus direitos e obrigações segundo o Contrato a (i) sociedade que adquira os ativos da Contratante ou (ii) a qualquer sucessor em operações de reestruturação societária, fusão, cisão ou aquisição da Contratante.</w:t>
      </w:r>
    </w:p>
    <w:p w14:paraId="620E0CE4" w14:textId="77777777" w:rsidR="00BD49C5" w:rsidRPr="008248D0" w:rsidRDefault="00BD49C5" w:rsidP="00BD49C5">
      <w:pPr>
        <w:jc w:val="both"/>
        <w:rPr>
          <w:rFonts w:ascii="Arial Narrow" w:hAnsi="Arial Narrow" w:cs="Arial"/>
          <w:sz w:val="20"/>
        </w:rPr>
      </w:pPr>
    </w:p>
    <w:p w14:paraId="5011842F" w14:textId="77777777" w:rsidR="00BD49C5" w:rsidRPr="008248D0" w:rsidRDefault="00BD49C5" w:rsidP="00BD49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336"/>
          <w:tab w:val="left" w:pos="6480"/>
          <w:tab w:val="left" w:pos="7056"/>
        </w:tabs>
        <w:jc w:val="both"/>
        <w:rPr>
          <w:rFonts w:ascii="Arial Narrow" w:hAnsi="Arial Narrow" w:cs="Arial"/>
          <w:sz w:val="20"/>
        </w:rPr>
      </w:pPr>
      <w:r w:rsidRPr="008248D0">
        <w:rPr>
          <w:rFonts w:ascii="Arial Narrow" w:hAnsi="Arial Narrow" w:cs="Arial"/>
          <w:sz w:val="20"/>
        </w:rPr>
        <w:t>9.4.</w:t>
      </w:r>
      <w:r w:rsidRPr="008248D0">
        <w:rPr>
          <w:rFonts w:ascii="Arial Narrow" w:hAnsi="Arial Narrow" w:cs="Arial"/>
          <w:sz w:val="20"/>
        </w:rPr>
        <w:tab/>
      </w:r>
      <w:r w:rsidRPr="008248D0">
        <w:rPr>
          <w:rFonts w:ascii="Arial Narrow" w:hAnsi="Arial Narrow" w:cs="Arial"/>
          <w:sz w:val="20"/>
          <w:u w:val="single"/>
        </w:rPr>
        <w:t>Acordo Integral</w:t>
      </w:r>
      <w:r w:rsidRPr="008248D0">
        <w:rPr>
          <w:rFonts w:ascii="Arial Narrow" w:hAnsi="Arial Narrow" w:cs="Arial"/>
          <w:sz w:val="20"/>
        </w:rPr>
        <w:t>. Este Contrato representa o acordo integral das Partes com relação ao seu objeto e substitui todas as propostas, acordos ou entendimentos com relação a este Contrato ou seu objeto. Qualquer declaração, renúncia, acordo ou entendimento futuro será vinculativo somente se firmado pelas Partes por escrito.</w:t>
      </w:r>
    </w:p>
    <w:p w14:paraId="4B08D47E" w14:textId="77777777" w:rsidR="00BD49C5" w:rsidRPr="008248D0" w:rsidRDefault="00BD49C5" w:rsidP="00BD49C5">
      <w:pPr>
        <w:jc w:val="both"/>
        <w:rPr>
          <w:rFonts w:ascii="Arial Narrow" w:hAnsi="Arial Narrow" w:cs="Arial"/>
          <w:sz w:val="20"/>
        </w:rPr>
      </w:pPr>
    </w:p>
    <w:p w14:paraId="2CCCC250"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9.5.</w:t>
      </w:r>
      <w:r w:rsidRPr="008248D0">
        <w:rPr>
          <w:rFonts w:ascii="Arial Narrow" w:hAnsi="Arial Narrow" w:cs="Arial"/>
          <w:sz w:val="20"/>
        </w:rPr>
        <w:tab/>
      </w:r>
      <w:r w:rsidRPr="008248D0">
        <w:rPr>
          <w:rFonts w:ascii="Arial Narrow" w:hAnsi="Arial Narrow" w:cs="Arial"/>
          <w:sz w:val="20"/>
          <w:u w:val="single"/>
        </w:rPr>
        <w:t>Anexos</w:t>
      </w:r>
      <w:r w:rsidRPr="008248D0">
        <w:rPr>
          <w:rFonts w:ascii="Arial Narrow" w:hAnsi="Arial Narrow" w:cs="Arial"/>
          <w:sz w:val="20"/>
        </w:rPr>
        <w:t xml:space="preserve">. </w:t>
      </w:r>
      <w:r w:rsidRPr="008248D0">
        <w:rPr>
          <w:rFonts w:ascii="Arial Narrow" w:hAnsi="Arial Narrow"/>
          <w:color w:val="000000"/>
          <w:sz w:val="20"/>
        </w:rPr>
        <w:t>No caso de conflito entre as disposições deste Contrato e qualquer outra constante de seus anexos, as disposições deste Contrato deverão prevalecer.</w:t>
      </w:r>
    </w:p>
    <w:p w14:paraId="4647370D" w14:textId="77777777" w:rsidR="00BD49C5" w:rsidRPr="008248D0" w:rsidRDefault="00BD49C5" w:rsidP="00BD49C5">
      <w:pPr>
        <w:jc w:val="both"/>
        <w:rPr>
          <w:rFonts w:ascii="Arial Narrow" w:hAnsi="Arial Narrow" w:cs="Arial"/>
          <w:sz w:val="20"/>
        </w:rPr>
      </w:pPr>
    </w:p>
    <w:p w14:paraId="3517CC35" w14:textId="77777777" w:rsidR="00BD49C5" w:rsidRPr="008248D0" w:rsidRDefault="00BD49C5" w:rsidP="00BD49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056"/>
        </w:tabs>
        <w:jc w:val="both"/>
        <w:rPr>
          <w:rFonts w:ascii="Arial Narrow" w:hAnsi="Arial Narrow" w:cs="Arial"/>
          <w:sz w:val="20"/>
        </w:rPr>
      </w:pPr>
      <w:r w:rsidRPr="008248D0">
        <w:rPr>
          <w:rFonts w:ascii="Arial Narrow" w:hAnsi="Arial Narrow" w:cs="Arial"/>
          <w:sz w:val="20"/>
        </w:rPr>
        <w:t>9.6.</w:t>
      </w:r>
      <w:r w:rsidRPr="008248D0">
        <w:rPr>
          <w:rFonts w:ascii="Arial Narrow" w:hAnsi="Arial Narrow" w:cs="Arial"/>
          <w:sz w:val="20"/>
        </w:rPr>
        <w:tab/>
      </w:r>
      <w:r w:rsidRPr="008248D0">
        <w:rPr>
          <w:rFonts w:ascii="Arial Narrow" w:hAnsi="Arial Narrow" w:cs="Arial"/>
          <w:sz w:val="20"/>
          <w:u w:val="single"/>
        </w:rPr>
        <w:t>Renúncia</w:t>
      </w:r>
      <w:r w:rsidRPr="008248D0">
        <w:rPr>
          <w:rFonts w:ascii="Arial Narrow" w:hAnsi="Arial Narrow" w:cs="Arial"/>
          <w:sz w:val="20"/>
        </w:rPr>
        <w:t xml:space="preserve">. O não exercício ou a demora, por uma das Partes, em exercer algum direito relativo a este Contrato não será tida como </w:t>
      </w:r>
      <w:r w:rsidRPr="008248D0">
        <w:rPr>
          <w:rFonts w:ascii="Arial Narrow" w:hAnsi="Arial Narrow" w:cs="Arial"/>
          <w:sz w:val="20"/>
        </w:rPr>
        <w:lastRenderedPageBreak/>
        <w:t>renúncia a esse direito por essa Parte ou como alteração deste Contrato.</w:t>
      </w:r>
    </w:p>
    <w:p w14:paraId="6D01E8F7" w14:textId="77777777" w:rsidR="00BD49C5" w:rsidRPr="008248D0" w:rsidRDefault="00BD49C5" w:rsidP="00BD49C5">
      <w:pPr>
        <w:jc w:val="both"/>
        <w:rPr>
          <w:rFonts w:ascii="Arial Narrow" w:hAnsi="Arial Narrow" w:cs="Arial"/>
          <w:sz w:val="20"/>
        </w:rPr>
      </w:pPr>
    </w:p>
    <w:p w14:paraId="7D533227"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9.7.</w:t>
      </w:r>
      <w:r w:rsidRPr="008248D0">
        <w:rPr>
          <w:rFonts w:ascii="Arial Narrow" w:hAnsi="Arial Narrow" w:cs="Arial"/>
          <w:sz w:val="20"/>
        </w:rPr>
        <w:tab/>
      </w:r>
      <w:r w:rsidRPr="008248D0">
        <w:rPr>
          <w:rFonts w:ascii="Arial Narrow" w:hAnsi="Arial Narrow" w:cs="Arial"/>
          <w:sz w:val="20"/>
          <w:u w:val="single"/>
        </w:rPr>
        <w:t>Notificações</w:t>
      </w:r>
      <w:r w:rsidRPr="008248D0">
        <w:rPr>
          <w:rFonts w:ascii="Arial Narrow" w:hAnsi="Arial Narrow" w:cs="Arial"/>
          <w:sz w:val="20"/>
        </w:rPr>
        <w:t>. Todas as comunicações e notificações entre as Partes relativas a este Contrato deverão ser feitas por escrito ou por fax, endereçados às pessoas previstas no Anexo 1 deste Contrato. As comunicações serão consideradas recebidas: (a) se enviadas por escrito, no momento da entrega no endereço correto; (b) se enviadas por fax, no momento em que for confirmada a transmissão; (c) se enviadas por e-mail, no momento em que for confirmado o recebimento.</w:t>
      </w:r>
    </w:p>
    <w:p w14:paraId="7BB80E0E" w14:textId="77777777" w:rsidR="00BD49C5" w:rsidRPr="008248D0" w:rsidRDefault="00BD49C5" w:rsidP="00BD49C5">
      <w:pPr>
        <w:jc w:val="both"/>
        <w:rPr>
          <w:rFonts w:ascii="Arial Narrow" w:hAnsi="Arial Narrow" w:cs="Arial"/>
          <w:sz w:val="20"/>
        </w:rPr>
      </w:pPr>
    </w:p>
    <w:p w14:paraId="5F003415" w14:textId="77777777" w:rsidR="00BD49C5" w:rsidRPr="008248D0" w:rsidRDefault="00BD49C5" w:rsidP="00BD49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056"/>
        </w:tabs>
        <w:jc w:val="both"/>
        <w:rPr>
          <w:rFonts w:ascii="Arial Narrow" w:hAnsi="Arial Narrow" w:cs="Arial"/>
          <w:sz w:val="20"/>
        </w:rPr>
      </w:pPr>
      <w:r w:rsidRPr="008248D0">
        <w:rPr>
          <w:rFonts w:ascii="Arial Narrow" w:hAnsi="Arial Narrow" w:cs="Arial"/>
          <w:sz w:val="20"/>
        </w:rPr>
        <w:lastRenderedPageBreak/>
        <w:t>9.8.</w:t>
      </w:r>
      <w:r w:rsidRPr="008248D0">
        <w:rPr>
          <w:rFonts w:ascii="Arial Narrow" w:hAnsi="Arial Narrow" w:cs="Arial"/>
          <w:sz w:val="20"/>
        </w:rPr>
        <w:tab/>
      </w:r>
      <w:r w:rsidRPr="008248D0">
        <w:rPr>
          <w:rFonts w:ascii="Arial Narrow" w:hAnsi="Arial Narrow" w:cs="Arial"/>
          <w:sz w:val="20"/>
          <w:u w:val="single"/>
        </w:rPr>
        <w:t>Lei Aplicável</w:t>
      </w:r>
      <w:r w:rsidRPr="008248D0">
        <w:rPr>
          <w:rFonts w:ascii="Arial Narrow" w:hAnsi="Arial Narrow" w:cs="Arial"/>
          <w:sz w:val="20"/>
        </w:rPr>
        <w:t xml:space="preserve">. Este Contrato será interpretado e executado de acordo com as leis da República Federativa do Brasil, especialmente pela Lei 10.406/2002. </w:t>
      </w:r>
    </w:p>
    <w:p w14:paraId="25DAF35B" w14:textId="77777777" w:rsidR="00BD49C5" w:rsidRPr="008248D0" w:rsidRDefault="00BD49C5" w:rsidP="00BD49C5">
      <w:pPr>
        <w:jc w:val="both"/>
        <w:rPr>
          <w:rFonts w:ascii="Arial Narrow" w:hAnsi="Arial Narrow" w:cs="Arial"/>
          <w:sz w:val="20"/>
        </w:rPr>
      </w:pPr>
    </w:p>
    <w:p w14:paraId="5BB6A8D9" w14:textId="77777777" w:rsidR="00BD49C5" w:rsidRPr="008248D0" w:rsidRDefault="00BD49C5" w:rsidP="00BD49C5">
      <w:pPr>
        <w:jc w:val="both"/>
        <w:rPr>
          <w:rFonts w:ascii="Arial Narrow" w:hAnsi="Arial Narrow" w:cs="Arial"/>
          <w:color w:val="000000"/>
          <w:sz w:val="20"/>
        </w:rPr>
      </w:pPr>
      <w:r w:rsidRPr="008248D0">
        <w:rPr>
          <w:rFonts w:ascii="Arial Narrow" w:hAnsi="Arial Narrow" w:cs="Arial"/>
          <w:sz w:val="20"/>
        </w:rPr>
        <w:t>9.9.</w:t>
      </w:r>
      <w:r w:rsidRPr="008248D0">
        <w:rPr>
          <w:rFonts w:ascii="Arial Narrow" w:hAnsi="Arial Narrow" w:cs="Arial"/>
          <w:sz w:val="20"/>
        </w:rPr>
        <w:tab/>
      </w:r>
      <w:r w:rsidRPr="008248D0">
        <w:rPr>
          <w:rFonts w:ascii="Arial Narrow" w:hAnsi="Arial Narrow" w:cs="Arial"/>
          <w:sz w:val="20"/>
          <w:u w:val="single"/>
        </w:rPr>
        <w:t>Foro</w:t>
      </w:r>
      <w:r w:rsidRPr="008248D0">
        <w:rPr>
          <w:rFonts w:ascii="Arial Narrow" w:hAnsi="Arial Narrow" w:cs="Arial"/>
          <w:sz w:val="20"/>
        </w:rPr>
        <w:t xml:space="preserve">. </w:t>
      </w:r>
      <w:r w:rsidRPr="008248D0">
        <w:rPr>
          <w:rFonts w:ascii="Arial Narrow" w:hAnsi="Arial Narrow" w:cs="Arial"/>
          <w:color w:val="000000"/>
          <w:sz w:val="20"/>
        </w:rPr>
        <w:t>As Partes elegem o foro Central da Comarca do município de São José dos Campos, Estado de São Paulo, para dirimir as controvérsias relativas ao presente Contrato, com exclusão de qualquer outro, por mais privilegiado que seja.</w:t>
      </w:r>
    </w:p>
    <w:p w14:paraId="09786EEB" w14:textId="77777777" w:rsidR="007A65B2" w:rsidRPr="008248D0" w:rsidRDefault="007A65B2" w:rsidP="00BD49C5">
      <w:pPr>
        <w:jc w:val="both"/>
        <w:rPr>
          <w:rFonts w:ascii="Arial Narrow" w:hAnsi="Arial Narrow" w:cs="Arial"/>
          <w:sz w:val="20"/>
        </w:rPr>
      </w:pPr>
    </w:p>
    <w:p w14:paraId="6C43D7EE" w14:textId="77777777" w:rsidR="00BD49C5" w:rsidRPr="008248D0" w:rsidRDefault="00BD49C5" w:rsidP="00BD49C5">
      <w:pPr>
        <w:jc w:val="both"/>
        <w:rPr>
          <w:rFonts w:ascii="Arial Narrow" w:hAnsi="Arial Narrow" w:cs="Arial"/>
          <w:sz w:val="20"/>
        </w:rPr>
      </w:pPr>
      <w:r w:rsidRPr="008248D0">
        <w:rPr>
          <w:rFonts w:ascii="Arial Narrow" w:hAnsi="Arial Narrow" w:cs="Arial"/>
          <w:sz w:val="20"/>
        </w:rPr>
        <w:t>9.10</w:t>
      </w:r>
      <w:r w:rsidRPr="008248D0">
        <w:rPr>
          <w:rFonts w:ascii="Arial Narrow" w:hAnsi="Arial Narrow" w:cs="Arial"/>
          <w:sz w:val="20"/>
        </w:rPr>
        <w:tab/>
        <w:t>O presente Contrato obriga as Partes contratantes, seus herdeiros ou sucessores, sejam a que título for.</w:t>
      </w:r>
    </w:p>
    <w:p w14:paraId="01BFA5E6" w14:textId="77777777" w:rsidR="00BD49C5" w:rsidRPr="008248D0" w:rsidRDefault="00BD49C5" w:rsidP="00BD49C5">
      <w:pPr>
        <w:jc w:val="both"/>
        <w:rPr>
          <w:rFonts w:ascii="Arial Narrow" w:hAnsi="Arial Narrow" w:cs="Arial"/>
          <w:sz w:val="20"/>
        </w:rPr>
      </w:pPr>
    </w:p>
    <w:p w14:paraId="304C1357" w14:textId="77777777" w:rsidR="00BD49C5" w:rsidRPr="008248D0" w:rsidRDefault="00BD49C5" w:rsidP="00BD49C5">
      <w:pPr>
        <w:jc w:val="both"/>
        <w:rPr>
          <w:rFonts w:ascii="Arial Narrow" w:hAnsi="Arial Narrow" w:cs="Arial"/>
          <w:sz w:val="20"/>
        </w:rPr>
        <w:sectPr w:rsidR="00BD49C5" w:rsidRPr="008248D0" w:rsidSect="00BD49C5">
          <w:endnotePr>
            <w:numFmt w:val="decimal"/>
          </w:endnotePr>
          <w:type w:val="continuous"/>
          <w:pgSz w:w="12240" w:h="15840"/>
          <w:pgMar w:top="720" w:right="720" w:bottom="662" w:left="720" w:header="720" w:footer="662" w:gutter="0"/>
          <w:cols w:num="2" w:space="332"/>
          <w:noEndnote/>
        </w:sectPr>
      </w:pPr>
    </w:p>
    <w:p w14:paraId="718EBF94" w14:textId="77777777" w:rsidR="00BD49C5" w:rsidRPr="008248D0" w:rsidRDefault="00BD49C5" w:rsidP="00BD49C5">
      <w:pPr>
        <w:jc w:val="both"/>
        <w:rPr>
          <w:rFonts w:ascii="Arial Narrow" w:hAnsi="Arial Narrow" w:cs="Arial"/>
          <w:b/>
          <w:sz w:val="20"/>
        </w:rPr>
      </w:pPr>
    </w:p>
    <w:p w14:paraId="0C5892D8" w14:textId="77777777" w:rsidR="00BD49C5" w:rsidRPr="008248D0" w:rsidRDefault="00BD49C5" w:rsidP="00BD49C5">
      <w:pPr>
        <w:tabs>
          <w:tab w:val="left" w:pos="5760"/>
        </w:tabs>
        <w:jc w:val="both"/>
        <w:outlineLvl w:val="0"/>
        <w:rPr>
          <w:rFonts w:ascii="Arial Narrow" w:hAnsi="Arial Narrow" w:cs="Arial"/>
          <w:b/>
          <w:sz w:val="20"/>
        </w:rPr>
      </w:pPr>
    </w:p>
    <w:p w14:paraId="3D062888" w14:textId="77777777" w:rsidR="00BD49C5" w:rsidRPr="008248D0" w:rsidRDefault="00BD49C5" w:rsidP="00BD49C5">
      <w:pPr>
        <w:tabs>
          <w:tab w:val="left" w:pos="5760"/>
        </w:tabs>
        <w:jc w:val="center"/>
        <w:outlineLvl w:val="0"/>
        <w:rPr>
          <w:rFonts w:ascii="Arial Narrow" w:hAnsi="Arial Narrow" w:cs="Arial"/>
          <w:bCs/>
          <w:sz w:val="20"/>
        </w:rPr>
      </w:pPr>
      <w:r w:rsidRPr="008248D0">
        <w:rPr>
          <w:rFonts w:ascii="Arial Narrow" w:hAnsi="Arial Narrow" w:cs="Arial"/>
          <w:bCs/>
          <w:sz w:val="20"/>
        </w:rPr>
        <w:t xml:space="preserve">São José dos Campos, </w:t>
      </w:r>
      <w:r w:rsidR="00723C03">
        <w:rPr>
          <w:rFonts w:ascii="Arial Narrow" w:hAnsi="Arial Narrow" w:cs="Arial"/>
          <w:bCs/>
          <w:sz w:val="20"/>
        </w:rPr>
        <w:t>[data]</w:t>
      </w:r>
      <w:r w:rsidR="009452C1" w:rsidRPr="008248D0">
        <w:rPr>
          <w:rFonts w:ascii="Arial Narrow" w:hAnsi="Arial Narrow" w:cs="Arial"/>
          <w:bCs/>
          <w:sz w:val="20"/>
        </w:rPr>
        <w:t xml:space="preserve"> de 2015</w:t>
      </w:r>
      <w:r w:rsidRPr="008248D0">
        <w:rPr>
          <w:rFonts w:ascii="Arial Narrow" w:hAnsi="Arial Narrow" w:cs="Arial"/>
          <w:bCs/>
          <w:sz w:val="20"/>
        </w:rPr>
        <w:t>.</w:t>
      </w:r>
    </w:p>
    <w:p w14:paraId="304DCEDC" w14:textId="77777777" w:rsidR="00BD49C5" w:rsidRPr="008248D0" w:rsidRDefault="00BD49C5" w:rsidP="00BD49C5">
      <w:pPr>
        <w:tabs>
          <w:tab w:val="left" w:pos="5760"/>
        </w:tabs>
        <w:jc w:val="both"/>
        <w:outlineLvl w:val="0"/>
        <w:rPr>
          <w:rFonts w:ascii="Arial Narrow" w:hAnsi="Arial Narrow" w:cs="Arial"/>
          <w:b/>
          <w:sz w:val="20"/>
        </w:rPr>
      </w:pPr>
    </w:p>
    <w:p w14:paraId="3405A584" w14:textId="77777777" w:rsidR="00BD49C5" w:rsidRPr="008248D0" w:rsidRDefault="00BD49C5" w:rsidP="00BD49C5">
      <w:pPr>
        <w:tabs>
          <w:tab w:val="left" w:pos="5760"/>
        </w:tabs>
        <w:jc w:val="both"/>
        <w:outlineLvl w:val="0"/>
        <w:rPr>
          <w:rFonts w:ascii="Arial Narrow" w:hAnsi="Arial Narrow" w:cs="Arial"/>
          <w:b/>
          <w:sz w:val="20"/>
        </w:rPr>
      </w:pPr>
    </w:p>
    <w:p w14:paraId="57AB7964" w14:textId="77777777" w:rsidR="00BD49C5" w:rsidRPr="008248D0" w:rsidRDefault="00BD49C5" w:rsidP="00BD49C5">
      <w:pPr>
        <w:tabs>
          <w:tab w:val="left" w:pos="5760"/>
        </w:tabs>
        <w:jc w:val="both"/>
        <w:outlineLvl w:val="0"/>
        <w:rPr>
          <w:rFonts w:ascii="Arial Narrow" w:hAnsi="Arial Narrow" w:cs="Arial"/>
          <w:b/>
          <w:sz w:val="20"/>
        </w:rPr>
      </w:pPr>
    </w:p>
    <w:p w14:paraId="685CD342" w14:textId="77777777" w:rsidR="009452C1" w:rsidRPr="008248D0" w:rsidRDefault="00BD49C5" w:rsidP="00BD49C5">
      <w:pPr>
        <w:rPr>
          <w:rFonts w:ascii="Arial Narrow" w:hAnsi="Arial Narrow"/>
          <w:sz w:val="20"/>
        </w:rPr>
      </w:pPr>
      <w:r w:rsidRPr="008248D0">
        <w:rPr>
          <w:rFonts w:ascii="Arial Narrow" w:hAnsi="Arial Narrow" w:cs="Arial"/>
          <w:b/>
          <w:sz w:val="20"/>
        </w:rPr>
        <w:t>Contratante:</w:t>
      </w:r>
      <w:r w:rsidRPr="008248D0">
        <w:rPr>
          <w:rFonts w:ascii="Arial Narrow" w:hAnsi="Arial Narrow" w:cs="Arial"/>
          <w:sz w:val="20"/>
        </w:rPr>
        <w:t xml:space="preserve"> </w:t>
      </w:r>
      <w:r w:rsidRPr="008248D0">
        <w:rPr>
          <w:rFonts w:ascii="Arial Narrow" w:hAnsi="Arial Narrow"/>
          <w:sz w:val="20"/>
        </w:rPr>
        <w:t>_______________________________</w:t>
      </w:r>
      <w:r w:rsidRPr="008248D0">
        <w:rPr>
          <w:rFonts w:ascii="Arial Narrow" w:hAnsi="Arial Narrow"/>
          <w:sz w:val="20"/>
        </w:rPr>
        <w:tab/>
      </w:r>
      <w:r w:rsidRPr="008248D0">
        <w:rPr>
          <w:rFonts w:ascii="Arial Narrow" w:hAnsi="Arial Narrow"/>
          <w:sz w:val="20"/>
        </w:rPr>
        <w:tab/>
      </w:r>
    </w:p>
    <w:p w14:paraId="4C217453" w14:textId="77777777" w:rsidR="009452C1" w:rsidRPr="008248D0" w:rsidRDefault="009452C1" w:rsidP="009452C1">
      <w:pPr>
        <w:ind w:left="708" w:firstLine="708"/>
        <w:rPr>
          <w:rFonts w:ascii="Arial Narrow" w:hAnsi="Arial Narrow"/>
          <w:sz w:val="20"/>
        </w:rPr>
      </w:pPr>
      <w:r w:rsidRPr="008248D0">
        <w:rPr>
          <w:rFonts w:ascii="Arial Narrow" w:hAnsi="Arial Narrow" w:cs="Arial"/>
          <w:sz w:val="20"/>
        </w:rPr>
        <w:t>Flávio A. D. Armani</w:t>
      </w:r>
      <w:r w:rsidRPr="008248D0">
        <w:rPr>
          <w:rFonts w:ascii="Arial Narrow" w:hAnsi="Arial Narrow"/>
          <w:sz w:val="20"/>
        </w:rPr>
        <w:tab/>
      </w:r>
      <w:r w:rsidRPr="008248D0">
        <w:rPr>
          <w:rFonts w:ascii="Arial Narrow" w:hAnsi="Arial Narrow"/>
          <w:sz w:val="20"/>
        </w:rPr>
        <w:tab/>
      </w:r>
      <w:r w:rsidRPr="008248D0">
        <w:rPr>
          <w:rFonts w:ascii="Arial Narrow" w:hAnsi="Arial Narrow"/>
          <w:sz w:val="20"/>
        </w:rPr>
        <w:tab/>
      </w:r>
      <w:r w:rsidRPr="008248D0">
        <w:rPr>
          <w:rFonts w:ascii="Arial Narrow" w:hAnsi="Arial Narrow"/>
          <w:sz w:val="20"/>
        </w:rPr>
        <w:tab/>
      </w:r>
    </w:p>
    <w:p w14:paraId="3A787CD4" w14:textId="77777777" w:rsidR="009452C1" w:rsidRPr="008248D0" w:rsidRDefault="009452C1" w:rsidP="00BD49C5">
      <w:pPr>
        <w:rPr>
          <w:rFonts w:ascii="Arial Narrow" w:hAnsi="Arial Narrow"/>
          <w:sz w:val="20"/>
        </w:rPr>
      </w:pPr>
    </w:p>
    <w:p w14:paraId="3B59A157" w14:textId="77777777" w:rsidR="009452C1" w:rsidRPr="008248D0" w:rsidRDefault="009452C1" w:rsidP="00BD49C5">
      <w:pPr>
        <w:rPr>
          <w:rFonts w:ascii="Arial Narrow" w:hAnsi="Arial Narrow"/>
          <w:sz w:val="20"/>
        </w:rPr>
      </w:pPr>
    </w:p>
    <w:p w14:paraId="788F55A7" w14:textId="77777777" w:rsidR="009452C1" w:rsidRPr="008248D0" w:rsidRDefault="009452C1" w:rsidP="00BD49C5">
      <w:pPr>
        <w:rPr>
          <w:rFonts w:ascii="Arial Narrow" w:hAnsi="Arial Narrow"/>
          <w:sz w:val="20"/>
        </w:rPr>
      </w:pPr>
    </w:p>
    <w:p w14:paraId="2DD5D9B6" w14:textId="77777777" w:rsidR="00BD49C5" w:rsidRPr="008248D0" w:rsidRDefault="00BD49C5" w:rsidP="00BD49C5">
      <w:pPr>
        <w:rPr>
          <w:rFonts w:ascii="Arial Narrow" w:hAnsi="Arial Narrow"/>
          <w:sz w:val="20"/>
        </w:rPr>
      </w:pPr>
      <w:r w:rsidRPr="008248D0">
        <w:rPr>
          <w:rFonts w:ascii="Arial Narrow" w:hAnsi="Arial Narrow" w:cs="Arial"/>
          <w:b/>
          <w:sz w:val="20"/>
        </w:rPr>
        <w:t xml:space="preserve">Contratada: </w:t>
      </w:r>
      <w:r w:rsidRPr="008248D0">
        <w:rPr>
          <w:rFonts w:ascii="Arial Narrow" w:hAnsi="Arial Narrow"/>
          <w:sz w:val="20"/>
        </w:rPr>
        <w:t>_______________________________</w:t>
      </w:r>
    </w:p>
    <w:p w14:paraId="000DE048" w14:textId="77777777" w:rsidR="00BD49C5" w:rsidRPr="008248D0" w:rsidRDefault="00BD49C5" w:rsidP="009452C1">
      <w:pPr>
        <w:ind w:firstLine="708"/>
        <w:rPr>
          <w:rFonts w:ascii="Arial Narrow" w:hAnsi="Arial Narrow"/>
          <w:sz w:val="20"/>
        </w:rPr>
      </w:pPr>
      <w:r w:rsidRPr="008248D0">
        <w:rPr>
          <w:rFonts w:ascii="Arial Narrow" w:hAnsi="Arial Narrow"/>
          <w:sz w:val="20"/>
        </w:rPr>
        <w:tab/>
      </w:r>
      <w:r w:rsidR="0095721A">
        <w:rPr>
          <w:rFonts w:ascii="Arial Narrow" w:hAnsi="Arial Narrow"/>
          <w:sz w:val="20"/>
        </w:rPr>
        <w:t>Leonardo Machado Moreira</w:t>
      </w:r>
    </w:p>
    <w:p w14:paraId="2F61D05F" w14:textId="77777777" w:rsidR="009452C1" w:rsidRPr="008248D0" w:rsidRDefault="009452C1" w:rsidP="009452C1">
      <w:pPr>
        <w:rPr>
          <w:rFonts w:ascii="Arial Narrow" w:hAnsi="Arial Narrow"/>
          <w:sz w:val="20"/>
        </w:rPr>
      </w:pPr>
    </w:p>
    <w:p w14:paraId="5683986A" w14:textId="77777777" w:rsidR="00BD49C5" w:rsidRPr="008248D0" w:rsidRDefault="00BD49C5" w:rsidP="00BD49C5">
      <w:pPr>
        <w:pStyle w:val="Heading1"/>
        <w:jc w:val="left"/>
        <w:rPr>
          <w:rFonts w:ascii="Arial Narrow" w:hAnsi="Arial Narrow"/>
          <w:b w:val="0"/>
          <w:sz w:val="20"/>
        </w:rPr>
      </w:pPr>
      <w:r w:rsidRPr="008248D0">
        <w:rPr>
          <w:rFonts w:ascii="Arial Narrow" w:hAnsi="Arial Narrow"/>
          <w:b w:val="0"/>
          <w:bCs/>
          <w:sz w:val="20"/>
        </w:rPr>
        <w:t>Testemunhas</w:t>
      </w:r>
      <w:r w:rsidRPr="008248D0">
        <w:rPr>
          <w:rFonts w:ascii="Arial Narrow" w:hAnsi="Arial Narrow"/>
          <w:b w:val="0"/>
          <w:sz w:val="20"/>
        </w:rPr>
        <w:t>:</w:t>
      </w:r>
    </w:p>
    <w:p w14:paraId="117B0210" w14:textId="77777777" w:rsidR="00BD49C5" w:rsidRPr="008248D0" w:rsidRDefault="00BD49C5" w:rsidP="00BD49C5">
      <w:pPr>
        <w:pStyle w:val="Heading1"/>
        <w:jc w:val="left"/>
        <w:rPr>
          <w:rFonts w:ascii="Arial Narrow" w:hAnsi="Arial Narrow"/>
          <w:sz w:val="20"/>
        </w:rPr>
      </w:pPr>
    </w:p>
    <w:p w14:paraId="370AD457" w14:textId="77777777" w:rsidR="009452C1" w:rsidRPr="008248D0" w:rsidRDefault="00BD49C5" w:rsidP="00BD49C5">
      <w:pPr>
        <w:rPr>
          <w:rFonts w:ascii="Arial Narrow" w:hAnsi="Arial Narrow"/>
          <w:sz w:val="20"/>
        </w:rPr>
      </w:pPr>
      <w:r w:rsidRPr="008248D0">
        <w:rPr>
          <w:rFonts w:ascii="Arial Narrow" w:hAnsi="Arial Narrow"/>
          <w:sz w:val="20"/>
        </w:rPr>
        <w:t>1.______________________________________</w:t>
      </w:r>
    </w:p>
    <w:p w14:paraId="3580CDBF" w14:textId="77777777" w:rsidR="009452C1" w:rsidRPr="008248D0" w:rsidRDefault="009452C1" w:rsidP="00BD49C5">
      <w:pPr>
        <w:rPr>
          <w:rFonts w:ascii="Arial Narrow" w:hAnsi="Arial Narrow"/>
          <w:sz w:val="20"/>
        </w:rPr>
      </w:pPr>
      <w:r w:rsidRPr="008248D0">
        <w:rPr>
          <w:rFonts w:ascii="Arial Narrow" w:hAnsi="Arial Narrow"/>
          <w:sz w:val="20"/>
        </w:rPr>
        <w:t>Nome:</w:t>
      </w:r>
    </w:p>
    <w:p w14:paraId="2961DE72" w14:textId="77777777" w:rsidR="009452C1" w:rsidRPr="008248D0" w:rsidRDefault="009452C1" w:rsidP="00BD49C5">
      <w:pPr>
        <w:rPr>
          <w:rFonts w:ascii="Arial Narrow" w:hAnsi="Arial Narrow"/>
          <w:sz w:val="20"/>
        </w:rPr>
      </w:pPr>
      <w:r w:rsidRPr="008248D0">
        <w:rPr>
          <w:rFonts w:ascii="Arial Narrow" w:hAnsi="Arial Narrow"/>
          <w:sz w:val="20"/>
        </w:rPr>
        <w:t>CPF:</w:t>
      </w:r>
    </w:p>
    <w:p w14:paraId="2A9F8EE3" w14:textId="77777777" w:rsidR="009452C1" w:rsidRPr="008248D0" w:rsidRDefault="009452C1" w:rsidP="00BD49C5">
      <w:pPr>
        <w:rPr>
          <w:rFonts w:ascii="Arial Narrow" w:hAnsi="Arial Narrow"/>
          <w:sz w:val="20"/>
        </w:rPr>
      </w:pPr>
    </w:p>
    <w:p w14:paraId="46395B47" w14:textId="77777777" w:rsidR="00BD49C5" w:rsidRPr="008248D0" w:rsidRDefault="00BD49C5" w:rsidP="00BD49C5">
      <w:pPr>
        <w:rPr>
          <w:rFonts w:ascii="Arial Narrow" w:hAnsi="Arial Narrow"/>
          <w:sz w:val="20"/>
        </w:rPr>
      </w:pPr>
      <w:r w:rsidRPr="008248D0">
        <w:rPr>
          <w:rFonts w:ascii="Arial Narrow" w:hAnsi="Arial Narrow"/>
          <w:sz w:val="20"/>
        </w:rPr>
        <w:t>2.______________________________________</w:t>
      </w:r>
    </w:p>
    <w:p w14:paraId="216F9134" w14:textId="77777777" w:rsidR="00BD49C5" w:rsidRPr="008248D0" w:rsidRDefault="00492BCE" w:rsidP="009452C1">
      <w:pPr>
        <w:rPr>
          <w:rFonts w:ascii="Arial Narrow" w:hAnsi="Arial Narrow"/>
          <w:sz w:val="20"/>
        </w:rPr>
      </w:pPr>
      <w:r w:rsidRPr="008248D0">
        <w:rPr>
          <w:rFonts w:ascii="Arial Narrow" w:hAnsi="Arial Narrow"/>
          <w:sz w:val="20"/>
        </w:rPr>
        <w:t>Nome:</w:t>
      </w:r>
      <w:r w:rsidRPr="008248D0">
        <w:rPr>
          <w:rFonts w:ascii="Arial Narrow" w:hAnsi="Arial Narrow"/>
          <w:sz w:val="20"/>
        </w:rPr>
        <w:tab/>
      </w:r>
      <w:r w:rsidRPr="008248D0">
        <w:rPr>
          <w:rFonts w:ascii="Arial Narrow" w:hAnsi="Arial Narrow"/>
          <w:sz w:val="20"/>
        </w:rPr>
        <w:tab/>
      </w:r>
      <w:r w:rsidR="00BD49C5" w:rsidRPr="008248D0">
        <w:rPr>
          <w:rFonts w:ascii="Arial Narrow" w:hAnsi="Arial Narrow"/>
          <w:sz w:val="20"/>
        </w:rPr>
        <w:tab/>
      </w:r>
      <w:r w:rsidR="00BD49C5" w:rsidRPr="008248D0">
        <w:rPr>
          <w:rFonts w:ascii="Arial Narrow" w:hAnsi="Arial Narrow"/>
          <w:sz w:val="20"/>
        </w:rPr>
        <w:tab/>
      </w:r>
      <w:r w:rsidR="00BD49C5" w:rsidRPr="008248D0">
        <w:rPr>
          <w:rFonts w:ascii="Arial Narrow" w:hAnsi="Arial Narrow"/>
          <w:sz w:val="20"/>
        </w:rPr>
        <w:tab/>
      </w:r>
      <w:r w:rsidR="00BD49C5" w:rsidRPr="008248D0">
        <w:rPr>
          <w:rFonts w:ascii="Arial Narrow" w:hAnsi="Arial Narrow"/>
          <w:sz w:val="20"/>
        </w:rPr>
        <w:tab/>
      </w:r>
    </w:p>
    <w:p w14:paraId="50224CA2" w14:textId="77777777" w:rsidR="009452C1" w:rsidRPr="008248D0" w:rsidRDefault="009452C1" w:rsidP="009452C1">
      <w:pPr>
        <w:rPr>
          <w:rFonts w:ascii="Arial Narrow" w:hAnsi="Arial Narrow" w:cs="Arial"/>
          <w:sz w:val="20"/>
        </w:rPr>
      </w:pPr>
      <w:r w:rsidRPr="008248D0">
        <w:rPr>
          <w:rFonts w:ascii="Arial Narrow" w:hAnsi="Arial Narrow"/>
          <w:sz w:val="20"/>
        </w:rPr>
        <w:t>CPF:</w:t>
      </w:r>
    </w:p>
    <w:p w14:paraId="4EE2CD66" w14:textId="77777777" w:rsidR="00723C03" w:rsidRDefault="00723C03" w:rsidP="00BD49C5">
      <w:pPr>
        <w:rPr>
          <w:rFonts w:ascii="Arial Narrow" w:hAnsi="Arial Narrow"/>
          <w:sz w:val="20"/>
        </w:rPr>
        <w:sectPr w:rsidR="00723C03" w:rsidSect="00BD49C5">
          <w:footerReference w:type="even" r:id="rId10"/>
          <w:footerReference w:type="default" r:id="rId11"/>
          <w:headerReference w:type="first" r:id="rId12"/>
          <w:footerReference w:type="first" r:id="rId13"/>
          <w:type w:val="continuous"/>
          <w:pgSz w:w="12240" w:h="15840"/>
          <w:pgMar w:top="709" w:right="758" w:bottom="567" w:left="709" w:header="720" w:footer="720" w:gutter="0"/>
          <w:cols w:num="2" w:space="283"/>
          <w:titlePg/>
        </w:sectPr>
      </w:pPr>
    </w:p>
    <w:p w14:paraId="6DEEA721" w14:textId="77777777" w:rsidR="006E2DCB" w:rsidRPr="002A7420" w:rsidRDefault="006E2DCB" w:rsidP="006E2DCB">
      <w:pPr>
        <w:autoSpaceDE w:val="0"/>
        <w:autoSpaceDN w:val="0"/>
        <w:adjustRightInd w:val="0"/>
        <w:jc w:val="center"/>
        <w:outlineLvl w:val="0"/>
        <w:rPr>
          <w:rFonts w:ascii="Arial Narrow" w:hAnsi="Arial Narrow"/>
          <w:b/>
          <w:caps/>
          <w:sz w:val="20"/>
        </w:rPr>
      </w:pPr>
      <w:r w:rsidRPr="002A7420">
        <w:rPr>
          <w:rFonts w:ascii="Arial Narrow" w:hAnsi="Arial Narrow"/>
          <w:b/>
          <w:caps/>
          <w:sz w:val="20"/>
        </w:rPr>
        <w:lastRenderedPageBreak/>
        <w:t>Anexo 1</w:t>
      </w:r>
    </w:p>
    <w:p w14:paraId="778E9E76" w14:textId="77777777" w:rsidR="006E2DCB" w:rsidRDefault="006E2DCB" w:rsidP="006E2DCB">
      <w:pPr>
        <w:autoSpaceDE w:val="0"/>
        <w:autoSpaceDN w:val="0"/>
        <w:adjustRightInd w:val="0"/>
        <w:jc w:val="both"/>
        <w:rPr>
          <w:rFonts w:ascii="Arial Narrow" w:hAnsi="Arial Narrow"/>
          <w:sz w:val="20"/>
        </w:rPr>
      </w:pPr>
    </w:p>
    <w:p w14:paraId="35621046" w14:textId="77777777" w:rsidR="006E2DCB" w:rsidRPr="001A5B47" w:rsidRDefault="006E2DCB" w:rsidP="006E2DCB">
      <w:pPr>
        <w:autoSpaceDE w:val="0"/>
        <w:autoSpaceDN w:val="0"/>
        <w:adjustRightInd w:val="0"/>
        <w:jc w:val="center"/>
        <w:outlineLvl w:val="0"/>
        <w:rPr>
          <w:rFonts w:ascii="Arial Narrow" w:hAnsi="Arial Narrow"/>
          <w:b/>
          <w:sz w:val="20"/>
        </w:rPr>
      </w:pPr>
      <w:r w:rsidRPr="001A5B47">
        <w:rPr>
          <w:rFonts w:ascii="Arial Narrow" w:hAnsi="Arial Narrow"/>
          <w:b/>
          <w:sz w:val="20"/>
        </w:rPr>
        <w:t>CONDIÇÕES ESPECÍFICAS DA CONTRATAÇÃO DOS SERVIÇOS</w:t>
      </w:r>
    </w:p>
    <w:p w14:paraId="0E172D91" w14:textId="77777777" w:rsidR="006E2DCB" w:rsidRDefault="006E2DCB" w:rsidP="006E2DCB">
      <w:pPr>
        <w:autoSpaceDE w:val="0"/>
        <w:autoSpaceDN w:val="0"/>
        <w:adjustRightInd w:val="0"/>
        <w:jc w:val="both"/>
        <w:rPr>
          <w:rFonts w:ascii="Arial Narrow" w:hAnsi="Arial Narrow"/>
          <w:sz w:val="20"/>
        </w:rPr>
      </w:pPr>
    </w:p>
    <w:p w14:paraId="2A3BC8E0" w14:textId="77777777" w:rsidR="006E2DCB" w:rsidRDefault="006E2DCB" w:rsidP="006E2DCB">
      <w:pPr>
        <w:autoSpaceDE w:val="0"/>
        <w:autoSpaceDN w:val="0"/>
        <w:adjustRightInd w:val="0"/>
        <w:jc w:val="both"/>
        <w:rPr>
          <w:rFonts w:ascii="Arial Narrow" w:hAnsi="Arial Narrow"/>
          <w:sz w:val="20"/>
        </w:rPr>
        <w:sectPr w:rsidR="006E2DCB">
          <w:footerReference w:type="even" r:id="rId14"/>
          <w:footerReference w:type="default" r:id="rId15"/>
          <w:headerReference w:type="first" r:id="rId16"/>
          <w:footerReference w:type="first" r:id="rId17"/>
          <w:pgSz w:w="12240" w:h="15840"/>
          <w:pgMar w:top="1440" w:right="1797" w:bottom="1440" w:left="1797" w:header="720" w:footer="720" w:gutter="0"/>
          <w:cols w:space="720"/>
          <w:titlePg/>
        </w:sectPr>
      </w:pPr>
    </w:p>
    <w:p w14:paraId="529611DD" w14:textId="77777777" w:rsidR="006E2DCB" w:rsidRDefault="006E2DCB" w:rsidP="006E2DCB">
      <w:pPr>
        <w:autoSpaceDE w:val="0"/>
        <w:autoSpaceDN w:val="0"/>
        <w:adjustRightInd w:val="0"/>
        <w:jc w:val="both"/>
        <w:rPr>
          <w:rFonts w:ascii="Arial Narrow" w:hAnsi="Arial Narrow"/>
          <w:sz w:val="20"/>
        </w:rPr>
      </w:pPr>
    </w:p>
    <w:p w14:paraId="623838FA" w14:textId="77777777" w:rsidR="006E2DCB" w:rsidRPr="007801BD" w:rsidRDefault="006E2DCB" w:rsidP="006E2DCB">
      <w:pPr>
        <w:autoSpaceDE w:val="0"/>
        <w:autoSpaceDN w:val="0"/>
        <w:adjustRightInd w:val="0"/>
        <w:jc w:val="both"/>
        <w:rPr>
          <w:rFonts w:ascii="Arial Narrow" w:hAnsi="Arial Narrow"/>
          <w:sz w:val="20"/>
        </w:rPr>
      </w:pPr>
      <w:r w:rsidRPr="0098239B">
        <w:rPr>
          <w:rFonts w:ascii="Arial Narrow" w:hAnsi="Arial Narrow"/>
          <w:sz w:val="20"/>
        </w:rPr>
        <w:t xml:space="preserve">1. </w:t>
      </w:r>
      <w:r w:rsidRPr="0098239B">
        <w:rPr>
          <w:rFonts w:ascii="Arial Narrow" w:hAnsi="Arial Narrow"/>
          <w:sz w:val="20"/>
        </w:rPr>
        <w:tab/>
      </w:r>
      <w:r w:rsidRPr="0098239B">
        <w:rPr>
          <w:rFonts w:ascii="Arial Narrow" w:hAnsi="Arial Narrow"/>
          <w:sz w:val="20"/>
          <w:u w:val="single"/>
        </w:rPr>
        <w:t>Escopo</w:t>
      </w:r>
      <w:r w:rsidRPr="0098239B">
        <w:rPr>
          <w:rFonts w:ascii="Arial Narrow" w:hAnsi="Arial Narrow"/>
          <w:sz w:val="20"/>
        </w:rPr>
        <w:t xml:space="preserve">. Os Serviços a serem </w:t>
      </w:r>
      <w:r w:rsidRPr="007801BD">
        <w:rPr>
          <w:rFonts w:ascii="Arial Narrow" w:hAnsi="Arial Narrow"/>
          <w:sz w:val="20"/>
        </w:rPr>
        <w:t>prestados pela Contratada compreendem as atividades previstas abaixo:</w:t>
      </w:r>
    </w:p>
    <w:p w14:paraId="21EECC07" w14:textId="77777777" w:rsidR="006E2DCB" w:rsidRPr="007801BD" w:rsidRDefault="006E2DCB" w:rsidP="006E2DCB">
      <w:pPr>
        <w:autoSpaceDE w:val="0"/>
        <w:autoSpaceDN w:val="0"/>
        <w:adjustRightInd w:val="0"/>
        <w:jc w:val="both"/>
        <w:rPr>
          <w:rFonts w:ascii="Arial Narrow" w:hAnsi="Arial Narrow"/>
          <w:sz w:val="20"/>
          <w:lang w:eastAsia="en-US"/>
        </w:rPr>
      </w:pPr>
    </w:p>
    <w:p w14:paraId="6115F006" w14:textId="77777777" w:rsidR="007801BD" w:rsidRDefault="007801BD" w:rsidP="007801BD">
      <w:pPr>
        <w:autoSpaceDE w:val="0"/>
        <w:autoSpaceDN w:val="0"/>
        <w:adjustRightInd w:val="0"/>
        <w:ind w:firstLine="708"/>
        <w:jc w:val="both"/>
        <w:rPr>
          <w:rFonts w:ascii="Arial Narrow" w:hAnsi="Arial Narrow"/>
          <w:sz w:val="20"/>
          <w:lang w:eastAsia="en-US"/>
        </w:rPr>
      </w:pPr>
      <w:r w:rsidRPr="007801BD">
        <w:rPr>
          <w:rFonts w:ascii="Arial Narrow" w:hAnsi="Arial Narrow"/>
          <w:sz w:val="20"/>
          <w:lang w:eastAsia="en-US"/>
        </w:rPr>
        <w:t xml:space="preserve">(i) a Contratada </w:t>
      </w:r>
      <w:r>
        <w:rPr>
          <w:rFonts w:ascii="Arial Narrow" w:hAnsi="Arial Narrow"/>
          <w:sz w:val="20"/>
          <w:lang w:eastAsia="en-US"/>
        </w:rPr>
        <w:t>realizará os serviços remanescentes do Contrato Original, conforme cópia anexa ao presente;</w:t>
      </w:r>
    </w:p>
    <w:p w14:paraId="21A5FAF6" w14:textId="77777777" w:rsidR="007801BD" w:rsidRDefault="007801BD" w:rsidP="007801BD">
      <w:pPr>
        <w:autoSpaceDE w:val="0"/>
        <w:autoSpaceDN w:val="0"/>
        <w:adjustRightInd w:val="0"/>
        <w:ind w:firstLine="708"/>
        <w:jc w:val="both"/>
        <w:rPr>
          <w:rFonts w:ascii="Arial Narrow" w:hAnsi="Arial Narrow"/>
          <w:sz w:val="20"/>
          <w:lang w:eastAsia="en-US"/>
        </w:rPr>
      </w:pPr>
      <w:r>
        <w:rPr>
          <w:rFonts w:ascii="Arial Narrow" w:hAnsi="Arial Narrow"/>
          <w:sz w:val="20"/>
          <w:lang w:eastAsia="en-US"/>
        </w:rPr>
        <w:t xml:space="preserve">(ii) a Contratada </w:t>
      </w:r>
      <w:r>
        <w:rPr>
          <w:rFonts w:ascii="Arial Narrow" w:hAnsi="Arial Narrow" w:cs="Calibri"/>
          <w:sz w:val="20"/>
          <w:lang w:eastAsia="en-US"/>
        </w:rPr>
        <w:t>realizará</w:t>
      </w:r>
      <w:r w:rsidR="006E2DCB" w:rsidRPr="007801BD">
        <w:rPr>
          <w:rFonts w:ascii="Arial Narrow" w:hAnsi="Arial Narrow" w:cs="Calibri"/>
          <w:sz w:val="20"/>
          <w:lang w:eastAsia="en-US"/>
        </w:rPr>
        <w:t xml:space="preserve"> todas as correções para adequar à especificação </w:t>
      </w:r>
      <w:r>
        <w:rPr>
          <w:rFonts w:ascii="Arial Narrow" w:hAnsi="Arial Narrow" w:cs="Calibri"/>
          <w:sz w:val="20"/>
          <w:lang w:eastAsia="en-US"/>
        </w:rPr>
        <w:t xml:space="preserve">das entregas, </w:t>
      </w:r>
      <w:r w:rsidR="006E2DCB" w:rsidRPr="007801BD">
        <w:rPr>
          <w:rFonts w:ascii="Arial Narrow" w:hAnsi="Arial Narrow" w:cs="Calibri"/>
          <w:sz w:val="20"/>
          <w:lang w:eastAsia="en-US"/>
        </w:rPr>
        <w:t>sem custos adicionais</w:t>
      </w:r>
      <w:r>
        <w:rPr>
          <w:rFonts w:ascii="Arial Narrow" w:hAnsi="Arial Narrow" w:cs="Calibri"/>
          <w:sz w:val="20"/>
          <w:lang w:eastAsia="en-US"/>
        </w:rPr>
        <w:t xml:space="preserve"> para a Contratante;</w:t>
      </w:r>
    </w:p>
    <w:p w14:paraId="77996E9B" w14:textId="77777777" w:rsidR="007801BD" w:rsidRDefault="007801BD" w:rsidP="007801BD">
      <w:pPr>
        <w:autoSpaceDE w:val="0"/>
        <w:autoSpaceDN w:val="0"/>
        <w:adjustRightInd w:val="0"/>
        <w:ind w:firstLine="708"/>
        <w:jc w:val="both"/>
        <w:rPr>
          <w:rFonts w:ascii="Arial Narrow" w:hAnsi="Arial Narrow"/>
          <w:sz w:val="20"/>
          <w:lang w:eastAsia="en-US"/>
        </w:rPr>
      </w:pPr>
      <w:r>
        <w:rPr>
          <w:rFonts w:ascii="Arial Narrow" w:hAnsi="Arial Narrow"/>
          <w:sz w:val="20"/>
          <w:lang w:eastAsia="en-US"/>
        </w:rPr>
        <w:t xml:space="preserve">(iii) </w:t>
      </w:r>
      <w:r w:rsidR="006E2DCB" w:rsidRPr="007801BD">
        <w:rPr>
          <w:rFonts w:ascii="Arial Narrow" w:hAnsi="Arial Narrow" w:cs="Calibri"/>
          <w:sz w:val="20"/>
          <w:lang w:eastAsia="en-US"/>
        </w:rPr>
        <w:t xml:space="preserve">se a </w:t>
      </w:r>
      <w:r>
        <w:rPr>
          <w:rFonts w:ascii="Arial Narrow" w:hAnsi="Arial Narrow" w:cs="Calibri"/>
          <w:sz w:val="20"/>
          <w:lang w:eastAsia="en-US"/>
        </w:rPr>
        <w:t>Contratante</w:t>
      </w:r>
      <w:r w:rsidR="006E2DCB" w:rsidRPr="007801BD">
        <w:rPr>
          <w:rFonts w:ascii="Arial Narrow" w:hAnsi="Arial Narrow" w:cs="Calibri"/>
          <w:sz w:val="20"/>
          <w:lang w:eastAsia="en-US"/>
        </w:rPr>
        <w:t xml:space="preserve"> desejar efetuar modificações ou melhorias, irá especificar as mudanças</w:t>
      </w:r>
      <w:r>
        <w:rPr>
          <w:rFonts w:ascii="Arial Narrow" w:hAnsi="Arial Narrow" w:cs="Calibri"/>
          <w:sz w:val="20"/>
          <w:lang w:eastAsia="en-US"/>
        </w:rPr>
        <w:t xml:space="preserve"> para a Contratada </w:t>
      </w:r>
      <w:r w:rsidR="001B5A7D">
        <w:rPr>
          <w:rFonts w:ascii="Arial Narrow" w:hAnsi="Arial Narrow" w:cs="Calibri"/>
          <w:sz w:val="20"/>
          <w:lang w:eastAsia="en-US"/>
        </w:rPr>
        <w:t xml:space="preserve">para a mesma </w:t>
      </w:r>
      <w:r>
        <w:rPr>
          <w:rFonts w:ascii="Arial Narrow" w:hAnsi="Arial Narrow" w:cs="Calibri"/>
          <w:sz w:val="20"/>
          <w:lang w:eastAsia="en-US"/>
        </w:rPr>
        <w:t>apresentar seu respectivo orçamento;</w:t>
      </w:r>
    </w:p>
    <w:p w14:paraId="543515D6" w14:textId="77777777" w:rsidR="007801BD" w:rsidRDefault="007801BD" w:rsidP="007801BD">
      <w:pPr>
        <w:autoSpaceDE w:val="0"/>
        <w:autoSpaceDN w:val="0"/>
        <w:adjustRightInd w:val="0"/>
        <w:ind w:firstLine="708"/>
        <w:jc w:val="both"/>
        <w:rPr>
          <w:rFonts w:ascii="Arial Narrow" w:hAnsi="Arial Narrow"/>
          <w:sz w:val="20"/>
          <w:lang w:eastAsia="en-US"/>
        </w:rPr>
      </w:pPr>
      <w:r>
        <w:rPr>
          <w:rFonts w:ascii="Arial Narrow" w:hAnsi="Arial Narrow"/>
          <w:sz w:val="20"/>
          <w:lang w:eastAsia="en-US"/>
        </w:rPr>
        <w:t xml:space="preserve">(iv) </w:t>
      </w:r>
      <w:r w:rsidR="006E2DCB" w:rsidRPr="007801BD">
        <w:rPr>
          <w:rFonts w:ascii="Arial Narrow" w:hAnsi="Arial Narrow" w:cs="Calibri"/>
          <w:sz w:val="20"/>
          <w:lang w:eastAsia="en-US"/>
        </w:rPr>
        <w:t xml:space="preserve">a </w:t>
      </w:r>
      <w:r>
        <w:rPr>
          <w:rFonts w:ascii="Arial Narrow" w:hAnsi="Arial Narrow" w:cs="Calibri"/>
          <w:sz w:val="20"/>
          <w:lang w:eastAsia="en-US"/>
        </w:rPr>
        <w:t>Contratada</w:t>
      </w:r>
      <w:r w:rsidR="006E2DCB" w:rsidRPr="007801BD">
        <w:rPr>
          <w:rFonts w:ascii="Arial Narrow" w:hAnsi="Arial Narrow" w:cs="Calibri"/>
          <w:sz w:val="20"/>
          <w:lang w:eastAsia="en-US"/>
        </w:rPr>
        <w:t xml:space="preserve"> se compromete a dar suporte técnico ao sistema </w:t>
      </w:r>
      <w:r>
        <w:rPr>
          <w:rFonts w:ascii="Arial Narrow" w:hAnsi="Arial Narrow" w:cs="Calibri"/>
          <w:sz w:val="20"/>
          <w:lang w:eastAsia="en-US"/>
        </w:rPr>
        <w:t xml:space="preserve">desenvolvido </w:t>
      </w:r>
      <w:r w:rsidR="006E2DCB" w:rsidRPr="007801BD">
        <w:rPr>
          <w:rFonts w:ascii="Arial Narrow" w:hAnsi="Arial Narrow" w:cs="Calibri"/>
          <w:sz w:val="20"/>
          <w:lang w:eastAsia="en-US"/>
        </w:rPr>
        <w:t xml:space="preserve">por no mínimo 2 anos a partir da assinatura do </w:t>
      </w:r>
      <w:r>
        <w:rPr>
          <w:rFonts w:ascii="Arial Narrow" w:hAnsi="Arial Narrow" w:cs="Calibri"/>
          <w:sz w:val="20"/>
          <w:lang w:eastAsia="en-US"/>
        </w:rPr>
        <w:t>presente Contrato;</w:t>
      </w:r>
    </w:p>
    <w:p w14:paraId="13939161" w14:textId="77777777" w:rsidR="007801BD" w:rsidRDefault="007801BD" w:rsidP="007801BD">
      <w:pPr>
        <w:autoSpaceDE w:val="0"/>
        <w:autoSpaceDN w:val="0"/>
        <w:adjustRightInd w:val="0"/>
        <w:ind w:firstLine="708"/>
        <w:jc w:val="both"/>
        <w:rPr>
          <w:rFonts w:ascii="Arial Narrow" w:hAnsi="Arial Narrow"/>
          <w:sz w:val="20"/>
          <w:lang w:eastAsia="en-US"/>
        </w:rPr>
      </w:pPr>
      <w:r>
        <w:rPr>
          <w:rFonts w:ascii="Arial Narrow" w:hAnsi="Arial Narrow"/>
          <w:sz w:val="20"/>
          <w:lang w:eastAsia="en-US"/>
        </w:rPr>
        <w:t xml:space="preserve">(v) </w:t>
      </w:r>
      <w:r w:rsidR="006E2DCB" w:rsidRPr="007801BD">
        <w:rPr>
          <w:rFonts w:ascii="Arial Narrow" w:hAnsi="Arial Narrow" w:cs="Calibri"/>
          <w:sz w:val="20"/>
          <w:lang w:eastAsia="en-US"/>
        </w:rPr>
        <w:t xml:space="preserve">o suporte técnico para resolução de dúvidas será realizado </w:t>
      </w:r>
      <w:r>
        <w:rPr>
          <w:rFonts w:ascii="Arial Narrow" w:hAnsi="Arial Narrow" w:cs="Calibri"/>
          <w:sz w:val="20"/>
          <w:lang w:eastAsia="en-US"/>
        </w:rPr>
        <w:t xml:space="preserve">pela Contratada durante </w:t>
      </w:r>
      <w:r w:rsidR="006E2DCB" w:rsidRPr="007801BD">
        <w:rPr>
          <w:rFonts w:ascii="Arial Narrow" w:hAnsi="Arial Narrow" w:cs="Calibri"/>
          <w:sz w:val="20"/>
          <w:lang w:eastAsia="en-US"/>
        </w:rPr>
        <w:t xml:space="preserve">o horário comercial </w:t>
      </w:r>
      <w:r>
        <w:rPr>
          <w:rFonts w:ascii="Arial Narrow" w:hAnsi="Arial Narrow" w:cs="Calibri"/>
          <w:sz w:val="20"/>
          <w:lang w:eastAsia="en-US"/>
        </w:rPr>
        <w:t xml:space="preserve">e </w:t>
      </w:r>
      <w:r w:rsidR="006E2DCB" w:rsidRPr="007801BD">
        <w:rPr>
          <w:rFonts w:ascii="Arial Narrow" w:hAnsi="Arial Narrow" w:cs="Calibri"/>
          <w:sz w:val="20"/>
          <w:lang w:eastAsia="en-US"/>
        </w:rPr>
        <w:t xml:space="preserve">apenas </w:t>
      </w:r>
      <w:r>
        <w:rPr>
          <w:rFonts w:ascii="Arial Narrow" w:hAnsi="Arial Narrow" w:cs="Calibri"/>
          <w:sz w:val="20"/>
          <w:lang w:eastAsia="en-US"/>
        </w:rPr>
        <w:t>através de contato telefônico;</w:t>
      </w:r>
    </w:p>
    <w:p w14:paraId="1F3CF987" w14:textId="77777777" w:rsidR="007801BD" w:rsidRDefault="007801BD" w:rsidP="007801BD">
      <w:pPr>
        <w:autoSpaceDE w:val="0"/>
        <w:autoSpaceDN w:val="0"/>
        <w:adjustRightInd w:val="0"/>
        <w:ind w:firstLine="708"/>
        <w:jc w:val="both"/>
        <w:rPr>
          <w:rFonts w:ascii="Arial Narrow" w:hAnsi="Arial Narrow"/>
          <w:sz w:val="20"/>
          <w:lang w:eastAsia="en-US"/>
        </w:rPr>
      </w:pPr>
      <w:r>
        <w:rPr>
          <w:rFonts w:ascii="Arial Narrow" w:hAnsi="Arial Narrow"/>
          <w:sz w:val="20"/>
          <w:lang w:eastAsia="en-US"/>
        </w:rPr>
        <w:t xml:space="preserve">(vi) </w:t>
      </w:r>
      <w:r w:rsidR="006E2DCB" w:rsidRPr="007801BD">
        <w:rPr>
          <w:rFonts w:ascii="Arial Narrow" w:hAnsi="Arial Narrow" w:cs="Calibri"/>
          <w:sz w:val="20"/>
          <w:lang w:eastAsia="en-US"/>
        </w:rPr>
        <w:t xml:space="preserve">suporte técnico de emergência (parada do sistema) deverá ser resolvido </w:t>
      </w:r>
      <w:r>
        <w:rPr>
          <w:rFonts w:ascii="Arial Narrow" w:hAnsi="Arial Narrow" w:cs="Calibri"/>
          <w:sz w:val="20"/>
          <w:lang w:eastAsia="en-US"/>
        </w:rPr>
        <w:t xml:space="preserve">pela Contratada </w:t>
      </w:r>
      <w:r w:rsidR="006E2DCB" w:rsidRPr="007801BD">
        <w:rPr>
          <w:rFonts w:ascii="Arial Narrow" w:hAnsi="Arial Narrow" w:cs="Calibri"/>
          <w:sz w:val="20"/>
          <w:lang w:eastAsia="en-US"/>
        </w:rPr>
        <w:t>em no máximo 12 horas</w:t>
      </w:r>
      <w:r>
        <w:rPr>
          <w:rFonts w:ascii="Arial Narrow" w:hAnsi="Arial Narrow" w:cs="Calibri"/>
          <w:sz w:val="20"/>
          <w:lang w:eastAsia="en-US"/>
        </w:rPr>
        <w:t>;</w:t>
      </w:r>
    </w:p>
    <w:p w14:paraId="013D67DE" w14:textId="77777777" w:rsidR="007801BD" w:rsidRDefault="007801BD" w:rsidP="007801BD">
      <w:pPr>
        <w:autoSpaceDE w:val="0"/>
        <w:autoSpaceDN w:val="0"/>
        <w:adjustRightInd w:val="0"/>
        <w:ind w:firstLine="708"/>
        <w:jc w:val="both"/>
        <w:rPr>
          <w:rFonts w:ascii="Arial Narrow" w:hAnsi="Arial Narrow"/>
          <w:sz w:val="20"/>
          <w:lang w:eastAsia="en-US"/>
        </w:rPr>
      </w:pPr>
      <w:r>
        <w:rPr>
          <w:rFonts w:ascii="Arial Narrow" w:hAnsi="Arial Narrow"/>
          <w:sz w:val="20"/>
          <w:lang w:eastAsia="en-US"/>
        </w:rPr>
        <w:t xml:space="preserve">(vii) </w:t>
      </w:r>
      <w:r w:rsidR="006E2DCB" w:rsidRPr="007801BD">
        <w:rPr>
          <w:rFonts w:ascii="Arial Narrow" w:hAnsi="Arial Narrow" w:cs="Calibri"/>
          <w:sz w:val="20"/>
          <w:lang w:eastAsia="en-US"/>
        </w:rPr>
        <w:t xml:space="preserve">resolução de problemas que envolvam ajustes de  programação </w:t>
      </w:r>
      <w:r>
        <w:rPr>
          <w:rFonts w:ascii="Arial Narrow" w:hAnsi="Arial Narrow" w:cs="Calibri"/>
          <w:sz w:val="20"/>
          <w:lang w:eastAsia="en-US"/>
        </w:rPr>
        <w:t>serão realizados em até 2 dias ú</w:t>
      </w:r>
      <w:r w:rsidR="006E2DCB" w:rsidRPr="007801BD">
        <w:rPr>
          <w:rFonts w:ascii="Arial Narrow" w:hAnsi="Arial Narrow" w:cs="Calibri"/>
          <w:sz w:val="20"/>
          <w:lang w:eastAsia="en-US"/>
        </w:rPr>
        <w:t>teis</w:t>
      </w:r>
      <w:r>
        <w:rPr>
          <w:rFonts w:ascii="Arial Narrow" w:hAnsi="Arial Narrow" w:cs="Calibri"/>
          <w:sz w:val="20"/>
          <w:lang w:eastAsia="en-US"/>
        </w:rPr>
        <w:t>;</w:t>
      </w:r>
    </w:p>
    <w:p w14:paraId="2BC66F7D" w14:textId="77777777" w:rsidR="006E2DCB" w:rsidRPr="007801BD" w:rsidRDefault="007801BD" w:rsidP="007801BD">
      <w:pPr>
        <w:autoSpaceDE w:val="0"/>
        <w:autoSpaceDN w:val="0"/>
        <w:adjustRightInd w:val="0"/>
        <w:ind w:firstLine="708"/>
        <w:jc w:val="both"/>
        <w:rPr>
          <w:rFonts w:ascii="Arial Narrow" w:hAnsi="Arial Narrow"/>
          <w:sz w:val="20"/>
          <w:lang w:eastAsia="en-US"/>
        </w:rPr>
      </w:pPr>
      <w:r>
        <w:rPr>
          <w:rFonts w:ascii="Arial Narrow" w:hAnsi="Arial Narrow"/>
          <w:sz w:val="20"/>
          <w:lang w:eastAsia="en-US"/>
        </w:rPr>
        <w:t>(viii) d</w:t>
      </w:r>
      <w:r w:rsidR="006E2DCB" w:rsidRPr="007801BD">
        <w:rPr>
          <w:rFonts w:ascii="Arial Narrow" w:hAnsi="Arial Narrow" w:cs="Calibri"/>
          <w:sz w:val="20"/>
          <w:lang w:eastAsia="en-US"/>
        </w:rPr>
        <w:t xml:space="preserve">urante as manutenções </w:t>
      </w:r>
      <w:r>
        <w:rPr>
          <w:rFonts w:ascii="Arial Narrow" w:hAnsi="Arial Narrow" w:cs="Calibri"/>
          <w:sz w:val="20"/>
          <w:lang w:eastAsia="en-US"/>
        </w:rPr>
        <w:t xml:space="preserve">programadas para o sistema, a Contratada deverá realizar previamente </w:t>
      </w:r>
      <w:r w:rsidR="006E2DCB" w:rsidRPr="007801BD">
        <w:rPr>
          <w:rFonts w:ascii="Arial Narrow" w:hAnsi="Arial Narrow" w:cs="Calibri"/>
          <w:sz w:val="20"/>
          <w:lang w:eastAsia="en-US"/>
        </w:rPr>
        <w:t xml:space="preserve">o backup do banco de dados </w:t>
      </w:r>
      <w:r>
        <w:rPr>
          <w:rFonts w:ascii="Arial Narrow" w:hAnsi="Arial Narrow" w:cs="Calibri"/>
          <w:sz w:val="20"/>
          <w:lang w:eastAsia="en-US"/>
        </w:rPr>
        <w:t>do sistema</w:t>
      </w:r>
      <w:r w:rsidR="006E2DCB" w:rsidRPr="007801BD">
        <w:rPr>
          <w:rFonts w:ascii="Arial Narrow" w:hAnsi="Arial Narrow" w:cs="Calibri"/>
          <w:sz w:val="20"/>
          <w:lang w:eastAsia="en-US"/>
        </w:rPr>
        <w:t>.</w:t>
      </w:r>
    </w:p>
    <w:p w14:paraId="76AFDEF5" w14:textId="77777777" w:rsidR="006E2DCB" w:rsidRPr="007801BD" w:rsidRDefault="006E2DCB" w:rsidP="006E2DCB">
      <w:pPr>
        <w:autoSpaceDE w:val="0"/>
        <w:autoSpaceDN w:val="0"/>
        <w:adjustRightInd w:val="0"/>
        <w:jc w:val="both"/>
        <w:rPr>
          <w:rFonts w:ascii="Arial Narrow" w:hAnsi="Arial Narrow"/>
          <w:sz w:val="20"/>
        </w:rPr>
      </w:pPr>
    </w:p>
    <w:p w14:paraId="54094C75" w14:textId="77777777" w:rsidR="006E2DCB" w:rsidRPr="007801BD" w:rsidRDefault="006E2DCB" w:rsidP="006E2DCB">
      <w:pPr>
        <w:autoSpaceDE w:val="0"/>
        <w:autoSpaceDN w:val="0"/>
        <w:adjustRightInd w:val="0"/>
        <w:jc w:val="both"/>
        <w:rPr>
          <w:rFonts w:ascii="Arial Narrow" w:hAnsi="Arial Narrow"/>
          <w:sz w:val="20"/>
        </w:rPr>
      </w:pPr>
      <w:r w:rsidRPr="007801BD">
        <w:rPr>
          <w:rFonts w:ascii="Arial Narrow" w:hAnsi="Arial Narrow"/>
          <w:sz w:val="20"/>
        </w:rPr>
        <w:t>1.1.</w:t>
      </w:r>
      <w:r w:rsidRPr="007801BD">
        <w:rPr>
          <w:rFonts w:ascii="Arial Narrow" w:hAnsi="Arial Narrow"/>
          <w:sz w:val="20"/>
        </w:rPr>
        <w:tab/>
        <w:t>Para a execução dos serviços objeto deste contrato, a Contratada fornecerá e manterá 1 (um) funcionário de seu quadro de pessoal, no local e períodos de prestação de serviços previstos na Proposta.</w:t>
      </w:r>
    </w:p>
    <w:p w14:paraId="03C718DF" w14:textId="77777777" w:rsidR="006E2DCB" w:rsidRPr="007801BD" w:rsidRDefault="006E2DCB" w:rsidP="006E2DCB">
      <w:pPr>
        <w:autoSpaceDE w:val="0"/>
        <w:autoSpaceDN w:val="0"/>
        <w:adjustRightInd w:val="0"/>
        <w:jc w:val="both"/>
        <w:rPr>
          <w:rFonts w:ascii="Arial Narrow" w:hAnsi="Arial Narrow" w:cs="Arial"/>
          <w:bCs/>
          <w:sz w:val="20"/>
        </w:rPr>
      </w:pPr>
    </w:p>
    <w:p w14:paraId="0811D9DD" w14:textId="77777777" w:rsidR="006E2DCB" w:rsidRPr="007801BD" w:rsidRDefault="006E2DCB" w:rsidP="006E2DCB">
      <w:pPr>
        <w:jc w:val="both"/>
        <w:rPr>
          <w:rFonts w:ascii="Arial Narrow" w:hAnsi="Arial Narrow"/>
          <w:sz w:val="20"/>
        </w:rPr>
      </w:pPr>
      <w:r w:rsidRPr="007801BD">
        <w:rPr>
          <w:rFonts w:ascii="Arial Narrow" w:hAnsi="Arial Narrow" w:cs="Arial"/>
          <w:sz w:val="20"/>
        </w:rPr>
        <w:t>2.</w:t>
      </w:r>
      <w:r w:rsidRPr="007801BD">
        <w:rPr>
          <w:rFonts w:ascii="Arial Narrow" w:hAnsi="Arial Narrow" w:cs="Arial"/>
          <w:sz w:val="20"/>
        </w:rPr>
        <w:tab/>
      </w:r>
      <w:r w:rsidRPr="007801BD">
        <w:rPr>
          <w:rFonts w:ascii="Arial Narrow" w:hAnsi="Arial Narrow" w:cs="Arial"/>
          <w:sz w:val="20"/>
          <w:u w:val="single"/>
        </w:rPr>
        <w:t>Prazo</w:t>
      </w:r>
      <w:r w:rsidRPr="007801BD">
        <w:rPr>
          <w:rFonts w:ascii="Arial Narrow" w:hAnsi="Arial Narrow" w:cs="Arial"/>
          <w:sz w:val="20"/>
        </w:rPr>
        <w:t xml:space="preserve">. O prazo de prestação dos </w:t>
      </w:r>
      <w:r w:rsidRPr="007801BD">
        <w:rPr>
          <w:rFonts w:ascii="Arial Narrow" w:hAnsi="Arial Narrow"/>
          <w:sz w:val="20"/>
        </w:rPr>
        <w:t xml:space="preserve">Serviços </w:t>
      </w:r>
      <w:r w:rsidRPr="007801BD">
        <w:rPr>
          <w:rFonts w:ascii="Arial Narrow" w:hAnsi="Arial Narrow" w:cs="Arial"/>
          <w:sz w:val="20"/>
        </w:rPr>
        <w:t xml:space="preserve">é </w:t>
      </w:r>
      <w:r w:rsidR="00284B1B">
        <w:rPr>
          <w:rFonts w:ascii="Arial Narrow" w:hAnsi="Arial Narrow" w:cs="Arial"/>
          <w:sz w:val="20"/>
        </w:rPr>
        <w:t>de 2 (dois) anos contados da data de sua assinatura</w:t>
      </w:r>
      <w:r w:rsidRPr="007801BD">
        <w:rPr>
          <w:rFonts w:ascii="Arial Narrow" w:hAnsi="Arial Narrow" w:cs="Arial"/>
          <w:sz w:val="20"/>
        </w:rPr>
        <w:t xml:space="preserve">, podendo ser rescindido </w:t>
      </w:r>
      <w:r w:rsidR="0051127D">
        <w:rPr>
          <w:rFonts w:ascii="Arial Narrow" w:hAnsi="Arial Narrow" w:cs="Arial"/>
          <w:sz w:val="20"/>
        </w:rPr>
        <w:t xml:space="preserve">pela Contratante </w:t>
      </w:r>
      <w:r w:rsidRPr="007801BD">
        <w:rPr>
          <w:rFonts w:ascii="Arial Narrow" w:hAnsi="Arial Narrow"/>
          <w:sz w:val="20"/>
        </w:rPr>
        <w:t xml:space="preserve">mediante notificação por escrito à </w:t>
      </w:r>
      <w:r w:rsidR="0051127D">
        <w:rPr>
          <w:rFonts w:ascii="Arial Narrow" w:hAnsi="Arial Narrow"/>
          <w:sz w:val="20"/>
        </w:rPr>
        <w:t>Contratada</w:t>
      </w:r>
      <w:r w:rsidRPr="007801BD">
        <w:rPr>
          <w:rFonts w:ascii="Arial Narrow" w:hAnsi="Arial Narrow"/>
          <w:sz w:val="20"/>
        </w:rPr>
        <w:t>, com antecedência mínima de 30 (trinta) dias, sem qualquer ônus e penalidades para a</w:t>
      </w:r>
      <w:r w:rsidR="0051127D">
        <w:rPr>
          <w:rFonts w:ascii="Arial Narrow" w:hAnsi="Arial Narrow"/>
          <w:sz w:val="20"/>
        </w:rPr>
        <w:t xml:space="preserve"> Contratante</w:t>
      </w:r>
      <w:r w:rsidRPr="007801BD">
        <w:rPr>
          <w:rFonts w:ascii="Arial Narrow" w:hAnsi="Arial Narrow"/>
          <w:sz w:val="20"/>
        </w:rPr>
        <w:t>.</w:t>
      </w:r>
    </w:p>
    <w:p w14:paraId="2FDFA543" w14:textId="77777777" w:rsidR="006E2DCB" w:rsidRPr="007801BD" w:rsidRDefault="006E2DCB" w:rsidP="006E2DCB">
      <w:pPr>
        <w:jc w:val="both"/>
        <w:rPr>
          <w:rFonts w:ascii="Arial Narrow" w:hAnsi="Arial Narrow"/>
          <w:sz w:val="20"/>
        </w:rPr>
      </w:pPr>
    </w:p>
    <w:p w14:paraId="31D3DB19" w14:textId="77777777" w:rsidR="006E2DCB" w:rsidRPr="007801BD" w:rsidRDefault="006E2DCB" w:rsidP="006E2DCB">
      <w:pPr>
        <w:jc w:val="both"/>
        <w:rPr>
          <w:rFonts w:ascii="Arial Narrow" w:hAnsi="Arial Narrow" w:cs="Arial"/>
          <w:sz w:val="20"/>
        </w:rPr>
      </w:pPr>
      <w:r w:rsidRPr="007801BD">
        <w:rPr>
          <w:rFonts w:ascii="Arial Narrow" w:hAnsi="Arial Narrow"/>
          <w:sz w:val="20"/>
        </w:rPr>
        <w:t>3.</w:t>
      </w:r>
      <w:r w:rsidRPr="007801BD">
        <w:rPr>
          <w:rFonts w:ascii="Arial Narrow" w:hAnsi="Arial Narrow"/>
          <w:sz w:val="20"/>
        </w:rPr>
        <w:tab/>
      </w:r>
      <w:r w:rsidRPr="007801BD">
        <w:rPr>
          <w:rFonts w:ascii="Arial Narrow" w:hAnsi="Arial Narrow"/>
          <w:sz w:val="20"/>
          <w:u w:val="single"/>
        </w:rPr>
        <w:t>Representante</w:t>
      </w:r>
      <w:r w:rsidRPr="007801BD">
        <w:rPr>
          <w:rFonts w:ascii="Arial Narrow" w:hAnsi="Arial Narrow"/>
          <w:sz w:val="20"/>
        </w:rPr>
        <w:t xml:space="preserve">. </w:t>
      </w:r>
      <w:r w:rsidRPr="007801BD">
        <w:rPr>
          <w:rFonts w:ascii="Arial Narrow" w:hAnsi="Arial Narrow" w:cs="Arial"/>
          <w:sz w:val="20"/>
        </w:rPr>
        <w:t xml:space="preserve">Os Representantes da Contratante e da Contratada são os Srs. Matheus Lettieri Junqueira e </w:t>
      </w:r>
      <w:r w:rsidR="00702BFF">
        <w:rPr>
          <w:rFonts w:ascii="Arial Narrow" w:hAnsi="Arial Narrow"/>
          <w:sz w:val="20"/>
        </w:rPr>
        <w:t>Leonardo Machado Moreira</w:t>
      </w:r>
      <w:r w:rsidRPr="007801BD">
        <w:rPr>
          <w:rFonts w:ascii="Arial Narrow" w:hAnsi="Arial Narrow" w:cs="Arial"/>
          <w:sz w:val="20"/>
        </w:rPr>
        <w:t>, respectivamente, e os dados necessários para fins de envio de notificações são:</w:t>
      </w:r>
    </w:p>
    <w:p w14:paraId="27892D2B" w14:textId="77777777" w:rsidR="006E2DCB" w:rsidRPr="007801BD" w:rsidRDefault="006E2DCB" w:rsidP="006E2DCB">
      <w:pPr>
        <w:jc w:val="both"/>
        <w:rPr>
          <w:rFonts w:ascii="Arial Narrow" w:hAnsi="Arial Narrow" w:cs="Arial"/>
          <w:sz w:val="20"/>
        </w:rPr>
      </w:pPr>
    </w:p>
    <w:p w14:paraId="5496915A" w14:textId="77777777" w:rsidR="006E2DCB" w:rsidRPr="007801BD" w:rsidRDefault="006E2DCB" w:rsidP="006E2DCB">
      <w:pPr>
        <w:jc w:val="both"/>
        <w:outlineLvl w:val="0"/>
        <w:rPr>
          <w:rFonts w:ascii="Arial Narrow" w:hAnsi="Arial Narrow" w:cs="Arial"/>
          <w:sz w:val="20"/>
        </w:rPr>
      </w:pPr>
      <w:r w:rsidRPr="007801BD">
        <w:rPr>
          <w:rFonts w:ascii="Arial Narrow" w:hAnsi="Arial Narrow" w:cs="Arial"/>
          <w:sz w:val="20"/>
        </w:rPr>
        <w:t xml:space="preserve">(a) Contratante: </w:t>
      </w:r>
    </w:p>
    <w:p w14:paraId="2F531585" w14:textId="77777777" w:rsidR="006E2DCB" w:rsidRPr="007801BD" w:rsidRDefault="00702BFF" w:rsidP="006E2DCB">
      <w:pPr>
        <w:jc w:val="both"/>
        <w:rPr>
          <w:rFonts w:ascii="Arial Narrow" w:hAnsi="Arial Narrow"/>
          <w:sz w:val="20"/>
          <w:szCs w:val="24"/>
        </w:rPr>
      </w:pPr>
      <w:r w:rsidRPr="008248D0">
        <w:rPr>
          <w:rFonts w:ascii="Arial Narrow" w:hAnsi="Arial Narrow" w:cs="Helvetica"/>
          <w:color w:val="000000"/>
          <w:sz w:val="20"/>
          <w:lang w:eastAsia="en-US"/>
        </w:rPr>
        <w:t xml:space="preserve">Centro Empresarial do Vale, situado na Rodovia Presidente Dutra, Km 154, Prédio 4, Ala B, CEP 12240-420, na cidade de São José dos Campos, </w:t>
      </w:r>
      <w:r w:rsidR="001B5A7D">
        <w:rPr>
          <w:rFonts w:ascii="Arial Narrow" w:hAnsi="Arial Narrow" w:cs="Helvetica"/>
          <w:color w:val="000000"/>
          <w:sz w:val="20"/>
          <w:lang w:eastAsia="en-US"/>
        </w:rPr>
        <w:t>SP</w:t>
      </w:r>
      <w:r w:rsidR="006E2DCB" w:rsidRPr="007801BD">
        <w:rPr>
          <w:rFonts w:ascii="Arial Narrow" w:hAnsi="Arial Narrow" w:cs="Arial"/>
          <w:sz w:val="20"/>
        </w:rPr>
        <w:t>.</w:t>
      </w:r>
    </w:p>
    <w:p w14:paraId="216D5168" w14:textId="77777777" w:rsidR="006E2DCB" w:rsidRPr="007801BD" w:rsidRDefault="006E2DCB" w:rsidP="006E2DCB">
      <w:pPr>
        <w:jc w:val="both"/>
        <w:rPr>
          <w:rFonts w:ascii="Arial Narrow" w:hAnsi="Arial Narrow" w:cs="Arial"/>
          <w:sz w:val="20"/>
        </w:rPr>
      </w:pPr>
      <w:r w:rsidRPr="007801BD">
        <w:rPr>
          <w:rFonts w:ascii="Arial Narrow" w:hAnsi="Arial Narrow" w:cs="Arial"/>
          <w:sz w:val="20"/>
        </w:rPr>
        <w:t>Telefone: (11) 3949.2000.</w:t>
      </w:r>
    </w:p>
    <w:p w14:paraId="79D8BE32" w14:textId="77777777" w:rsidR="006E2DCB" w:rsidRPr="007801BD" w:rsidRDefault="006E2DCB" w:rsidP="006E2DCB">
      <w:pPr>
        <w:jc w:val="both"/>
        <w:rPr>
          <w:rFonts w:ascii="Arial Narrow" w:hAnsi="Arial Narrow" w:cs="Arial"/>
          <w:sz w:val="20"/>
        </w:rPr>
      </w:pPr>
      <w:r w:rsidRPr="007801BD">
        <w:rPr>
          <w:rFonts w:ascii="Arial Narrow" w:hAnsi="Arial Narrow" w:cs="Arial"/>
          <w:sz w:val="20"/>
        </w:rPr>
        <w:t xml:space="preserve">e-mail: </w:t>
      </w:r>
      <w:hyperlink r:id="rId18" w:history="1">
        <w:r w:rsidRPr="007801BD">
          <w:rPr>
            <w:rStyle w:val="Hyperlink"/>
            <w:rFonts w:ascii="Arial Narrow" w:hAnsi="Arial Narrow" w:cs="Arial"/>
            <w:sz w:val="20"/>
          </w:rPr>
          <w:t>matheus@novaer.ind.br</w:t>
        </w:r>
      </w:hyperlink>
    </w:p>
    <w:p w14:paraId="0B0585F2" w14:textId="77777777" w:rsidR="006E2DCB" w:rsidRPr="007801BD" w:rsidRDefault="006E2DCB" w:rsidP="006E2DCB">
      <w:pPr>
        <w:jc w:val="both"/>
        <w:rPr>
          <w:rFonts w:ascii="Arial Narrow" w:hAnsi="Arial Narrow" w:cs="Arial"/>
          <w:sz w:val="20"/>
        </w:rPr>
      </w:pPr>
      <w:r w:rsidRPr="007801BD">
        <w:rPr>
          <w:rFonts w:ascii="Arial Narrow" w:hAnsi="Arial Narrow" w:cs="Arial"/>
          <w:sz w:val="20"/>
        </w:rPr>
        <w:t xml:space="preserve"> </w:t>
      </w:r>
    </w:p>
    <w:p w14:paraId="6DF0391A" w14:textId="77777777" w:rsidR="006E2DCB" w:rsidRPr="007801BD" w:rsidRDefault="006E2DCB" w:rsidP="006E2DCB">
      <w:pPr>
        <w:jc w:val="both"/>
        <w:outlineLvl w:val="0"/>
        <w:rPr>
          <w:rFonts w:ascii="Arial Narrow" w:hAnsi="Arial Narrow" w:cs="Arial"/>
          <w:sz w:val="20"/>
        </w:rPr>
      </w:pPr>
      <w:r w:rsidRPr="007801BD">
        <w:rPr>
          <w:rFonts w:ascii="Arial Narrow" w:hAnsi="Arial Narrow" w:cs="Arial"/>
          <w:sz w:val="20"/>
        </w:rPr>
        <w:t>(b) Contratada:</w:t>
      </w:r>
    </w:p>
    <w:p w14:paraId="33CB9062" w14:textId="77777777" w:rsidR="006E2DCB" w:rsidRPr="007801BD" w:rsidRDefault="001B5A7D" w:rsidP="006E2DCB">
      <w:pPr>
        <w:jc w:val="both"/>
        <w:rPr>
          <w:rFonts w:ascii="Arial Narrow" w:hAnsi="Arial Narrow" w:cs="Arial"/>
          <w:sz w:val="20"/>
        </w:rPr>
      </w:pPr>
      <w:r w:rsidRPr="008248D0">
        <w:rPr>
          <w:rFonts w:ascii="Arial Narrow" w:hAnsi="Arial Narrow"/>
          <w:sz w:val="20"/>
          <w:lang w:eastAsia="en-US"/>
        </w:rPr>
        <w:t>Av</w:t>
      </w:r>
      <w:r>
        <w:rPr>
          <w:rFonts w:ascii="Arial Narrow" w:hAnsi="Arial Narrow"/>
          <w:sz w:val="20"/>
          <w:lang w:eastAsia="en-US"/>
        </w:rPr>
        <w:t>.</w:t>
      </w:r>
      <w:r w:rsidRPr="008248D0">
        <w:rPr>
          <w:rFonts w:ascii="Arial Narrow" w:hAnsi="Arial Narrow"/>
          <w:sz w:val="20"/>
          <w:lang w:eastAsia="en-US"/>
        </w:rPr>
        <w:t xml:space="preserve"> Dr. João  Guilhermino</w:t>
      </w:r>
      <w:r>
        <w:rPr>
          <w:rFonts w:ascii="Arial Narrow" w:hAnsi="Arial Narrow"/>
          <w:sz w:val="20"/>
          <w:lang w:eastAsia="en-US"/>
        </w:rPr>
        <w:t xml:space="preserve">, </w:t>
      </w:r>
      <w:r w:rsidRPr="008248D0">
        <w:rPr>
          <w:rFonts w:ascii="Arial Narrow" w:hAnsi="Arial Narrow"/>
          <w:sz w:val="20"/>
          <w:lang w:eastAsia="en-US"/>
        </w:rPr>
        <w:t>429</w:t>
      </w:r>
      <w:r>
        <w:rPr>
          <w:rFonts w:ascii="Arial Narrow" w:hAnsi="Arial Narrow"/>
          <w:sz w:val="20"/>
          <w:lang w:eastAsia="en-US"/>
        </w:rPr>
        <w:t>,</w:t>
      </w:r>
      <w:r w:rsidRPr="008248D0">
        <w:rPr>
          <w:rFonts w:ascii="Arial Narrow" w:hAnsi="Arial Narrow"/>
          <w:sz w:val="20"/>
          <w:lang w:eastAsia="en-US"/>
        </w:rPr>
        <w:t xml:space="preserve"> Sala 151</w:t>
      </w:r>
      <w:r>
        <w:rPr>
          <w:rFonts w:ascii="Arial Narrow" w:hAnsi="Arial Narrow"/>
          <w:sz w:val="20"/>
          <w:lang w:eastAsia="en-US"/>
        </w:rPr>
        <w:t xml:space="preserve">, </w:t>
      </w:r>
      <w:r w:rsidRPr="008248D0">
        <w:rPr>
          <w:rFonts w:ascii="Arial Narrow" w:hAnsi="Arial Narrow"/>
          <w:sz w:val="20"/>
          <w:lang w:eastAsia="en-US"/>
        </w:rPr>
        <w:t>CEP 12210-131</w:t>
      </w:r>
      <w:r w:rsidRPr="008248D0">
        <w:rPr>
          <w:rFonts w:ascii="Arial Narrow" w:hAnsi="Arial Narrow" w:cs="Arial"/>
          <w:color w:val="000000"/>
          <w:sz w:val="20"/>
        </w:rPr>
        <w:t xml:space="preserve">, </w:t>
      </w:r>
      <w:r w:rsidRPr="008248D0">
        <w:rPr>
          <w:rFonts w:ascii="Arial Narrow" w:hAnsi="Arial Narrow"/>
          <w:color w:val="151515"/>
          <w:sz w:val="20"/>
        </w:rPr>
        <w:t>São José dos Campos, SP</w:t>
      </w:r>
      <w:r>
        <w:rPr>
          <w:rFonts w:ascii="Arial Narrow" w:hAnsi="Arial Narrow"/>
          <w:color w:val="151515"/>
          <w:sz w:val="20"/>
        </w:rPr>
        <w:t>.</w:t>
      </w:r>
    </w:p>
    <w:p w14:paraId="236ED5D9" w14:textId="77777777" w:rsidR="006E2DCB" w:rsidRPr="007801BD" w:rsidRDefault="006E2DCB" w:rsidP="006E2DCB">
      <w:pPr>
        <w:jc w:val="both"/>
        <w:rPr>
          <w:rFonts w:ascii="Arial Narrow" w:hAnsi="Arial Narrow" w:cs="Arial"/>
          <w:sz w:val="20"/>
        </w:rPr>
      </w:pPr>
      <w:r w:rsidRPr="007801BD">
        <w:rPr>
          <w:rFonts w:ascii="Arial Narrow" w:hAnsi="Arial Narrow" w:cs="Arial"/>
          <w:sz w:val="20"/>
        </w:rPr>
        <w:lastRenderedPageBreak/>
        <w:t xml:space="preserve">Telefone: </w:t>
      </w:r>
      <w:r w:rsidRPr="007801BD">
        <w:rPr>
          <w:rFonts w:ascii="Arial Narrow" w:hAnsi="Arial Narrow"/>
          <w:sz w:val="20"/>
          <w:szCs w:val="24"/>
        </w:rPr>
        <w:t>XXXXX</w:t>
      </w:r>
    </w:p>
    <w:p w14:paraId="6E0E9BEE" w14:textId="77777777" w:rsidR="006E2DCB" w:rsidRPr="007801BD" w:rsidRDefault="006E2DCB" w:rsidP="006E2DCB">
      <w:pPr>
        <w:jc w:val="both"/>
        <w:rPr>
          <w:rFonts w:ascii="Arial Narrow" w:hAnsi="Arial Narrow" w:cs="Arial"/>
          <w:sz w:val="20"/>
        </w:rPr>
      </w:pPr>
      <w:r w:rsidRPr="007801BD">
        <w:rPr>
          <w:rFonts w:ascii="Arial Narrow" w:hAnsi="Arial Narrow" w:cs="Arial"/>
          <w:sz w:val="20"/>
        </w:rPr>
        <w:t>e-mail: XXXXXX</w:t>
      </w:r>
    </w:p>
    <w:p w14:paraId="4180D8D8" w14:textId="77777777" w:rsidR="006E2DCB" w:rsidRPr="007801BD" w:rsidRDefault="006E2DCB" w:rsidP="006E2DCB">
      <w:pPr>
        <w:jc w:val="both"/>
        <w:rPr>
          <w:rFonts w:ascii="Arial Narrow" w:hAnsi="Arial Narrow"/>
          <w:sz w:val="20"/>
        </w:rPr>
      </w:pPr>
    </w:p>
    <w:p w14:paraId="070BB927" w14:textId="77777777" w:rsidR="006E2DCB" w:rsidRPr="0098239B" w:rsidRDefault="006E2DCB" w:rsidP="006E2DCB">
      <w:pPr>
        <w:jc w:val="both"/>
        <w:rPr>
          <w:rFonts w:ascii="Arial Narrow" w:hAnsi="Arial Narrow"/>
          <w:sz w:val="20"/>
        </w:rPr>
      </w:pPr>
      <w:r>
        <w:rPr>
          <w:rFonts w:ascii="Arial Narrow" w:hAnsi="Arial Narrow"/>
          <w:sz w:val="20"/>
        </w:rPr>
        <w:t>4</w:t>
      </w:r>
      <w:r w:rsidRPr="0098239B">
        <w:rPr>
          <w:rFonts w:ascii="Arial Narrow" w:hAnsi="Arial Narrow"/>
          <w:sz w:val="20"/>
        </w:rPr>
        <w:t>.</w:t>
      </w:r>
      <w:r w:rsidRPr="0098239B">
        <w:rPr>
          <w:rFonts w:ascii="Arial Narrow" w:hAnsi="Arial Narrow"/>
          <w:b/>
          <w:sz w:val="20"/>
        </w:rPr>
        <w:tab/>
      </w:r>
      <w:r w:rsidRPr="0098239B">
        <w:rPr>
          <w:rFonts w:ascii="Arial Narrow" w:hAnsi="Arial Narrow"/>
          <w:color w:val="000000"/>
          <w:sz w:val="20"/>
          <w:u w:val="single"/>
        </w:rPr>
        <w:t>Remuneração</w:t>
      </w:r>
      <w:r w:rsidRPr="0098239B">
        <w:rPr>
          <w:rFonts w:ascii="Arial Narrow" w:hAnsi="Arial Narrow"/>
          <w:color w:val="000000"/>
          <w:sz w:val="20"/>
        </w:rPr>
        <w:t xml:space="preserve">. </w:t>
      </w:r>
      <w:r w:rsidRPr="0098239B">
        <w:rPr>
          <w:rFonts w:ascii="Arial Narrow" w:hAnsi="Arial Narrow"/>
          <w:bCs/>
          <w:sz w:val="20"/>
        </w:rPr>
        <w:t>Em contraprestação aos Serviços realizados pela Contratada, a Contratante pagará</w:t>
      </w:r>
      <w:r w:rsidR="007A69A6">
        <w:rPr>
          <w:rFonts w:ascii="Arial Narrow" w:hAnsi="Arial Narrow"/>
          <w:bCs/>
          <w:sz w:val="20"/>
        </w:rPr>
        <w:t xml:space="preserve"> </w:t>
      </w:r>
      <w:r w:rsidR="00737904">
        <w:rPr>
          <w:rFonts w:ascii="Arial Narrow" w:hAnsi="Arial Narrow"/>
          <w:bCs/>
          <w:sz w:val="20"/>
        </w:rPr>
        <w:t>os valores constantes de orçamentos apresentados pela Contratada e aprovados pela Contratante</w:t>
      </w:r>
      <w:bookmarkStart w:id="0" w:name="_GoBack"/>
      <w:bookmarkEnd w:id="0"/>
      <w:r w:rsidRPr="0098239B">
        <w:rPr>
          <w:rFonts w:ascii="Arial Narrow" w:hAnsi="Arial Narrow"/>
          <w:bCs/>
          <w:sz w:val="20"/>
        </w:rPr>
        <w:t xml:space="preserve">. </w:t>
      </w:r>
    </w:p>
    <w:p w14:paraId="67CAC91C" w14:textId="77777777" w:rsidR="006E2DCB" w:rsidRPr="0098239B" w:rsidRDefault="006E2DCB" w:rsidP="006E2DCB">
      <w:pPr>
        <w:jc w:val="both"/>
        <w:rPr>
          <w:rFonts w:ascii="Arial Narrow" w:hAnsi="Arial Narrow"/>
          <w:sz w:val="20"/>
        </w:rPr>
      </w:pPr>
    </w:p>
    <w:p w14:paraId="69921CFF" w14:textId="77777777" w:rsidR="006E2DCB" w:rsidRPr="0098239B" w:rsidRDefault="006E2DCB" w:rsidP="006E2DCB">
      <w:pPr>
        <w:jc w:val="both"/>
        <w:rPr>
          <w:rFonts w:ascii="Arial Narrow" w:hAnsi="Arial Narrow"/>
          <w:color w:val="000000"/>
          <w:sz w:val="20"/>
        </w:rPr>
      </w:pPr>
      <w:r>
        <w:rPr>
          <w:rFonts w:ascii="Arial Narrow" w:hAnsi="Arial Narrow"/>
          <w:bCs/>
          <w:color w:val="000000"/>
          <w:sz w:val="20"/>
        </w:rPr>
        <w:t>5</w:t>
      </w:r>
      <w:r w:rsidRPr="0098239B">
        <w:rPr>
          <w:rFonts w:ascii="Arial Narrow" w:hAnsi="Arial Narrow"/>
          <w:bCs/>
          <w:color w:val="000000"/>
          <w:sz w:val="20"/>
        </w:rPr>
        <w:t>.</w:t>
      </w:r>
      <w:r w:rsidRPr="0098239B">
        <w:rPr>
          <w:rFonts w:ascii="Arial Narrow" w:hAnsi="Arial Narrow"/>
          <w:bCs/>
          <w:color w:val="000000"/>
          <w:sz w:val="20"/>
        </w:rPr>
        <w:tab/>
      </w:r>
      <w:r w:rsidRPr="0098239B">
        <w:rPr>
          <w:rFonts w:ascii="Arial Narrow" w:hAnsi="Arial Narrow"/>
          <w:color w:val="000000"/>
          <w:sz w:val="20"/>
          <w:u w:val="single"/>
        </w:rPr>
        <w:t>Procedimentos de Faturamento</w:t>
      </w:r>
      <w:r w:rsidRPr="0098239B">
        <w:rPr>
          <w:rFonts w:ascii="Arial Narrow" w:hAnsi="Arial Narrow"/>
          <w:color w:val="000000"/>
          <w:sz w:val="20"/>
        </w:rPr>
        <w:t xml:space="preserve">. O faturamento da Remuneração será mensal, para pagamento até </w:t>
      </w:r>
      <w:r w:rsidRPr="0098239B">
        <w:rPr>
          <w:rFonts w:ascii="Arial Narrow" w:hAnsi="Arial Narrow"/>
          <w:bCs/>
          <w:sz w:val="20"/>
        </w:rPr>
        <w:t xml:space="preserve">o dia </w:t>
      </w:r>
      <w:r>
        <w:rPr>
          <w:rFonts w:ascii="Arial Narrow" w:hAnsi="Arial Narrow"/>
          <w:bCs/>
          <w:sz w:val="20"/>
        </w:rPr>
        <w:t>10</w:t>
      </w:r>
      <w:r w:rsidRPr="0098239B">
        <w:rPr>
          <w:rFonts w:ascii="Arial Narrow" w:hAnsi="Arial Narrow"/>
          <w:bCs/>
          <w:sz w:val="20"/>
        </w:rPr>
        <w:t xml:space="preserve"> (</w:t>
      </w:r>
      <w:r>
        <w:rPr>
          <w:rFonts w:ascii="Arial Narrow" w:hAnsi="Arial Narrow" w:cs="Arial"/>
          <w:sz w:val="20"/>
        </w:rPr>
        <w:t>dez</w:t>
      </w:r>
      <w:r w:rsidRPr="0098239B">
        <w:rPr>
          <w:rFonts w:ascii="Arial Narrow" w:hAnsi="Arial Narrow"/>
          <w:bCs/>
          <w:sz w:val="20"/>
        </w:rPr>
        <w:t xml:space="preserve">) do mês subsequente </w:t>
      </w:r>
      <w:r w:rsidRPr="0098239B">
        <w:rPr>
          <w:rFonts w:ascii="Arial Narrow" w:hAnsi="Arial Narrow"/>
          <w:sz w:val="20"/>
        </w:rPr>
        <w:t xml:space="preserve">ao da prestação dos Serviços, desde que a nota fiscal de prestação de Serviços </w:t>
      </w:r>
      <w:r>
        <w:rPr>
          <w:rFonts w:ascii="Arial Narrow" w:hAnsi="Arial Narrow"/>
          <w:sz w:val="20"/>
        </w:rPr>
        <w:t>seja entregue</w:t>
      </w:r>
      <w:r w:rsidRPr="0098239B">
        <w:rPr>
          <w:rFonts w:ascii="Arial Narrow" w:hAnsi="Arial Narrow"/>
          <w:sz w:val="20"/>
        </w:rPr>
        <w:t xml:space="preserve"> à Contratante até </w:t>
      </w:r>
      <w:r>
        <w:rPr>
          <w:rFonts w:ascii="Arial Narrow" w:hAnsi="Arial Narrow"/>
          <w:sz w:val="20"/>
        </w:rPr>
        <w:t xml:space="preserve">48 horas </w:t>
      </w:r>
      <w:r w:rsidRPr="0098239B">
        <w:rPr>
          <w:rFonts w:ascii="Arial Narrow" w:hAnsi="Arial Narrow"/>
          <w:sz w:val="20"/>
        </w:rPr>
        <w:t>antes da data prevista para o vencimento da Remuneração</w:t>
      </w:r>
      <w:r w:rsidRPr="0098239B">
        <w:rPr>
          <w:rFonts w:ascii="Arial Narrow" w:hAnsi="Arial Narrow"/>
          <w:color w:val="000000"/>
          <w:sz w:val="20"/>
        </w:rPr>
        <w:t>.</w:t>
      </w:r>
    </w:p>
    <w:p w14:paraId="256F5D12" w14:textId="77777777" w:rsidR="006E2DCB" w:rsidRPr="0098239B" w:rsidRDefault="006E2DCB" w:rsidP="006E2DCB">
      <w:pPr>
        <w:tabs>
          <w:tab w:val="left" w:pos="851"/>
          <w:tab w:val="left" w:pos="5760"/>
        </w:tabs>
        <w:jc w:val="both"/>
        <w:rPr>
          <w:rFonts w:ascii="Arial Narrow" w:hAnsi="Arial Narrow"/>
          <w:color w:val="000000"/>
          <w:sz w:val="20"/>
        </w:rPr>
      </w:pPr>
    </w:p>
    <w:p w14:paraId="3C524DBC" w14:textId="77777777" w:rsidR="006E2DCB" w:rsidRDefault="006E2DCB" w:rsidP="006E2DCB">
      <w:pPr>
        <w:jc w:val="both"/>
        <w:rPr>
          <w:rFonts w:ascii="Arial Narrow" w:hAnsi="Arial Narrow"/>
          <w:sz w:val="20"/>
        </w:rPr>
      </w:pPr>
      <w:r>
        <w:rPr>
          <w:rFonts w:ascii="Arial Narrow" w:hAnsi="Arial Narrow"/>
          <w:color w:val="000000"/>
          <w:sz w:val="20"/>
        </w:rPr>
        <w:t>6</w:t>
      </w:r>
      <w:r w:rsidRPr="0098239B">
        <w:rPr>
          <w:rFonts w:ascii="Arial Narrow" w:hAnsi="Arial Narrow"/>
          <w:color w:val="000000"/>
          <w:sz w:val="20"/>
        </w:rPr>
        <w:t>.</w:t>
      </w:r>
      <w:r w:rsidRPr="0098239B">
        <w:rPr>
          <w:rFonts w:ascii="Arial Narrow" w:hAnsi="Arial Narrow"/>
          <w:color w:val="000000"/>
          <w:sz w:val="20"/>
        </w:rPr>
        <w:tab/>
      </w:r>
      <w:r w:rsidRPr="0098239B">
        <w:rPr>
          <w:rFonts w:ascii="Arial Narrow" w:hAnsi="Arial Narrow"/>
          <w:color w:val="000000"/>
          <w:sz w:val="20"/>
          <w:u w:val="single"/>
        </w:rPr>
        <w:t>Penalidade por Inadimplemento da Contratante</w:t>
      </w:r>
      <w:r w:rsidRPr="0098239B">
        <w:rPr>
          <w:rFonts w:ascii="Arial Narrow" w:hAnsi="Arial Narrow"/>
          <w:color w:val="000000"/>
          <w:sz w:val="20"/>
        </w:rPr>
        <w:t xml:space="preserve">. </w:t>
      </w:r>
      <w:r w:rsidRPr="0098239B">
        <w:rPr>
          <w:rFonts w:ascii="Arial Narrow" w:hAnsi="Arial Narrow"/>
          <w:sz w:val="20"/>
        </w:rPr>
        <w:t>Juros de mora de 1% (um por cento) ao mês sobre o valor devido.</w:t>
      </w:r>
    </w:p>
    <w:p w14:paraId="3C7D091A" w14:textId="77777777" w:rsidR="006E2DCB" w:rsidRDefault="006E2DCB" w:rsidP="006E2DCB">
      <w:pPr>
        <w:jc w:val="both"/>
        <w:rPr>
          <w:rFonts w:ascii="Arial Narrow" w:hAnsi="Arial Narrow"/>
          <w:sz w:val="20"/>
        </w:rPr>
      </w:pPr>
    </w:p>
    <w:p w14:paraId="23D30230" w14:textId="77777777" w:rsidR="006E2DCB" w:rsidRDefault="006E2DCB" w:rsidP="006E2DCB">
      <w:pPr>
        <w:jc w:val="both"/>
        <w:rPr>
          <w:rFonts w:ascii="Arial Narrow" w:hAnsi="Arial Narrow"/>
          <w:sz w:val="20"/>
        </w:rPr>
      </w:pPr>
    </w:p>
    <w:p w14:paraId="7107B9CF" w14:textId="77777777" w:rsidR="006E2DCB" w:rsidRDefault="006E2DCB" w:rsidP="006E2DCB">
      <w:pPr>
        <w:jc w:val="both"/>
        <w:rPr>
          <w:rFonts w:ascii="Arial Narrow" w:hAnsi="Arial Narrow"/>
          <w:sz w:val="20"/>
        </w:rPr>
        <w:sectPr w:rsidR="006E2DCB">
          <w:type w:val="continuous"/>
          <w:pgSz w:w="12240" w:h="15840"/>
          <w:pgMar w:top="1440" w:right="900" w:bottom="1440" w:left="709" w:header="720" w:footer="720" w:gutter="0"/>
          <w:cols w:num="2" w:space="425"/>
          <w:titlePg/>
        </w:sectPr>
      </w:pPr>
    </w:p>
    <w:p w14:paraId="50703A40" w14:textId="77777777" w:rsidR="006E2DCB" w:rsidRPr="001A5B47" w:rsidRDefault="006E2DCB" w:rsidP="006E2DCB">
      <w:pPr>
        <w:jc w:val="center"/>
        <w:outlineLvl w:val="0"/>
        <w:rPr>
          <w:rFonts w:ascii="Arial Narrow" w:hAnsi="Arial Narrow"/>
          <w:sz w:val="20"/>
        </w:rPr>
      </w:pPr>
      <w:r>
        <w:rPr>
          <w:rFonts w:ascii="Arial Narrow" w:hAnsi="Arial Narrow"/>
          <w:b/>
          <w:caps/>
          <w:sz w:val="20"/>
        </w:rPr>
        <w:lastRenderedPageBreak/>
        <w:t>Anexo 2</w:t>
      </w:r>
    </w:p>
    <w:p w14:paraId="7C77936C" w14:textId="77777777" w:rsidR="006E2DCB" w:rsidRDefault="006E2DCB" w:rsidP="006E2DCB">
      <w:pPr>
        <w:autoSpaceDE w:val="0"/>
        <w:autoSpaceDN w:val="0"/>
        <w:adjustRightInd w:val="0"/>
        <w:jc w:val="both"/>
        <w:rPr>
          <w:rFonts w:ascii="Arial Narrow" w:hAnsi="Arial Narrow"/>
          <w:sz w:val="20"/>
        </w:rPr>
      </w:pPr>
    </w:p>
    <w:p w14:paraId="125F7ED6" w14:textId="77777777" w:rsidR="006E2DCB" w:rsidRPr="001A5B47" w:rsidRDefault="006E2DCB" w:rsidP="006E2DCB">
      <w:pPr>
        <w:autoSpaceDE w:val="0"/>
        <w:autoSpaceDN w:val="0"/>
        <w:adjustRightInd w:val="0"/>
        <w:jc w:val="center"/>
        <w:outlineLvl w:val="0"/>
        <w:rPr>
          <w:rFonts w:ascii="Arial Narrow" w:hAnsi="Arial Narrow"/>
          <w:b/>
          <w:sz w:val="20"/>
        </w:rPr>
      </w:pPr>
      <w:r w:rsidRPr="001A5B47">
        <w:rPr>
          <w:rFonts w:ascii="Arial Narrow" w:hAnsi="Arial Narrow"/>
          <w:b/>
          <w:sz w:val="20"/>
        </w:rPr>
        <w:t>CONDIÇÕES DE SIGILO E CONFIDENCIALIDADE</w:t>
      </w:r>
    </w:p>
    <w:p w14:paraId="7491A118" w14:textId="77777777" w:rsidR="006E2DCB" w:rsidRDefault="006E2DCB" w:rsidP="006E2DCB">
      <w:pPr>
        <w:autoSpaceDE w:val="0"/>
        <w:autoSpaceDN w:val="0"/>
        <w:adjustRightInd w:val="0"/>
        <w:jc w:val="both"/>
        <w:rPr>
          <w:rFonts w:ascii="Arial Narrow" w:hAnsi="Arial Narrow"/>
          <w:sz w:val="20"/>
        </w:rPr>
      </w:pPr>
    </w:p>
    <w:p w14:paraId="11DE0F41" w14:textId="77777777" w:rsidR="006E2DCB" w:rsidRDefault="006E2DCB" w:rsidP="006E2DCB">
      <w:pPr>
        <w:jc w:val="both"/>
        <w:rPr>
          <w:rFonts w:ascii="Arial Narrow" w:hAnsi="Arial Narrow"/>
          <w:sz w:val="20"/>
        </w:rPr>
        <w:sectPr w:rsidR="006E2DCB" w:rsidSect="00BD49C5">
          <w:pgSz w:w="12240" w:h="15840"/>
          <w:pgMar w:top="1134" w:right="900" w:bottom="1440" w:left="709" w:header="720" w:footer="720" w:gutter="0"/>
          <w:cols w:space="425"/>
          <w:titlePg/>
        </w:sectPr>
      </w:pPr>
    </w:p>
    <w:p w14:paraId="0EFBFC12" w14:textId="77777777" w:rsidR="006E2DCB" w:rsidRDefault="006E2DCB" w:rsidP="006E2DCB">
      <w:pPr>
        <w:tabs>
          <w:tab w:val="left" w:pos="284"/>
        </w:tabs>
        <w:jc w:val="both"/>
        <w:rPr>
          <w:rFonts w:ascii="Arial Narrow" w:hAnsi="Arial Narrow" w:cs="Tahoma"/>
          <w:sz w:val="20"/>
          <w:szCs w:val="22"/>
        </w:rPr>
      </w:pPr>
      <w:r w:rsidRPr="0098239B">
        <w:rPr>
          <w:rFonts w:ascii="Arial Narrow" w:hAnsi="Arial Narrow"/>
          <w:sz w:val="20"/>
        </w:rPr>
        <w:lastRenderedPageBreak/>
        <w:t xml:space="preserve">1. </w:t>
      </w:r>
      <w:r w:rsidRPr="0098239B">
        <w:rPr>
          <w:rFonts w:ascii="Arial Narrow" w:hAnsi="Arial Narrow"/>
          <w:sz w:val="20"/>
        </w:rPr>
        <w:tab/>
      </w:r>
      <w:r>
        <w:rPr>
          <w:rFonts w:ascii="Arial Narrow" w:hAnsi="Arial Narrow"/>
          <w:sz w:val="20"/>
        </w:rPr>
        <w:t>A Contratada</w:t>
      </w:r>
      <w:r w:rsidRPr="00881236">
        <w:rPr>
          <w:rFonts w:ascii="Arial Narrow" w:hAnsi="Arial Narrow" w:cs="Tahoma"/>
          <w:sz w:val="20"/>
          <w:szCs w:val="22"/>
        </w:rPr>
        <w:t xml:space="preserve"> declara estar ciente de que, em virtude </w:t>
      </w:r>
      <w:r>
        <w:rPr>
          <w:rFonts w:ascii="Arial Narrow" w:hAnsi="Arial Narrow" w:cs="Tahoma"/>
          <w:sz w:val="20"/>
          <w:szCs w:val="22"/>
        </w:rPr>
        <w:t>dos Serviços que prestará</w:t>
      </w:r>
      <w:r w:rsidRPr="00881236">
        <w:rPr>
          <w:rFonts w:ascii="Arial Narrow" w:hAnsi="Arial Narrow" w:cs="Tahoma"/>
          <w:sz w:val="20"/>
          <w:szCs w:val="22"/>
        </w:rPr>
        <w:t>, t</w:t>
      </w:r>
      <w:r>
        <w:rPr>
          <w:rFonts w:ascii="Arial Narrow" w:hAnsi="Arial Narrow" w:cs="Tahoma"/>
          <w:sz w:val="20"/>
          <w:szCs w:val="22"/>
        </w:rPr>
        <w:t xml:space="preserve">erá </w:t>
      </w:r>
      <w:r w:rsidRPr="00881236">
        <w:rPr>
          <w:rFonts w:ascii="Arial Narrow" w:hAnsi="Arial Narrow" w:cs="Tahoma"/>
          <w:sz w:val="20"/>
          <w:szCs w:val="22"/>
        </w:rPr>
        <w:t xml:space="preserve">acesso a </w:t>
      </w:r>
      <w:r>
        <w:rPr>
          <w:rFonts w:ascii="Arial Narrow" w:hAnsi="Arial Narrow" w:cs="Tahoma"/>
          <w:sz w:val="20"/>
          <w:szCs w:val="22"/>
        </w:rPr>
        <w:t>I</w:t>
      </w:r>
      <w:r w:rsidRPr="00881236">
        <w:rPr>
          <w:rFonts w:ascii="Arial Narrow" w:hAnsi="Arial Narrow" w:cs="Tahoma"/>
          <w:sz w:val="20"/>
          <w:szCs w:val="22"/>
        </w:rPr>
        <w:t>nformações</w:t>
      </w:r>
      <w:r>
        <w:rPr>
          <w:rFonts w:ascii="Arial Narrow" w:hAnsi="Arial Narrow" w:cs="Tahoma"/>
          <w:sz w:val="20"/>
          <w:szCs w:val="22"/>
        </w:rPr>
        <w:t xml:space="preserve"> Confidenciais</w:t>
      </w:r>
      <w:r w:rsidRPr="00881236">
        <w:rPr>
          <w:rFonts w:ascii="Arial Narrow" w:hAnsi="Arial Narrow" w:cs="Tahoma"/>
          <w:sz w:val="20"/>
          <w:szCs w:val="22"/>
        </w:rPr>
        <w:t xml:space="preserve">, compreendendo, dentre outras, operações envolvendo </w:t>
      </w:r>
      <w:r>
        <w:rPr>
          <w:rFonts w:ascii="Arial Narrow" w:hAnsi="Arial Narrow" w:cs="Tahoma"/>
          <w:sz w:val="20"/>
          <w:szCs w:val="22"/>
        </w:rPr>
        <w:t>direitos</w:t>
      </w:r>
      <w:r w:rsidRPr="00881236">
        <w:rPr>
          <w:rFonts w:ascii="Arial Narrow" w:hAnsi="Arial Narrow" w:cs="Tahoma"/>
          <w:sz w:val="20"/>
          <w:szCs w:val="22"/>
        </w:rPr>
        <w:t xml:space="preserve"> ou negócios</w:t>
      </w:r>
      <w:r>
        <w:rPr>
          <w:rFonts w:ascii="Arial Narrow" w:hAnsi="Arial Narrow" w:cs="Tahoma"/>
          <w:sz w:val="20"/>
          <w:szCs w:val="22"/>
        </w:rPr>
        <w:t xml:space="preserve"> da Contratante</w:t>
      </w:r>
      <w:r w:rsidRPr="00881236">
        <w:rPr>
          <w:rFonts w:ascii="Arial Narrow" w:hAnsi="Arial Narrow" w:cs="Tahoma"/>
          <w:sz w:val="20"/>
          <w:szCs w:val="22"/>
        </w:rPr>
        <w:t xml:space="preserve">, </w:t>
      </w:r>
      <w:r>
        <w:rPr>
          <w:rFonts w:ascii="Arial Narrow" w:hAnsi="Arial Narrow" w:cs="Tahoma"/>
          <w:sz w:val="20"/>
          <w:szCs w:val="22"/>
        </w:rPr>
        <w:t>envolvendo</w:t>
      </w:r>
      <w:r w:rsidRPr="00881236">
        <w:rPr>
          <w:rFonts w:ascii="Arial Narrow" w:hAnsi="Arial Narrow" w:cs="Tahoma"/>
          <w:sz w:val="20"/>
          <w:szCs w:val="22"/>
        </w:rPr>
        <w:t xml:space="preserve"> </w:t>
      </w:r>
      <w:r>
        <w:rPr>
          <w:rFonts w:ascii="Arial Narrow" w:hAnsi="Arial Narrow" w:cs="Tahoma"/>
          <w:sz w:val="20"/>
          <w:szCs w:val="22"/>
        </w:rPr>
        <w:t xml:space="preserve">parceiros e </w:t>
      </w:r>
      <w:r w:rsidRPr="00881236">
        <w:rPr>
          <w:rFonts w:ascii="Arial Narrow" w:hAnsi="Arial Narrow" w:cs="Tahoma"/>
          <w:sz w:val="20"/>
          <w:szCs w:val="22"/>
        </w:rPr>
        <w:t xml:space="preserve">clientes, projetos de </w:t>
      </w:r>
      <w:r>
        <w:rPr>
          <w:rFonts w:ascii="Arial Narrow" w:hAnsi="Arial Narrow" w:cs="Tahoma"/>
          <w:sz w:val="20"/>
          <w:szCs w:val="22"/>
        </w:rPr>
        <w:t xml:space="preserve">desenvolvimento e </w:t>
      </w:r>
      <w:r w:rsidRPr="00881236">
        <w:rPr>
          <w:rFonts w:ascii="Arial Narrow" w:hAnsi="Arial Narrow" w:cs="Tahoma"/>
          <w:sz w:val="20"/>
          <w:szCs w:val="22"/>
        </w:rPr>
        <w:t xml:space="preserve">investimento, </w:t>
      </w:r>
      <w:r w:rsidRPr="001A5B47">
        <w:rPr>
          <w:rFonts w:ascii="Arial Narrow" w:hAnsi="Arial Narrow" w:cs="Arial"/>
          <w:sz w:val="20"/>
        </w:rPr>
        <w:t>além</w:t>
      </w:r>
      <w:r w:rsidRPr="00881236">
        <w:rPr>
          <w:rFonts w:ascii="Arial Narrow" w:hAnsi="Arial Narrow" w:cs="Tahoma"/>
          <w:sz w:val="20"/>
          <w:szCs w:val="22"/>
        </w:rPr>
        <w:t xml:space="preserve"> de informações decorrentes de </w:t>
      </w:r>
      <w:r>
        <w:rPr>
          <w:rFonts w:ascii="Arial Narrow" w:hAnsi="Arial Narrow" w:cs="Tahoma"/>
          <w:sz w:val="20"/>
          <w:szCs w:val="22"/>
        </w:rPr>
        <w:t xml:space="preserve">projetos, </w:t>
      </w:r>
      <w:r w:rsidRPr="00881236">
        <w:rPr>
          <w:rFonts w:ascii="Arial Narrow" w:hAnsi="Arial Narrow" w:cs="Tahoma"/>
          <w:sz w:val="20"/>
          <w:szCs w:val="22"/>
        </w:rPr>
        <w:t xml:space="preserve">relatórios, </w:t>
      </w:r>
      <w:r>
        <w:rPr>
          <w:rFonts w:ascii="Arial Narrow" w:hAnsi="Arial Narrow" w:cs="Tahoma"/>
          <w:sz w:val="20"/>
          <w:szCs w:val="22"/>
        </w:rPr>
        <w:t xml:space="preserve">desenhos técnicos, dados de computadores, </w:t>
      </w:r>
      <w:r w:rsidRPr="00881236">
        <w:rPr>
          <w:rFonts w:ascii="Arial Narrow" w:hAnsi="Arial Narrow" w:cs="Tahoma"/>
          <w:sz w:val="20"/>
          <w:szCs w:val="22"/>
        </w:rPr>
        <w:t xml:space="preserve">informes feitos </w:t>
      </w:r>
      <w:r>
        <w:rPr>
          <w:rFonts w:ascii="Arial Narrow" w:hAnsi="Arial Narrow" w:cs="Tahoma"/>
          <w:sz w:val="20"/>
          <w:szCs w:val="22"/>
        </w:rPr>
        <w:t xml:space="preserve">pela Contratante e qualquer </w:t>
      </w:r>
      <w:r w:rsidRPr="00881236">
        <w:rPr>
          <w:rFonts w:ascii="Arial Narrow" w:hAnsi="Arial Narrow" w:cs="Tahoma"/>
          <w:sz w:val="20"/>
          <w:szCs w:val="22"/>
        </w:rPr>
        <w:t>natureza, necessários aos negócios</w:t>
      </w:r>
      <w:r>
        <w:rPr>
          <w:rFonts w:ascii="Arial Narrow" w:hAnsi="Arial Narrow" w:cs="Tahoma"/>
          <w:sz w:val="20"/>
          <w:szCs w:val="22"/>
        </w:rPr>
        <w:t xml:space="preserve"> da Contratante</w:t>
      </w:r>
      <w:r w:rsidRPr="00881236">
        <w:rPr>
          <w:rFonts w:ascii="Arial Narrow" w:hAnsi="Arial Narrow" w:cs="Tahoma"/>
          <w:sz w:val="20"/>
          <w:szCs w:val="22"/>
        </w:rPr>
        <w:t>, tod</w:t>
      </w:r>
      <w:r>
        <w:rPr>
          <w:rFonts w:ascii="Arial Narrow" w:hAnsi="Arial Narrow" w:cs="Tahoma"/>
          <w:sz w:val="20"/>
          <w:szCs w:val="22"/>
        </w:rPr>
        <w:t>o</w:t>
      </w:r>
      <w:r w:rsidRPr="00881236">
        <w:rPr>
          <w:rFonts w:ascii="Arial Narrow" w:hAnsi="Arial Narrow" w:cs="Tahoma"/>
          <w:sz w:val="20"/>
          <w:szCs w:val="22"/>
        </w:rPr>
        <w:t>s de natureza confidencial.</w:t>
      </w:r>
    </w:p>
    <w:p w14:paraId="7401EEA4" w14:textId="77777777" w:rsidR="006E2DCB" w:rsidRDefault="006E2DCB" w:rsidP="006E2DCB">
      <w:pPr>
        <w:jc w:val="both"/>
        <w:rPr>
          <w:rFonts w:ascii="Arial Narrow" w:hAnsi="Arial Narrow" w:cs="Tahoma"/>
          <w:sz w:val="20"/>
          <w:szCs w:val="22"/>
        </w:rPr>
      </w:pPr>
    </w:p>
    <w:p w14:paraId="092CFAF3" w14:textId="77777777" w:rsidR="006E2DCB" w:rsidRDefault="006E2DCB" w:rsidP="006E2DCB">
      <w:pPr>
        <w:tabs>
          <w:tab w:val="left" w:pos="284"/>
        </w:tabs>
        <w:jc w:val="both"/>
        <w:rPr>
          <w:rFonts w:ascii="Arial Narrow" w:hAnsi="Arial Narrow"/>
          <w:sz w:val="20"/>
        </w:rPr>
      </w:pPr>
      <w:r>
        <w:rPr>
          <w:rFonts w:ascii="Arial Narrow" w:hAnsi="Arial Narrow" w:cs="Tahoma"/>
          <w:sz w:val="20"/>
          <w:szCs w:val="22"/>
        </w:rPr>
        <w:t>2.</w:t>
      </w:r>
      <w:r>
        <w:rPr>
          <w:rFonts w:ascii="Arial Narrow" w:hAnsi="Arial Narrow" w:cs="Tahoma"/>
          <w:sz w:val="20"/>
          <w:szCs w:val="22"/>
        </w:rPr>
        <w:tab/>
        <w:t xml:space="preserve">A Contratada </w:t>
      </w:r>
      <w:r w:rsidRPr="00881236">
        <w:rPr>
          <w:rFonts w:ascii="Arial Narrow" w:hAnsi="Arial Narrow" w:cs="Tahoma"/>
          <w:sz w:val="20"/>
          <w:szCs w:val="22"/>
        </w:rPr>
        <w:t xml:space="preserve">está ciente e concorda que o manuseio inadequado das </w:t>
      </w:r>
      <w:r>
        <w:rPr>
          <w:rFonts w:ascii="Arial Narrow" w:hAnsi="Arial Narrow" w:cs="Tahoma"/>
          <w:sz w:val="20"/>
          <w:szCs w:val="22"/>
        </w:rPr>
        <w:t>Informações Confidenciais</w:t>
      </w:r>
      <w:r w:rsidRPr="00881236">
        <w:rPr>
          <w:rFonts w:ascii="Arial Narrow" w:hAnsi="Arial Narrow" w:cs="Tahoma"/>
          <w:sz w:val="20"/>
          <w:szCs w:val="22"/>
        </w:rPr>
        <w:t xml:space="preserve">, o uso para obtenção de vantagens pessoais e/ou de terceiros, sua revelação inadvertida ou não autorizada a quaisquer terceiros, constitui prática ilícita, além de quebra de sigilo, podendo ensejar a rescisão do </w:t>
      </w:r>
      <w:r>
        <w:rPr>
          <w:rFonts w:ascii="Arial Narrow" w:hAnsi="Arial Narrow" w:cs="Tahoma"/>
          <w:sz w:val="20"/>
          <w:szCs w:val="22"/>
        </w:rPr>
        <w:t>C</w:t>
      </w:r>
      <w:r w:rsidRPr="00881236">
        <w:rPr>
          <w:rFonts w:ascii="Arial Narrow" w:hAnsi="Arial Narrow" w:cs="Tahoma"/>
          <w:sz w:val="20"/>
          <w:szCs w:val="22"/>
        </w:rPr>
        <w:t xml:space="preserve">ontrato, além de outras sanções de natureza civil e criminal. </w:t>
      </w:r>
    </w:p>
    <w:p w14:paraId="1DA3E903" w14:textId="77777777" w:rsidR="006E2DCB" w:rsidRDefault="006E2DCB" w:rsidP="006E2DCB">
      <w:pPr>
        <w:jc w:val="both"/>
        <w:rPr>
          <w:rFonts w:ascii="Arial Narrow" w:hAnsi="Arial Narrow"/>
          <w:sz w:val="20"/>
        </w:rPr>
      </w:pPr>
    </w:p>
    <w:p w14:paraId="342EDC6D" w14:textId="77777777" w:rsidR="006E2DCB" w:rsidRDefault="006E2DCB" w:rsidP="006E2DCB">
      <w:pPr>
        <w:tabs>
          <w:tab w:val="left" w:pos="284"/>
        </w:tabs>
        <w:jc w:val="both"/>
        <w:rPr>
          <w:rFonts w:ascii="Arial Narrow" w:hAnsi="Arial Narrow" w:cs="Tahoma"/>
          <w:sz w:val="20"/>
          <w:szCs w:val="22"/>
        </w:rPr>
      </w:pPr>
      <w:r>
        <w:rPr>
          <w:rFonts w:ascii="Arial Narrow" w:hAnsi="Arial Narrow"/>
          <w:sz w:val="20"/>
        </w:rPr>
        <w:t>3.</w:t>
      </w:r>
      <w:r>
        <w:rPr>
          <w:rFonts w:ascii="Arial Narrow" w:hAnsi="Arial Narrow"/>
          <w:sz w:val="20"/>
        </w:rPr>
        <w:tab/>
        <w:t xml:space="preserve">A Contratada </w:t>
      </w:r>
      <w:r w:rsidRPr="00881236">
        <w:rPr>
          <w:rFonts w:ascii="Arial Narrow" w:hAnsi="Arial Narrow" w:cs="Tahoma"/>
          <w:sz w:val="20"/>
          <w:szCs w:val="22"/>
        </w:rPr>
        <w:t xml:space="preserve">obriga-se a não utilizar </w:t>
      </w:r>
      <w:r>
        <w:rPr>
          <w:rFonts w:ascii="Arial Narrow" w:hAnsi="Arial Narrow" w:cs="Tahoma"/>
          <w:sz w:val="20"/>
          <w:szCs w:val="22"/>
        </w:rPr>
        <w:t>e fazer com seu Pessoal não utilize as Informações Confidenciais</w:t>
      </w:r>
      <w:r w:rsidRPr="00881236">
        <w:rPr>
          <w:rFonts w:ascii="Arial Narrow" w:hAnsi="Arial Narrow" w:cs="Tahoma"/>
          <w:sz w:val="20"/>
          <w:szCs w:val="22"/>
        </w:rPr>
        <w:t xml:space="preserve"> para fins diversos daqueles que lhe forem determinados pela </w:t>
      </w:r>
      <w:r>
        <w:rPr>
          <w:rFonts w:ascii="Arial Narrow" w:hAnsi="Arial Narrow" w:cs="Tahoma"/>
          <w:sz w:val="20"/>
          <w:szCs w:val="22"/>
        </w:rPr>
        <w:t>Contratante ou previsto no Contrato</w:t>
      </w:r>
      <w:r w:rsidRPr="00881236">
        <w:rPr>
          <w:rFonts w:ascii="Arial Narrow" w:hAnsi="Arial Narrow" w:cs="Tahoma"/>
          <w:sz w:val="20"/>
          <w:szCs w:val="22"/>
        </w:rPr>
        <w:t>, a tratá-las em caráter de estrita confidencialidade, agindo com diligencia para evitar sua divulgação, quer por meio de transmissão verbal, escrita ou eletrônica, ou permitindo acesso</w:t>
      </w:r>
      <w:r>
        <w:rPr>
          <w:rFonts w:ascii="Arial Narrow" w:hAnsi="Arial Narrow" w:cs="Tahoma"/>
          <w:sz w:val="20"/>
          <w:szCs w:val="22"/>
        </w:rPr>
        <w:t xml:space="preserve"> às mesmas</w:t>
      </w:r>
      <w:r w:rsidRPr="00881236">
        <w:rPr>
          <w:rFonts w:ascii="Arial Narrow" w:hAnsi="Arial Narrow" w:cs="Tahoma"/>
          <w:sz w:val="20"/>
          <w:szCs w:val="22"/>
        </w:rPr>
        <w:t>, seja por ação ou omissão</w:t>
      </w:r>
      <w:r>
        <w:rPr>
          <w:rFonts w:ascii="Arial Narrow" w:hAnsi="Arial Narrow" w:cs="Tahoma"/>
          <w:sz w:val="20"/>
          <w:szCs w:val="22"/>
        </w:rPr>
        <w:t xml:space="preserve"> a</w:t>
      </w:r>
      <w:r w:rsidRPr="00881236">
        <w:rPr>
          <w:rFonts w:ascii="Arial Narrow" w:hAnsi="Arial Narrow" w:cs="Tahoma"/>
          <w:sz w:val="20"/>
          <w:szCs w:val="22"/>
        </w:rPr>
        <w:t xml:space="preserve"> qualquer terceiro, pessoa natural ou jurídica, não autorizado </w:t>
      </w:r>
      <w:r>
        <w:rPr>
          <w:rFonts w:ascii="Arial Narrow" w:hAnsi="Arial Narrow" w:cs="Tahoma"/>
          <w:sz w:val="20"/>
          <w:szCs w:val="22"/>
        </w:rPr>
        <w:t>pela Contratante</w:t>
      </w:r>
      <w:r w:rsidRPr="00881236">
        <w:rPr>
          <w:rFonts w:ascii="Arial Narrow" w:hAnsi="Arial Narrow" w:cs="Tahoma"/>
          <w:sz w:val="20"/>
          <w:szCs w:val="22"/>
        </w:rPr>
        <w:t xml:space="preserve">, não reproduzindo tais </w:t>
      </w:r>
      <w:r>
        <w:rPr>
          <w:rFonts w:ascii="Arial Narrow" w:hAnsi="Arial Narrow" w:cs="Tahoma"/>
          <w:sz w:val="20"/>
          <w:szCs w:val="22"/>
        </w:rPr>
        <w:t>Informações Confidenciais</w:t>
      </w:r>
      <w:r w:rsidRPr="00881236">
        <w:rPr>
          <w:rFonts w:ascii="Arial Narrow" w:hAnsi="Arial Narrow" w:cs="Tahoma"/>
          <w:sz w:val="20"/>
          <w:szCs w:val="22"/>
        </w:rPr>
        <w:t xml:space="preserve"> por quaisquer meios possíveis, além da medida estritamente necessária ao desempenho de seus </w:t>
      </w:r>
      <w:r>
        <w:rPr>
          <w:rFonts w:ascii="Arial Narrow" w:hAnsi="Arial Narrow" w:cs="Tahoma"/>
          <w:sz w:val="20"/>
          <w:szCs w:val="22"/>
        </w:rPr>
        <w:t>S</w:t>
      </w:r>
      <w:r w:rsidRPr="00881236">
        <w:rPr>
          <w:rFonts w:ascii="Arial Narrow" w:hAnsi="Arial Narrow" w:cs="Tahoma"/>
          <w:sz w:val="20"/>
          <w:szCs w:val="22"/>
        </w:rPr>
        <w:t>erviços.  A</w:t>
      </w:r>
      <w:r>
        <w:rPr>
          <w:rFonts w:ascii="Arial Narrow" w:hAnsi="Arial Narrow" w:cs="Tahoma"/>
          <w:sz w:val="20"/>
          <w:szCs w:val="22"/>
        </w:rPr>
        <w:t>s</w:t>
      </w:r>
      <w:r w:rsidRPr="00881236">
        <w:rPr>
          <w:rFonts w:ascii="Arial Narrow" w:hAnsi="Arial Narrow" w:cs="Tahoma"/>
          <w:sz w:val="20"/>
          <w:szCs w:val="22"/>
        </w:rPr>
        <w:t xml:space="preserve"> obrigaç</w:t>
      </w:r>
      <w:r>
        <w:rPr>
          <w:rFonts w:ascii="Arial Narrow" w:hAnsi="Arial Narrow" w:cs="Tahoma"/>
          <w:sz w:val="20"/>
          <w:szCs w:val="22"/>
        </w:rPr>
        <w:t>ões</w:t>
      </w:r>
      <w:r w:rsidRPr="00881236">
        <w:rPr>
          <w:rFonts w:ascii="Arial Narrow" w:hAnsi="Arial Narrow" w:cs="Tahoma"/>
          <w:sz w:val="20"/>
          <w:szCs w:val="22"/>
        </w:rPr>
        <w:t xml:space="preserve"> aqui contida</w:t>
      </w:r>
      <w:r>
        <w:rPr>
          <w:rFonts w:ascii="Arial Narrow" w:hAnsi="Arial Narrow" w:cs="Tahoma"/>
          <w:sz w:val="20"/>
          <w:szCs w:val="22"/>
        </w:rPr>
        <w:t>s</w:t>
      </w:r>
      <w:r w:rsidRPr="00881236">
        <w:rPr>
          <w:rFonts w:ascii="Arial Narrow" w:hAnsi="Arial Narrow" w:cs="Tahoma"/>
          <w:sz w:val="20"/>
          <w:szCs w:val="22"/>
        </w:rPr>
        <w:t xml:space="preserve"> perdurar</w:t>
      </w:r>
      <w:r>
        <w:rPr>
          <w:rFonts w:ascii="Arial Narrow" w:hAnsi="Arial Narrow" w:cs="Tahoma"/>
          <w:sz w:val="20"/>
          <w:szCs w:val="22"/>
        </w:rPr>
        <w:t>ão</w:t>
      </w:r>
      <w:r w:rsidRPr="00881236">
        <w:rPr>
          <w:rFonts w:ascii="Arial Narrow" w:hAnsi="Arial Narrow" w:cs="Tahoma"/>
          <w:sz w:val="20"/>
          <w:szCs w:val="22"/>
        </w:rPr>
        <w:t xml:space="preserve"> mesmo após </w:t>
      </w:r>
      <w:r>
        <w:rPr>
          <w:rFonts w:ascii="Arial Narrow" w:hAnsi="Arial Narrow" w:cs="Tahoma"/>
          <w:sz w:val="20"/>
          <w:szCs w:val="22"/>
        </w:rPr>
        <w:t xml:space="preserve">a Contratada </w:t>
      </w:r>
      <w:r w:rsidRPr="00881236">
        <w:rPr>
          <w:rFonts w:ascii="Arial Narrow" w:hAnsi="Arial Narrow" w:cs="Tahoma"/>
          <w:sz w:val="20"/>
          <w:szCs w:val="22"/>
        </w:rPr>
        <w:t>ter encerrad</w:t>
      </w:r>
      <w:r>
        <w:rPr>
          <w:rFonts w:ascii="Arial Narrow" w:hAnsi="Arial Narrow" w:cs="Tahoma"/>
          <w:sz w:val="20"/>
          <w:szCs w:val="22"/>
        </w:rPr>
        <w:t>o</w:t>
      </w:r>
      <w:r w:rsidRPr="00881236">
        <w:rPr>
          <w:rFonts w:ascii="Arial Narrow" w:hAnsi="Arial Narrow" w:cs="Tahoma"/>
          <w:sz w:val="20"/>
          <w:szCs w:val="22"/>
        </w:rPr>
        <w:t xml:space="preserve"> a prestação d</w:t>
      </w:r>
      <w:r>
        <w:rPr>
          <w:rFonts w:ascii="Arial Narrow" w:hAnsi="Arial Narrow" w:cs="Tahoma"/>
          <w:sz w:val="20"/>
          <w:szCs w:val="22"/>
        </w:rPr>
        <w:t>os</w:t>
      </w:r>
      <w:r w:rsidRPr="00881236">
        <w:rPr>
          <w:rFonts w:ascii="Arial Narrow" w:hAnsi="Arial Narrow" w:cs="Tahoma"/>
          <w:sz w:val="20"/>
          <w:szCs w:val="22"/>
        </w:rPr>
        <w:t xml:space="preserve"> </w:t>
      </w:r>
      <w:r>
        <w:rPr>
          <w:rFonts w:ascii="Arial Narrow" w:hAnsi="Arial Narrow" w:cs="Tahoma"/>
          <w:sz w:val="20"/>
          <w:szCs w:val="22"/>
        </w:rPr>
        <w:t>S</w:t>
      </w:r>
      <w:r w:rsidRPr="00881236">
        <w:rPr>
          <w:rFonts w:ascii="Arial Narrow" w:hAnsi="Arial Narrow" w:cs="Tahoma"/>
          <w:sz w:val="20"/>
          <w:szCs w:val="22"/>
        </w:rPr>
        <w:t xml:space="preserve">erviços à </w:t>
      </w:r>
      <w:r>
        <w:rPr>
          <w:rFonts w:ascii="Arial Narrow" w:hAnsi="Arial Narrow" w:cs="Tahoma"/>
          <w:sz w:val="20"/>
          <w:szCs w:val="22"/>
        </w:rPr>
        <w:t>Contratante.</w:t>
      </w:r>
    </w:p>
    <w:p w14:paraId="04CB0E41" w14:textId="77777777" w:rsidR="006E2DCB" w:rsidRDefault="006E2DCB" w:rsidP="006E2DCB">
      <w:pPr>
        <w:jc w:val="both"/>
        <w:rPr>
          <w:rFonts w:ascii="Arial Narrow" w:hAnsi="Arial Narrow" w:cs="Tahoma"/>
          <w:sz w:val="20"/>
          <w:szCs w:val="22"/>
        </w:rPr>
      </w:pPr>
    </w:p>
    <w:p w14:paraId="7CEE801E" w14:textId="77777777" w:rsidR="006E2DCB" w:rsidRDefault="006E2DCB" w:rsidP="006E2DCB">
      <w:pPr>
        <w:tabs>
          <w:tab w:val="left" w:pos="284"/>
        </w:tabs>
        <w:jc w:val="both"/>
        <w:rPr>
          <w:rFonts w:ascii="Arial Narrow" w:hAnsi="Arial Narrow" w:cs="Tahoma"/>
          <w:sz w:val="20"/>
          <w:szCs w:val="22"/>
        </w:rPr>
      </w:pPr>
      <w:r>
        <w:rPr>
          <w:rFonts w:ascii="Arial Narrow" w:hAnsi="Arial Narrow" w:cs="Tahoma"/>
          <w:sz w:val="20"/>
          <w:szCs w:val="22"/>
        </w:rPr>
        <w:t>4.</w:t>
      </w:r>
      <w:r>
        <w:rPr>
          <w:rFonts w:ascii="Arial Narrow" w:hAnsi="Arial Narrow" w:cs="Tahoma"/>
          <w:sz w:val="20"/>
          <w:szCs w:val="22"/>
        </w:rPr>
        <w:tab/>
        <w:t xml:space="preserve">A Contratada </w:t>
      </w:r>
      <w:r w:rsidRPr="00881236">
        <w:rPr>
          <w:rFonts w:ascii="Arial Narrow" w:hAnsi="Arial Narrow" w:cs="Tahoma"/>
          <w:sz w:val="20"/>
          <w:szCs w:val="22"/>
        </w:rPr>
        <w:t>está ciente de que os equipamentos, sistema, bancos de dados, programas de computador e demais equipamentos de telefonia e de informática são propriedade d</w:t>
      </w:r>
      <w:r>
        <w:rPr>
          <w:rFonts w:ascii="Arial Narrow" w:hAnsi="Arial Narrow" w:cs="Tahoma"/>
          <w:sz w:val="20"/>
          <w:szCs w:val="22"/>
        </w:rPr>
        <w:t xml:space="preserve">a Contratante </w:t>
      </w:r>
      <w:r w:rsidRPr="00881236">
        <w:rPr>
          <w:rFonts w:ascii="Arial Narrow" w:hAnsi="Arial Narrow" w:cs="Tahoma"/>
          <w:sz w:val="20"/>
          <w:szCs w:val="22"/>
        </w:rPr>
        <w:t xml:space="preserve">e/ou de terceiros que com </w:t>
      </w:r>
      <w:r>
        <w:rPr>
          <w:rFonts w:ascii="Arial Narrow" w:hAnsi="Arial Narrow" w:cs="Tahoma"/>
          <w:sz w:val="20"/>
          <w:szCs w:val="22"/>
        </w:rPr>
        <w:t xml:space="preserve">a Contratante </w:t>
      </w:r>
      <w:r w:rsidRPr="00881236">
        <w:rPr>
          <w:rFonts w:ascii="Arial Narrow" w:hAnsi="Arial Narrow" w:cs="Tahoma"/>
          <w:sz w:val="20"/>
          <w:szCs w:val="22"/>
        </w:rPr>
        <w:t xml:space="preserve">mantenham contratos de licenciamento, </w:t>
      </w:r>
      <w:r>
        <w:rPr>
          <w:rFonts w:ascii="Arial Narrow" w:hAnsi="Arial Narrow" w:cs="Tahoma"/>
          <w:sz w:val="20"/>
          <w:szCs w:val="22"/>
        </w:rPr>
        <w:t xml:space="preserve">de </w:t>
      </w:r>
      <w:r w:rsidRPr="00881236">
        <w:rPr>
          <w:rFonts w:ascii="Arial Narrow" w:hAnsi="Arial Narrow" w:cs="Tahoma"/>
          <w:sz w:val="20"/>
          <w:szCs w:val="22"/>
        </w:rPr>
        <w:t>autorização de uso, cessão onerosa ou gratuita, aluguel, arrendamento mercantil e outros, e devem ser utilizados para a</w:t>
      </w:r>
      <w:r>
        <w:rPr>
          <w:rFonts w:ascii="Arial Narrow" w:hAnsi="Arial Narrow" w:cs="Tahoma"/>
          <w:sz w:val="20"/>
          <w:szCs w:val="22"/>
        </w:rPr>
        <w:t>s</w:t>
      </w:r>
      <w:r w:rsidRPr="00881236">
        <w:rPr>
          <w:rFonts w:ascii="Arial Narrow" w:hAnsi="Arial Narrow" w:cs="Tahoma"/>
          <w:sz w:val="20"/>
          <w:szCs w:val="22"/>
        </w:rPr>
        <w:t xml:space="preserve"> atividade</w:t>
      </w:r>
      <w:r>
        <w:rPr>
          <w:rFonts w:ascii="Arial Narrow" w:hAnsi="Arial Narrow" w:cs="Tahoma"/>
          <w:sz w:val="20"/>
          <w:szCs w:val="22"/>
        </w:rPr>
        <w:t>s</w:t>
      </w:r>
      <w:r w:rsidRPr="00881236">
        <w:rPr>
          <w:rFonts w:ascii="Arial Narrow" w:hAnsi="Arial Narrow" w:cs="Tahoma"/>
          <w:sz w:val="20"/>
          <w:szCs w:val="22"/>
        </w:rPr>
        <w:t xml:space="preserve"> operaciona</w:t>
      </w:r>
      <w:r>
        <w:rPr>
          <w:rFonts w:ascii="Arial Narrow" w:hAnsi="Arial Narrow" w:cs="Tahoma"/>
          <w:sz w:val="20"/>
          <w:szCs w:val="22"/>
        </w:rPr>
        <w:t>is e negócios da Contratante</w:t>
      </w:r>
      <w:r w:rsidRPr="00881236">
        <w:rPr>
          <w:rFonts w:ascii="Arial Narrow" w:hAnsi="Arial Narrow" w:cs="Tahoma"/>
          <w:sz w:val="20"/>
          <w:szCs w:val="22"/>
        </w:rPr>
        <w:t>.</w:t>
      </w:r>
    </w:p>
    <w:p w14:paraId="64B5FB0D" w14:textId="77777777" w:rsidR="006E2DCB" w:rsidRDefault="006E2DCB" w:rsidP="006E2DCB">
      <w:pPr>
        <w:jc w:val="both"/>
        <w:rPr>
          <w:rFonts w:ascii="Arial Narrow" w:hAnsi="Arial Narrow" w:cs="Tahoma"/>
          <w:sz w:val="20"/>
          <w:szCs w:val="22"/>
        </w:rPr>
      </w:pPr>
    </w:p>
    <w:p w14:paraId="346D212D" w14:textId="77777777" w:rsidR="006E2DCB"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5.</w:t>
      </w:r>
      <w:r>
        <w:rPr>
          <w:rFonts w:ascii="Arial Narrow" w:hAnsi="Arial Narrow" w:cs="Tahoma"/>
          <w:sz w:val="20"/>
          <w:szCs w:val="22"/>
        </w:rPr>
        <w:tab/>
        <w:t xml:space="preserve">A Contratada </w:t>
      </w:r>
      <w:r w:rsidRPr="00881236">
        <w:rPr>
          <w:rFonts w:ascii="Arial Narrow" w:hAnsi="Arial Narrow" w:cs="Tahoma"/>
          <w:sz w:val="20"/>
          <w:szCs w:val="22"/>
        </w:rPr>
        <w:t xml:space="preserve">deverá observar as regras expedidas </w:t>
      </w:r>
      <w:r>
        <w:rPr>
          <w:rFonts w:ascii="Arial Narrow" w:hAnsi="Arial Narrow" w:cs="Tahoma"/>
          <w:sz w:val="20"/>
          <w:szCs w:val="22"/>
        </w:rPr>
        <w:t xml:space="preserve">pela Contratante e </w:t>
      </w:r>
      <w:r w:rsidRPr="00881236">
        <w:rPr>
          <w:rFonts w:ascii="Arial Narrow" w:hAnsi="Arial Narrow" w:cs="Tahoma"/>
          <w:sz w:val="20"/>
          <w:szCs w:val="22"/>
        </w:rPr>
        <w:t>pelos profissionais da área de informática e telefonia d</w:t>
      </w:r>
      <w:r>
        <w:rPr>
          <w:rFonts w:ascii="Arial Narrow" w:hAnsi="Arial Narrow" w:cs="Tahoma"/>
          <w:sz w:val="20"/>
          <w:szCs w:val="22"/>
        </w:rPr>
        <w:t>a Contratante</w:t>
      </w:r>
      <w:r w:rsidRPr="00881236">
        <w:rPr>
          <w:rFonts w:ascii="Arial Narrow" w:hAnsi="Arial Narrow" w:cs="Tahoma"/>
          <w:sz w:val="20"/>
          <w:szCs w:val="22"/>
        </w:rPr>
        <w:t>, responsabilizando-se pela manutenção da configuração original das máquinas, sendo vedada qualquer modificação, salvo mediante expressa e prévia autorização daqueles.</w:t>
      </w:r>
    </w:p>
    <w:p w14:paraId="599E9410" w14:textId="77777777" w:rsidR="006E2DCB" w:rsidRDefault="006E2DCB" w:rsidP="006E2DCB">
      <w:pPr>
        <w:jc w:val="both"/>
        <w:rPr>
          <w:rFonts w:ascii="Arial Narrow" w:hAnsi="Arial Narrow" w:cs="Tahoma"/>
          <w:sz w:val="20"/>
          <w:szCs w:val="22"/>
        </w:rPr>
      </w:pPr>
    </w:p>
    <w:p w14:paraId="33A3060D" w14:textId="77777777" w:rsidR="006E2DCB"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6.</w:t>
      </w:r>
      <w:r>
        <w:rPr>
          <w:rFonts w:ascii="Arial Narrow" w:hAnsi="Arial Narrow" w:cs="Tahoma"/>
          <w:sz w:val="20"/>
          <w:szCs w:val="22"/>
        </w:rPr>
        <w:tab/>
      </w:r>
      <w:r w:rsidRPr="00881236">
        <w:rPr>
          <w:rFonts w:ascii="Arial Narrow" w:hAnsi="Arial Narrow" w:cs="Tahoma"/>
          <w:sz w:val="20"/>
          <w:szCs w:val="22"/>
        </w:rPr>
        <w:t xml:space="preserve">É vedado </w:t>
      </w:r>
      <w:r>
        <w:rPr>
          <w:rFonts w:ascii="Arial Narrow" w:hAnsi="Arial Narrow" w:cs="Tahoma"/>
          <w:sz w:val="20"/>
          <w:szCs w:val="22"/>
        </w:rPr>
        <w:t>à Contratada e ao seu Pessoal,</w:t>
      </w:r>
      <w:r w:rsidRPr="00881236">
        <w:rPr>
          <w:rFonts w:ascii="Arial Narrow" w:hAnsi="Arial Narrow" w:cs="Tahoma"/>
          <w:sz w:val="20"/>
          <w:szCs w:val="22"/>
        </w:rPr>
        <w:t xml:space="preserve"> entre outras condutas:</w:t>
      </w:r>
      <w:r>
        <w:rPr>
          <w:rFonts w:ascii="Arial Narrow" w:hAnsi="Arial Narrow" w:cs="Tahoma"/>
          <w:sz w:val="20"/>
          <w:szCs w:val="22"/>
        </w:rPr>
        <w:t xml:space="preserve"> (</w:t>
      </w:r>
      <w:r w:rsidRPr="00881236">
        <w:rPr>
          <w:rFonts w:ascii="Arial Narrow" w:hAnsi="Arial Narrow" w:cs="Tahoma"/>
          <w:sz w:val="20"/>
          <w:szCs w:val="22"/>
        </w:rPr>
        <w:t>a) acessar ou tentar acessar sistemas e arquivos para os quais não tenha autorização;</w:t>
      </w:r>
      <w:r>
        <w:rPr>
          <w:rFonts w:ascii="Arial Narrow" w:hAnsi="Arial Narrow" w:cs="Tahoma"/>
          <w:sz w:val="20"/>
          <w:szCs w:val="22"/>
        </w:rPr>
        <w:t xml:space="preserve"> (</w:t>
      </w:r>
      <w:r w:rsidRPr="00881236">
        <w:rPr>
          <w:rFonts w:ascii="Arial Narrow" w:hAnsi="Arial Narrow" w:cs="Tahoma"/>
          <w:sz w:val="20"/>
          <w:szCs w:val="22"/>
        </w:rPr>
        <w:t>b) compartilhar com colegas ou terceiros senhas pessoais de acesso a</w:t>
      </w:r>
      <w:r>
        <w:rPr>
          <w:rFonts w:ascii="Arial Narrow" w:hAnsi="Arial Narrow" w:cs="Tahoma"/>
          <w:sz w:val="20"/>
          <w:szCs w:val="22"/>
        </w:rPr>
        <w:t xml:space="preserve"> Informações Confidenciais da Contratante</w:t>
      </w:r>
      <w:r w:rsidRPr="00881236">
        <w:rPr>
          <w:rFonts w:ascii="Arial Narrow" w:hAnsi="Arial Narrow" w:cs="Tahoma"/>
          <w:sz w:val="20"/>
          <w:szCs w:val="22"/>
        </w:rPr>
        <w:t>;</w:t>
      </w:r>
      <w:r>
        <w:rPr>
          <w:rFonts w:ascii="Arial Narrow" w:hAnsi="Arial Narrow" w:cs="Tahoma"/>
          <w:sz w:val="20"/>
          <w:szCs w:val="22"/>
        </w:rPr>
        <w:t xml:space="preserve"> (</w:t>
      </w:r>
      <w:r w:rsidRPr="00881236">
        <w:rPr>
          <w:rFonts w:ascii="Arial Narrow" w:hAnsi="Arial Narrow" w:cs="Tahoma"/>
          <w:sz w:val="20"/>
          <w:szCs w:val="22"/>
        </w:rPr>
        <w:t>c) criar, ler, executar, copiar ou instalar programas não expressamente autorizados p</w:t>
      </w:r>
      <w:r>
        <w:rPr>
          <w:rFonts w:ascii="Arial Narrow" w:hAnsi="Arial Narrow" w:cs="Tahoma"/>
          <w:sz w:val="20"/>
          <w:szCs w:val="22"/>
        </w:rPr>
        <w:t>ela Contratante</w:t>
      </w:r>
      <w:r w:rsidRPr="00881236">
        <w:rPr>
          <w:rFonts w:ascii="Arial Narrow" w:hAnsi="Arial Narrow" w:cs="Tahoma"/>
          <w:sz w:val="20"/>
          <w:szCs w:val="22"/>
        </w:rPr>
        <w:t>; e</w:t>
      </w:r>
      <w:r>
        <w:rPr>
          <w:rFonts w:ascii="Arial Narrow" w:hAnsi="Arial Narrow" w:cs="Tahoma"/>
          <w:sz w:val="20"/>
          <w:szCs w:val="22"/>
        </w:rPr>
        <w:t xml:space="preserve"> (</w:t>
      </w:r>
      <w:r w:rsidRPr="00881236">
        <w:rPr>
          <w:rFonts w:ascii="Arial Narrow" w:hAnsi="Arial Narrow" w:cs="Tahoma"/>
          <w:sz w:val="20"/>
          <w:szCs w:val="22"/>
        </w:rPr>
        <w:t>d) efetuar download de software sem prévia e expressa autorização d</w:t>
      </w:r>
      <w:r>
        <w:rPr>
          <w:rFonts w:ascii="Arial Narrow" w:hAnsi="Arial Narrow" w:cs="Tahoma"/>
          <w:sz w:val="20"/>
          <w:szCs w:val="22"/>
        </w:rPr>
        <w:t>a Contratante</w:t>
      </w:r>
      <w:r w:rsidRPr="00881236">
        <w:rPr>
          <w:rFonts w:ascii="Arial Narrow" w:hAnsi="Arial Narrow" w:cs="Tahoma"/>
          <w:sz w:val="20"/>
          <w:szCs w:val="22"/>
        </w:rPr>
        <w:t>.</w:t>
      </w:r>
    </w:p>
    <w:p w14:paraId="102BEB34" w14:textId="77777777" w:rsidR="006E2DCB" w:rsidRDefault="006E2DCB" w:rsidP="006E2DCB">
      <w:pPr>
        <w:jc w:val="both"/>
        <w:rPr>
          <w:rFonts w:ascii="Arial Narrow" w:hAnsi="Arial Narrow" w:cs="Tahoma"/>
          <w:sz w:val="20"/>
          <w:szCs w:val="22"/>
        </w:rPr>
      </w:pPr>
    </w:p>
    <w:p w14:paraId="7FEAF27E" w14:textId="77777777" w:rsidR="006E2DCB"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7.</w:t>
      </w:r>
      <w:r>
        <w:rPr>
          <w:rFonts w:ascii="Arial Narrow" w:hAnsi="Arial Narrow" w:cs="Tahoma"/>
          <w:sz w:val="20"/>
          <w:szCs w:val="22"/>
        </w:rPr>
        <w:tab/>
        <w:t xml:space="preserve">A Contratada </w:t>
      </w:r>
      <w:r w:rsidRPr="00881236">
        <w:rPr>
          <w:rFonts w:ascii="Arial Narrow" w:hAnsi="Arial Narrow" w:cs="Tahoma"/>
          <w:sz w:val="20"/>
          <w:szCs w:val="22"/>
        </w:rPr>
        <w:t xml:space="preserve">não deverá abrir, nem transmitir ou repassar arquivos executáveis, sem antes observar as regras de segurança e precaução </w:t>
      </w:r>
      <w:r w:rsidRPr="00881236">
        <w:rPr>
          <w:rFonts w:ascii="Arial Narrow" w:hAnsi="Arial Narrow" w:cs="Tahoma"/>
          <w:sz w:val="20"/>
          <w:szCs w:val="22"/>
        </w:rPr>
        <w:lastRenderedPageBreak/>
        <w:t xml:space="preserve">contra vírus, conforme programas disponibilizados </w:t>
      </w:r>
      <w:r>
        <w:rPr>
          <w:rFonts w:ascii="Arial Narrow" w:hAnsi="Arial Narrow" w:cs="Tahoma"/>
          <w:sz w:val="20"/>
          <w:szCs w:val="22"/>
        </w:rPr>
        <w:t>pela Contratante</w:t>
      </w:r>
      <w:r w:rsidRPr="00881236">
        <w:rPr>
          <w:rFonts w:ascii="Arial Narrow" w:hAnsi="Arial Narrow" w:cs="Tahoma"/>
          <w:sz w:val="20"/>
          <w:szCs w:val="22"/>
        </w:rPr>
        <w:t>, sob pena de responsabilizar-se por eventual dano aos equipamentos, à rede ou aos arquivos d</w:t>
      </w:r>
      <w:r>
        <w:rPr>
          <w:rFonts w:ascii="Arial Narrow" w:hAnsi="Arial Narrow" w:cs="Tahoma"/>
          <w:sz w:val="20"/>
          <w:szCs w:val="22"/>
        </w:rPr>
        <w:t>a Contratante</w:t>
      </w:r>
      <w:r w:rsidRPr="00881236">
        <w:rPr>
          <w:rFonts w:ascii="Arial Narrow" w:hAnsi="Arial Narrow" w:cs="Tahoma"/>
          <w:sz w:val="20"/>
          <w:szCs w:val="22"/>
        </w:rPr>
        <w:t>, sem prejuízo de sua responsabilidade pessoal por outros danos e/ou conduta</w:t>
      </w:r>
      <w:r>
        <w:rPr>
          <w:rFonts w:ascii="Arial Narrow" w:hAnsi="Arial Narrow" w:cs="Tahoma"/>
          <w:sz w:val="20"/>
          <w:szCs w:val="22"/>
        </w:rPr>
        <w:t xml:space="preserve"> do Pessoal da Contratada</w:t>
      </w:r>
      <w:r w:rsidRPr="00881236">
        <w:rPr>
          <w:rFonts w:ascii="Arial Narrow" w:hAnsi="Arial Narrow" w:cs="Tahoma"/>
          <w:sz w:val="20"/>
          <w:szCs w:val="22"/>
        </w:rPr>
        <w:t>.</w:t>
      </w:r>
    </w:p>
    <w:p w14:paraId="7365CC59" w14:textId="77777777" w:rsidR="006E2DCB" w:rsidRDefault="006E2DCB" w:rsidP="006E2DCB">
      <w:pPr>
        <w:jc w:val="both"/>
        <w:rPr>
          <w:rFonts w:ascii="Arial Narrow" w:hAnsi="Arial Narrow" w:cs="Tahoma"/>
          <w:sz w:val="20"/>
          <w:szCs w:val="22"/>
        </w:rPr>
      </w:pPr>
    </w:p>
    <w:p w14:paraId="235D66D9" w14:textId="77777777" w:rsidR="006E2DCB"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8.</w:t>
      </w:r>
      <w:r>
        <w:rPr>
          <w:rFonts w:ascii="Arial Narrow" w:hAnsi="Arial Narrow" w:cs="Tahoma"/>
          <w:sz w:val="20"/>
          <w:szCs w:val="22"/>
        </w:rPr>
        <w:tab/>
      </w:r>
      <w:r w:rsidRPr="00881236">
        <w:rPr>
          <w:rFonts w:ascii="Arial Narrow" w:hAnsi="Arial Narrow" w:cs="Tahoma"/>
          <w:sz w:val="20"/>
          <w:szCs w:val="22"/>
        </w:rPr>
        <w:t>O uso do correio eletrônico, seja o interno, seja o externo (e-mail) é primordialmente para fins profissionais, estando vedadas mensagens que sejam contrárias à lei, ética, bons costumes, como por exemplo, aquelas de conteúdo:</w:t>
      </w:r>
      <w:r>
        <w:rPr>
          <w:rFonts w:ascii="Arial Narrow" w:hAnsi="Arial Narrow" w:cs="Tahoma"/>
          <w:sz w:val="20"/>
          <w:szCs w:val="22"/>
        </w:rPr>
        <w:t xml:space="preserve"> (</w:t>
      </w:r>
      <w:r w:rsidRPr="00881236">
        <w:rPr>
          <w:rFonts w:ascii="Arial Narrow" w:hAnsi="Arial Narrow" w:cs="Tahoma"/>
          <w:sz w:val="20"/>
          <w:szCs w:val="22"/>
        </w:rPr>
        <w:t xml:space="preserve">a) desabonador </w:t>
      </w:r>
      <w:r>
        <w:rPr>
          <w:rFonts w:ascii="Arial Narrow" w:hAnsi="Arial Narrow" w:cs="Tahoma"/>
          <w:sz w:val="20"/>
          <w:szCs w:val="22"/>
        </w:rPr>
        <w:t xml:space="preserve">a Contratante, seus integrantes, parceiros ou </w:t>
      </w:r>
      <w:r w:rsidRPr="00881236">
        <w:rPr>
          <w:rFonts w:ascii="Arial Narrow" w:hAnsi="Arial Narrow" w:cs="Tahoma"/>
          <w:sz w:val="20"/>
          <w:szCs w:val="22"/>
        </w:rPr>
        <w:t>clientes;</w:t>
      </w:r>
      <w:r>
        <w:rPr>
          <w:rFonts w:ascii="Arial Narrow" w:hAnsi="Arial Narrow" w:cs="Tahoma"/>
          <w:sz w:val="20"/>
          <w:szCs w:val="22"/>
        </w:rPr>
        <w:t xml:space="preserve"> (</w:t>
      </w:r>
      <w:r w:rsidRPr="00881236">
        <w:rPr>
          <w:rFonts w:ascii="Arial Narrow" w:hAnsi="Arial Narrow" w:cs="Tahoma"/>
          <w:sz w:val="20"/>
          <w:szCs w:val="22"/>
        </w:rPr>
        <w:t>b) pornográfico, racista ou discriminatório;</w:t>
      </w:r>
      <w:r>
        <w:rPr>
          <w:rFonts w:ascii="Arial Narrow" w:hAnsi="Arial Narrow" w:cs="Tahoma"/>
          <w:sz w:val="20"/>
          <w:szCs w:val="22"/>
        </w:rPr>
        <w:t xml:space="preserve"> (</w:t>
      </w:r>
      <w:r w:rsidRPr="00881236">
        <w:rPr>
          <w:rFonts w:ascii="Arial Narrow" w:hAnsi="Arial Narrow" w:cs="Tahoma"/>
          <w:sz w:val="20"/>
          <w:szCs w:val="22"/>
        </w:rPr>
        <w:t>c) de estímulo ao tráfico de drogas e à violência em geral;</w:t>
      </w:r>
      <w:r>
        <w:rPr>
          <w:rFonts w:ascii="Arial Narrow" w:hAnsi="Arial Narrow" w:cs="Tahoma"/>
          <w:sz w:val="20"/>
          <w:szCs w:val="22"/>
        </w:rPr>
        <w:t xml:space="preserve"> (</w:t>
      </w:r>
      <w:r w:rsidRPr="00881236">
        <w:rPr>
          <w:rFonts w:ascii="Arial Narrow" w:hAnsi="Arial Narrow" w:cs="Tahoma"/>
          <w:sz w:val="20"/>
          <w:szCs w:val="22"/>
        </w:rPr>
        <w:t>d) de cunho político-partidário; e</w:t>
      </w:r>
      <w:r>
        <w:rPr>
          <w:rFonts w:ascii="Arial Narrow" w:hAnsi="Arial Narrow" w:cs="Tahoma"/>
          <w:sz w:val="20"/>
          <w:szCs w:val="22"/>
        </w:rPr>
        <w:t xml:space="preserve"> (</w:t>
      </w:r>
      <w:r w:rsidRPr="00881236">
        <w:rPr>
          <w:rFonts w:ascii="Arial Narrow" w:hAnsi="Arial Narrow" w:cs="Tahoma"/>
          <w:sz w:val="20"/>
          <w:szCs w:val="22"/>
        </w:rPr>
        <w:t>e) similar a “correntes” (mensagens encaminhadas a um grande número de usuários).</w:t>
      </w:r>
    </w:p>
    <w:p w14:paraId="513F57B1" w14:textId="77777777" w:rsidR="006E2DCB" w:rsidRDefault="006E2DCB" w:rsidP="006E2DCB">
      <w:pPr>
        <w:jc w:val="both"/>
        <w:rPr>
          <w:rFonts w:ascii="Arial Narrow" w:hAnsi="Arial Narrow" w:cs="Tahoma"/>
          <w:sz w:val="20"/>
          <w:szCs w:val="22"/>
        </w:rPr>
      </w:pPr>
    </w:p>
    <w:p w14:paraId="0613F85F" w14:textId="77777777" w:rsidR="006E2DCB"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9.</w:t>
      </w:r>
      <w:r>
        <w:rPr>
          <w:rFonts w:ascii="Arial Narrow" w:hAnsi="Arial Narrow" w:cs="Tahoma"/>
          <w:sz w:val="20"/>
          <w:szCs w:val="22"/>
        </w:rPr>
        <w:tab/>
      </w:r>
      <w:r w:rsidRPr="00881236">
        <w:rPr>
          <w:rFonts w:ascii="Arial Narrow" w:hAnsi="Arial Narrow" w:cs="Tahoma"/>
          <w:sz w:val="20"/>
          <w:szCs w:val="22"/>
        </w:rPr>
        <w:t>Eventual uso do correio eletrônico e da Internet pelo</w:t>
      </w:r>
      <w:r>
        <w:rPr>
          <w:rFonts w:ascii="Arial Narrow" w:hAnsi="Arial Narrow" w:cs="Tahoma"/>
          <w:sz w:val="20"/>
          <w:szCs w:val="22"/>
        </w:rPr>
        <w:t xml:space="preserve"> Pessoal da Contratada </w:t>
      </w:r>
      <w:r w:rsidRPr="00881236">
        <w:rPr>
          <w:rFonts w:ascii="Arial Narrow" w:hAnsi="Arial Narrow" w:cs="Tahoma"/>
          <w:sz w:val="20"/>
          <w:szCs w:val="22"/>
        </w:rPr>
        <w:t xml:space="preserve">para fins pessoais deve se restringir ao estritamente necessário, devendo o </w:t>
      </w:r>
      <w:r>
        <w:rPr>
          <w:rFonts w:ascii="Arial Narrow" w:hAnsi="Arial Narrow" w:cs="Tahoma"/>
          <w:sz w:val="20"/>
          <w:szCs w:val="22"/>
        </w:rPr>
        <w:t xml:space="preserve">Pessoal da Contratada </w:t>
      </w:r>
      <w:r w:rsidRPr="00881236">
        <w:rPr>
          <w:rFonts w:ascii="Arial Narrow" w:hAnsi="Arial Narrow" w:cs="Tahoma"/>
          <w:sz w:val="20"/>
          <w:szCs w:val="22"/>
        </w:rPr>
        <w:t>utilizar referidas ferramentas de trabalho de forma adequada e razoável, sem possibilidade de causar qualquer dano ao sistema de informática d</w:t>
      </w:r>
      <w:r>
        <w:rPr>
          <w:rFonts w:ascii="Arial Narrow" w:hAnsi="Arial Narrow" w:cs="Tahoma"/>
          <w:sz w:val="20"/>
          <w:szCs w:val="22"/>
        </w:rPr>
        <w:t>a Contratante</w:t>
      </w:r>
      <w:r w:rsidRPr="00881236">
        <w:rPr>
          <w:rFonts w:ascii="Arial Narrow" w:hAnsi="Arial Narrow" w:cs="Tahoma"/>
          <w:sz w:val="20"/>
          <w:szCs w:val="22"/>
        </w:rPr>
        <w:t>.</w:t>
      </w:r>
    </w:p>
    <w:p w14:paraId="472C0A89" w14:textId="77777777" w:rsidR="006E2DCB" w:rsidRDefault="006E2DCB" w:rsidP="006E2DCB">
      <w:pPr>
        <w:jc w:val="both"/>
        <w:rPr>
          <w:rFonts w:ascii="Arial Narrow" w:hAnsi="Arial Narrow" w:cs="Tahoma"/>
          <w:sz w:val="20"/>
          <w:szCs w:val="22"/>
        </w:rPr>
      </w:pPr>
    </w:p>
    <w:p w14:paraId="7F9D022E" w14:textId="77777777" w:rsidR="006E2DCB"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10.</w:t>
      </w:r>
      <w:r>
        <w:rPr>
          <w:rFonts w:ascii="Arial Narrow" w:hAnsi="Arial Narrow" w:cs="Tahoma"/>
          <w:sz w:val="20"/>
          <w:szCs w:val="22"/>
        </w:rPr>
        <w:tab/>
        <w:t xml:space="preserve">A Contratada </w:t>
      </w:r>
      <w:r w:rsidRPr="00881236">
        <w:rPr>
          <w:rFonts w:ascii="Arial Narrow" w:hAnsi="Arial Narrow" w:cs="Tahoma"/>
          <w:sz w:val="20"/>
          <w:szCs w:val="22"/>
        </w:rPr>
        <w:t xml:space="preserve">está ciente, concorda e autoriza que </w:t>
      </w:r>
      <w:r>
        <w:rPr>
          <w:rFonts w:ascii="Arial Narrow" w:hAnsi="Arial Narrow" w:cs="Tahoma"/>
          <w:sz w:val="20"/>
          <w:szCs w:val="22"/>
        </w:rPr>
        <w:t xml:space="preserve">a Contratante </w:t>
      </w:r>
      <w:r w:rsidRPr="00881236">
        <w:rPr>
          <w:rFonts w:ascii="Arial Narrow" w:hAnsi="Arial Narrow" w:cs="Tahoma"/>
          <w:sz w:val="20"/>
          <w:szCs w:val="22"/>
        </w:rPr>
        <w:t xml:space="preserve">mantenha back-up dos emails enviados e recebidos </w:t>
      </w:r>
      <w:r>
        <w:rPr>
          <w:rFonts w:ascii="Arial Narrow" w:hAnsi="Arial Narrow" w:cs="Tahoma"/>
          <w:sz w:val="20"/>
          <w:szCs w:val="22"/>
        </w:rPr>
        <w:t>pelo Pessoal da Contratada</w:t>
      </w:r>
      <w:r w:rsidRPr="00881236">
        <w:rPr>
          <w:rFonts w:ascii="Arial Narrow" w:hAnsi="Arial Narrow" w:cs="Tahoma"/>
          <w:sz w:val="20"/>
          <w:szCs w:val="22"/>
        </w:rPr>
        <w:t>, podendo verificá-los e listar aqueles cujo conteúdo esteja em desacordo com as normas internas d</w:t>
      </w:r>
      <w:r>
        <w:rPr>
          <w:rFonts w:ascii="Arial Narrow" w:hAnsi="Arial Narrow" w:cs="Tahoma"/>
          <w:sz w:val="20"/>
          <w:szCs w:val="22"/>
        </w:rPr>
        <w:t>a Contratante</w:t>
      </w:r>
      <w:r w:rsidRPr="00881236">
        <w:rPr>
          <w:rFonts w:ascii="Arial Narrow" w:hAnsi="Arial Narrow" w:cs="Tahoma"/>
          <w:sz w:val="20"/>
          <w:szCs w:val="22"/>
        </w:rPr>
        <w:t xml:space="preserve">, seja porque envolvem o compartilhamento de </w:t>
      </w:r>
      <w:r>
        <w:rPr>
          <w:rFonts w:ascii="Arial Narrow" w:hAnsi="Arial Narrow" w:cs="Tahoma"/>
          <w:sz w:val="20"/>
          <w:szCs w:val="22"/>
        </w:rPr>
        <w:t>Informações Confidenciais</w:t>
      </w:r>
      <w:r w:rsidRPr="00881236">
        <w:rPr>
          <w:rFonts w:ascii="Arial Narrow" w:hAnsi="Arial Narrow" w:cs="Tahoma"/>
          <w:sz w:val="20"/>
          <w:szCs w:val="22"/>
        </w:rPr>
        <w:t xml:space="preserve">, ou de qualquer outra forma desrespeitam o disposto na cláusula 8 acima. </w:t>
      </w:r>
      <w:r>
        <w:rPr>
          <w:rFonts w:ascii="Arial Narrow" w:hAnsi="Arial Narrow" w:cs="Tahoma"/>
          <w:sz w:val="20"/>
          <w:szCs w:val="22"/>
        </w:rPr>
        <w:t>A</w:t>
      </w:r>
      <w:r w:rsidRPr="00881236">
        <w:rPr>
          <w:rFonts w:ascii="Arial Narrow" w:hAnsi="Arial Narrow" w:cs="Tahoma"/>
          <w:sz w:val="20"/>
          <w:szCs w:val="22"/>
        </w:rPr>
        <w:t xml:space="preserve"> </w:t>
      </w:r>
      <w:r>
        <w:rPr>
          <w:rFonts w:ascii="Arial Narrow" w:hAnsi="Arial Narrow" w:cs="Tahoma"/>
          <w:sz w:val="20"/>
          <w:szCs w:val="22"/>
        </w:rPr>
        <w:t xml:space="preserve">Contratada </w:t>
      </w:r>
      <w:r w:rsidRPr="00881236">
        <w:rPr>
          <w:rFonts w:ascii="Arial Narrow" w:hAnsi="Arial Narrow" w:cs="Tahoma"/>
          <w:sz w:val="20"/>
          <w:szCs w:val="22"/>
        </w:rPr>
        <w:t xml:space="preserve">está ciente de que </w:t>
      </w:r>
      <w:r>
        <w:rPr>
          <w:rFonts w:ascii="Arial Narrow" w:hAnsi="Arial Narrow" w:cs="Tahoma"/>
          <w:sz w:val="20"/>
          <w:szCs w:val="22"/>
        </w:rPr>
        <w:t xml:space="preserve">a Contratante </w:t>
      </w:r>
      <w:r w:rsidRPr="00881236">
        <w:rPr>
          <w:rFonts w:ascii="Arial Narrow" w:hAnsi="Arial Narrow" w:cs="Tahoma"/>
          <w:sz w:val="20"/>
          <w:szCs w:val="22"/>
        </w:rPr>
        <w:t xml:space="preserve">não tem meios de assegurar a total privacidade aos e-mails enviados e recebidos pelo </w:t>
      </w:r>
      <w:r>
        <w:rPr>
          <w:rFonts w:ascii="Arial Narrow" w:hAnsi="Arial Narrow" w:cs="Tahoma"/>
          <w:sz w:val="20"/>
          <w:szCs w:val="22"/>
        </w:rPr>
        <w:t xml:space="preserve">Pessoal da Contratada </w:t>
      </w:r>
      <w:r w:rsidRPr="00881236">
        <w:rPr>
          <w:rFonts w:ascii="Arial Narrow" w:hAnsi="Arial Narrow" w:cs="Tahoma"/>
          <w:sz w:val="20"/>
          <w:szCs w:val="22"/>
        </w:rPr>
        <w:t xml:space="preserve">através de equipamentos de informática </w:t>
      </w:r>
      <w:r>
        <w:rPr>
          <w:rFonts w:ascii="Arial Narrow" w:hAnsi="Arial Narrow" w:cs="Tahoma"/>
          <w:sz w:val="20"/>
          <w:szCs w:val="22"/>
        </w:rPr>
        <w:t>da Contratante</w:t>
      </w:r>
      <w:r w:rsidRPr="00881236">
        <w:rPr>
          <w:rFonts w:ascii="Arial Narrow" w:hAnsi="Arial Narrow" w:cs="Tahoma"/>
          <w:sz w:val="20"/>
          <w:szCs w:val="22"/>
        </w:rPr>
        <w:t>, ainda que de natureza pessoal.</w:t>
      </w:r>
    </w:p>
    <w:p w14:paraId="4569ABCD" w14:textId="77777777" w:rsidR="006E2DCB" w:rsidRDefault="006E2DCB" w:rsidP="006E2DCB">
      <w:pPr>
        <w:jc w:val="both"/>
        <w:rPr>
          <w:rFonts w:ascii="Arial Narrow" w:hAnsi="Arial Narrow" w:cs="Tahoma"/>
          <w:sz w:val="20"/>
          <w:szCs w:val="22"/>
        </w:rPr>
      </w:pPr>
    </w:p>
    <w:p w14:paraId="01F0B284" w14:textId="77777777" w:rsidR="006E2DCB" w:rsidRDefault="006E2DCB" w:rsidP="006E2DCB">
      <w:pPr>
        <w:tabs>
          <w:tab w:val="left" w:pos="284"/>
        </w:tabs>
        <w:jc w:val="both"/>
        <w:rPr>
          <w:rFonts w:ascii="Arial Narrow" w:hAnsi="Arial Narrow" w:cs="Tahoma"/>
          <w:sz w:val="20"/>
          <w:szCs w:val="22"/>
        </w:rPr>
      </w:pPr>
      <w:r>
        <w:rPr>
          <w:rFonts w:ascii="Arial Narrow" w:hAnsi="Arial Narrow" w:cs="Tahoma"/>
          <w:sz w:val="20"/>
          <w:szCs w:val="22"/>
        </w:rPr>
        <w:t>11.</w:t>
      </w:r>
      <w:r>
        <w:rPr>
          <w:rFonts w:ascii="Arial Narrow" w:hAnsi="Arial Narrow" w:cs="Tahoma"/>
          <w:sz w:val="20"/>
          <w:szCs w:val="22"/>
        </w:rPr>
        <w:tab/>
        <w:t xml:space="preserve">A Contratante </w:t>
      </w:r>
      <w:r w:rsidRPr="00881236">
        <w:rPr>
          <w:rFonts w:ascii="Arial Narrow" w:hAnsi="Arial Narrow" w:cs="Tahoma"/>
          <w:sz w:val="20"/>
          <w:szCs w:val="22"/>
        </w:rPr>
        <w:t xml:space="preserve">esclarece que o acesso e a verificação dos e-mails e informações obtidas em back-up somente serão efetivados por razões técnicas necessárias à manutenção da segurança do sistema e para cumprimento deste </w:t>
      </w:r>
      <w:r>
        <w:rPr>
          <w:rFonts w:ascii="Arial Narrow" w:hAnsi="Arial Narrow" w:cs="Tahoma"/>
          <w:sz w:val="20"/>
          <w:szCs w:val="22"/>
        </w:rPr>
        <w:t>Anexo</w:t>
      </w:r>
      <w:r w:rsidRPr="00881236">
        <w:rPr>
          <w:rFonts w:ascii="Arial Narrow" w:hAnsi="Arial Narrow" w:cs="Tahoma"/>
          <w:sz w:val="20"/>
          <w:szCs w:val="22"/>
        </w:rPr>
        <w:t xml:space="preserve">. </w:t>
      </w:r>
      <w:r>
        <w:rPr>
          <w:rFonts w:ascii="Arial Narrow" w:hAnsi="Arial Narrow" w:cs="Tahoma"/>
          <w:sz w:val="20"/>
          <w:szCs w:val="22"/>
        </w:rPr>
        <w:t xml:space="preserve">A Contratante </w:t>
      </w:r>
      <w:r w:rsidRPr="00881236">
        <w:rPr>
          <w:rFonts w:ascii="Arial Narrow" w:hAnsi="Arial Narrow" w:cs="Tahoma"/>
          <w:sz w:val="20"/>
          <w:szCs w:val="22"/>
        </w:rPr>
        <w:t>compromete-se a manter as informações obtidas em back-up em absoluto sigilo, a não divulgá-las a terceiros</w:t>
      </w:r>
      <w:r>
        <w:rPr>
          <w:rFonts w:ascii="Arial Narrow" w:hAnsi="Arial Narrow" w:cs="Tahoma"/>
          <w:sz w:val="20"/>
          <w:szCs w:val="22"/>
        </w:rPr>
        <w:t xml:space="preserve"> </w:t>
      </w:r>
      <w:r w:rsidRPr="00881236">
        <w:rPr>
          <w:rFonts w:ascii="Arial Narrow" w:hAnsi="Arial Narrow" w:cs="Tahoma"/>
          <w:sz w:val="20"/>
          <w:szCs w:val="22"/>
        </w:rPr>
        <w:t>(exceto para cumprimento de ordem judicial) e a não utilizá-las para quaisquer outras finalidades, exceto para aquelas previstas na cláusula 1</w:t>
      </w:r>
      <w:r>
        <w:rPr>
          <w:rFonts w:ascii="Arial Narrow" w:hAnsi="Arial Narrow" w:cs="Tahoma"/>
          <w:sz w:val="20"/>
          <w:szCs w:val="22"/>
        </w:rPr>
        <w:t>2 abaixo.</w:t>
      </w:r>
    </w:p>
    <w:p w14:paraId="09FD19AB" w14:textId="77777777" w:rsidR="006E2DCB" w:rsidRDefault="006E2DCB" w:rsidP="006E2DCB">
      <w:pPr>
        <w:jc w:val="both"/>
        <w:rPr>
          <w:rFonts w:ascii="Arial Narrow" w:hAnsi="Arial Narrow" w:cs="Tahoma"/>
          <w:sz w:val="20"/>
          <w:szCs w:val="22"/>
        </w:rPr>
      </w:pPr>
    </w:p>
    <w:p w14:paraId="4DCE72F0" w14:textId="77777777" w:rsidR="006E2DCB"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1</w:t>
      </w:r>
      <w:r>
        <w:rPr>
          <w:rFonts w:ascii="Arial Narrow" w:hAnsi="Arial Narrow" w:cs="Tahoma"/>
          <w:sz w:val="20"/>
          <w:szCs w:val="22"/>
        </w:rPr>
        <w:t>2</w:t>
      </w:r>
      <w:r w:rsidRPr="00881236">
        <w:rPr>
          <w:rFonts w:ascii="Arial Narrow" w:hAnsi="Arial Narrow" w:cs="Tahoma"/>
          <w:sz w:val="20"/>
          <w:szCs w:val="22"/>
        </w:rPr>
        <w:t>.</w:t>
      </w:r>
      <w:r>
        <w:rPr>
          <w:rFonts w:ascii="Arial Narrow" w:hAnsi="Arial Narrow" w:cs="Tahoma"/>
          <w:sz w:val="20"/>
          <w:szCs w:val="22"/>
        </w:rPr>
        <w:tab/>
        <w:t>A Contratada</w:t>
      </w:r>
      <w:r w:rsidRPr="00881236">
        <w:rPr>
          <w:rFonts w:ascii="Arial Narrow" w:hAnsi="Arial Narrow" w:cs="Tahoma"/>
          <w:sz w:val="20"/>
          <w:szCs w:val="22"/>
        </w:rPr>
        <w:t xml:space="preserve"> está ciente, concorda e autoriza que </w:t>
      </w:r>
      <w:r>
        <w:rPr>
          <w:rFonts w:ascii="Arial Narrow" w:hAnsi="Arial Narrow" w:cs="Tahoma"/>
          <w:sz w:val="20"/>
          <w:szCs w:val="22"/>
        </w:rPr>
        <w:t xml:space="preserve">a Contratante </w:t>
      </w:r>
      <w:r w:rsidRPr="00881236">
        <w:rPr>
          <w:rFonts w:ascii="Arial Narrow" w:hAnsi="Arial Narrow" w:cs="Tahoma"/>
          <w:sz w:val="20"/>
          <w:szCs w:val="22"/>
        </w:rPr>
        <w:t>poderá elaborar relatórios de conduta pessoal, indicando eventual abuso e desrespeito às normas internas d</w:t>
      </w:r>
      <w:r>
        <w:rPr>
          <w:rFonts w:ascii="Arial Narrow" w:hAnsi="Arial Narrow" w:cs="Tahoma"/>
          <w:sz w:val="20"/>
          <w:szCs w:val="22"/>
        </w:rPr>
        <w:t>a Contratante</w:t>
      </w:r>
      <w:r w:rsidRPr="00881236">
        <w:rPr>
          <w:rFonts w:ascii="Arial Narrow" w:hAnsi="Arial Narrow" w:cs="Tahoma"/>
          <w:sz w:val="20"/>
          <w:szCs w:val="22"/>
        </w:rPr>
        <w:t xml:space="preserve">, o que poderá gerar advertências e até mesmo, rescisão do </w:t>
      </w:r>
      <w:r>
        <w:rPr>
          <w:rFonts w:ascii="Arial Narrow" w:hAnsi="Arial Narrow" w:cs="Tahoma"/>
          <w:sz w:val="20"/>
          <w:szCs w:val="22"/>
        </w:rPr>
        <w:t>C</w:t>
      </w:r>
      <w:r w:rsidRPr="00881236">
        <w:rPr>
          <w:rFonts w:ascii="Arial Narrow" w:hAnsi="Arial Narrow" w:cs="Tahoma"/>
          <w:sz w:val="20"/>
          <w:szCs w:val="22"/>
        </w:rPr>
        <w:t>ontrato</w:t>
      </w:r>
      <w:r>
        <w:rPr>
          <w:rFonts w:ascii="Arial Narrow" w:hAnsi="Arial Narrow" w:cs="Tahoma"/>
          <w:sz w:val="20"/>
          <w:szCs w:val="22"/>
        </w:rPr>
        <w:t>.</w:t>
      </w:r>
    </w:p>
    <w:p w14:paraId="041C4C68" w14:textId="77777777" w:rsidR="006E2DCB" w:rsidRDefault="006E2DCB" w:rsidP="006E2DCB">
      <w:pPr>
        <w:jc w:val="both"/>
        <w:rPr>
          <w:rFonts w:ascii="Arial Narrow" w:hAnsi="Arial Narrow" w:cs="Tahoma"/>
          <w:sz w:val="20"/>
          <w:szCs w:val="22"/>
        </w:rPr>
      </w:pPr>
    </w:p>
    <w:p w14:paraId="4CABD333" w14:textId="77777777" w:rsidR="006E2DCB" w:rsidRPr="003A351A" w:rsidRDefault="006E2DCB" w:rsidP="006E2DCB">
      <w:pPr>
        <w:tabs>
          <w:tab w:val="left" w:pos="284"/>
        </w:tabs>
        <w:jc w:val="both"/>
        <w:rPr>
          <w:rFonts w:ascii="Arial Narrow" w:hAnsi="Arial Narrow" w:cs="Tahoma"/>
          <w:sz w:val="20"/>
          <w:szCs w:val="22"/>
        </w:rPr>
      </w:pPr>
      <w:r w:rsidRPr="00881236">
        <w:rPr>
          <w:rFonts w:ascii="Arial Narrow" w:hAnsi="Arial Narrow" w:cs="Tahoma"/>
          <w:sz w:val="20"/>
          <w:szCs w:val="22"/>
        </w:rPr>
        <w:t>1</w:t>
      </w:r>
      <w:r>
        <w:rPr>
          <w:rFonts w:ascii="Arial Narrow" w:hAnsi="Arial Narrow" w:cs="Tahoma"/>
          <w:sz w:val="20"/>
          <w:szCs w:val="22"/>
        </w:rPr>
        <w:t>3</w:t>
      </w:r>
      <w:r w:rsidRPr="00881236">
        <w:rPr>
          <w:rFonts w:ascii="Arial Narrow" w:hAnsi="Arial Narrow" w:cs="Tahoma"/>
          <w:sz w:val="20"/>
          <w:szCs w:val="22"/>
        </w:rPr>
        <w:t>.</w:t>
      </w:r>
      <w:r>
        <w:rPr>
          <w:rFonts w:ascii="Arial Narrow" w:hAnsi="Arial Narrow" w:cs="Tahoma"/>
          <w:sz w:val="20"/>
          <w:szCs w:val="22"/>
        </w:rPr>
        <w:tab/>
        <w:t xml:space="preserve">A Contratada </w:t>
      </w:r>
      <w:r w:rsidRPr="00881236">
        <w:rPr>
          <w:rFonts w:ascii="Arial Narrow" w:hAnsi="Arial Narrow" w:cs="Tahoma"/>
          <w:sz w:val="20"/>
          <w:szCs w:val="22"/>
        </w:rPr>
        <w:t>está ciente de que o desrespeito às normas previstas neste documento</w:t>
      </w:r>
      <w:r>
        <w:rPr>
          <w:rFonts w:ascii="Arial Narrow" w:hAnsi="Arial Narrow" w:cs="Tahoma"/>
          <w:sz w:val="20"/>
          <w:szCs w:val="22"/>
        </w:rPr>
        <w:t>, inclusive pelo Pessoal da Contratada,</w:t>
      </w:r>
      <w:r w:rsidRPr="00881236">
        <w:rPr>
          <w:rFonts w:ascii="Arial Narrow" w:hAnsi="Arial Narrow" w:cs="Tahoma"/>
          <w:sz w:val="20"/>
          <w:szCs w:val="22"/>
        </w:rPr>
        <w:t xml:space="preserve"> pode ocasionar </w:t>
      </w:r>
      <w:r>
        <w:rPr>
          <w:rFonts w:ascii="Arial Narrow" w:hAnsi="Arial Narrow" w:cs="Tahoma"/>
          <w:sz w:val="20"/>
          <w:szCs w:val="22"/>
        </w:rPr>
        <w:t xml:space="preserve">à Contratada </w:t>
      </w:r>
      <w:r w:rsidRPr="00881236">
        <w:rPr>
          <w:rFonts w:ascii="Arial Narrow" w:hAnsi="Arial Narrow" w:cs="Tahoma"/>
          <w:sz w:val="20"/>
          <w:szCs w:val="22"/>
        </w:rPr>
        <w:t>responsabilidade por perdas e danos, penalidades cíveis e criminais previstas em lei.</w:t>
      </w:r>
    </w:p>
    <w:p w14:paraId="76D225D0" w14:textId="77777777" w:rsidR="006E2DCB" w:rsidRPr="00785F97" w:rsidRDefault="006E2DCB" w:rsidP="006E2DCB">
      <w:pPr>
        <w:rPr>
          <w:szCs w:val="22"/>
        </w:rPr>
      </w:pPr>
    </w:p>
    <w:p w14:paraId="7701980B" w14:textId="77777777" w:rsidR="009452C1" w:rsidRPr="008248D0" w:rsidRDefault="009452C1" w:rsidP="00BD49C5">
      <w:pPr>
        <w:rPr>
          <w:rFonts w:ascii="Arial Narrow" w:hAnsi="Arial Narrow"/>
          <w:sz w:val="20"/>
        </w:rPr>
      </w:pPr>
    </w:p>
    <w:sectPr w:rsidR="009452C1" w:rsidRPr="008248D0" w:rsidSect="00BD49C5">
      <w:footerReference w:type="even" r:id="rId19"/>
      <w:footerReference w:type="default" r:id="rId20"/>
      <w:headerReference w:type="first" r:id="rId21"/>
      <w:footerReference w:type="first" r:id="rId22"/>
      <w:type w:val="continuous"/>
      <w:pgSz w:w="12240" w:h="15840"/>
      <w:pgMar w:top="709" w:right="758" w:bottom="567" w:left="709" w:header="720" w:footer="720" w:gutter="0"/>
      <w:cols w:num="2" w:space="283"/>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3DF8E" w14:textId="77777777" w:rsidR="00702BFF" w:rsidRDefault="00702BFF">
      <w:r>
        <w:separator/>
      </w:r>
    </w:p>
  </w:endnote>
  <w:endnote w:type="continuationSeparator" w:id="0">
    <w:p w14:paraId="33B6766C" w14:textId="77777777" w:rsidR="00702BFF" w:rsidRDefault="00702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9BB24" w14:textId="77777777" w:rsidR="00702BFF" w:rsidRPr="006F2828" w:rsidRDefault="00702BFF">
    <w:pPr>
      <w:tabs>
        <w:tab w:val="center" w:pos="5256"/>
        <w:tab w:val="left" w:pos="5472"/>
        <w:tab w:val="left" w:pos="6192"/>
        <w:tab w:val="left" w:pos="6912"/>
        <w:tab w:val="left" w:pos="7632"/>
        <w:tab w:val="left" w:pos="8352"/>
        <w:tab w:val="left" w:pos="9072"/>
        <w:tab w:val="left" w:pos="9792"/>
      </w:tabs>
      <w:ind w:left="432" w:right="720"/>
      <w:jc w:val="both"/>
      <w:rPr>
        <w:rFonts w:ascii="Arial Narrow" w:hAnsi="Arial Narrow"/>
      </w:rPr>
    </w:pPr>
    <w:r>
      <w:tab/>
    </w:r>
    <w:r w:rsidRPr="006F2828">
      <w:rPr>
        <w:rFonts w:ascii="Arial Narrow" w:hAnsi="Arial Narrow"/>
        <w:sz w:val="20"/>
      </w:rPr>
      <w:t xml:space="preserve">- </w:t>
    </w:r>
    <w:r w:rsidRPr="006F2828">
      <w:rPr>
        <w:rFonts w:ascii="Arial Narrow" w:hAnsi="Arial Narrow"/>
        <w:sz w:val="20"/>
      </w:rPr>
      <w:fldChar w:fldCharType="begin"/>
    </w:r>
    <w:r w:rsidRPr="006F2828">
      <w:rPr>
        <w:rFonts w:ascii="Arial Narrow" w:hAnsi="Arial Narrow"/>
        <w:sz w:val="20"/>
      </w:rPr>
      <w:instrText xml:space="preserve">PAGE </w:instrText>
    </w:r>
    <w:r w:rsidRPr="006F2828">
      <w:rPr>
        <w:rFonts w:ascii="Arial Narrow" w:hAnsi="Arial Narrow"/>
        <w:sz w:val="20"/>
      </w:rPr>
      <w:fldChar w:fldCharType="separate"/>
    </w:r>
    <w:r w:rsidR="00C2220E">
      <w:rPr>
        <w:rFonts w:ascii="Arial Narrow" w:hAnsi="Arial Narrow"/>
        <w:noProof/>
        <w:sz w:val="20"/>
      </w:rPr>
      <w:t>3</w:t>
    </w:r>
    <w:r w:rsidRPr="006F2828">
      <w:rPr>
        <w:rFonts w:ascii="Arial Narrow" w:hAnsi="Arial Narrow"/>
        <w:sz w:val="20"/>
      </w:rPr>
      <w:fldChar w:fldCharType="end"/>
    </w:r>
    <w:r w:rsidRPr="006F2828">
      <w:rPr>
        <w:rFonts w:ascii="Arial Narrow" w:hAnsi="Arial Narrow"/>
        <w:sz w:val="20"/>
      </w:rPr>
      <w:t xml:space="preserve"> -</w:t>
    </w:r>
  </w:p>
  <w:p w14:paraId="4F3D03F5" w14:textId="77777777" w:rsidR="00702BFF" w:rsidRDefault="00702BFF">
    <w:pPr>
      <w:ind w:left="432" w:right="720"/>
      <w:jc w:val="both"/>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2B1C3" w14:textId="77777777" w:rsidR="00702BFF" w:rsidRDefault="00702BFF">
    <w:pPr>
      <w:pStyle w:val="Footer"/>
      <w:rPr>
        <w:sz w:val="10"/>
      </w:rPr>
    </w:pPr>
    <w:r>
      <w:rPr>
        <w:sz w:val="10"/>
      </w:rPr>
      <w:fldChar w:fldCharType="begin"/>
    </w:r>
    <w:r>
      <w:rPr>
        <w:sz w:val="10"/>
      </w:rPr>
      <w:instrText xml:space="preserve"> DOCPROPERTY "iManageFooter"  \* MERGEFORMAT </w:instrText>
    </w:r>
    <w:r>
      <w:rPr>
        <w:sz w:val="10"/>
      </w:rPr>
      <w:fldChar w:fldCharType="separate"/>
    </w:r>
    <w:r>
      <w:rPr>
        <w:sz w:val="10"/>
      </w:rPr>
      <w:t xml:space="preserve"> </w:t>
    </w:r>
    <w:r>
      <w:rPr>
        <w:sz w:val="10"/>
      </w:rPr>
      <w:fldChar w:fldCharType="end"/>
    </w:r>
  </w:p>
  <w:p w14:paraId="049A29E2" w14:textId="77777777" w:rsidR="00702BFF" w:rsidRDefault="00702BFF">
    <w:pPr>
      <w:pStyle w:val="Footer"/>
      <w:rPr>
        <w:sz w:val="1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1769D" w14:textId="77777777" w:rsidR="00702BFF" w:rsidRDefault="00702B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0047B7" w14:textId="77777777" w:rsidR="00702BFF" w:rsidRDefault="00702BF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619DA" w14:textId="77777777" w:rsidR="00702BFF" w:rsidRDefault="00702BFF">
    <w:pPr>
      <w:pStyle w:val="Footer"/>
      <w:ind w:right="360"/>
      <w:rPr>
        <w:sz w:val="10"/>
      </w:rPr>
    </w:pPr>
    <w:r>
      <w:rPr>
        <w:sz w:val="10"/>
      </w:rPr>
      <w:fldChar w:fldCharType="begin"/>
    </w:r>
    <w:r>
      <w:rPr>
        <w:sz w:val="10"/>
      </w:rPr>
      <w:instrText xml:space="preserve"> DOCPROPERTY "iManageFooter"  \* MERGEFORMAT </w:instrText>
    </w:r>
    <w:r>
      <w:rPr>
        <w:sz w:val="10"/>
      </w:rPr>
      <w:fldChar w:fldCharType="separate"/>
    </w:r>
    <w:r>
      <w:rPr>
        <w:sz w:val="10"/>
      </w:rPr>
      <w:t xml:space="preserve"> </w:t>
    </w:r>
    <w:r>
      <w:rPr>
        <w:sz w:val="1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FD559" w14:textId="77777777" w:rsidR="00702BFF" w:rsidRDefault="00702BFF">
    <w:pPr>
      <w:pStyle w:val="Footer"/>
      <w:rPr>
        <w:sz w:val="10"/>
      </w:rPr>
    </w:pPr>
    <w:r>
      <w:rPr>
        <w:sz w:val="10"/>
      </w:rPr>
      <w:fldChar w:fldCharType="begin"/>
    </w:r>
    <w:r>
      <w:rPr>
        <w:sz w:val="10"/>
      </w:rPr>
      <w:instrText xml:space="preserve"> DOCPROPERTY "iManageFooter"  \* MERGEFORMAT </w:instrText>
    </w:r>
    <w:r>
      <w:rPr>
        <w:sz w:val="10"/>
      </w:rPr>
      <w:fldChar w:fldCharType="separate"/>
    </w:r>
    <w:r>
      <w:rPr>
        <w:sz w:val="10"/>
      </w:rPr>
      <w:t xml:space="preserve"> </w:t>
    </w:r>
    <w:r>
      <w:rPr>
        <w:sz w:val="10"/>
      </w:rPr>
      <w:fldChar w:fldCharType="end"/>
    </w:r>
  </w:p>
  <w:p w14:paraId="3E08A301" w14:textId="77777777" w:rsidR="00702BFF" w:rsidRDefault="00702BFF">
    <w:pPr>
      <w:pStyle w:val="Footer"/>
      <w:rPr>
        <w:sz w:val="1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95646" w14:textId="77777777" w:rsidR="00702BFF" w:rsidRDefault="00702B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3F6B9B" w14:textId="77777777" w:rsidR="00702BFF" w:rsidRDefault="00702BFF">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1B5FE" w14:textId="77777777" w:rsidR="00702BFF" w:rsidRDefault="00702BFF">
    <w:pPr>
      <w:pStyle w:val="Footer"/>
      <w:ind w:right="360"/>
      <w:rPr>
        <w:sz w:val="10"/>
      </w:rPr>
    </w:pPr>
    <w:r>
      <w:rPr>
        <w:sz w:val="10"/>
      </w:rPr>
      <w:fldChar w:fldCharType="begin"/>
    </w:r>
    <w:r>
      <w:rPr>
        <w:sz w:val="10"/>
      </w:rPr>
      <w:instrText xml:space="preserve"> DOCPROPERTY "iManageFooter"  \* MERGEFORMAT </w:instrText>
    </w:r>
    <w:r>
      <w:rPr>
        <w:sz w:val="10"/>
      </w:rPr>
      <w:fldChar w:fldCharType="separate"/>
    </w:r>
    <w:r>
      <w:rPr>
        <w:sz w:val="10"/>
      </w:rPr>
      <w:t xml:space="preserve"> </w:t>
    </w:r>
    <w:r>
      <w:rPr>
        <w:sz w:val="10"/>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A04D7" w14:textId="77777777" w:rsidR="00702BFF" w:rsidRDefault="00702BFF">
    <w:pPr>
      <w:pStyle w:val="Footer"/>
      <w:rPr>
        <w:sz w:val="10"/>
      </w:rPr>
    </w:pPr>
    <w:r>
      <w:rPr>
        <w:sz w:val="10"/>
      </w:rPr>
      <w:fldChar w:fldCharType="begin"/>
    </w:r>
    <w:r>
      <w:rPr>
        <w:sz w:val="10"/>
      </w:rPr>
      <w:instrText xml:space="preserve"> DOCPROPERTY "iManageFooter"  \* MERGEFORMAT </w:instrText>
    </w:r>
    <w:r>
      <w:rPr>
        <w:sz w:val="10"/>
      </w:rPr>
      <w:fldChar w:fldCharType="separate"/>
    </w:r>
    <w:r>
      <w:rPr>
        <w:sz w:val="10"/>
      </w:rPr>
      <w:t xml:space="preserve"> </w:t>
    </w:r>
    <w:r>
      <w:rPr>
        <w:sz w:val="10"/>
      </w:rPr>
      <w:fldChar w:fldCharType="end"/>
    </w:r>
  </w:p>
  <w:p w14:paraId="3C78ABB5" w14:textId="77777777" w:rsidR="00702BFF" w:rsidRDefault="00702BFF">
    <w:pPr>
      <w:pStyle w:val="Footer"/>
      <w:rPr>
        <w:sz w:val="10"/>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ABAA6" w14:textId="77777777" w:rsidR="00702BFF" w:rsidRDefault="00702B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27398F" w14:textId="77777777" w:rsidR="00702BFF" w:rsidRDefault="00702BFF">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B120A" w14:textId="77777777" w:rsidR="00702BFF" w:rsidRDefault="00702BFF">
    <w:pPr>
      <w:pStyle w:val="Footer"/>
      <w:ind w:right="360"/>
      <w:rPr>
        <w:sz w:val="10"/>
      </w:rPr>
    </w:pPr>
    <w:r>
      <w:rPr>
        <w:sz w:val="10"/>
      </w:rPr>
      <w:fldChar w:fldCharType="begin"/>
    </w:r>
    <w:r>
      <w:rPr>
        <w:sz w:val="10"/>
      </w:rPr>
      <w:instrText xml:space="preserve"> DOCPROPERTY "iManageFooter"  \* MERGEFORMAT </w:instrText>
    </w:r>
    <w:r>
      <w:rPr>
        <w:sz w:val="10"/>
      </w:rPr>
      <w:fldChar w:fldCharType="separate"/>
    </w:r>
    <w:r>
      <w:rPr>
        <w:sz w:val="10"/>
      </w:rPr>
      <w:t xml:space="preserve"> </w:t>
    </w:r>
    <w:r>
      <w:rPr>
        <w:sz w:val="1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2C507" w14:textId="77777777" w:rsidR="00702BFF" w:rsidRDefault="00702BFF">
      <w:r>
        <w:separator/>
      </w:r>
    </w:p>
  </w:footnote>
  <w:footnote w:type="continuationSeparator" w:id="0">
    <w:p w14:paraId="01758E87" w14:textId="77777777" w:rsidR="00702BFF" w:rsidRDefault="00702B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BA72A" w14:textId="77777777" w:rsidR="00702BFF" w:rsidRPr="00A5069C" w:rsidRDefault="00702BFF" w:rsidP="00BD49C5">
    <w:pPr>
      <w:pStyle w:val="Header"/>
      <w:jc w:val="right"/>
      <w:rPr>
        <w:bCs/>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7091E" w14:textId="77777777" w:rsidR="00702BFF" w:rsidRDefault="00702BFF">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501A6" w14:textId="77777777" w:rsidR="00702BFF" w:rsidRDefault="00702BFF">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E9845" w14:textId="77777777" w:rsidR="00702BFF" w:rsidRDefault="00702BFF">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0.8pt" o:bullet="t">
        <v:imagedata r:id="rId1" o:title="BD14565_"/>
      </v:shape>
    </w:pict>
  </w:numPicBullet>
  <w:abstractNum w:abstractNumId="0">
    <w:nsid w:val="1C56405E"/>
    <w:multiLevelType w:val="multilevel"/>
    <w:tmpl w:val="3CA0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A5C"/>
    <w:rsid w:val="000E1F7F"/>
    <w:rsid w:val="001B5A7D"/>
    <w:rsid w:val="00284B1B"/>
    <w:rsid w:val="00305103"/>
    <w:rsid w:val="003B6E53"/>
    <w:rsid w:val="003F39AF"/>
    <w:rsid w:val="00464BD3"/>
    <w:rsid w:val="00492BCE"/>
    <w:rsid w:val="0051127D"/>
    <w:rsid w:val="0064553A"/>
    <w:rsid w:val="006C6522"/>
    <w:rsid w:val="006E2DCB"/>
    <w:rsid w:val="00702BFF"/>
    <w:rsid w:val="00723C03"/>
    <w:rsid w:val="00737904"/>
    <w:rsid w:val="00773386"/>
    <w:rsid w:val="007801BD"/>
    <w:rsid w:val="00795CA7"/>
    <w:rsid w:val="007A65B2"/>
    <w:rsid w:val="007A69A6"/>
    <w:rsid w:val="008248D0"/>
    <w:rsid w:val="00840E21"/>
    <w:rsid w:val="009452C1"/>
    <w:rsid w:val="0095721A"/>
    <w:rsid w:val="009D7E3B"/>
    <w:rsid w:val="009F155E"/>
    <w:rsid w:val="00A560D5"/>
    <w:rsid w:val="00AB23BB"/>
    <w:rsid w:val="00B97FAB"/>
    <w:rsid w:val="00BD49C5"/>
    <w:rsid w:val="00C2220E"/>
    <w:rsid w:val="00C46F9D"/>
    <w:rsid w:val="00E538B6"/>
    <w:rsid w:val="00E72A5C"/>
    <w:rsid w:val="00E830DA"/>
    <w:rsid w:val="00F12BA1"/>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047F6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pt-BR"/>
    </w:rPr>
  </w:style>
  <w:style w:type="paragraph" w:styleId="Heading1">
    <w:name w:val="heading 1"/>
    <w:basedOn w:val="Normal"/>
    <w:next w:val="Normal"/>
    <w:link w:val="Heading1Char"/>
    <w:qFormat/>
    <w:pPr>
      <w:keepNext/>
      <w:jc w:val="both"/>
      <w:outlineLvl w:val="0"/>
    </w:pPr>
    <w:rPr>
      <w:b/>
      <w:u w:val="single"/>
    </w:rPr>
  </w:style>
  <w:style w:type="paragraph" w:styleId="Heading2">
    <w:name w:val="heading 2"/>
    <w:basedOn w:val="Normal"/>
    <w:next w:val="Normal"/>
    <w:link w:val="Heading2Char"/>
    <w:qFormat/>
    <w:rsid w:val="0098239B"/>
    <w:pPr>
      <w:keepNext/>
      <w:tabs>
        <w:tab w:val="left" w:pos="5760"/>
      </w:tabs>
      <w:jc w:val="both"/>
      <w:outlineLvl w:val="1"/>
    </w:pPr>
    <w:rPr>
      <w:rFonts w:ascii="Arial" w:hAnsi="Arial"/>
      <w:b/>
      <w:snapToGrid w:val="0"/>
      <w:sz w:val="20"/>
      <w:lang w:eastAsia="en-US"/>
    </w:rPr>
  </w:style>
  <w:style w:type="paragraph" w:styleId="Heading4">
    <w:name w:val="heading 4"/>
    <w:basedOn w:val="Normal"/>
    <w:next w:val="Normal"/>
    <w:link w:val="Heading4Char"/>
    <w:qFormat/>
    <w:rsid w:val="0098239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paragraph" w:styleId="BodyText">
    <w:name w:val="Body Text"/>
    <w:aliases w:val="body text,bt"/>
    <w:basedOn w:val="Normal"/>
    <w:link w:val="BodyTextChar"/>
    <w:pPr>
      <w:jc w:val="both"/>
    </w:pPr>
    <w:rPr>
      <w:bCs/>
    </w:rPr>
  </w:style>
  <w:style w:type="paragraph" w:styleId="BodyTextIndent">
    <w:name w:val="Body Text Indent"/>
    <w:basedOn w:val="Normal"/>
    <w:link w:val="BodyTextIndentChar"/>
    <w:pPr>
      <w:ind w:left="1418" w:hanging="713"/>
      <w:jc w:val="both"/>
    </w:pPr>
  </w:style>
  <w:style w:type="paragraph" w:styleId="BodyText2">
    <w:name w:val="Body Text 2"/>
    <w:basedOn w:val="Normal"/>
    <w:link w:val="BodyText2Char"/>
    <w:pPr>
      <w:jc w:val="both"/>
    </w:pPr>
    <w:rPr>
      <w:b/>
    </w:rPr>
  </w:style>
  <w:style w:type="paragraph" w:styleId="BodyTextIndent2">
    <w:name w:val="Body Text Indent 2"/>
    <w:basedOn w:val="Normal"/>
    <w:link w:val="BodyTextIndent2Char"/>
    <w:pPr>
      <w:ind w:left="705"/>
      <w:jc w:val="both"/>
    </w:pPr>
    <w:rPr>
      <w:b/>
    </w:rPr>
  </w:style>
  <w:style w:type="character" w:styleId="FootnoteReference">
    <w:name w:val="footnote reference"/>
    <w:rPr>
      <w:vertAlign w:val="superscript"/>
    </w:rPr>
  </w:style>
  <w:style w:type="paragraph" w:styleId="FootnoteText">
    <w:name w:val="footnote text"/>
    <w:basedOn w:val="Normal"/>
    <w:link w:val="FootnoteTextChar"/>
    <w:rPr>
      <w:sz w:val="20"/>
    </w:rPr>
  </w:style>
  <w:style w:type="character" w:styleId="PageNumber">
    <w:name w:val="page number"/>
    <w:basedOn w:val="DefaultParagraphFont"/>
  </w:style>
  <w:style w:type="character" w:customStyle="1" w:styleId="Heading2Char">
    <w:name w:val="Heading 2 Char"/>
    <w:link w:val="Heading2"/>
    <w:rsid w:val="0098239B"/>
    <w:rPr>
      <w:rFonts w:ascii="Arial" w:hAnsi="Arial"/>
      <w:b/>
      <w:snapToGrid w:val="0"/>
    </w:rPr>
  </w:style>
  <w:style w:type="character" w:customStyle="1" w:styleId="Heading4Char">
    <w:name w:val="Heading 4 Char"/>
    <w:link w:val="Heading4"/>
    <w:rsid w:val="0098239B"/>
    <w:rPr>
      <w:b/>
      <w:bCs/>
      <w:sz w:val="28"/>
      <w:szCs w:val="28"/>
      <w:lang w:eastAsia="pt-BR"/>
    </w:rPr>
  </w:style>
  <w:style w:type="character" w:customStyle="1" w:styleId="Heading1Char">
    <w:name w:val="Heading 1 Char"/>
    <w:link w:val="Heading1"/>
    <w:rsid w:val="0098239B"/>
    <w:rPr>
      <w:b/>
      <w:sz w:val="24"/>
      <w:u w:val="single"/>
      <w:lang w:eastAsia="pt-BR"/>
    </w:rPr>
  </w:style>
  <w:style w:type="paragraph" w:styleId="DocumentMap">
    <w:name w:val="Document Map"/>
    <w:basedOn w:val="Normal"/>
    <w:link w:val="DocumentMapChar"/>
    <w:semiHidden/>
    <w:rsid w:val="0098239B"/>
    <w:pPr>
      <w:widowControl w:val="0"/>
      <w:shd w:val="clear" w:color="auto" w:fill="000080"/>
    </w:pPr>
    <w:rPr>
      <w:rFonts w:ascii="Tahoma" w:hAnsi="Tahoma"/>
      <w:snapToGrid w:val="0"/>
      <w:lang w:eastAsia="en-US"/>
    </w:rPr>
  </w:style>
  <w:style w:type="character" w:customStyle="1" w:styleId="DocumentMapChar">
    <w:name w:val="Document Map Char"/>
    <w:link w:val="DocumentMap"/>
    <w:semiHidden/>
    <w:rsid w:val="0098239B"/>
    <w:rPr>
      <w:rFonts w:ascii="Tahoma" w:hAnsi="Tahoma"/>
      <w:snapToGrid w:val="0"/>
      <w:sz w:val="24"/>
      <w:shd w:val="clear" w:color="auto" w:fill="000080"/>
    </w:rPr>
  </w:style>
  <w:style w:type="character" w:customStyle="1" w:styleId="HeaderChar">
    <w:name w:val="Header Char"/>
    <w:link w:val="Header"/>
    <w:rsid w:val="0098239B"/>
    <w:rPr>
      <w:sz w:val="24"/>
      <w:lang w:eastAsia="pt-BR"/>
    </w:rPr>
  </w:style>
  <w:style w:type="character" w:customStyle="1" w:styleId="FooterChar">
    <w:name w:val="Footer Char"/>
    <w:link w:val="Footer"/>
    <w:rsid w:val="0098239B"/>
    <w:rPr>
      <w:sz w:val="24"/>
      <w:lang w:eastAsia="pt-BR"/>
    </w:rPr>
  </w:style>
  <w:style w:type="paragraph" w:styleId="BalloonText">
    <w:name w:val="Balloon Text"/>
    <w:basedOn w:val="Normal"/>
    <w:link w:val="BalloonTextChar"/>
    <w:semiHidden/>
    <w:rsid w:val="0098239B"/>
    <w:pPr>
      <w:widowControl w:val="0"/>
    </w:pPr>
    <w:rPr>
      <w:rFonts w:ascii="Tahoma" w:hAnsi="Tahoma" w:cs="Tahoma"/>
      <w:snapToGrid w:val="0"/>
      <w:sz w:val="16"/>
      <w:szCs w:val="16"/>
      <w:lang w:eastAsia="en-US"/>
    </w:rPr>
  </w:style>
  <w:style w:type="character" w:customStyle="1" w:styleId="BalloonTextChar">
    <w:name w:val="Balloon Text Char"/>
    <w:link w:val="BalloonText"/>
    <w:semiHidden/>
    <w:rsid w:val="0098239B"/>
    <w:rPr>
      <w:rFonts w:ascii="Tahoma" w:hAnsi="Tahoma" w:cs="Tahoma"/>
      <w:snapToGrid w:val="0"/>
      <w:sz w:val="16"/>
      <w:szCs w:val="16"/>
    </w:rPr>
  </w:style>
  <w:style w:type="character" w:customStyle="1" w:styleId="BodyTextChar">
    <w:name w:val="Body Text Char"/>
    <w:aliases w:val="body text Char,bt Char"/>
    <w:link w:val="BodyText"/>
    <w:rsid w:val="0098239B"/>
    <w:rPr>
      <w:bCs/>
      <w:sz w:val="24"/>
      <w:lang w:eastAsia="pt-BR"/>
    </w:rPr>
  </w:style>
  <w:style w:type="character" w:customStyle="1" w:styleId="BodyText2Char">
    <w:name w:val="Body Text 2 Char"/>
    <w:link w:val="BodyText2"/>
    <w:rsid w:val="0098239B"/>
    <w:rPr>
      <w:b/>
      <w:sz w:val="24"/>
      <w:lang w:eastAsia="pt-BR"/>
    </w:rPr>
  </w:style>
  <w:style w:type="paragraph" w:customStyle="1" w:styleId="western">
    <w:name w:val="western"/>
    <w:basedOn w:val="Normal"/>
    <w:rsid w:val="0098239B"/>
    <w:rPr>
      <w:szCs w:val="24"/>
    </w:rPr>
  </w:style>
  <w:style w:type="paragraph" w:customStyle="1" w:styleId="Default">
    <w:name w:val="Default"/>
    <w:rsid w:val="0098239B"/>
    <w:pPr>
      <w:widowControl w:val="0"/>
      <w:autoSpaceDE w:val="0"/>
      <w:autoSpaceDN w:val="0"/>
      <w:adjustRightInd w:val="0"/>
    </w:pPr>
    <w:rPr>
      <w:rFonts w:ascii="Arial" w:hAnsi="Arial" w:cs="Arial"/>
      <w:color w:val="000000"/>
      <w:sz w:val="24"/>
      <w:szCs w:val="24"/>
      <w:lang w:val="en-US"/>
    </w:rPr>
  </w:style>
  <w:style w:type="paragraph" w:customStyle="1" w:styleId="CM8">
    <w:name w:val="CM8"/>
    <w:basedOn w:val="Default"/>
    <w:next w:val="Default"/>
    <w:uiPriority w:val="99"/>
    <w:rsid w:val="0098239B"/>
    <w:pPr>
      <w:spacing w:after="218"/>
    </w:pPr>
    <w:rPr>
      <w:color w:val="auto"/>
    </w:rPr>
  </w:style>
  <w:style w:type="paragraph" w:customStyle="1" w:styleId="CM3">
    <w:name w:val="CM3"/>
    <w:basedOn w:val="Default"/>
    <w:next w:val="Default"/>
    <w:uiPriority w:val="99"/>
    <w:rsid w:val="0098239B"/>
    <w:pPr>
      <w:spacing w:line="218" w:lineRule="atLeast"/>
    </w:pPr>
    <w:rPr>
      <w:color w:val="auto"/>
    </w:rPr>
  </w:style>
  <w:style w:type="paragraph" w:customStyle="1" w:styleId="CM2">
    <w:name w:val="CM2"/>
    <w:basedOn w:val="Default"/>
    <w:next w:val="Default"/>
    <w:uiPriority w:val="99"/>
    <w:rsid w:val="0098239B"/>
    <w:pPr>
      <w:spacing w:line="218" w:lineRule="atLeast"/>
    </w:pPr>
    <w:rPr>
      <w:color w:val="auto"/>
    </w:rPr>
  </w:style>
  <w:style w:type="character" w:customStyle="1" w:styleId="FootnoteTextChar">
    <w:name w:val="Footnote Text Char"/>
    <w:link w:val="FootnoteText"/>
    <w:rsid w:val="0098239B"/>
    <w:rPr>
      <w:lang w:eastAsia="pt-BR"/>
    </w:rPr>
  </w:style>
  <w:style w:type="character" w:styleId="CommentReference">
    <w:name w:val="annotation reference"/>
    <w:semiHidden/>
    <w:rsid w:val="0098239B"/>
    <w:rPr>
      <w:sz w:val="16"/>
      <w:szCs w:val="16"/>
    </w:rPr>
  </w:style>
  <w:style w:type="paragraph" w:styleId="CommentText">
    <w:name w:val="annotation text"/>
    <w:basedOn w:val="Normal"/>
    <w:link w:val="CommentTextChar"/>
    <w:semiHidden/>
    <w:rsid w:val="0098239B"/>
    <w:pPr>
      <w:widowControl w:val="0"/>
    </w:pPr>
    <w:rPr>
      <w:rFonts w:ascii="Arial" w:hAnsi="Arial"/>
      <w:snapToGrid w:val="0"/>
      <w:sz w:val="20"/>
      <w:lang w:eastAsia="en-US"/>
    </w:rPr>
  </w:style>
  <w:style w:type="character" w:customStyle="1" w:styleId="CommentTextChar">
    <w:name w:val="Comment Text Char"/>
    <w:link w:val="CommentText"/>
    <w:semiHidden/>
    <w:rsid w:val="0098239B"/>
    <w:rPr>
      <w:rFonts w:ascii="Arial" w:hAnsi="Arial"/>
      <w:snapToGrid w:val="0"/>
    </w:rPr>
  </w:style>
  <w:style w:type="paragraph" w:styleId="CommentSubject">
    <w:name w:val="annotation subject"/>
    <w:basedOn w:val="CommentText"/>
    <w:next w:val="CommentText"/>
    <w:link w:val="CommentSubjectChar"/>
    <w:semiHidden/>
    <w:rsid w:val="0098239B"/>
    <w:rPr>
      <w:b/>
      <w:bCs/>
    </w:rPr>
  </w:style>
  <w:style w:type="character" w:customStyle="1" w:styleId="CommentSubjectChar">
    <w:name w:val="Comment Subject Char"/>
    <w:link w:val="CommentSubject"/>
    <w:semiHidden/>
    <w:rsid w:val="0098239B"/>
    <w:rPr>
      <w:rFonts w:ascii="Arial" w:hAnsi="Arial"/>
      <w:b/>
      <w:bCs/>
      <w:snapToGrid w:val="0"/>
    </w:rPr>
  </w:style>
  <w:style w:type="paragraph" w:styleId="ListParagraph">
    <w:name w:val="List Paragraph"/>
    <w:basedOn w:val="Normal"/>
    <w:uiPriority w:val="99"/>
    <w:qFormat/>
    <w:rsid w:val="001A5B47"/>
    <w:pPr>
      <w:spacing w:after="200" w:line="276" w:lineRule="auto"/>
      <w:ind w:left="720"/>
    </w:pPr>
    <w:rPr>
      <w:rFonts w:ascii="Calibri" w:eastAsia="Calibri" w:hAnsi="Calibri" w:cs="Calibri"/>
      <w:sz w:val="22"/>
      <w:szCs w:val="22"/>
      <w:lang w:eastAsia="en-US"/>
    </w:rPr>
  </w:style>
  <w:style w:type="character" w:styleId="Hyperlink">
    <w:name w:val="Hyperlink"/>
    <w:uiPriority w:val="99"/>
    <w:rsid w:val="002A4798"/>
    <w:rPr>
      <w:color w:val="0000FF"/>
      <w:u w:val="single"/>
    </w:rPr>
  </w:style>
  <w:style w:type="character" w:customStyle="1" w:styleId="BodyTextIndentChar">
    <w:name w:val="Body Text Indent Char"/>
    <w:link w:val="BodyTextIndent"/>
    <w:rsid w:val="00785F97"/>
    <w:rPr>
      <w:sz w:val="24"/>
      <w:lang w:eastAsia="pt-BR"/>
    </w:rPr>
  </w:style>
  <w:style w:type="character" w:customStyle="1" w:styleId="BodyTextIndent2Char">
    <w:name w:val="Body Text Indent 2 Char"/>
    <w:link w:val="BodyTextIndent2"/>
    <w:rsid w:val="00785F97"/>
    <w:rPr>
      <w:b/>
      <w:sz w:val="24"/>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pt-BR"/>
    </w:rPr>
  </w:style>
  <w:style w:type="paragraph" w:styleId="Heading1">
    <w:name w:val="heading 1"/>
    <w:basedOn w:val="Normal"/>
    <w:next w:val="Normal"/>
    <w:link w:val="Heading1Char"/>
    <w:qFormat/>
    <w:pPr>
      <w:keepNext/>
      <w:jc w:val="both"/>
      <w:outlineLvl w:val="0"/>
    </w:pPr>
    <w:rPr>
      <w:b/>
      <w:u w:val="single"/>
    </w:rPr>
  </w:style>
  <w:style w:type="paragraph" w:styleId="Heading2">
    <w:name w:val="heading 2"/>
    <w:basedOn w:val="Normal"/>
    <w:next w:val="Normal"/>
    <w:link w:val="Heading2Char"/>
    <w:qFormat/>
    <w:rsid w:val="0098239B"/>
    <w:pPr>
      <w:keepNext/>
      <w:tabs>
        <w:tab w:val="left" w:pos="5760"/>
      </w:tabs>
      <w:jc w:val="both"/>
      <w:outlineLvl w:val="1"/>
    </w:pPr>
    <w:rPr>
      <w:rFonts w:ascii="Arial" w:hAnsi="Arial"/>
      <w:b/>
      <w:snapToGrid w:val="0"/>
      <w:sz w:val="20"/>
      <w:lang w:eastAsia="en-US"/>
    </w:rPr>
  </w:style>
  <w:style w:type="paragraph" w:styleId="Heading4">
    <w:name w:val="heading 4"/>
    <w:basedOn w:val="Normal"/>
    <w:next w:val="Normal"/>
    <w:link w:val="Heading4Char"/>
    <w:qFormat/>
    <w:rsid w:val="0098239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paragraph" w:styleId="BodyText">
    <w:name w:val="Body Text"/>
    <w:aliases w:val="body text,bt"/>
    <w:basedOn w:val="Normal"/>
    <w:link w:val="BodyTextChar"/>
    <w:pPr>
      <w:jc w:val="both"/>
    </w:pPr>
    <w:rPr>
      <w:bCs/>
    </w:rPr>
  </w:style>
  <w:style w:type="paragraph" w:styleId="BodyTextIndent">
    <w:name w:val="Body Text Indent"/>
    <w:basedOn w:val="Normal"/>
    <w:link w:val="BodyTextIndentChar"/>
    <w:pPr>
      <w:ind w:left="1418" w:hanging="713"/>
      <w:jc w:val="both"/>
    </w:pPr>
  </w:style>
  <w:style w:type="paragraph" w:styleId="BodyText2">
    <w:name w:val="Body Text 2"/>
    <w:basedOn w:val="Normal"/>
    <w:link w:val="BodyText2Char"/>
    <w:pPr>
      <w:jc w:val="both"/>
    </w:pPr>
    <w:rPr>
      <w:b/>
    </w:rPr>
  </w:style>
  <w:style w:type="paragraph" w:styleId="BodyTextIndent2">
    <w:name w:val="Body Text Indent 2"/>
    <w:basedOn w:val="Normal"/>
    <w:link w:val="BodyTextIndent2Char"/>
    <w:pPr>
      <w:ind w:left="705"/>
      <w:jc w:val="both"/>
    </w:pPr>
    <w:rPr>
      <w:b/>
    </w:rPr>
  </w:style>
  <w:style w:type="character" w:styleId="FootnoteReference">
    <w:name w:val="footnote reference"/>
    <w:rPr>
      <w:vertAlign w:val="superscript"/>
    </w:rPr>
  </w:style>
  <w:style w:type="paragraph" w:styleId="FootnoteText">
    <w:name w:val="footnote text"/>
    <w:basedOn w:val="Normal"/>
    <w:link w:val="FootnoteTextChar"/>
    <w:rPr>
      <w:sz w:val="20"/>
    </w:rPr>
  </w:style>
  <w:style w:type="character" w:styleId="PageNumber">
    <w:name w:val="page number"/>
    <w:basedOn w:val="DefaultParagraphFont"/>
  </w:style>
  <w:style w:type="character" w:customStyle="1" w:styleId="Heading2Char">
    <w:name w:val="Heading 2 Char"/>
    <w:link w:val="Heading2"/>
    <w:rsid w:val="0098239B"/>
    <w:rPr>
      <w:rFonts w:ascii="Arial" w:hAnsi="Arial"/>
      <w:b/>
      <w:snapToGrid w:val="0"/>
    </w:rPr>
  </w:style>
  <w:style w:type="character" w:customStyle="1" w:styleId="Heading4Char">
    <w:name w:val="Heading 4 Char"/>
    <w:link w:val="Heading4"/>
    <w:rsid w:val="0098239B"/>
    <w:rPr>
      <w:b/>
      <w:bCs/>
      <w:sz w:val="28"/>
      <w:szCs w:val="28"/>
      <w:lang w:eastAsia="pt-BR"/>
    </w:rPr>
  </w:style>
  <w:style w:type="character" w:customStyle="1" w:styleId="Heading1Char">
    <w:name w:val="Heading 1 Char"/>
    <w:link w:val="Heading1"/>
    <w:rsid w:val="0098239B"/>
    <w:rPr>
      <w:b/>
      <w:sz w:val="24"/>
      <w:u w:val="single"/>
      <w:lang w:eastAsia="pt-BR"/>
    </w:rPr>
  </w:style>
  <w:style w:type="paragraph" w:styleId="DocumentMap">
    <w:name w:val="Document Map"/>
    <w:basedOn w:val="Normal"/>
    <w:link w:val="DocumentMapChar"/>
    <w:semiHidden/>
    <w:rsid w:val="0098239B"/>
    <w:pPr>
      <w:widowControl w:val="0"/>
      <w:shd w:val="clear" w:color="auto" w:fill="000080"/>
    </w:pPr>
    <w:rPr>
      <w:rFonts w:ascii="Tahoma" w:hAnsi="Tahoma"/>
      <w:snapToGrid w:val="0"/>
      <w:lang w:eastAsia="en-US"/>
    </w:rPr>
  </w:style>
  <w:style w:type="character" w:customStyle="1" w:styleId="DocumentMapChar">
    <w:name w:val="Document Map Char"/>
    <w:link w:val="DocumentMap"/>
    <w:semiHidden/>
    <w:rsid w:val="0098239B"/>
    <w:rPr>
      <w:rFonts w:ascii="Tahoma" w:hAnsi="Tahoma"/>
      <w:snapToGrid w:val="0"/>
      <w:sz w:val="24"/>
      <w:shd w:val="clear" w:color="auto" w:fill="000080"/>
    </w:rPr>
  </w:style>
  <w:style w:type="character" w:customStyle="1" w:styleId="HeaderChar">
    <w:name w:val="Header Char"/>
    <w:link w:val="Header"/>
    <w:rsid w:val="0098239B"/>
    <w:rPr>
      <w:sz w:val="24"/>
      <w:lang w:eastAsia="pt-BR"/>
    </w:rPr>
  </w:style>
  <w:style w:type="character" w:customStyle="1" w:styleId="FooterChar">
    <w:name w:val="Footer Char"/>
    <w:link w:val="Footer"/>
    <w:rsid w:val="0098239B"/>
    <w:rPr>
      <w:sz w:val="24"/>
      <w:lang w:eastAsia="pt-BR"/>
    </w:rPr>
  </w:style>
  <w:style w:type="paragraph" w:styleId="BalloonText">
    <w:name w:val="Balloon Text"/>
    <w:basedOn w:val="Normal"/>
    <w:link w:val="BalloonTextChar"/>
    <w:semiHidden/>
    <w:rsid w:val="0098239B"/>
    <w:pPr>
      <w:widowControl w:val="0"/>
    </w:pPr>
    <w:rPr>
      <w:rFonts w:ascii="Tahoma" w:hAnsi="Tahoma" w:cs="Tahoma"/>
      <w:snapToGrid w:val="0"/>
      <w:sz w:val="16"/>
      <w:szCs w:val="16"/>
      <w:lang w:eastAsia="en-US"/>
    </w:rPr>
  </w:style>
  <w:style w:type="character" w:customStyle="1" w:styleId="BalloonTextChar">
    <w:name w:val="Balloon Text Char"/>
    <w:link w:val="BalloonText"/>
    <w:semiHidden/>
    <w:rsid w:val="0098239B"/>
    <w:rPr>
      <w:rFonts w:ascii="Tahoma" w:hAnsi="Tahoma" w:cs="Tahoma"/>
      <w:snapToGrid w:val="0"/>
      <w:sz w:val="16"/>
      <w:szCs w:val="16"/>
    </w:rPr>
  </w:style>
  <w:style w:type="character" w:customStyle="1" w:styleId="BodyTextChar">
    <w:name w:val="Body Text Char"/>
    <w:aliases w:val="body text Char,bt Char"/>
    <w:link w:val="BodyText"/>
    <w:rsid w:val="0098239B"/>
    <w:rPr>
      <w:bCs/>
      <w:sz w:val="24"/>
      <w:lang w:eastAsia="pt-BR"/>
    </w:rPr>
  </w:style>
  <w:style w:type="character" w:customStyle="1" w:styleId="BodyText2Char">
    <w:name w:val="Body Text 2 Char"/>
    <w:link w:val="BodyText2"/>
    <w:rsid w:val="0098239B"/>
    <w:rPr>
      <w:b/>
      <w:sz w:val="24"/>
      <w:lang w:eastAsia="pt-BR"/>
    </w:rPr>
  </w:style>
  <w:style w:type="paragraph" w:customStyle="1" w:styleId="western">
    <w:name w:val="western"/>
    <w:basedOn w:val="Normal"/>
    <w:rsid w:val="0098239B"/>
    <w:rPr>
      <w:szCs w:val="24"/>
    </w:rPr>
  </w:style>
  <w:style w:type="paragraph" w:customStyle="1" w:styleId="Default">
    <w:name w:val="Default"/>
    <w:rsid w:val="0098239B"/>
    <w:pPr>
      <w:widowControl w:val="0"/>
      <w:autoSpaceDE w:val="0"/>
      <w:autoSpaceDN w:val="0"/>
      <w:adjustRightInd w:val="0"/>
    </w:pPr>
    <w:rPr>
      <w:rFonts w:ascii="Arial" w:hAnsi="Arial" w:cs="Arial"/>
      <w:color w:val="000000"/>
      <w:sz w:val="24"/>
      <w:szCs w:val="24"/>
      <w:lang w:val="en-US"/>
    </w:rPr>
  </w:style>
  <w:style w:type="paragraph" w:customStyle="1" w:styleId="CM8">
    <w:name w:val="CM8"/>
    <w:basedOn w:val="Default"/>
    <w:next w:val="Default"/>
    <w:uiPriority w:val="99"/>
    <w:rsid w:val="0098239B"/>
    <w:pPr>
      <w:spacing w:after="218"/>
    </w:pPr>
    <w:rPr>
      <w:color w:val="auto"/>
    </w:rPr>
  </w:style>
  <w:style w:type="paragraph" w:customStyle="1" w:styleId="CM3">
    <w:name w:val="CM3"/>
    <w:basedOn w:val="Default"/>
    <w:next w:val="Default"/>
    <w:uiPriority w:val="99"/>
    <w:rsid w:val="0098239B"/>
    <w:pPr>
      <w:spacing w:line="218" w:lineRule="atLeast"/>
    </w:pPr>
    <w:rPr>
      <w:color w:val="auto"/>
    </w:rPr>
  </w:style>
  <w:style w:type="paragraph" w:customStyle="1" w:styleId="CM2">
    <w:name w:val="CM2"/>
    <w:basedOn w:val="Default"/>
    <w:next w:val="Default"/>
    <w:uiPriority w:val="99"/>
    <w:rsid w:val="0098239B"/>
    <w:pPr>
      <w:spacing w:line="218" w:lineRule="atLeast"/>
    </w:pPr>
    <w:rPr>
      <w:color w:val="auto"/>
    </w:rPr>
  </w:style>
  <w:style w:type="character" w:customStyle="1" w:styleId="FootnoteTextChar">
    <w:name w:val="Footnote Text Char"/>
    <w:link w:val="FootnoteText"/>
    <w:rsid w:val="0098239B"/>
    <w:rPr>
      <w:lang w:eastAsia="pt-BR"/>
    </w:rPr>
  </w:style>
  <w:style w:type="character" w:styleId="CommentReference">
    <w:name w:val="annotation reference"/>
    <w:semiHidden/>
    <w:rsid w:val="0098239B"/>
    <w:rPr>
      <w:sz w:val="16"/>
      <w:szCs w:val="16"/>
    </w:rPr>
  </w:style>
  <w:style w:type="paragraph" w:styleId="CommentText">
    <w:name w:val="annotation text"/>
    <w:basedOn w:val="Normal"/>
    <w:link w:val="CommentTextChar"/>
    <w:semiHidden/>
    <w:rsid w:val="0098239B"/>
    <w:pPr>
      <w:widowControl w:val="0"/>
    </w:pPr>
    <w:rPr>
      <w:rFonts w:ascii="Arial" w:hAnsi="Arial"/>
      <w:snapToGrid w:val="0"/>
      <w:sz w:val="20"/>
      <w:lang w:eastAsia="en-US"/>
    </w:rPr>
  </w:style>
  <w:style w:type="character" w:customStyle="1" w:styleId="CommentTextChar">
    <w:name w:val="Comment Text Char"/>
    <w:link w:val="CommentText"/>
    <w:semiHidden/>
    <w:rsid w:val="0098239B"/>
    <w:rPr>
      <w:rFonts w:ascii="Arial" w:hAnsi="Arial"/>
      <w:snapToGrid w:val="0"/>
    </w:rPr>
  </w:style>
  <w:style w:type="paragraph" w:styleId="CommentSubject">
    <w:name w:val="annotation subject"/>
    <w:basedOn w:val="CommentText"/>
    <w:next w:val="CommentText"/>
    <w:link w:val="CommentSubjectChar"/>
    <w:semiHidden/>
    <w:rsid w:val="0098239B"/>
    <w:rPr>
      <w:b/>
      <w:bCs/>
    </w:rPr>
  </w:style>
  <w:style w:type="character" w:customStyle="1" w:styleId="CommentSubjectChar">
    <w:name w:val="Comment Subject Char"/>
    <w:link w:val="CommentSubject"/>
    <w:semiHidden/>
    <w:rsid w:val="0098239B"/>
    <w:rPr>
      <w:rFonts w:ascii="Arial" w:hAnsi="Arial"/>
      <w:b/>
      <w:bCs/>
      <w:snapToGrid w:val="0"/>
    </w:rPr>
  </w:style>
  <w:style w:type="paragraph" w:styleId="ListParagraph">
    <w:name w:val="List Paragraph"/>
    <w:basedOn w:val="Normal"/>
    <w:uiPriority w:val="99"/>
    <w:qFormat/>
    <w:rsid w:val="001A5B47"/>
    <w:pPr>
      <w:spacing w:after="200" w:line="276" w:lineRule="auto"/>
      <w:ind w:left="720"/>
    </w:pPr>
    <w:rPr>
      <w:rFonts w:ascii="Calibri" w:eastAsia="Calibri" w:hAnsi="Calibri" w:cs="Calibri"/>
      <w:sz w:val="22"/>
      <w:szCs w:val="22"/>
      <w:lang w:eastAsia="en-US"/>
    </w:rPr>
  </w:style>
  <w:style w:type="character" w:styleId="Hyperlink">
    <w:name w:val="Hyperlink"/>
    <w:uiPriority w:val="99"/>
    <w:rsid w:val="002A4798"/>
    <w:rPr>
      <w:color w:val="0000FF"/>
      <w:u w:val="single"/>
    </w:rPr>
  </w:style>
  <w:style w:type="character" w:customStyle="1" w:styleId="BodyTextIndentChar">
    <w:name w:val="Body Text Indent Char"/>
    <w:link w:val="BodyTextIndent"/>
    <w:rsid w:val="00785F97"/>
    <w:rPr>
      <w:sz w:val="24"/>
      <w:lang w:eastAsia="pt-BR"/>
    </w:rPr>
  </w:style>
  <w:style w:type="character" w:customStyle="1" w:styleId="BodyTextIndent2Char">
    <w:name w:val="Body Text Indent 2 Char"/>
    <w:link w:val="BodyTextIndent2"/>
    <w:rsid w:val="00785F97"/>
    <w:rPr>
      <w:b/>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9.xml"/><Relationship Id="rId21" Type="http://schemas.openxmlformats.org/officeDocument/2006/relationships/header" Target="header4.xml"/><Relationship Id="rId22" Type="http://schemas.openxmlformats.org/officeDocument/2006/relationships/footer" Target="footer10.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hyperlink" Target="mailto:matheus@novaer.ind.br" TargetMode="External"/><Relationship Id="rId19" Type="http://schemas.openxmlformats.org/officeDocument/2006/relationships/footer" Target="footer8.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3389</Words>
  <Characters>19321</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CONTRATO N</vt:lpstr>
    </vt:vector>
  </TitlesOfParts>
  <Company>Machado Meyer Sendacz e Opice Advogados</Company>
  <LinksUpToDate>false</LinksUpToDate>
  <CharactersWithSpaces>22665</CharactersWithSpaces>
  <SharedDoc>false</SharedDoc>
  <HLinks>
    <vt:vector size="12" baseType="variant">
      <vt:variant>
        <vt:i4>786533</vt:i4>
      </vt:variant>
      <vt:variant>
        <vt:i4>0</vt:i4>
      </vt:variant>
      <vt:variant>
        <vt:i4>0</vt:i4>
      </vt:variant>
      <vt:variant>
        <vt:i4>5</vt:i4>
      </vt:variant>
      <vt:variant>
        <vt:lpwstr>mailto:matheus@novaer.ind.br</vt:lpwstr>
      </vt:variant>
      <vt:variant>
        <vt:lpwstr/>
      </vt:variant>
      <vt:variant>
        <vt:i4>3735635</vt:i4>
      </vt:variant>
      <vt:variant>
        <vt:i4>22885</vt:i4>
      </vt:variant>
      <vt:variant>
        <vt:i4>1025</vt:i4>
      </vt:variant>
      <vt:variant>
        <vt:i4>1</vt:i4>
      </vt:variant>
      <vt:variant>
        <vt:lpwstr>BD14565_</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N</dc:title>
  <dc:subject/>
  <dc:creator>MMSO</dc:creator>
  <cp:keywords/>
  <dc:description/>
  <cp:lastModifiedBy>FLAVIO AUGUSTO DADALTO ARMANI</cp:lastModifiedBy>
  <cp:revision>17</cp:revision>
  <cp:lastPrinted>2005-07-27T17:38:00Z</cp:lastPrinted>
  <dcterms:created xsi:type="dcterms:W3CDTF">2015-10-30T12:53:00Z</dcterms:created>
  <dcterms:modified xsi:type="dcterms:W3CDTF">2015-11-10T16:56:00Z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Text_SP  998200v1  3153/120_x000d_ </vt:lpwstr>
  </property>
</Properties>
</file>