
<file path=[Content_Types].xml><?xml version="1.0" encoding="utf-8"?>
<Types xmlns="http://schemas.openxmlformats.org/package/2006/content-types">
  <Default Extension="xml" ContentType="application/xml"/>
  <Default Extension="emf" ContentType="image/x-emf"/>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DFA68A4">
      <w:pPr>
        <w:spacing w:before="120" w:after="120" w:line="240" w:lineRule="auto"/>
        <w:ind w:left="0" w:leftChars="0" w:firstLine="0" w:firstLineChars="0"/>
        <w:jc w:val="center"/>
        <w:rPr>
          <w:rFonts w:hint="default" w:ascii="Times New Roman" w:hAnsi="Times New Roman" w:cs="Times New Roman"/>
          <w:b/>
          <w:bCs/>
          <w:sz w:val="26"/>
          <w:szCs w:val="26"/>
        </w:rPr>
      </w:pPr>
      <w:bookmarkStart w:id="0" w:name="_top"/>
      <w:bookmarkEnd w:id="0"/>
      <w:bookmarkStart w:id="1" w:name="_Hlk195298478"/>
      <w:bookmarkStart w:id="2" w:name="_Hlk213792154"/>
      <w:r>
        <w:rPr>
          <w:rFonts w:hint="default" w:ascii="Times New Roman" w:hAnsi="Times New Roman" w:eastAsia="Times New Roman" w:cs="Times New Roman"/>
          <w:b/>
          <w:sz w:val="26"/>
          <w:szCs w:val="26"/>
        </w:rPr>
        <w:t xml:space="preserve">BỘ </w:t>
      </w:r>
      <w:r>
        <w:rPr>
          <w:rFonts w:hint="default" w:ascii="Times New Roman" w:hAnsi="Times New Roman" w:eastAsia="Times New Roman" w:cs="Times New Roman"/>
          <w:b/>
          <w:sz w:val="26"/>
          <w:szCs w:val="26"/>
          <w:lang w:val="en-US"/>
        </w:rPr>
        <w:t>XÂY DỰNG</w:t>
      </w:r>
    </w:p>
    <w:p w14:paraId="648E98B8">
      <w:pPr>
        <w:spacing w:before="120" w:after="120" w:line="240" w:lineRule="auto"/>
        <w:ind w:left="0" w:leftChars="0" w:firstLine="0" w:firstLineChars="0"/>
        <w:jc w:val="center"/>
        <w:rPr>
          <w:rFonts w:hint="default" w:ascii="Times New Roman" w:hAnsi="Times New Roman" w:cs="Times New Roman"/>
          <w:b/>
          <w:bCs/>
          <w:sz w:val="26"/>
          <w:szCs w:val="26"/>
        </w:rPr>
      </w:pPr>
      <w:r>
        <w:rPr>
          <w:rFonts w:hint="default" w:ascii="Times New Roman" w:hAnsi="Times New Roman" w:cs="Times New Roman"/>
          <w:b/>
          <w:bCs/>
          <w:sz w:val="26"/>
          <w:szCs w:val="26"/>
        </w:rPr>
        <w:t>TRƯỜNG ĐẠI HỌC GIAO THÔNG VẬN TẢI THÀNH PHỐ HỒ CHÍ MINH</w:t>
      </w:r>
    </w:p>
    <w:p w14:paraId="4D00EA63">
      <w:pPr>
        <w:spacing w:before="120" w:after="120" w:line="240" w:lineRule="auto"/>
        <w:ind w:left="0" w:leftChars="0" w:firstLine="0" w:firstLineChars="0"/>
        <w:jc w:val="center"/>
        <w:rPr>
          <w:rFonts w:hint="default" w:cs="Times New Roman"/>
          <w:b/>
          <w:bCs/>
          <w:sz w:val="26"/>
          <w:szCs w:val="26"/>
          <w:lang w:val="en-US"/>
        </w:rPr>
      </w:pPr>
      <w:r>
        <w:rPr>
          <w:rFonts w:hint="default" w:cs="Times New Roman"/>
          <w:b/>
          <w:bCs/>
          <w:sz w:val="26"/>
          <w:szCs w:val="26"/>
          <w:lang w:val="en-US"/>
        </w:rPr>
        <w:t>BAN CÔNG NGHỆ SỐ</w:t>
      </w:r>
    </w:p>
    <w:p w14:paraId="7E542E8B">
      <w:pPr>
        <w:spacing w:before="120" w:after="120" w:line="240" w:lineRule="auto"/>
        <w:ind w:left="0" w:leftChars="0" w:firstLine="0" w:firstLineChars="0"/>
        <w:jc w:val="center"/>
        <w:rPr>
          <w:rFonts w:hint="default" w:ascii="Times New Roman" w:hAnsi="Times New Roman" w:cs="Times New Roman"/>
          <w:b/>
          <w:bCs/>
          <w:sz w:val="26"/>
          <w:szCs w:val="26"/>
        </w:rPr>
      </w:pPr>
      <w:r>
        <w:rPr>
          <w:rFonts w:hint="default" w:ascii="Times New Roman" w:hAnsi="Times New Roman" w:cs="Times New Roman"/>
          <w:b/>
          <w:bCs/>
          <w:sz w:val="26"/>
          <w:szCs w:val="26"/>
        </w:rPr>
        <w:t>-----------o0o-----------</w:t>
      </w:r>
    </w:p>
    <w:p w14:paraId="65D78A9F">
      <w:pPr>
        <w:spacing w:before="120" w:after="120" w:line="240" w:lineRule="auto"/>
        <w:jc w:val="both"/>
        <w:rPr>
          <w:rFonts w:hint="default" w:ascii="Times New Roman" w:hAnsi="Times New Roman" w:cs="Times New Roman"/>
          <w:b/>
          <w:bCs/>
          <w:sz w:val="32"/>
          <w:szCs w:val="32"/>
        </w:rPr>
      </w:pPr>
      <w:r>
        <w:rPr>
          <w:rFonts w:hint="default" w:cs="Times New Roman"/>
          <w:sz w:val="26"/>
          <w:szCs w:val="26"/>
          <w:lang w:val="en-US"/>
        </w:rPr>
        <w:t xml:space="preserve">  </w:t>
      </w:r>
      <w:r>
        <w:rPr>
          <w:rFonts w:hint="default" w:ascii="Times New Roman" w:hAnsi="Times New Roman" w:cs="Times New Roman"/>
          <w:sz w:val="26"/>
          <w:szCs w:val="26"/>
        </w:rPr>
        <w:drawing>
          <wp:inline distT="0" distB="0" distL="0" distR="0">
            <wp:extent cx="4598670" cy="904875"/>
            <wp:effectExtent l="0" t="0" r="0" b="0"/>
            <wp:docPr id="1251770187" name="Picture 2" descr="A colorful text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1770187" name="Picture 2" descr="A colorful text on a black background&#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4598670" cy="904875"/>
                    </a:xfrm>
                    <a:prstGeom prst="rect">
                      <a:avLst/>
                    </a:prstGeom>
                    <a:noFill/>
                    <a:ln>
                      <a:noFill/>
                    </a:ln>
                  </pic:spPr>
                </pic:pic>
              </a:graphicData>
            </a:graphic>
          </wp:inline>
        </w:drawing>
      </w:r>
    </w:p>
    <w:p w14:paraId="3939EDAD">
      <w:pPr>
        <w:spacing w:before="120" w:line="240" w:lineRule="auto"/>
        <w:ind w:firstLine="1975" w:firstLineChars="617"/>
        <w:jc w:val="both"/>
        <w:rPr>
          <w:rFonts w:hint="default" w:ascii="Times New Roman" w:hAnsi="Times New Roman" w:cs="Times New Roman"/>
          <w:b/>
          <w:bCs/>
          <w:sz w:val="32"/>
          <w:szCs w:val="32"/>
          <w:lang w:val="vi-VN"/>
        </w:rPr>
      </w:pPr>
      <w:r>
        <w:rPr>
          <w:rFonts w:hint="default" w:ascii="Times New Roman" w:hAnsi="Times New Roman" w:cs="Times New Roman"/>
          <w:b/>
          <w:bCs/>
          <w:sz w:val="32"/>
          <w:szCs w:val="32"/>
          <w:lang w:val="vi-VN"/>
        </w:rPr>
        <w:t>BÁO CÁO TIỂU LUẬN CUỐI KỲ</w:t>
      </w:r>
    </w:p>
    <w:p w14:paraId="75C09765">
      <w:pPr>
        <w:spacing w:before="120" w:line="240" w:lineRule="auto"/>
        <w:ind w:firstLine="1975" w:firstLineChars="617"/>
        <w:jc w:val="both"/>
        <w:rPr>
          <w:rFonts w:hint="default" w:ascii="Times New Roman" w:hAnsi="Times New Roman" w:cs="Times New Roman"/>
          <w:b/>
          <w:bCs/>
          <w:sz w:val="32"/>
          <w:szCs w:val="32"/>
          <w:lang w:val="vi-VN"/>
        </w:rPr>
      </w:pPr>
    </w:p>
    <w:p w14:paraId="27164377">
      <w:pPr>
        <w:spacing w:before="120" w:after="120" w:line="240" w:lineRule="auto"/>
        <w:ind w:left="3782" w:leftChars="0" w:hanging="3782" w:hangingChars="1350"/>
        <w:jc w:val="both"/>
        <w:rPr>
          <w:rFonts w:hint="default" w:ascii="Times New Roman" w:hAnsi="Times New Roman" w:cs="Times New Roman"/>
          <w:b/>
          <w:bCs/>
          <w:color w:val="FF0000"/>
          <w:sz w:val="28"/>
          <w:szCs w:val="28"/>
        </w:rPr>
      </w:pPr>
      <w:r>
        <w:rPr>
          <w:rFonts w:hint="default" w:ascii="Times New Roman" w:hAnsi="Times New Roman" w:cs="Times New Roman"/>
          <w:b/>
          <w:bCs/>
          <w:color w:val="FF0000"/>
          <w:sz w:val="28"/>
          <w:szCs w:val="28"/>
        </w:rPr>
        <w:t>ỨNG DỤNG UPLOAD NHIỀU FILE BẰNG KÉO THẢ QUA TCP</w:t>
      </w:r>
      <w:r>
        <w:rPr>
          <w:rFonts w:hint="default" w:cs="Times New Roman"/>
          <w:b/>
          <w:bCs/>
          <w:color w:val="FF0000"/>
          <w:sz w:val="28"/>
          <w:szCs w:val="28"/>
          <w:lang w:val="en-US"/>
        </w:rPr>
        <w:t xml:space="preserve"> </w:t>
      </w:r>
      <w:r>
        <w:rPr>
          <w:rFonts w:hint="default" w:ascii="Times New Roman" w:hAnsi="Times New Roman" w:cs="Times New Roman"/>
          <w:b/>
          <w:bCs/>
          <w:color w:val="FF0000"/>
          <w:sz w:val="28"/>
          <w:szCs w:val="28"/>
        </w:rPr>
        <w:t>SOCKET</w:t>
      </w:r>
    </w:p>
    <w:p w14:paraId="541CAA9B">
      <w:pPr>
        <w:tabs>
          <w:tab w:val="left" w:pos="2070"/>
          <w:tab w:val="left" w:pos="2700"/>
          <w:tab w:val="left" w:pos="2790"/>
          <w:tab w:val="left" w:pos="2970"/>
        </w:tabs>
        <w:spacing w:before="120" w:after="120" w:line="240" w:lineRule="auto"/>
        <w:jc w:val="center"/>
        <w:rPr>
          <w:rFonts w:hint="default" w:ascii="Times New Roman" w:hAnsi="Times New Roman" w:cs="Times New Roman"/>
          <w:b/>
          <w:bCs/>
          <w:sz w:val="26"/>
          <w:szCs w:val="26"/>
        </w:rPr>
      </w:pPr>
    </w:p>
    <w:p w14:paraId="7BEE9B65">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lang w:val="vi-VN"/>
        </w:rPr>
        <w:t>GVHD</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lang w:val="vi-VN"/>
        </w:rPr>
        <w:t xml:space="preserve">: </w:t>
      </w:r>
      <w:r>
        <w:rPr>
          <w:rFonts w:hint="default" w:ascii="Times New Roman Bold" w:hAnsi="Times New Roman Bold" w:cs="Times New Roman Bold"/>
          <w:b/>
          <w:bCs w:val="0"/>
          <w:sz w:val="26"/>
          <w:szCs w:val="26"/>
        </w:rPr>
        <w:t>Mai Ngọc Châu</w:t>
      </w:r>
    </w:p>
    <w:p w14:paraId="0F3FB55E">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rPr>
      </w:pPr>
      <w:r>
        <w:rPr>
          <w:rFonts w:hint="default" w:ascii="Times New Roman Bold" w:hAnsi="Times New Roman Bold" w:cs="Times New Roman Bold"/>
          <w:b/>
          <w:bCs w:val="0"/>
          <w:sz w:val="26"/>
          <w:szCs w:val="26"/>
          <w:lang w:val="en-US"/>
        </w:rPr>
        <w:t>Mã n</w:t>
      </w:r>
      <w:r>
        <w:rPr>
          <w:rFonts w:hint="default" w:ascii="Times New Roman Bold" w:hAnsi="Times New Roman Bold" w:cs="Times New Roman Bold"/>
          <w:b/>
          <w:bCs w:val="0"/>
          <w:sz w:val="26"/>
          <w:szCs w:val="26"/>
          <w:lang w:val="vi-VN"/>
        </w:rPr>
        <w:t>hóm</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lang w:val="vi-VN"/>
        </w:rPr>
        <w:t>:</w:t>
      </w:r>
      <w:r>
        <w:rPr>
          <w:rFonts w:hint="default" w:ascii="Times New Roman Bold" w:hAnsi="Times New Roman Bold" w:cs="Times New Roman Bold"/>
          <w:b/>
          <w:bCs w:val="0"/>
          <w:sz w:val="26"/>
          <w:szCs w:val="26"/>
          <w:lang w:val="en-US"/>
        </w:rPr>
        <w:t xml:space="preserve"> </w:t>
      </w:r>
      <w:r>
        <w:rPr>
          <w:rFonts w:hint="default" w:ascii="Times New Roman Bold" w:hAnsi="Times New Roman Bold" w:cs="Times New Roman Bold"/>
          <w:b/>
          <w:bCs w:val="0"/>
          <w:sz w:val="26"/>
          <w:szCs w:val="26"/>
        </w:rPr>
        <w:t>Net3_Group_11</w:t>
      </w:r>
    </w:p>
    <w:p w14:paraId="791AABFD">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r>
        <w:rPr>
          <w:rFonts w:hint="default" w:ascii="Times New Roman Bold" w:hAnsi="Times New Roman Bold" w:cs="Times New Roman Bold"/>
          <w:b/>
          <w:bCs w:val="0"/>
          <w:sz w:val="26"/>
          <w:szCs w:val="26"/>
          <w:lang w:val="en-US"/>
        </w:rPr>
        <w:t>Mã project : UDM_10</w:t>
      </w:r>
    </w:p>
    <w:p w14:paraId="6E6A799B">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p w14:paraId="73D51F05">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p w14:paraId="68044965">
      <w:pPr>
        <w:tabs>
          <w:tab w:val="left" w:pos="2070"/>
          <w:tab w:val="left" w:pos="2700"/>
          <w:tab w:val="left" w:pos="2790"/>
          <w:tab w:val="left" w:pos="2970"/>
        </w:tabs>
        <w:spacing w:before="120" w:after="120" w:line="240" w:lineRule="auto"/>
        <w:ind w:left="0" w:leftChars="0" w:firstLine="0" w:firstLineChars="0"/>
        <w:jc w:val="center"/>
        <w:rPr>
          <w:rFonts w:hint="default" w:ascii="Times New Roman Bold" w:hAnsi="Times New Roman Bold" w:cs="Times New Roman Bold"/>
          <w:b/>
          <w:bCs w:val="0"/>
          <w:sz w:val="26"/>
          <w:szCs w:val="26"/>
          <w:lang w:val="en-US"/>
        </w:rPr>
      </w:pPr>
    </w:p>
    <w:bookmarkEnd w:id="1"/>
    <w:bookmarkEnd w:id="2"/>
    <w:tbl>
      <w:tblPr>
        <w:tblStyle w:val="3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69"/>
        <w:gridCol w:w="4470"/>
      </w:tblGrid>
      <w:tr w14:paraId="2B25ACA8">
        <w:trPr>
          <w:trHeight w:val="672" w:hRule="atLeast"/>
        </w:trPr>
        <w:tc>
          <w:tcPr>
            <w:tcW w:w="4469" w:type="dxa"/>
          </w:tcPr>
          <w:p w14:paraId="192BED12">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en-US"/>
              </w:rPr>
            </w:pPr>
            <w:r>
              <w:rPr>
                <w:rFonts w:hint="default" w:cs="Times New Roman"/>
                <w:b/>
                <w:bCs w:val="0"/>
                <w:sz w:val="26"/>
                <w:szCs w:val="26"/>
                <w:vertAlign w:val="baseline"/>
                <w:lang w:val="en-US"/>
              </w:rPr>
              <w:t>Thành viên thực hiện</w:t>
            </w:r>
          </w:p>
        </w:tc>
        <w:tc>
          <w:tcPr>
            <w:tcW w:w="4470" w:type="dxa"/>
          </w:tcPr>
          <w:p w14:paraId="21537ADA">
            <w:pPr>
              <w:pStyle w:val="171"/>
              <w:spacing w:before="120" w:after="120" w:line="240" w:lineRule="auto"/>
              <w:ind w:left="0" w:leftChars="0" w:firstLine="0" w:firstLineChars="0"/>
              <w:jc w:val="center"/>
              <w:outlineLvl w:val="9"/>
              <w:rPr>
                <w:rFonts w:hint="default" w:ascii="Times New Roman" w:hAnsi="Times New Roman" w:cs="Times New Roman"/>
                <w:b/>
                <w:bCs w:val="0"/>
                <w:sz w:val="26"/>
                <w:szCs w:val="26"/>
                <w:vertAlign w:val="baseline"/>
                <w:lang w:val="en-US"/>
              </w:rPr>
            </w:pPr>
            <w:r>
              <w:rPr>
                <w:rFonts w:hint="default" w:cs="Times New Roman"/>
                <w:b/>
                <w:bCs w:val="0"/>
                <w:sz w:val="26"/>
                <w:szCs w:val="26"/>
                <w:vertAlign w:val="baseline"/>
                <w:lang w:val="en-US"/>
              </w:rPr>
              <w:t>MSSV</w:t>
            </w:r>
          </w:p>
        </w:tc>
      </w:tr>
      <w:tr w14:paraId="58A57D97">
        <w:trPr>
          <w:trHeight w:val="672" w:hRule="atLeast"/>
        </w:trPr>
        <w:tc>
          <w:tcPr>
            <w:tcW w:w="4469" w:type="dxa"/>
          </w:tcPr>
          <w:p w14:paraId="09BC5135">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Lê Văn Nhựt</w:t>
            </w:r>
          </w:p>
        </w:tc>
        <w:tc>
          <w:tcPr>
            <w:tcW w:w="4470" w:type="dxa"/>
            <w:vAlign w:val="center"/>
          </w:tcPr>
          <w:p w14:paraId="6861632C">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095205005482</w:t>
            </w:r>
          </w:p>
        </w:tc>
      </w:tr>
      <w:tr w14:paraId="2CEE41E7">
        <w:trPr>
          <w:trHeight w:val="672" w:hRule="atLeast"/>
        </w:trPr>
        <w:tc>
          <w:tcPr>
            <w:tcW w:w="4469" w:type="dxa"/>
          </w:tcPr>
          <w:p w14:paraId="7C52E717">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Phạm Anh Tuấn</w:t>
            </w:r>
          </w:p>
        </w:tc>
        <w:tc>
          <w:tcPr>
            <w:tcW w:w="4470" w:type="dxa"/>
            <w:vAlign w:val="center"/>
          </w:tcPr>
          <w:p w14:paraId="3E8115C1">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075205019210</w:t>
            </w:r>
          </w:p>
        </w:tc>
      </w:tr>
      <w:tr w14:paraId="48E802A7">
        <w:trPr>
          <w:trHeight w:val="672" w:hRule="atLeast"/>
        </w:trPr>
        <w:tc>
          <w:tcPr>
            <w:tcW w:w="4469" w:type="dxa"/>
          </w:tcPr>
          <w:p w14:paraId="1ADD4E42">
            <w:pPr>
              <w:pStyle w:val="171"/>
              <w:spacing w:before="120" w:after="120" w:line="240" w:lineRule="auto"/>
              <w:ind w:left="0" w:leftChars="0" w:firstLine="0" w:firstLineChars="0"/>
              <w:jc w:val="center"/>
              <w:outlineLvl w:val="9"/>
              <w:rPr>
                <w:rFonts w:hint="default" w:ascii="Times New Roman" w:hAnsi="Times New Roman" w:cs="Times New Roman"/>
                <w:b w:val="0"/>
                <w:bCs/>
                <w:sz w:val="26"/>
                <w:szCs w:val="26"/>
                <w:vertAlign w:val="baseline"/>
                <w:lang w:val="vi-VN"/>
              </w:rPr>
            </w:pPr>
            <w:r>
              <w:rPr>
                <w:rFonts w:hint="default" w:ascii="Times New Roman" w:hAnsi="Times New Roman" w:cs="Times New Roman"/>
                <w:b w:val="0"/>
                <w:bCs w:val="0"/>
                <w:sz w:val="26"/>
                <w:szCs w:val="26"/>
              </w:rPr>
              <w:t>Nguyễn Tấn Hiệp</w:t>
            </w:r>
          </w:p>
        </w:tc>
        <w:tc>
          <w:tcPr>
            <w:tcW w:w="4470" w:type="dxa"/>
            <w:vAlign w:val="center"/>
          </w:tcPr>
          <w:p w14:paraId="5B18612D">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087205010642</w:t>
            </w:r>
          </w:p>
        </w:tc>
      </w:tr>
      <w:tr w14:paraId="17AEBFEF">
        <w:trPr>
          <w:trHeight w:val="589" w:hRule="atLeast"/>
        </w:trPr>
        <w:tc>
          <w:tcPr>
            <w:tcW w:w="4469" w:type="dxa"/>
            <w:vAlign w:val="center"/>
          </w:tcPr>
          <w:p w14:paraId="6841D57D">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Huỳnh Anh Kiệt</w:t>
            </w:r>
          </w:p>
        </w:tc>
        <w:tc>
          <w:tcPr>
            <w:tcW w:w="4470" w:type="dxa"/>
            <w:vAlign w:val="center"/>
          </w:tcPr>
          <w:p w14:paraId="3287D250">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051206006174</w:t>
            </w:r>
          </w:p>
        </w:tc>
      </w:tr>
      <w:tr w14:paraId="0069A3A8">
        <w:trPr>
          <w:trHeight w:val="608" w:hRule="atLeast"/>
        </w:trPr>
        <w:tc>
          <w:tcPr>
            <w:tcW w:w="4469" w:type="dxa"/>
            <w:vAlign w:val="center"/>
          </w:tcPr>
          <w:p w14:paraId="3EC489C8">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Võ Nhật Linh</w:t>
            </w:r>
          </w:p>
        </w:tc>
        <w:tc>
          <w:tcPr>
            <w:tcW w:w="4470" w:type="dxa"/>
            <w:vAlign w:val="center"/>
          </w:tcPr>
          <w:p w14:paraId="6C204530">
            <w:pPr>
              <w:spacing w:after="0" w:line="240" w:lineRule="auto"/>
              <w:ind w:left="0" w:leftChars="0" w:firstLine="0" w:firstLineChars="0"/>
              <w:jc w:val="center"/>
              <w:rPr>
                <w:rFonts w:hint="default" w:ascii="Times New Roman" w:hAnsi="Times New Roman" w:eastAsia="Times New Roman" w:cs="Times New Roman"/>
                <w:bCs/>
                <w:color w:val="000000"/>
                <w:sz w:val="26"/>
                <w:szCs w:val="26"/>
                <w:lang w:val="vi-VN" w:eastAsia="en-US" w:bidi="ar-SA"/>
              </w:rPr>
            </w:pPr>
            <w:r>
              <w:rPr>
                <w:rFonts w:hint="default" w:ascii="Times New Roman" w:hAnsi="Times New Roman" w:cs="Times New Roman"/>
                <w:b w:val="0"/>
                <w:bCs w:val="0"/>
                <w:sz w:val="26"/>
                <w:szCs w:val="26"/>
              </w:rPr>
              <w:t>045205006605</w:t>
            </w:r>
          </w:p>
        </w:tc>
      </w:tr>
    </w:tbl>
    <w:p w14:paraId="780CB3F1">
      <w:pPr>
        <w:pStyle w:val="171"/>
        <w:spacing w:before="120" w:after="120" w:line="240" w:lineRule="auto"/>
        <w:ind w:left="0" w:leftChars="0" w:firstLine="0" w:firstLineChars="0"/>
        <w:jc w:val="both"/>
        <w:outlineLvl w:val="9"/>
        <w:rPr>
          <w:rFonts w:hint="default" w:ascii="Times New Roman" w:hAnsi="Times New Roman" w:cs="Times New Roman"/>
          <w:b w:val="0"/>
          <w:bCs/>
          <w:sz w:val="26"/>
          <w:szCs w:val="26"/>
        </w:rPr>
      </w:pPr>
    </w:p>
    <w:p w14:paraId="3DEF39A5">
      <w:pPr>
        <w:pStyle w:val="171"/>
        <w:tabs>
          <w:tab w:val="center" w:pos="4393"/>
          <w:tab w:val="left" w:pos="6288"/>
        </w:tabs>
        <w:spacing w:before="120" w:after="120" w:line="240" w:lineRule="auto"/>
        <w:jc w:val="left"/>
        <w:rPr>
          <w:rFonts w:hint="default" w:ascii="Times New Roman" w:hAnsi="Times New Roman" w:cs="Times New Roman"/>
          <w:b w:val="0"/>
          <w:bCs/>
          <w:sz w:val="26"/>
          <w:szCs w:val="26"/>
        </w:rPr>
      </w:pPr>
      <w:r>
        <w:rPr>
          <w:rFonts w:hint="default" w:ascii="Times New Roman" w:hAnsi="Times New Roman" w:cs="Times New Roman"/>
          <w:b w:val="0"/>
          <w:bCs/>
          <w:sz w:val="26"/>
          <w:szCs w:val="26"/>
        </w:rPr>
        <w:tab/>
      </w:r>
    </w:p>
    <w:p w14:paraId="2D759D4B">
      <w:pPr>
        <w:pStyle w:val="171"/>
        <w:tabs>
          <w:tab w:val="center" w:pos="4393"/>
          <w:tab w:val="left" w:pos="6288"/>
        </w:tabs>
        <w:spacing w:before="120" w:after="120" w:line="240" w:lineRule="auto"/>
        <w:ind w:left="0" w:leftChars="0" w:firstLine="0" w:firstLineChars="0"/>
        <w:jc w:val="left"/>
        <w:rPr>
          <w:rFonts w:hint="default" w:ascii="Times New Roman" w:hAnsi="Times New Roman" w:cs="Times New Roman"/>
          <w:b w:val="0"/>
          <w:bCs/>
          <w:sz w:val="26"/>
          <w:szCs w:val="26"/>
        </w:rPr>
      </w:pPr>
    </w:p>
    <w:p w14:paraId="297296B0">
      <w:pPr>
        <w:pStyle w:val="171"/>
        <w:tabs>
          <w:tab w:val="center" w:pos="4393"/>
          <w:tab w:val="left" w:pos="6288"/>
        </w:tabs>
        <w:spacing w:before="120" w:after="120" w:line="240" w:lineRule="auto"/>
        <w:ind w:left="0" w:leftChars="0" w:firstLine="0" w:firstLineChars="0"/>
        <w:jc w:val="left"/>
        <w:rPr>
          <w:rFonts w:hint="default" w:ascii="Times New Roman" w:hAnsi="Times New Roman" w:cs="Times New Roman"/>
          <w:b w:val="0"/>
          <w:bCs/>
          <w:sz w:val="26"/>
          <w:szCs w:val="26"/>
        </w:rPr>
      </w:pPr>
    </w:p>
    <w:p w14:paraId="7BA078FA">
      <w:pPr>
        <w:pStyle w:val="171"/>
        <w:tabs>
          <w:tab w:val="center" w:pos="4393"/>
          <w:tab w:val="left" w:pos="6288"/>
        </w:tabs>
        <w:spacing w:before="120" w:after="120" w:line="240" w:lineRule="auto"/>
        <w:jc w:val="left"/>
        <w:rPr>
          <w:rFonts w:hint="default" w:ascii="Times New Roman" w:hAnsi="Times New Roman" w:cs="Times New Roman"/>
          <w:b w:val="0"/>
          <w:bCs/>
          <w:sz w:val="26"/>
          <w:szCs w:val="26"/>
          <w:lang w:val="en-US"/>
        </w:rPr>
        <w:sectPr>
          <w:footerReference r:id="rId5" w:type="default"/>
          <w:pgSz w:w="11906" w:h="16838"/>
          <w:pgMar w:top="1134" w:right="1134" w:bottom="1134" w:left="1701" w:header="709" w:footer="709" w:gutter="0"/>
          <w:pgBorders w:display="firstPage" w:offsetFrom="page">
            <w:top w:val="single" w:color="auto" w:sz="24" w:space="24"/>
            <w:left w:val="single" w:color="auto" w:sz="24" w:space="24"/>
            <w:bottom w:val="single" w:color="auto" w:sz="24" w:space="24"/>
            <w:right w:val="single" w:color="auto" w:sz="24" w:space="24"/>
          </w:pgBorders>
          <w:pgNumType w:fmt="decimal"/>
          <w:cols w:space="708" w:num="1"/>
          <w:docGrid w:linePitch="360" w:charSpace="0"/>
        </w:sectPr>
      </w:pPr>
      <w:r>
        <w:rPr>
          <w:rFonts w:hint="default" w:cs="Times New Roman"/>
          <w:b w:val="0"/>
          <w:bCs/>
          <w:sz w:val="26"/>
          <w:szCs w:val="26"/>
          <w:lang w:val="en-US"/>
        </w:rPr>
        <w:tab/>
      </w:r>
      <w:r>
        <w:rPr>
          <w:rFonts w:hint="default" w:ascii="Times New Roman" w:hAnsi="Times New Roman" w:cs="Times New Roman"/>
          <w:sz w:val="26"/>
          <w:szCs w:val="26"/>
          <w:lang w:val="en-US"/>
        </w:rPr>
        <w:t>Thành phố Hồ Chí Minh</w:t>
      </w:r>
      <w:r>
        <w:rPr>
          <w:rFonts w:hint="default" w:ascii="Times New Roman" w:hAnsi="Times New Roman" w:cs="Times New Roman"/>
          <w:sz w:val="26"/>
          <w:szCs w:val="26"/>
        </w:rPr>
        <w:t>,</w:t>
      </w:r>
      <w:r>
        <w:rPr>
          <w:rFonts w:hint="default" w:cs="Times New Roman"/>
          <w:sz w:val="26"/>
          <w:szCs w:val="26"/>
          <w:lang w:val="en-US"/>
        </w:rPr>
        <w:t xml:space="preserve"> tháng 9 năm</w:t>
      </w:r>
      <w:r>
        <w:rPr>
          <w:rFonts w:hint="default" w:ascii="Times New Roman" w:hAnsi="Times New Roman" w:cs="Times New Roman"/>
          <w:sz w:val="26"/>
          <w:szCs w:val="26"/>
        </w:rPr>
        <w:t xml:space="preserve"> 202</w:t>
      </w:r>
      <w:r>
        <w:rPr>
          <w:rFonts w:hint="default" w:ascii="Times New Roman" w:hAnsi="Times New Roman" w:cs="Times New Roman"/>
          <w:sz w:val="26"/>
          <w:szCs w:val="26"/>
          <w:lang w:val="en-US"/>
        </w:rPr>
        <w:t>6</w:t>
      </w:r>
    </w:p>
    <w:p w14:paraId="04FC6F4E">
      <w:pPr>
        <w:spacing w:after="20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8"/>
        </w:rPr>
        <w:t>BẢNG PHÂN CÔNG</w:t>
      </w:r>
      <w:r>
        <w:rPr>
          <w:rFonts w:hint="default" w:cs="Times New Roman"/>
          <w:b/>
          <w:i w:val="0"/>
          <w:color w:val="000000"/>
          <w:sz w:val="28"/>
          <w:lang w:val="en-US"/>
        </w:rPr>
        <w:t xml:space="preserve"> VÀ MỨC ĐỘ HOÀN THÀNH</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63"/>
        <w:gridCol w:w="2134"/>
        <w:gridCol w:w="1900"/>
        <w:gridCol w:w="3316"/>
        <w:gridCol w:w="1080"/>
      </w:tblGrid>
      <w:tr w14:paraId="17BC7262">
        <w:trPr>
          <w:cantSplit/>
          <w:tblHeader/>
          <w:jc w:val="center"/>
        </w:trPr>
        <w:tc>
          <w:tcPr>
            <w:tcW w:w="663" w:type="dxa"/>
            <w:shd w:val="clear" w:color="auto" w:fill="auto"/>
            <w:tcMar>
              <w:top w:w="90" w:type="dxa"/>
              <w:left w:w="100" w:type="dxa"/>
              <w:bottom w:w="90" w:type="dxa"/>
              <w:right w:w="100" w:type="dxa"/>
            </w:tcMar>
            <w:vAlign w:val="center"/>
          </w:tcPr>
          <w:p w14:paraId="133EB745">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STT</w:t>
            </w:r>
          </w:p>
        </w:tc>
        <w:tc>
          <w:tcPr>
            <w:tcW w:w="2134" w:type="dxa"/>
            <w:shd w:val="clear" w:color="auto" w:fill="auto"/>
            <w:tcMar>
              <w:top w:w="90" w:type="dxa"/>
              <w:left w:w="100" w:type="dxa"/>
              <w:bottom w:w="90" w:type="dxa"/>
              <w:right w:w="100" w:type="dxa"/>
            </w:tcMar>
            <w:vAlign w:val="center"/>
          </w:tcPr>
          <w:p w14:paraId="491EC7F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Họ tên</w:t>
            </w:r>
          </w:p>
        </w:tc>
        <w:tc>
          <w:tcPr>
            <w:tcW w:w="1900" w:type="dxa"/>
            <w:shd w:val="clear" w:color="auto" w:fill="auto"/>
            <w:tcMar>
              <w:top w:w="90" w:type="dxa"/>
              <w:left w:w="100" w:type="dxa"/>
              <w:bottom w:w="90" w:type="dxa"/>
              <w:right w:w="100" w:type="dxa"/>
            </w:tcMar>
            <w:vAlign w:val="center"/>
          </w:tcPr>
          <w:p w14:paraId="3473F5CF">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MSSV</w:t>
            </w:r>
          </w:p>
        </w:tc>
        <w:tc>
          <w:tcPr>
            <w:tcW w:w="3316" w:type="dxa"/>
            <w:shd w:val="clear" w:color="auto" w:fill="auto"/>
            <w:tcMar>
              <w:top w:w="90" w:type="dxa"/>
              <w:left w:w="100" w:type="dxa"/>
              <w:bottom w:w="90" w:type="dxa"/>
              <w:right w:w="100" w:type="dxa"/>
            </w:tcMar>
            <w:vAlign w:val="center"/>
          </w:tcPr>
          <w:p w14:paraId="15340FBA">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Công việc phụ trách</w:t>
            </w:r>
          </w:p>
        </w:tc>
        <w:tc>
          <w:tcPr>
            <w:tcW w:w="1080" w:type="dxa"/>
            <w:shd w:val="clear" w:color="auto" w:fill="auto"/>
            <w:tcMar>
              <w:top w:w="90" w:type="dxa"/>
              <w:left w:w="100" w:type="dxa"/>
              <w:bottom w:w="90" w:type="dxa"/>
              <w:right w:w="100" w:type="dxa"/>
            </w:tcMar>
            <w:vAlign w:val="center"/>
          </w:tcPr>
          <w:p w14:paraId="2F000CD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Hoàn thành (%)</w:t>
            </w:r>
          </w:p>
        </w:tc>
      </w:tr>
      <w:tr w14:paraId="0208AEB4">
        <w:trPr>
          <w:cantSplit/>
          <w:jc w:val="center"/>
        </w:trPr>
        <w:tc>
          <w:tcPr>
            <w:tcW w:w="663" w:type="dxa"/>
            <w:tcMar>
              <w:top w:w="90" w:type="dxa"/>
              <w:left w:w="100" w:type="dxa"/>
              <w:bottom w:w="90" w:type="dxa"/>
              <w:right w:w="100" w:type="dxa"/>
            </w:tcMar>
            <w:vAlign w:val="center"/>
          </w:tcPr>
          <w:p w14:paraId="78D5B8F7">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w:t>
            </w:r>
          </w:p>
        </w:tc>
        <w:tc>
          <w:tcPr>
            <w:tcW w:w="2134" w:type="dxa"/>
            <w:tcMar>
              <w:top w:w="90" w:type="dxa"/>
              <w:left w:w="100" w:type="dxa"/>
              <w:bottom w:w="90" w:type="dxa"/>
              <w:right w:w="100" w:type="dxa"/>
            </w:tcMar>
            <w:vAlign w:val="center"/>
          </w:tcPr>
          <w:p w14:paraId="6EC17EB5">
            <w:pPr>
              <w:spacing w:after="0" w:line="240" w:lineRule="auto"/>
              <w:ind w:firstLine="0" w:firstLineChars="0"/>
              <w:jc w:val="center"/>
              <w:rPr>
                <w:rFonts w:hint="default" w:ascii="Times New Roman" w:hAnsi="Times New Roman" w:cs="Times New Roman"/>
                <w:sz w:val="24"/>
                <w:szCs w:val="24"/>
              </w:rPr>
            </w:pPr>
            <w:r>
              <w:rPr>
                <w:rFonts w:hint="default" w:ascii="Times New Roman" w:hAnsi="Times New Roman" w:cs="Times New Roman"/>
                <w:b w:val="0"/>
                <w:i w:val="0"/>
                <w:color w:val="000000"/>
                <w:sz w:val="24"/>
                <w:szCs w:val="24"/>
                <w:lang w:val="en-US"/>
              </w:rPr>
              <w:t>Lê Văn Nhựt</w:t>
            </w:r>
          </w:p>
        </w:tc>
        <w:tc>
          <w:tcPr>
            <w:tcW w:w="1900" w:type="dxa"/>
            <w:tcMar>
              <w:top w:w="90" w:type="dxa"/>
              <w:left w:w="100" w:type="dxa"/>
              <w:bottom w:w="90" w:type="dxa"/>
              <w:right w:w="100" w:type="dxa"/>
            </w:tcMar>
            <w:vAlign w:val="center"/>
          </w:tcPr>
          <w:p w14:paraId="7DDA2F39">
            <w:pPr>
              <w:spacing w:after="0" w:line="240" w:lineRule="auto"/>
              <w:ind w:firstLine="120" w:firstLineChars="50"/>
              <w:jc w:val="center"/>
              <w:rPr>
                <w:rFonts w:hint="default" w:ascii="Times New Roman" w:hAnsi="Times New Roman" w:cs="Times New Roman"/>
                <w:sz w:val="24"/>
                <w:szCs w:val="24"/>
              </w:rPr>
            </w:pPr>
            <w:r>
              <w:rPr>
                <w:rFonts w:hint="default" w:cs="Times New Roman"/>
                <w:b w:val="0"/>
                <w:i w:val="0"/>
                <w:color w:val="000000"/>
                <w:sz w:val="24"/>
                <w:szCs w:val="24"/>
                <w:lang w:val="en-US"/>
              </w:rPr>
              <w:t>095205005482</w:t>
            </w:r>
          </w:p>
        </w:tc>
        <w:tc>
          <w:tcPr>
            <w:tcW w:w="3316" w:type="dxa"/>
            <w:tcMar>
              <w:top w:w="90" w:type="dxa"/>
              <w:left w:w="100" w:type="dxa"/>
              <w:bottom w:w="90" w:type="dxa"/>
              <w:right w:w="100" w:type="dxa"/>
            </w:tcMar>
            <w:vAlign w:val="center"/>
          </w:tcPr>
          <w:p w14:paraId="16D7FB20">
            <w:pPr>
              <w:spacing w:after="0" w:line="240" w:lineRule="auto"/>
              <w:ind w:firstLine="0" w:firstLineChars="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WPF; chọn và kéo-thả file; trạng thái;</w:t>
            </w:r>
            <w:r>
              <w:rPr>
                <w:rFonts w:hint="default" w:cs="Times New Roman"/>
                <w:b w:val="0"/>
                <w:i w:val="0"/>
                <w:color w:val="000000"/>
                <w:sz w:val="24"/>
                <w:szCs w:val="24"/>
                <w:lang w:val="en-US"/>
              </w:rPr>
              <w:t xml:space="preserve"> các</w:t>
            </w:r>
            <w:r>
              <w:rPr>
                <w:rFonts w:hint="default" w:ascii="Times New Roman" w:hAnsi="Times New Roman" w:eastAsia="Times New Roman" w:cs="Times New Roman"/>
                <w:b w:val="0"/>
                <w:i w:val="0"/>
                <w:color w:val="000000"/>
                <w:sz w:val="24"/>
                <w:szCs w:val="24"/>
              </w:rPr>
              <w:t xml:space="preserve"> nút thao tác; demo GUI</w:t>
            </w:r>
            <w:r>
              <w:rPr>
                <w:rFonts w:hint="default" w:cs="Times New Roman"/>
                <w:b w:val="0"/>
                <w:i w:val="0"/>
                <w:color w:val="000000"/>
                <w:sz w:val="24"/>
                <w:szCs w:val="24"/>
                <w:lang w:val="en-US"/>
              </w:rPr>
              <w:t>; báo cáo word; slide ppt giới thiệu; edit video demo</w:t>
            </w:r>
          </w:p>
        </w:tc>
        <w:tc>
          <w:tcPr>
            <w:tcW w:w="1080" w:type="dxa"/>
            <w:tcMar>
              <w:top w:w="90" w:type="dxa"/>
              <w:left w:w="100" w:type="dxa"/>
              <w:bottom w:w="90" w:type="dxa"/>
              <w:right w:w="100" w:type="dxa"/>
            </w:tcMar>
            <w:vAlign w:val="center"/>
          </w:tcPr>
          <w:p w14:paraId="278892C0">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14:paraId="6B04C229">
        <w:trPr>
          <w:cantSplit/>
          <w:jc w:val="center"/>
        </w:trPr>
        <w:tc>
          <w:tcPr>
            <w:tcW w:w="663" w:type="dxa"/>
            <w:shd w:val="clear" w:color="auto" w:fill="auto"/>
            <w:tcMar>
              <w:top w:w="90" w:type="dxa"/>
              <w:left w:w="100" w:type="dxa"/>
              <w:bottom w:w="90" w:type="dxa"/>
              <w:right w:w="100" w:type="dxa"/>
            </w:tcMar>
            <w:vAlign w:val="center"/>
          </w:tcPr>
          <w:p w14:paraId="4B58BE1D">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c>
          <w:tcPr>
            <w:tcW w:w="2134" w:type="dxa"/>
            <w:shd w:val="clear" w:color="auto" w:fill="auto"/>
            <w:tcMar>
              <w:top w:w="90" w:type="dxa"/>
              <w:left w:w="100" w:type="dxa"/>
              <w:bottom w:w="90" w:type="dxa"/>
              <w:right w:w="100" w:type="dxa"/>
            </w:tcMar>
            <w:vAlign w:val="center"/>
          </w:tcPr>
          <w:p w14:paraId="7EF88F59">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Phạm Anh Tuấn</w:t>
            </w:r>
          </w:p>
        </w:tc>
        <w:tc>
          <w:tcPr>
            <w:tcW w:w="1900" w:type="dxa"/>
            <w:shd w:val="clear" w:color="auto" w:fill="auto"/>
            <w:tcMar>
              <w:top w:w="90" w:type="dxa"/>
              <w:left w:w="100" w:type="dxa"/>
              <w:bottom w:w="90" w:type="dxa"/>
              <w:right w:w="100" w:type="dxa"/>
            </w:tcMar>
            <w:vAlign w:val="center"/>
          </w:tcPr>
          <w:p w14:paraId="5A87FCA1">
            <w:pPr>
              <w:spacing w:after="0" w:line="240" w:lineRule="auto"/>
              <w:ind w:firstLine="120" w:firstLineChars="50"/>
              <w:jc w:val="center"/>
              <w:rPr>
                <w:rFonts w:hint="default" w:ascii="Times New Roman" w:hAnsi="Times New Roman" w:cs="Times New Roman"/>
                <w:sz w:val="24"/>
                <w:szCs w:val="24"/>
              </w:rPr>
            </w:pPr>
            <w:r>
              <w:rPr>
                <w:rFonts w:hint="default" w:ascii="Times New Roman" w:hAnsi="Times New Roman" w:eastAsia="SimSun" w:cs="Times New Roman"/>
                <w:color w:val="000000"/>
                <w:kern w:val="0"/>
                <w:sz w:val="24"/>
                <w:szCs w:val="24"/>
                <w:lang w:val="en-US" w:eastAsia="zh-CN" w:bidi="ar"/>
              </w:rPr>
              <w:t>075205019210</w:t>
            </w:r>
          </w:p>
        </w:tc>
        <w:tc>
          <w:tcPr>
            <w:tcW w:w="3316" w:type="dxa"/>
            <w:shd w:val="clear" w:color="auto" w:fill="auto"/>
            <w:tcMar>
              <w:top w:w="90" w:type="dxa"/>
              <w:left w:w="100" w:type="dxa"/>
              <w:bottom w:w="90" w:type="dxa"/>
              <w:right w:w="100" w:type="dxa"/>
            </w:tcMar>
            <w:vAlign w:val="center"/>
          </w:tcPr>
          <w:p w14:paraId="42DAF4F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Shared protocol; framing; validation metadata; tài liệu kỹ thuật</w:t>
            </w:r>
          </w:p>
        </w:tc>
        <w:tc>
          <w:tcPr>
            <w:tcW w:w="1080" w:type="dxa"/>
            <w:shd w:val="clear" w:color="auto" w:fill="auto"/>
            <w:tcMar>
              <w:top w:w="90" w:type="dxa"/>
              <w:left w:w="100" w:type="dxa"/>
              <w:bottom w:w="90" w:type="dxa"/>
              <w:right w:w="100" w:type="dxa"/>
            </w:tcMar>
            <w:vAlign w:val="center"/>
          </w:tcPr>
          <w:p w14:paraId="6CCED603">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sz w:val="24"/>
                <w:szCs w:val="24"/>
                <w:lang w:val="en-US"/>
              </w:rPr>
              <w:t>100%</w:t>
            </w:r>
          </w:p>
        </w:tc>
      </w:tr>
      <w:tr w14:paraId="232112ED">
        <w:trPr>
          <w:cantSplit/>
          <w:jc w:val="center"/>
        </w:trPr>
        <w:tc>
          <w:tcPr>
            <w:tcW w:w="663" w:type="dxa"/>
            <w:tcMar>
              <w:top w:w="90" w:type="dxa"/>
              <w:left w:w="100" w:type="dxa"/>
              <w:bottom w:w="90" w:type="dxa"/>
              <w:right w:w="100" w:type="dxa"/>
            </w:tcMar>
            <w:vAlign w:val="center"/>
          </w:tcPr>
          <w:p w14:paraId="107A960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2134" w:type="dxa"/>
            <w:tcMar>
              <w:top w:w="90" w:type="dxa"/>
              <w:left w:w="100" w:type="dxa"/>
              <w:bottom w:w="90" w:type="dxa"/>
              <w:right w:w="100" w:type="dxa"/>
            </w:tcMar>
            <w:vAlign w:val="center"/>
          </w:tcPr>
          <w:p w14:paraId="093FADD3">
            <w:pPr>
              <w:spacing w:after="0" w:line="240" w:lineRule="auto"/>
              <w:ind w:firstLine="0" w:firstLineChars="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Nguyễn Tấn Hiệp</w:t>
            </w:r>
          </w:p>
        </w:tc>
        <w:tc>
          <w:tcPr>
            <w:tcW w:w="1900" w:type="dxa"/>
            <w:tcMar>
              <w:top w:w="90" w:type="dxa"/>
              <w:left w:w="100" w:type="dxa"/>
              <w:bottom w:w="90" w:type="dxa"/>
              <w:right w:w="100" w:type="dxa"/>
            </w:tcMar>
            <w:vAlign w:val="center"/>
          </w:tcPr>
          <w:p w14:paraId="5D729D84">
            <w:pPr>
              <w:spacing w:after="0" w:line="240" w:lineRule="auto"/>
              <w:ind w:firstLine="120" w:firstLineChars="5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087205010642</w:t>
            </w:r>
          </w:p>
        </w:tc>
        <w:tc>
          <w:tcPr>
            <w:tcW w:w="3316" w:type="dxa"/>
            <w:tcMar>
              <w:top w:w="90" w:type="dxa"/>
              <w:left w:w="100" w:type="dxa"/>
              <w:bottom w:w="90" w:type="dxa"/>
              <w:right w:w="100" w:type="dxa"/>
            </w:tcMar>
            <w:vAlign w:val="center"/>
          </w:tcPr>
          <w:p w14:paraId="77361428">
            <w:pPr>
              <w:spacing w:after="0" w:line="240" w:lineRule="auto"/>
              <w:ind w:firstLine="0" w:firstLineChars="0"/>
              <w:jc w:val="center"/>
              <w:rPr>
                <w:rFonts w:hint="default" w:ascii="Times New Roman" w:hAnsi="Times New Roman" w:cs="Times New Roman"/>
                <w:sz w:val="24"/>
                <w:szCs w:val="24"/>
                <w:lang w:val="en-US"/>
              </w:rPr>
            </w:pPr>
            <w:r>
              <w:rPr>
                <w:rFonts w:hint="default" w:ascii="Times New Roman" w:hAnsi="Times New Roman" w:eastAsia="Times New Roman" w:cs="Times New Roman"/>
                <w:b w:val="0"/>
                <w:i w:val="0"/>
                <w:color w:val="000000"/>
                <w:sz w:val="24"/>
                <w:szCs w:val="24"/>
              </w:rPr>
              <w:t>Client TCP; hàng đợi và giới hạn đồng thời; Cancel/Retry; tích hợp</w:t>
            </w:r>
            <w:r>
              <w:rPr>
                <w:rFonts w:hint="default" w:cs="Times New Roman"/>
                <w:b w:val="0"/>
                <w:i w:val="0"/>
                <w:color w:val="000000"/>
                <w:sz w:val="24"/>
                <w:szCs w:val="24"/>
                <w:lang w:val="en-US"/>
              </w:rPr>
              <w:t>; kiểm thử phát hiện báo lỗi</w:t>
            </w:r>
          </w:p>
        </w:tc>
        <w:tc>
          <w:tcPr>
            <w:tcW w:w="1080" w:type="dxa"/>
            <w:tcMar>
              <w:top w:w="90" w:type="dxa"/>
              <w:left w:w="100" w:type="dxa"/>
              <w:bottom w:w="90" w:type="dxa"/>
              <w:right w:w="100" w:type="dxa"/>
            </w:tcMar>
            <w:vAlign w:val="center"/>
          </w:tcPr>
          <w:p w14:paraId="4F34E6CA">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14:paraId="5DAEF623">
        <w:trPr>
          <w:cantSplit/>
          <w:jc w:val="center"/>
        </w:trPr>
        <w:tc>
          <w:tcPr>
            <w:tcW w:w="663" w:type="dxa"/>
            <w:shd w:val="clear" w:color="auto" w:fill="auto"/>
            <w:tcMar>
              <w:top w:w="90" w:type="dxa"/>
              <w:left w:w="100" w:type="dxa"/>
              <w:bottom w:w="90" w:type="dxa"/>
              <w:right w:w="100" w:type="dxa"/>
            </w:tcMar>
            <w:vAlign w:val="center"/>
          </w:tcPr>
          <w:p w14:paraId="6B0D8CDA">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4</w:t>
            </w:r>
          </w:p>
        </w:tc>
        <w:tc>
          <w:tcPr>
            <w:tcW w:w="2134" w:type="dxa"/>
            <w:shd w:val="clear" w:color="auto" w:fill="auto"/>
            <w:tcMar>
              <w:top w:w="90" w:type="dxa"/>
              <w:left w:w="100" w:type="dxa"/>
              <w:bottom w:w="90" w:type="dxa"/>
              <w:right w:w="100" w:type="dxa"/>
            </w:tcMar>
            <w:vAlign w:val="center"/>
          </w:tcPr>
          <w:p w14:paraId="31E85654">
            <w:pPr>
              <w:spacing w:after="0" w:line="240" w:lineRule="auto"/>
              <w:ind w:firstLine="0"/>
              <w:jc w:val="center"/>
              <w:rPr>
                <w:rFonts w:hint="default" w:ascii="Times New Roman" w:hAnsi="Times New Roman" w:cs="Times New Roman"/>
                <w:sz w:val="24"/>
                <w:szCs w:val="24"/>
                <w:lang w:val="en-US"/>
              </w:rPr>
            </w:pPr>
            <w:r>
              <w:rPr>
                <w:rFonts w:hint="default" w:cs="Times New Roman"/>
                <w:b w:val="0"/>
                <w:i w:val="0"/>
                <w:color w:val="000000"/>
                <w:sz w:val="24"/>
                <w:szCs w:val="24"/>
                <w:lang w:val="en-US"/>
              </w:rPr>
              <w:t>Huỳnh Anh Kiệt</w:t>
            </w:r>
          </w:p>
        </w:tc>
        <w:tc>
          <w:tcPr>
            <w:tcW w:w="1900" w:type="dxa"/>
            <w:shd w:val="clear" w:color="auto" w:fill="auto"/>
            <w:tcMar>
              <w:top w:w="90" w:type="dxa"/>
              <w:left w:w="100" w:type="dxa"/>
              <w:bottom w:w="90" w:type="dxa"/>
              <w:right w:w="100" w:type="dxa"/>
            </w:tcMar>
            <w:vAlign w:val="center"/>
          </w:tcPr>
          <w:p w14:paraId="110E4D7E">
            <w:pPr>
              <w:keepNext w:val="0"/>
              <w:keepLines w:val="0"/>
              <w:widowControl/>
              <w:suppressLineNumbers w:val="0"/>
              <w:spacing w:line="240" w:lineRule="auto"/>
              <w:ind w:left="0" w:leftChars="0" w:firstLine="120" w:firstLineChars="5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051206006174</w:t>
            </w:r>
          </w:p>
        </w:tc>
        <w:tc>
          <w:tcPr>
            <w:tcW w:w="3316" w:type="dxa"/>
            <w:shd w:val="clear" w:color="auto" w:fill="auto"/>
            <w:tcMar>
              <w:top w:w="90" w:type="dxa"/>
              <w:left w:w="100" w:type="dxa"/>
              <w:bottom w:w="90" w:type="dxa"/>
              <w:right w:w="100" w:type="dxa"/>
            </w:tcMar>
            <w:vAlign w:val="center"/>
          </w:tcPr>
          <w:p w14:paraId="4D7A7B5A">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TCP Server; session; timeout; graceful shutdown; logging</w:t>
            </w:r>
          </w:p>
        </w:tc>
        <w:tc>
          <w:tcPr>
            <w:tcW w:w="1080" w:type="dxa"/>
            <w:shd w:val="clear" w:color="auto" w:fill="auto"/>
            <w:tcMar>
              <w:top w:w="90" w:type="dxa"/>
              <w:left w:w="100" w:type="dxa"/>
              <w:bottom w:w="90" w:type="dxa"/>
              <w:right w:w="100" w:type="dxa"/>
            </w:tcMar>
            <w:vAlign w:val="center"/>
          </w:tcPr>
          <w:p w14:paraId="6FD9C3F8">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r w14:paraId="73C9FAD8">
        <w:trPr>
          <w:cantSplit/>
          <w:jc w:val="center"/>
        </w:trPr>
        <w:tc>
          <w:tcPr>
            <w:tcW w:w="663" w:type="dxa"/>
            <w:tcMar>
              <w:top w:w="90" w:type="dxa"/>
              <w:left w:w="100" w:type="dxa"/>
              <w:bottom w:w="90" w:type="dxa"/>
              <w:right w:w="100" w:type="dxa"/>
            </w:tcMar>
            <w:vAlign w:val="center"/>
          </w:tcPr>
          <w:p w14:paraId="022C762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w:t>
            </w:r>
          </w:p>
        </w:tc>
        <w:tc>
          <w:tcPr>
            <w:tcW w:w="2134" w:type="dxa"/>
            <w:tcMar>
              <w:top w:w="90" w:type="dxa"/>
              <w:left w:w="100" w:type="dxa"/>
              <w:bottom w:w="90" w:type="dxa"/>
              <w:right w:w="100" w:type="dxa"/>
            </w:tcMar>
            <w:vAlign w:val="center"/>
          </w:tcPr>
          <w:p w14:paraId="0237730B">
            <w:pPr>
              <w:spacing w:after="0" w:line="240" w:lineRule="auto"/>
              <w:ind w:firstLine="0"/>
              <w:jc w:val="center"/>
              <w:rPr>
                <w:rFonts w:hint="default" w:ascii="Times New Roman" w:hAnsi="Times New Roman" w:cs="Times New Roman"/>
                <w:sz w:val="24"/>
                <w:szCs w:val="24"/>
                <w:lang w:val="en-US"/>
              </w:rPr>
            </w:pPr>
            <w:r>
              <w:rPr>
                <w:rFonts w:hint="default" w:cs="Times New Roman"/>
                <w:b w:val="0"/>
                <w:i w:val="0"/>
                <w:color w:val="000000"/>
                <w:sz w:val="24"/>
                <w:szCs w:val="24"/>
                <w:lang w:val="en-US"/>
              </w:rPr>
              <w:t>Võ Nhật Linh</w:t>
            </w:r>
          </w:p>
        </w:tc>
        <w:tc>
          <w:tcPr>
            <w:tcW w:w="1900" w:type="dxa"/>
            <w:tcMar>
              <w:top w:w="90" w:type="dxa"/>
              <w:left w:w="100" w:type="dxa"/>
              <w:bottom w:w="90" w:type="dxa"/>
              <w:right w:w="100" w:type="dxa"/>
            </w:tcMar>
            <w:vAlign w:val="center"/>
          </w:tcPr>
          <w:p w14:paraId="623927D5">
            <w:pPr>
              <w:keepNext w:val="0"/>
              <w:keepLines w:val="0"/>
              <w:widowControl/>
              <w:suppressLineNumbers w:val="0"/>
              <w:spacing w:line="240" w:lineRule="auto"/>
              <w:ind w:left="0" w:leftChars="0" w:firstLine="120" w:firstLineChars="50"/>
              <w:jc w:val="center"/>
              <w:rPr>
                <w:rFonts w:hint="default" w:ascii="Times New Roman" w:hAnsi="Times New Roman" w:cs="Times New Roman"/>
                <w:sz w:val="24"/>
                <w:szCs w:val="24"/>
                <w:lang w:val="en-US"/>
              </w:rPr>
            </w:pPr>
            <w:r>
              <w:rPr>
                <w:rFonts w:hint="default" w:cs="Times New Roman"/>
                <w:sz w:val="24"/>
                <w:szCs w:val="24"/>
                <w:lang w:val="en-US"/>
              </w:rPr>
              <w:t>045205006605</w:t>
            </w:r>
          </w:p>
        </w:tc>
        <w:tc>
          <w:tcPr>
            <w:tcW w:w="3316" w:type="dxa"/>
            <w:tcMar>
              <w:top w:w="90" w:type="dxa"/>
              <w:left w:w="100" w:type="dxa"/>
              <w:bottom w:w="90" w:type="dxa"/>
              <w:right w:w="100" w:type="dxa"/>
            </w:tcMar>
            <w:vAlign w:val="center"/>
          </w:tcPr>
          <w:p w14:paraId="0AE2C0E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Chunk transfer; lưu trữ; SHA-256; thống kê; performance test</w:t>
            </w:r>
          </w:p>
        </w:tc>
        <w:tc>
          <w:tcPr>
            <w:tcW w:w="1080" w:type="dxa"/>
            <w:tcMar>
              <w:top w:w="90" w:type="dxa"/>
              <w:left w:w="100" w:type="dxa"/>
              <w:bottom w:w="90" w:type="dxa"/>
              <w:right w:w="100" w:type="dxa"/>
            </w:tcMar>
            <w:vAlign w:val="center"/>
          </w:tcPr>
          <w:p w14:paraId="44907AD4">
            <w:pPr>
              <w:spacing w:after="0" w:line="240" w:lineRule="auto"/>
              <w:ind w:firstLine="0"/>
              <w:jc w:val="center"/>
              <w:rPr>
                <w:rFonts w:hint="default" w:ascii="Times New Roman" w:hAnsi="Times New Roman" w:cs="Times New Roman"/>
                <w:sz w:val="24"/>
                <w:szCs w:val="24"/>
                <w:lang w:val="en-US"/>
              </w:rPr>
            </w:pPr>
            <w:r>
              <w:rPr>
                <w:rFonts w:hint="default" w:ascii="Times New Roman" w:hAnsi="Times New Roman" w:cs="Times New Roman"/>
                <w:b w:val="0"/>
                <w:i w:val="0"/>
                <w:color w:val="000000"/>
                <w:sz w:val="24"/>
                <w:szCs w:val="24"/>
                <w:lang w:val="en-US"/>
              </w:rPr>
              <w:t>100%</w:t>
            </w:r>
          </w:p>
        </w:tc>
      </w:tr>
    </w:tbl>
    <w:p w14:paraId="73C0DFD2">
      <w:pPr>
        <w:spacing w:after="240" w:line="240" w:lineRule="auto"/>
        <w:ind w:left="0" w:leftChars="0" w:firstLine="0" w:firstLineChars="0"/>
        <w:jc w:val="both"/>
        <w:rPr>
          <w:rFonts w:hint="default" w:ascii="Times New Roman" w:hAnsi="Times New Roman" w:eastAsia="Times New Roman" w:cs="Times New Roman"/>
          <w:b/>
          <w:i w:val="0"/>
          <w:color w:val="000000"/>
          <w:sz w:val="28"/>
        </w:rPr>
        <w:sectPr>
          <w:footerReference r:id="rId6" w:type="default"/>
          <w:pgSz w:w="11906" w:h="16838"/>
          <w:pgMar w:top="1134" w:right="1134" w:bottom="1134" w:left="1701" w:header="567" w:footer="567" w:gutter="0"/>
          <w:pgNumType w:fmt="decimal" w:start="0"/>
          <w:cols w:space="720" w:num="1"/>
          <w:docGrid w:linePitch="360" w:charSpace="0"/>
        </w:sectPr>
      </w:pPr>
    </w:p>
    <w:p w14:paraId="5980EBB4">
      <w:pPr>
        <w:spacing w:after="240" w:line="240" w:lineRule="auto"/>
        <w:ind w:left="0" w:leftChars="0" w:firstLine="0" w:firstLineChars="0"/>
        <w:jc w:val="both"/>
        <w:rPr>
          <w:rFonts w:hint="default" w:ascii="Times New Roman" w:hAnsi="Times New Roman" w:eastAsia="Times New Roman" w:cs="Times New Roman"/>
          <w:b/>
          <w:i w:val="0"/>
          <w:color w:val="000000"/>
          <w:sz w:val="28"/>
        </w:rPr>
      </w:pPr>
    </w:p>
    <w:p w14:paraId="1181E309">
      <w:pPr>
        <w:spacing w:after="240" w:line="240" w:lineRule="auto"/>
        <w:ind w:firstLine="3549" w:firstLineChars="1267"/>
        <w:jc w:val="both"/>
        <w:outlineLvl w:val="0"/>
        <w:rPr>
          <w:rFonts w:hint="default" w:ascii="Times New Roman" w:hAnsi="Times New Roman" w:cs="Times New Roman"/>
        </w:rPr>
      </w:pPr>
      <w:bookmarkStart w:id="3" w:name="_Toc19265"/>
      <w:r>
        <w:rPr>
          <w:rFonts w:hint="default" w:ascii="Times New Roman" w:hAnsi="Times New Roman" w:eastAsia="Times New Roman" w:cs="Times New Roman"/>
          <w:b/>
          <w:i w:val="0"/>
          <w:color w:val="000000"/>
          <w:sz w:val="28"/>
        </w:rPr>
        <w:t>LỜI CẢM ƠN</w:t>
      </w:r>
      <w:bookmarkEnd w:id="3"/>
    </w:p>
    <w:p w14:paraId="0E443CAB">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 xml:space="preserve">Trong quá trình thực hiện đề tài </w:t>
      </w:r>
      <w:r>
        <w:rPr>
          <w:rFonts w:ascii="Times New Roman" w:hAnsi="Times New Roman" w:cs="Times New Roman"/>
          <w:b/>
          <w:bCs/>
          <w:sz w:val="26"/>
          <w:szCs w:val="26"/>
        </w:rPr>
        <w:t>"Ứng dụng upload nhiều file bằng kéo thả qua TCP Socket"</w:t>
      </w:r>
      <w:r>
        <w:rPr>
          <w:rFonts w:ascii="Times New Roman" w:hAnsi="Times New Roman" w:cs="Times New Roman"/>
          <w:sz w:val="26"/>
          <w:szCs w:val="26"/>
        </w:rPr>
        <w:t>, nhóm chúng em đã nhận được rất nhiều sự hướng dẫn, hỗ trợ và động viên quý báu.</w:t>
      </w:r>
    </w:p>
    <w:p w14:paraId="6DF6FC43">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 xml:space="preserve">Chúng em xin gửi lời cảm ơn chân thành đến </w:t>
      </w:r>
      <w:r>
        <w:rPr>
          <w:rFonts w:ascii="Times New Roman" w:hAnsi="Times New Roman" w:cs="Times New Roman"/>
          <w:b/>
          <w:bCs/>
          <w:sz w:val="26"/>
          <w:szCs w:val="26"/>
        </w:rPr>
        <w:t>Mai Ngọc Châu</w:t>
      </w:r>
      <w:r>
        <w:rPr>
          <w:rFonts w:ascii="Times New Roman" w:hAnsi="Times New Roman" w:cs="Times New Roman"/>
          <w:sz w:val="26"/>
          <w:szCs w:val="26"/>
        </w:rPr>
        <w:t xml:space="preserve"> - giảng viên hướng dẫn, đã tận tình giảng dạy, cung cấp kiến thức nền tảng về lập trình mạng và định hướng phương pháp thực hiện đề tài trong suốt học phần.</w:t>
      </w:r>
    </w:p>
    <w:p w14:paraId="2E368FE2">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Do kiến thức và thời gian thực hiện còn hạn chế, bài báo cáo khó tránh khỏi những thiếu sót. Nhóm rất mong nhận được sự góp ý của quý Thầy/Cô để đề tài được hoàn thiện hơn.</w:t>
      </w:r>
    </w:p>
    <w:p w14:paraId="08F45131">
      <w:pPr>
        <w:spacing w:after="120" w:line="240" w:lineRule="auto"/>
        <w:ind w:left="0" w:leftChars="0" w:firstLine="720" w:firstLineChars="0"/>
        <w:jc w:val="both"/>
        <w:rPr>
          <w:rFonts w:ascii="Times New Roman" w:hAnsi="Times New Roman" w:cs="Times New Roman"/>
          <w:sz w:val="26"/>
          <w:szCs w:val="26"/>
        </w:rPr>
      </w:pPr>
      <w:r>
        <w:rPr>
          <w:rFonts w:ascii="Times New Roman" w:hAnsi="Times New Roman" w:cs="Times New Roman"/>
          <w:sz w:val="26"/>
          <w:szCs w:val="26"/>
        </w:rPr>
        <w:t>Chúng em xin chân thành cảm ơn!</w:t>
      </w:r>
    </w:p>
    <w:p w14:paraId="73390DAB">
      <w:pPr>
        <w:spacing w:after="120" w:line="240" w:lineRule="auto"/>
        <w:ind w:firstLine="0"/>
        <w:jc w:val="both"/>
        <w:rPr>
          <w:rFonts w:hint="default" w:ascii="Times New Roman" w:hAnsi="Times New Roman" w:cs="Times New Roman"/>
        </w:rPr>
      </w:pPr>
    </w:p>
    <w:p w14:paraId="633C2872">
      <w:pPr>
        <w:spacing w:line="240" w:lineRule="auto"/>
        <w:rPr>
          <w:rFonts w:hint="default" w:ascii="Times New Roman" w:hAnsi="Times New Roman" w:cs="Times New Roman"/>
        </w:rPr>
      </w:pPr>
      <w:r>
        <w:rPr>
          <w:rFonts w:hint="default" w:ascii="Times New Roman" w:hAnsi="Times New Roman" w:cs="Times New Roman"/>
        </w:rPr>
        <w:br w:type="page"/>
      </w:r>
    </w:p>
    <w:p w14:paraId="0327D7B2">
      <w:pPr>
        <w:spacing w:after="240" w:line="240" w:lineRule="auto"/>
        <w:ind w:firstLine="3829" w:firstLineChars="1367"/>
        <w:jc w:val="both"/>
        <w:rPr>
          <w:rFonts w:hint="default" w:ascii="Times New Roman" w:hAnsi="Times New Roman" w:cs="Times New Roman"/>
        </w:rPr>
      </w:pPr>
      <w:r>
        <w:rPr>
          <w:rFonts w:hint="default" w:ascii="Times New Roman" w:hAnsi="Times New Roman" w:eastAsia="Times New Roman" w:cs="Times New Roman"/>
          <w:b/>
          <w:i w:val="0"/>
          <w:color w:val="000000"/>
          <w:sz w:val="28"/>
        </w:rPr>
        <w:t>MỤC LỤC</w:t>
      </w:r>
    </w:p>
    <w:sdt>
      <w:sdtPr>
        <w:rPr>
          <w:rFonts w:ascii="SimSun" w:hAnsi="SimSun" w:eastAsia="SimSun" w:cstheme="minorBidi"/>
          <w:color w:val="000000"/>
          <w:sz w:val="21"/>
          <w:szCs w:val="22"/>
          <w:lang w:val="en-US" w:eastAsia="en-US" w:bidi="ar-SA"/>
        </w:rPr>
        <w:id w:val="147478662"/>
        <w15:color w:val="DBDBDB"/>
        <w:docPartObj>
          <w:docPartGallery w:val="Table of Contents"/>
          <w:docPartUnique/>
        </w:docPartObj>
      </w:sdtPr>
      <w:sdtEndPr>
        <w:rPr>
          <w:rFonts w:ascii="SimSun" w:hAnsi="SimSun" w:eastAsia="SimSun" w:cstheme="minorBidi"/>
          <w:b/>
          <w:color w:val="000000"/>
          <w:sz w:val="24"/>
          <w:szCs w:val="24"/>
          <w:lang w:val="en-US" w:eastAsia="en-US" w:bidi="ar-SA"/>
        </w:rPr>
      </w:sdtEndPr>
      <w:sdtContent>
        <w:p w14:paraId="16C9669E">
          <w:pPr>
            <w:spacing w:before="0" w:beforeLines="0" w:after="0" w:afterLines="0" w:line="240" w:lineRule="auto"/>
            <w:ind w:left="0" w:leftChars="0" w:right="0" w:rightChars="0" w:firstLine="0" w:firstLineChars="0"/>
            <w:jc w:val="center"/>
          </w:pPr>
        </w:p>
        <w:p w14:paraId="7B28A996">
          <w:pPr>
            <w:pStyle w:val="172"/>
            <w:tabs>
              <w:tab w:val="right" w:leader="dot" w:pos="9071"/>
            </w:tabs>
            <w:spacing w:line="240" w:lineRule="auto"/>
            <w:rPr>
              <w:b/>
              <w:sz w:val="24"/>
              <w:szCs w:val="24"/>
            </w:rPr>
          </w:pPr>
          <w:r>
            <w:rPr>
              <w:sz w:val="24"/>
              <w:szCs w:val="24"/>
            </w:rPr>
            <w:fldChar w:fldCharType="begin"/>
          </w:r>
          <w:r>
            <w:rPr>
              <w:sz w:val="24"/>
              <w:szCs w:val="24"/>
            </w:rPr>
            <w:instrText xml:space="preserve">TOC \o "1-2" \h \u </w:instrText>
          </w:r>
          <w:r>
            <w:rPr>
              <w:sz w:val="24"/>
              <w:szCs w:val="24"/>
            </w:rPr>
            <w:fldChar w:fldCharType="separate"/>
          </w:r>
          <w:r>
            <w:rPr>
              <w:b/>
              <w:sz w:val="24"/>
              <w:szCs w:val="24"/>
            </w:rPr>
            <w:fldChar w:fldCharType="begin"/>
          </w:r>
          <w:r>
            <w:rPr>
              <w:b/>
              <w:sz w:val="24"/>
              <w:szCs w:val="24"/>
            </w:rPr>
            <w:instrText xml:space="preserve"> HYPERLINK \l _Toc9141 </w:instrText>
          </w:r>
          <w:r>
            <w:rPr>
              <w:b/>
              <w:sz w:val="24"/>
              <w:szCs w:val="24"/>
            </w:rPr>
            <w:fldChar w:fldCharType="separate"/>
          </w:r>
          <w:r>
            <w:rPr>
              <w:rFonts w:hint="default" w:ascii="Times New Roman" w:hAnsi="Times New Roman" w:eastAsia="Times New Roman" w:cs="Times New Roman"/>
              <w:b/>
              <w:i w:val="0"/>
              <w:sz w:val="24"/>
              <w:szCs w:val="24"/>
            </w:rPr>
            <w:t>LỜI CAM ĐOAN</w:t>
          </w:r>
          <w:r>
            <w:rPr>
              <w:b/>
              <w:sz w:val="24"/>
              <w:szCs w:val="24"/>
            </w:rPr>
            <w:tab/>
          </w:r>
          <w:r>
            <w:rPr>
              <w:b/>
              <w:sz w:val="24"/>
              <w:szCs w:val="24"/>
            </w:rPr>
            <w:fldChar w:fldCharType="begin"/>
          </w:r>
          <w:r>
            <w:rPr>
              <w:b/>
              <w:sz w:val="24"/>
              <w:szCs w:val="24"/>
            </w:rPr>
            <w:instrText xml:space="preserve"> PAGEREF _Toc9141 </w:instrText>
          </w:r>
          <w:r>
            <w:rPr>
              <w:b/>
              <w:sz w:val="24"/>
              <w:szCs w:val="24"/>
            </w:rPr>
            <w:fldChar w:fldCharType="separate"/>
          </w:r>
          <w:r>
            <w:rPr>
              <w:b/>
              <w:sz w:val="24"/>
              <w:szCs w:val="24"/>
            </w:rPr>
            <w:t>1</w:t>
          </w:r>
          <w:r>
            <w:rPr>
              <w:b/>
              <w:sz w:val="24"/>
              <w:szCs w:val="24"/>
            </w:rPr>
            <w:fldChar w:fldCharType="end"/>
          </w:r>
          <w:r>
            <w:rPr>
              <w:b/>
              <w:sz w:val="24"/>
              <w:szCs w:val="24"/>
            </w:rPr>
            <w:fldChar w:fldCharType="end"/>
          </w:r>
        </w:p>
        <w:p w14:paraId="55D65BC8">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_Toc19265 </w:instrText>
          </w:r>
          <w:r>
            <w:rPr>
              <w:b/>
              <w:sz w:val="24"/>
              <w:szCs w:val="24"/>
            </w:rPr>
            <w:fldChar w:fldCharType="separate"/>
          </w:r>
          <w:r>
            <w:rPr>
              <w:rFonts w:hint="default" w:ascii="Times New Roman" w:hAnsi="Times New Roman" w:eastAsia="Times New Roman" w:cs="Times New Roman"/>
              <w:b/>
              <w:i w:val="0"/>
              <w:sz w:val="24"/>
              <w:szCs w:val="24"/>
            </w:rPr>
            <w:t>LỜI CẢM ƠN</w:t>
          </w:r>
          <w:r>
            <w:rPr>
              <w:b/>
              <w:sz w:val="24"/>
              <w:szCs w:val="24"/>
            </w:rPr>
            <w:tab/>
          </w:r>
          <w:r>
            <w:rPr>
              <w:b/>
              <w:sz w:val="24"/>
              <w:szCs w:val="24"/>
            </w:rPr>
            <w:fldChar w:fldCharType="begin"/>
          </w:r>
          <w:r>
            <w:rPr>
              <w:b/>
              <w:sz w:val="24"/>
              <w:szCs w:val="24"/>
            </w:rPr>
            <w:instrText xml:space="preserve"> PAGEREF _Toc19265 </w:instrText>
          </w:r>
          <w:r>
            <w:rPr>
              <w:b/>
              <w:sz w:val="24"/>
              <w:szCs w:val="24"/>
            </w:rPr>
            <w:fldChar w:fldCharType="separate"/>
          </w:r>
          <w:r>
            <w:rPr>
              <w:b/>
              <w:sz w:val="24"/>
              <w:szCs w:val="24"/>
            </w:rPr>
            <w:t>2</w:t>
          </w:r>
          <w:r>
            <w:rPr>
              <w:b/>
              <w:sz w:val="24"/>
              <w:szCs w:val="24"/>
            </w:rPr>
            <w:fldChar w:fldCharType="end"/>
          </w:r>
          <w:r>
            <w:rPr>
              <w:b/>
              <w:sz w:val="24"/>
              <w:szCs w:val="24"/>
            </w:rPr>
            <w:fldChar w:fldCharType="end"/>
          </w:r>
        </w:p>
        <w:p w14:paraId="035B89DE">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_Toc1936 </w:instrText>
          </w:r>
          <w:r>
            <w:rPr>
              <w:b/>
              <w:sz w:val="24"/>
              <w:szCs w:val="24"/>
            </w:rPr>
            <w:fldChar w:fldCharType="separate"/>
          </w:r>
          <w:r>
            <w:rPr>
              <w:rFonts w:hint="default" w:ascii="Times New Roman" w:hAnsi="Times New Roman" w:eastAsia="Times New Roman" w:cs="Times New Roman"/>
              <w:b/>
              <w:i w:val="0"/>
              <w:sz w:val="24"/>
              <w:szCs w:val="24"/>
            </w:rPr>
            <w:t>DANH MỤC HÌNH</w:t>
          </w:r>
          <w:r>
            <w:rPr>
              <w:b/>
              <w:sz w:val="24"/>
              <w:szCs w:val="24"/>
            </w:rPr>
            <w:tab/>
          </w:r>
          <w:r>
            <w:rPr>
              <w:b/>
              <w:sz w:val="24"/>
              <w:szCs w:val="24"/>
            </w:rPr>
            <w:fldChar w:fldCharType="begin"/>
          </w:r>
          <w:r>
            <w:rPr>
              <w:b/>
              <w:sz w:val="24"/>
              <w:szCs w:val="24"/>
            </w:rPr>
            <w:instrText xml:space="preserve"> PAGEREF _Toc1936 </w:instrText>
          </w:r>
          <w:r>
            <w:rPr>
              <w:b/>
              <w:sz w:val="24"/>
              <w:szCs w:val="24"/>
            </w:rPr>
            <w:fldChar w:fldCharType="separate"/>
          </w:r>
          <w:r>
            <w:rPr>
              <w:b/>
              <w:sz w:val="24"/>
              <w:szCs w:val="24"/>
            </w:rPr>
            <w:t>4</w:t>
          </w:r>
          <w:r>
            <w:rPr>
              <w:b/>
              <w:sz w:val="24"/>
              <w:szCs w:val="24"/>
            </w:rPr>
            <w:fldChar w:fldCharType="end"/>
          </w:r>
          <w:r>
            <w:rPr>
              <w:b/>
              <w:sz w:val="24"/>
              <w:szCs w:val="24"/>
            </w:rPr>
            <w:fldChar w:fldCharType="end"/>
          </w:r>
        </w:p>
        <w:p w14:paraId="50EC6878">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_Toc11838 </w:instrText>
          </w:r>
          <w:r>
            <w:rPr>
              <w:b/>
              <w:sz w:val="24"/>
              <w:szCs w:val="24"/>
            </w:rPr>
            <w:fldChar w:fldCharType="separate"/>
          </w:r>
          <w:r>
            <w:rPr>
              <w:rFonts w:hint="default" w:ascii="Times New Roman" w:hAnsi="Times New Roman" w:eastAsia="Times New Roman" w:cs="Times New Roman"/>
              <w:b/>
              <w:i w:val="0"/>
              <w:sz w:val="24"/>
              <w:szCs w:val="24"/>
            </w:rPr>
            <w:t>DANH MỤC BẢNG</w:t>
          </w:r>
          <w:r>
            <w:rPr>
              <w:b/>
              <w:sz w:val="24"/>
              <w:szCs w:val="24"/>
            </w:rPr>
            <w:tab/>
          </w:r>
          <w:r>
            <w:rPr>
              <w:b/>
              <w:sz w:val="24"/>
              <w:szCs w:val="24"/>
            </w:rPr>
            <w:fldChar w:fldCharType="begin"/>
          </w:r>
          <w:r>
            <w:rPr>
              <w:b/>
              <w:sz w:val="24"/>
              <w:szCs w:val="24"/>
            </w:rPr>
            <w:instrText xml:space="preserve"> PAGEREF _Toc11838 </w:instrText>
          </w:r>
          <w:r>
            <w:rPr>
              <w:b/>
              <w:sz w:val="24"/>
              <w:szCs w:val="24"/>
            </w:rPr>
            <w:fldChar w:fldCharType="separate"/>
          </w:r>
          <w:r>
            <w:rPr>
              <w:b/>
              <w:sz w:val="24"/>
              <w:szCs w:val="24"/>
            </w:rPr>
            <w:t>5</w:t>
          </w:r>
          <w:r>
            <w:rPr>
              <w:b/>
              <w:sz w:val="24"/>
              <w:szCs w:val="24"/>
            </w:rPr>
            <w:fldChar w:fldCharType="end"/>
          </w:r>
          <w:r>
            <w:rPr>
              <w:b/>
              <w:sz w:val="24"/>
              <w:szCs w:val="24"/>
            </w:rPr>
            <w:fldChar w:fldCharType="end"/>
          </w:r>
        </w:p>
        <w:p w14:paraId="4DE315FA">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_Toc2585 </w:instrText>
          </w:r>
          <w:r>
            <w:rPr>
              <w:b/>
              <w:sz w:val="24"/>
              <w:szCs w:val="24"/>
            </w:rPr>
            <w:fldChar w:fldCharType="separate"/>
          </w:r>
          <w:r>
            <w:rPr>
              <w:rFonts w:hint="default" w:ascii="Times New Roman" w:hAnsi="Times New Roman" w:cs="Times New Roman"/>
              <w:b/>
              <w:sz w:val="24"/>
              <w:szCs w:val="44"/>
            </w:rPr>
            <w:t>1. Lý do chọn đề tài</w:t>
          </w:r>
          <w:r>
            <w:rPr>
              <w:b/>
              <w:sz w:val="24"/>
              <w:szCs w:val="24"/>
            </w:rPr>
            <w:tab/>
          </w:r>
          <w:r>
            <w:rPr>
              <w:b/>
              <w:sz w:val="24"/>
              <w:szCs w:val="24"/>
            </w:rPr>
            <w:fldChar w:fldCharType="begin"/>
          </w:r>
          <w:r>
            <w:rPr>
              <w:b/>
              <w:sz w:val="24"/>
              <w:szCs w:val="24"/>
            </w:rPr>
            <w:instrText xml:space="preserve"> PAGEREF _Toc2585 </w:instrText>
          </w:r>
          <w:r>
            <w:rPr>
              <w:b/>
              <w:sz w:val="24"/>
              <w:szCs w:val="24"/>
            </w:rPr>
            <w:fldChar w:fldCharType="separate"/>
          </w:r>
          <w:r>
            <w:rPr>
              <w:b/>
              <w:sz w:val="24"/>
              <w:szCs w:val="24"/>
            </w:rPr>
            <w:t>6</w:t>
          </w:r>
          <w:r>
            <w:rPr>
              <w:b/>
              <w:sz w:val="24"/>
              <w:szCs w:val="24"/>
            </w:rPr>
            <w:fldChar w:fldCharType="end"/>
          </w:r>
          <w:r>
            <w:rPr>
              <w:b/>
              <w:sz w:val="24"/>
              <w:szCs w:val="24"/>
            </w:rPr>
            <w:fldChar w:fldCharType="end"/>
          </w:r>
        </w:p>
        <w:p w14:paraId="12DC5D5B">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_Toc7879 </w:instrText>
          </w:r>
          <w:r>
            <w:rPr>
              <w:b/>
              <w:sz w:val="24"/>
              <w:szCs w:val="24"/>
            </w:rPr>
            <w:fldChar w:fldCharType="separate"/>
          </w:r>
          <w:r>
            <w:rPr>
              <w:rFonts w:hint="default" w:ascii="Times New Roman" w:hAnsi="Times New Roman" w:cs="Times New Roman"/>
              <w:b/>
              <w:sz w:val="24"/>
              <w:szCs w:val="44"/>
            </w:rPr>
            <w:t>2. Mục tiêu</w:t>
          </w:r>
          <w:r>
            <w:rPr>
              <w:b/>
              <w:sz w:val="24"/>
              <w:szCs w:val="24"/>
            </w:rPr>
            <w:tab/>
          </w:r>
          <w:r>
            <w:rPr>
              <w:b/>
              <w:sz w:val="24"/>
              <w:szCs w:val="24"/>
            </w:rPr>
            <w:fldChar w:fldCharType="begin"/>
          </w:r>
          <w:r>
            <w:rPr>
              <w:b/>
              <w:sz w:val="24"/>
              <w:szCs w:val="24"/>
            </w:rPr>
            <w:instrText xml:space="preserve"> PAGEREF _Toc7879 </w:instrText>
          </w:r>
          <w:r>
            <w:rPr>
              <w:b/>
              <w:sz w:val="24"/>
              <w:szCs w:val="24"/>
            </w:rPr>
            <w:fldChar w:fldCharType="separate"/>
          </w:r>
          <w:r>
            <w:rPr>
              <w:b/>
              <w:sz w:val="24"/>
              <w:szCs w:val="24"/>
            </w:rPr>
            <w:t>6</w:t>
          </w:r>
          <w:r>
            <w:rPr>
              <w:b/>
              <w:sz w:val="24"/>
              <w:szCs w:val="24"/>
            </w:rPr>
            <w:fldChar w:fldCharType="end"/>
          </w:r>
          <w:r>
            <w:rPr>
              <w:b/>
              <w:sz w:val="24"/>
              <w:szCs w:val="24"/>
            </w:rPr>
            <w:fldChar w:fldCharType="end"/>
          </w:r>
        </w:p>
        <w:p w14:paraId="38C4E0D1">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_Toc24621 </w:instrText>
          </w:r>
          <w:r>
            <w:rPr>
              <w:b/>
              <w:sz w:val="24"/>
              <w:szCs w:val="24"/>
            </w:rPr>
            <w:fldChar w:fldCharType="separate"/>
          </w:r>
          <w:r>
            <w:rPr>
              <w:rFonts w:hint="default" w:ascii="Times New Roman" w:hAnsi="Times New Roman" w:cs="Times New Roman"/>
              <w:b/>
              <w:sz w:val="24"/>
              <w:szCs w:val="44"/>
            </w:rPr>
            <w:t>3. Lý thuyết tóm tắt</w:t>
          </w:r>
          <w:r>
            <w:rPr>
              <w:b/>
              <w:sz w:val="24"/>
              <w:szCs w:val="24"/>
            </w:rPr>
            <w:tab/>
          </w:r>
          <w:r>
            <w:rPr>
              <w:b/>
              <w:sz w:val="24"/>
              <w:szCs w:val="24"/>
            </w:rPr>
            <w:fldChar w:fldCharType="begin"/>
          </w:r>
          <w:r>
            <w:rPr>
              <w:b/>
              <w:sz w:val="24"/>
              <w:szCs w:val="24"/>
            </w:rPr>
            <w:instrText xml:space="preserve"> PAGEREF _Toc24621 </w:instrText>
          </w:r>
          <w:r>
            <w:rPr>
              <w:b/>
              <w:sz w:val="24"/>
              <w:szCs w:val="24"/>
            </w:rPr>
            <w:fldChar w:fldCharType="separate"/>
          </w:r>
          <w:r>
            <w:rPr>
              <w:b/>
              <w:sz w:val="24"/>
              <w:szCs w:val="24"/>
            </w:rPr>
            <w:t>6</w:t>
          </w:r>
          <w:r>
            <w:rPr>
              <w:b/>
              <w:sz w:val="24"/>
              <w:szCs w:val="24"/>
            </w:rPr>
            <w:fldChar w:fldCharType="end"/>
          </w:r>
          <w:r>
            <w:rPr>
              <w:b/>
              <w:sz w:val="24"/>
              <w:szCs w:val="24"/>
            </w:rPr>
            <w:fldChar w:fldCharType="end"/>
          </w:r>
        </w:p>
        <w:p w14:paraId="5657889E">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_Toc29980 </w:instrText>
          </w:r>
          <w:r>
            <w:rPr>
              <w:sz w:val="24"/>
              <w:szCs w:val="24"/>
            </w:rPr>
            <w:fldChar w:fldCharType="separate"/>
          </w:r>
          <w:r>
            <w:rPr>
              <w:rFonts w:hint="default" w:ascii="Times New Roman" w:hAnsi="Times New Roman" w:cs="Times New Roman"/>
              <w:sz w:val="24"/>
              <w:szCs w:val="24"/>
            </w:rPr>
            <w:t>3.1. TCP Socket và mô hình Client Server</w:t>
          </w:r>
          <w:r>
            <w:rPr>
              <w:sz w:val="24"/>
              <w:szCs w:val="24"/>
            </w:rPr>
            <w:tab/>
          </w:r>
          <w:r>
            <w:rPr>
              <w:sz w:val="24"/>
              <w:szCs w:val="24"/>
            </w:rPr>
            <w:fldChar w:fldCharType="begin"/>
          </w:r>
          <w:r>
            <w:rPr>
              <w:sz w:val="24"/>
              <w:szCs w:val="24"/>
            </w:rPr>
            <w:instrText xml:space="preserve"> PAGEREF _Toc29980 </w:instrText>
          </w:r>
          <w:r>
            <w:rPr>
              <w:sz w:val="24"/>
              <w:szCs w:val="24"/>
            </w:rPr>
            <w:fldChar w:fldCharType="separate"/>
          </w:r>
          <w:r>
            <w:rPr>
              <w:sz w:val="24"/>
              <w:szCs w:val="24"/>
            </w:rPr>
            <w:t>6</w:t>
          </w:r>
          <w:r>
            <w:rPr>
              <w:sz w:val="24"/>
              <w:szCs w:val="24"/>
            </w:rPr>
            <w:fldChar w:fldCharType="end"/>
          </w:r>
          <w:r>
            <w:rPr>
              <w:sz w:val="24"/>
              <w:szCs w:val="24"/>
            </w:rPr>
            <w:fldChar w:fldCharType="end"/>
          </w:r>
        </w:p>
        <w:p w14:paraId="08EAEAEE">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_Toc25752 </w:instrText>
          </w:r>
          <w:r>
            <w:rPr>
              <w:sz w:val="24"/>
              <w:szCs w:val="24"/>
            </w:rPr>
            <w:fldChar w:fldCharType="separate"/>
          </w:r>
          <w:r>
            <w:rPr>
              <w:rFonts w:hint="default" w:ascii="Times New Roman" w:hAnsi="Times New Roman" w:cs="Times New Roman"/>
              <w:sz w:val="24"/>
              <w:szCs w:val="24"/>
            </w:rPr>
            <w:t>3.2. Bất đồng bộ, hàng đợi và kiểm tra toàn vẹn</w:t>
          </w:r>
          <w:r>
            <w:rPr>
              <w:sz w:val="24"/>
              <w:szCs w:val="24"/>
            </w:rPr>
            <w:tab/>
          </w:r>
          <w:r>
            <w:rPr>
              <w:sz w:val="24"/>
              <w:szCs w:val="24"/>
            </w:rPr>
            <w:fldChar w:fldCharType="begin"/>
          </w:r>
          <w:r>
            <w:rPr>
              <w:sz w:val="24"/>
              <w:szCs w:val="24"/>
            </w:rPr>
            <w:instrText xml:space="preserve"> PAGEREF _Toc25752 </w:instrText>
          </w:r>
          <w:r>
            <w:rPr>
              <w:sz w:val="24"/>
              <w:szCs w:val="24"/>
            </w:rPr>
            <w:fldChar w:fldCharType="separate"/>
          </w:r>
          <w:r>
            <w:rPr>
              <w:sz w:val="24"/>
              <w:szCs w:val="24"/>
            </w:rPr>
            <w:t>7</w:t>
          </w:r>
          <w:r>
            <w:rPr>
              <w:sz w:val="24"/>
              <w:szCs w:val="24"/>
            </w:rPr>
            <w:fldChar w:fldCharType="end"/>
          </w:r>
          <w:r>
            <w:rPr>
              <w:sz w:val="24"/>
              <w:szCs w:val="24"/>
            </w:rPr>
            <w:fldChar w:fldCharType="end"/>
          </w:r>
        </w:p>
        <w:p w14:paraId="378EA6DA">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_Toc7740 </w:instrText>
          </w:r>
          <w:r>
            <w:rPr>
              <w:b/>
              <w:sz w:val="24"/>
              <w:szCs w:val="24"/>
            </w:rPr>
            <w:fldChar w:fldCharType="separate"/>
          </w:r>
          <w:r>
            <w:rPr>
              <w:rFonts w:hint="default" w:ascii="Times New Roman" w:hAnsi="Times New Roman" w:cs="Times New Roman"/>
              <w:b/>
              <w:sz w:val="24"/>
              <w:szCs w:val="44"/>
            </w:rPr>
            <w:t>4. Kiến trúc hệ thống</w:t>
          </w:r>
          <w:r>
            <w:rPr>
              <w:b/>
              <w:sz w:val="24"/>
              <w:szCs w:val="24"/>
            </w:rPr>
            <w:tab/>
          </w:r>
          <w:r>
            <w:rPr>
              <w:b/>
              <w:sz w:val="24"/>
              <w:szCs w:val="24"/>
            </w:rPr>
            <w:fldChar w:fldCharType="begin"/>
          </w:r>
          <w:r>
            <w:rPr>
              <w:b/>
              <w:sz w:val="24"/>
              <w:szCs w:val="24"/>
            </w:rPr>
            <w:instrText xml:space="preserve"> PAGEREF _Toc7740 </w:instrText>
          </w:r>
          <w:r>
            <w:rPr>
              <w:b/>
              <w:sz w:val="24"/>
              <w:szCs w:val="24"/>
            </w:rPr>
            <w:fldChar w:fldCharType="separate"/>
          </w:r>
          <w:r>
            <w:rPr>
              <w:b/>
              <w:sz w:val="24"/>
              <w:szCs w:val="24"/>
            </w:rPr>
            <w:t>7</w:t>
          </w:r>
          <w:r>
            <w:rPr>
              <w:b/>
              <w:sz w:val="24"/>
              <w:szCs w:val="24"/>
            </w:rPr>
            <w:fldChar w:fldCharType="end"/>
          </w:r>
          <w:r>
            <w:rPr>
              <w:b/>
              <w:sz w:val="24"/>
              <w:szCs w:val="24"/>
            </w:rPr>
            <w:fldChar w:fldCharType="end"/>
          </w:r>
        </w:p>
        <w:p w14:paraId="4D669A6B">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_Toc24633 </w:instrText>
          </w:r>
          <w:r>
            <w:rPr>
              <w:sz w:val="24"/>
              <w:szCs w:val="24"/>
            </w:rPr>
            <w:fldChar w:fldCharType="separate"/>
          </w:r>
          <w:r>
            <w:rPr>
              <w:rFonts w:hint="default" w:ascii="Times New Roman" w:hAnsi="Times New Roman" w:cs="Times New Roman"/>
              <w:sz w:val="24"/>
              <w:szCs w:val="24"/>
            </w:rPr>
            <w:t>4.1. Các thành phần chính</w:t>
          </w:r>
          <w:r>
            <w:rPr>
              <w:sz w:val="24"/>
              <w:szCs w:val="24"/>
            </w:rPr>
            <w:tab/>
          </w:r>
          <w:r>
            <w:rPr>
              <w:sz w:val="24"/>
              <w:szCs w:val="24"/>
            </w:rPr>
            <w:fldChar w:fldCharType="begin"/>
          </w:r>
          <w:r>
            <w:rPr>
              <w:sz w:val="24"/>
              <w:szCs w:val="24"/>
            </w:rPr>
            <w:instrText xml:space="preserve"> PAGEREF _Toc24633 </w:instrText>
          </w:r>
          <w:r>
            <w:rPr>
              <w:sz w:val="24"/>
              <w:szCs w:val="24"/>
            </w:rPr>
            <w:fldChar w:fldCharType="separate"/>
          </w:r>
          <w:r>
            <w:rPr>
              <w:sz w:val="24"/>
              <w:szCs w:val="24"/>
            </w:rPr>
            <w:t>7</w:t>
          </w:r>
          <w:r>
            <w:rPr>
              <w:sz w:val="24"/>
              <w:szCs w:val="24"/>
            </w:rPr>
            <w:fldChar w:fldCharType="end"/>
          </w:r>
          <w:r>
            <w:rPr>
              <w:sz w:val="24"/>
              <w:szCs w:val="24"/>
            </w:rPr>
            <w:fldChar w:fldCharType="end"/>
          </w:r>
        </w:p>
        <w:p w14:paraId="5F63D062">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_Toc30713 </w:instrText>
          </w:r>
          <w:r>
            <w:rPr>
              <w:sz w:val="24"/>
              <w:szCs w:val="24"/>
            </w:rPr>
            <w:fldChar w:fldCharType="separate"/>
          </w:r>
          <w:r>
            <w:rPr>
              <w:rFonts w:hint="default" w:ascii="Times New Roman" w:hAnsi="Times New Roman" w:cs="Times New Roman"/>
              <w:sz w:val="24"/>
              <w:szCs w:val="24"/>
            </w:rPr>
            <w:t>4.2. Protocol và cấu trúc message</w:t>
          </w:r>
          <w:r>
            <w:rPr>
              <w:sz w:val="24"/>
              <w:szCs w:val="24"/>
            </w:rPr>
            <w:tab/>
          </w:r>
          <w:r>
            <w:rPr>
              <w:sz w:val="24"/>
              <w:szCs w:val="24"/>
            </w:rPr>
            <w:fldChar w:fldCharType="begin"/>
          </w:r>
          <w:r>
            <w:rPr>
              <w:sz w:val="24"/>
              <w:szCs w:val="24"/>
            </w:rPr>
            <w:instrText xml:space="preserve"> PAGEREF _Toc30713 </w:instrText>
          </w:r>
          <w:r>
            <w:rPr>
              <w:sz w:val="24"/>
              <w:szCs w:val="24"/>
            </w:rPr>
            <w:fldChar w:fldCharType="separate"/>
          </w:r>
          <w:r>
            <w:rPr>
              <w:sz w:val="24"/>
              <w:szCs w:val="24"/>
            </w:rPr>
            <w:t>8</w:t>
          </w:r>
          <w:r>
            <w:rPr>
              <w:sz w:val="24"/>
              <w:szCs w:val="24"/>
            </w:rPr>
            <w:fldChar w:fldCharType="end"/>
          </w:r>
          <w:r>
            <w:rPr>
              <w:sz w:val="24"/>
              <w:szCs w:val="24"/>
            </w:rPr>
            <w:fldChar w:fldCharType="end"/>
          </w:r>
        </w:p>
        <w:p w14:paraId="750A0A38">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_Toc22591 </w:instrText>
          </w:r>
          <w:r>
            <w:rPr>
              <w:sz w:val="24"/>
              <w:szCs w:val="24"/>
            </w:rPr>
            <w:fldChar w:fldCharType="separate"/>
          </w:r>
          <w:r>
            <w:rPr>
              <w:rFonts w:hint="default" w:ascii="Times New Roman" w:hAnsi="Times New Roman" w:cs="Times New Roman"/>
              <w:sz w:val="24"/>
              <w:szCs w:val="24"/>
            </w:rPr>
            <w:t>4.3. Luồng thiết lập, truyền và kết thúc kết nối</w:t>
          </w:r>
          <w:r>
            <w:rPr>
              <w:sz w:val="24"/>
              <w:szCs w:val="24"/>
            </w:rPr>
            <w:tab/>
          </w:r>
          <w:r>
            <w:rPr>
              <w:sz w:val="24"/>
              <w:szCs w:val="24"/>
            </w:rPr>
            <w:fldChar w:fldCharType="begin"/>
          </w:r>
          <w:r>
            <w:rPr>
              <w:sz w:val="24"/>
              <w:szCs w:val="24"/>
            </w:rPr>
            <w:instrText xml:space="preserve"> PAGEREF _Toc22591 </w:instrText>
          </w:r>
          <w:r>
            <w:rPr>
              <w:sz w:val="24"/>
              <w:szCs w:val="24"/>
            </w:rPr>
            <w:fldChar w:fldCharType="separate"/>
          </w:r>
          <w:r>
            <w:rPr>
              <w:sz w:val="24"/>
              <w:szCs w:val="24"/>
            </w:rPr>
            <w:t>9</w:t>
          </w:r>
          <w:r>
            <w:rPr>
              <w:sz w:val="24"/>
              <w:szCs w:val="24"/>
            </w:rPr>
            <w:fldChar w:fldCharType="end"/>
          </w:r>
          <w:r>
            <w:rPr>
              <w:sz w:val="24"/>
              <w:szCs w:val="24"/>
            </w:rPr>
            <w:fldChar w:fldCharType="end"/>
          </w:r>
        </w:p>
        <w:p w14:paraId="1EA624EA">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_Toc16074 </w:instrText>
          </w:r>
          <w:r>
            <w:rPr>
              <w:b/>
              <w:sz w:val="24"/>
              <w:szCs w:val="24"/>
            </w:rPr>
            <w:fldChar w:fldCharType="separate"/>
          </w:r>
          <w:r>
            <w:rPr>
              <w:rFonts w:hint="default" w:ascii="Times New Roman" w:hAnsi="Times New Roman" w:cs="Times New Roman"/>
              <w:b/>
              <w:sz w:val="24"/>
              <w:szCs w:val="44"/>
            </w:rPr>
            <w:t>5. Thiết kế GUI</w:t>
          </w:r>
          <w:r>
            <w:rPr>
              <w:b/>
              <w:sz w:val="24"/>
              <w:szCs w:val="24"/>
            </w:rPr>
            <w:tab/>
          </w:r>
          <w:r>
            <w:rPr>
              <w:b/>
              <w:sz w:val="24"/>
              <w:szCs w:val="24"/>
            </w:rPr>
            <w:fldChar w:fldCharType="begin"/>
          </w:r>
          <w:r>
            <w:rPr>
              <w:b/>
              <w:sz w:val="24"/>
              <w:szCs w:val="24"/>
            </w:rPr>
            <w:instrText xml:space="preserve"> PAGEREF _Toc16074 </w:instrText>
          </w:r>
          <w:r>
            <w:rPr>
              <w:b/>
              <w:sz w:val="24"/>
              <w:szCs w:val="24"/>
            </w:rPr>
            <w:fldChar w:fldCharType="separate"/>
          </w:r>
          <w:r>
            <w:rPr>
              <w:b/>
              <w:sz w:val="24"/>
              <w:szCs w:val="24"/>
            </w:rPr>
            <w:t>10</w:t>
          </w:r>
          <w:r>
            <w:rPr>
              <w:b/>
              <w:sz w:val="24"/>
              <w:szCs w:val="24"/>
            </w:rPr>
            <w:fldChar w:fldCharType="end"/>
          </w:r>
          <w:r>
            <w:rPr>
              <w:b/>
              <w:sz w:val="24"/>
              <w:szCs w:val="24"/>
            </w:rPr>
            <w:fldChar w:fldCharType="end"/>
          </w:r>
        </w:p>
        <w:p w14:paraId="7D8F1703">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_Toc15174 </w:instrText>
          </w:r>
          <w:r>
            <w:rPr>
              <w:b/>
              <w:sz w:val="24"/>
              <w:szCs w:val="24"/>
            </w:rPr>
            <w:fldChar w:fldCharType="separate"/>
          </w:r>
          <w:r>
            <w:rPr>
              <w:rFonts w:hint="default" w:ascii="Times New Roman" w:hAnsi="Times New Roman" w:cs="Times New Roman"/>
              <w:b/>
              <w:sz w:val="24"/>
              <w:szCs w:val="44"/>
            </w:rPr>
            <w:t>6. Hướng dẫn chạy chương trình</w:t>
          </w:r>
          <w:r>
            <w:rPr>
              <w:b/>
              <w:sz w:val="24"/>
              <w:szCs w:val="24"/>
            </w:rPr>
            <w:tab/>
          </w:r>
          <w:r>
            <w:rPr>
              <w:b/>
              <w:sz w:val="24"/>
              <w:szCs w:val="24"/>
            </w:rPr>
            <w:fldChar w:fldCharType="begin"/>
          </w:r>
          <w:r>
            <w:rPr>
              <w:b/>
              <w:sz w:val="24"/>
              <w:szCs w:val="24"/>
            </w:rPr>
            <w:instrText xml:space="preserve"> PAGEREF _Toc15174 </w:instrText>
          </w:r>
          <w:r>
            <w:rPr>
              <w:b/>
              <w:sz w:val="24"/>
              <w:szCs w:val="24"/>
            </w:rPr>
            <w:fldChar w:fldCharType="separate"/>
          </w:r>
          <w:r>
            <w:rPr>
              <w:b/>
              <w:sz w:val="24"/>
              <w:szCs w:val="24"/>
            </w:rPr>
            <w:t>13</w:t>
          </w:r>
          <w:r>
            <w:rPr>
              <w:b/>
              <w:sz w:val="24"/>
              <w:szCs w:val="24"/>
            </w:rPr>
            <w:fldChar w:fldCharType="end"/>
          </w:r>
          <w:r>
            <w:rPr>
              <w:b/>
              <w:sz w:val="24"/>
              <w:szCs w:val="24"/>
            </w:rPr>
            <w:fldChar w:fldCharType="end"/>
          </w:r>
        </w:p>
        <w:p w14:paraId="607E308F">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_Toc8939 </w:instrText>
          </w:r>
          <w:r>
            <w:rPr>
              <w:sz w:val="24"/>
              <w:szCs w:val="24"/>
            </w:rPr>
            <w:fldChar w:fldCharType="separate"/>
          </w:r>
          <w:r>
            <w:rPr>
              <w:rFonts w:hint="default" w:ascii="Times New Roman" w:hAnsi="Times New Roman" w:cs="Times New Roman"/>
              <w:sz w:val="24"/>
              <w:szCs w:val="24"/>
            </w:rPr>
            <w:t>6.1. Chuẩn bị và cấu hình</w:t>
          </w:r>
          <w:r>
            <w:rPr>
              <w:sz w:val="24"/>
              <w:szCs w:val="24"/>
            </w:rPr>
            <w:tab/>
          </w:r>
          <w:r>
            <w:rPr>
              <w:sz w:val="24"/>
              <w:szCs w:val="24"/>
            </w:rPr>
            <w:fldChar w:fldCharType="begin"/>
          </w:r>
          <w:r>
            <w:rPr>
              <w:sz w:val="24"/>
              <w:szCs w:val="24"/>
            </w:rPr>
            <w:instrText xml:space="preserve"> PAGEREF _Toc8939 </w:instrText>
          </w:r>
          <w:r>
            <w:rPr>
              <w:sz w:val="24"/>
              <w:szCs w:val="24"/>
            </w:rPr>
            <w:fldChar w:fldCharType="separate"/>
          </w:r>
          <w:r>
            <w:rPr>
              <w:sz w:val="24"/>
              <w:szCs w:val="24"/>
            </w:rPr>
            <w:t>13</w:t>
          </w:r>
          <w:r>
            <w:rPr>
              <w:sz w:val="24"/>
              <w:szCs w:val="24"/>
            </w:rPr>
            <w:fldChar w:fldCharType="end"/>
          </w:r>
          <w:r>
            <w:rPr>
              <w:sz w:val="24"/>
              <w:szCs w:val="24"/>
            </w:rPr>
            <w:fldChar w:fldCharType="end"/>
          </w:r>
        </w:p>
        <w:p w14:paraId="4BEA274C">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_Toc19549 </w:instrText>
          </w:r>
          <w:r>
            <w:rPr>
              <w:sz w:val="24"/>
              <w:szCs w:val="24"/>
            </w:rPr>
            <w:fldChar w:fldCharType="separate"/>
          </w:r>
          <w:r>
            <w:rPr>
              <w:rFonts w:hint="default" w:ascii="Times New Roman" w:hAnsi="Times New Roman" w:cs="Times New Roman"/>
              <w:sz w:val="24"/>
              <w:szCs w:val="24"/>
            </w:rPr>
            <w:t>6.2. Các bước chạy</w:t>
          </w:r>
          <w:r>
            <w:rPr>
              <w:sz w:val="24"/>
              <w:szCs w:val="24"/>
            </w:rPr>
            <w:tab/>
          </w:r>
          <w:r>
            <w:rPr>
              <w:sz w:val="24"/>
              <w:szCs w:val="24"/>
            </w:rPr>
            <w:fldChar w:fldCharType="begin"/>
          </w:r>
          <w:r>
            <w:rPr>
              <w:sz w:val="24"/>
              <w:szCs w:val="24"/>
            </w:rPr>
            <w:instrText xml:space="preserve"> PAGEREF _Toc19549 </w:instrText>
          </w:r>
          <w:r>
            <w:rPr>
              <w:sz w:val="24"/>
              <w:szCs w:val="24"/>
            </w:rPr>
            <w:fldChar w:fldCharType="separate"/>
          </w:r>
          <w:r>
            <w:rPr>
              <w:sz w:val="24"/>
              <w:szCs w:val="24"/>
            </w:rPr>
            <w:t>14</w:t>
          </w:r>
          <w:r>
            <w:rPr>
              <w:sz w:val="24"/>
              <w:szCs w:val="24"/>
            </w:rPr>
            <w:fldChar w:fldCharType="end"/>
          </w:r>
          <w:r>
            <w:rPr>
              <w:sz w:val="24"/>
              <w:szCs w:val="24"/>
            </w:rPr>
            <w:fldChar w:fldCharType="end"/>
          </w:r>
        </w:p>
        <w:p w14:paraId="36B80223">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_Toc2004 </w:instrText>
          </w:r>
          <w:r>
            <w:rPr>
              <w:b/>
              <w:sz w:val="24"/>
              <w:szCs w:val="24"/>
            </w:rPr>
            <w:fldChar w:fldCharType="separate"/>
          </w:r>
          <w:r>
            <w:rPr>
              <w:rFonts w:hint="default" w:ascii="Times New Roman" w:hAnsi="Times New Roman" w:cs="Times New Roman"/>
              <w:b/>
              <w:sz w:val="24"/>
              <w:szCs w:val="44"/>
            </w:rPr>
            <w:t>7. Kiểm thử</w:t>
          </w:r>
          <w:r>
            <w:rPr>
              <w:b/>
              <w:sz w:val="24"/>
              <w:szCs w:val="24"/>
            </w:rPr>
            <w:tab/>
          </w:r>
          <w:r>
            <w:rPr>
              <w:b/>
              <w:sz w:val="24"/>
              <w:szCs w:val="24"/>
            </w:rPr>
            <w:fldChar w:fldCharType="begin"/>
          </w:r>
          <w:r>
            <w:rPr>
              <w:b/>
              <w:sz w:val="24"/>
              <w:szCs w:val="24"/>
            </w:rPr>
            <w:instrText xml:space="preserve"> PAGEREF _Toc2004 </w:instrText>
          </w:r>
          <w:r>
            <w:rPr>
              <w:b/>
              <w:sz w:val="24"/>
              <w:szCs w:val="24"/>
            </w:rPr>
            <w:fldChar w:fldCharType="separate"/>
          </w:r>
          <w:r>
            <w:rPr>
              <w:b/>
              <w:sz w:val="24"/>
              <w:szCs w:val="24"/>
            </w:rPr>
            <w:t>15</w:t>
          </w:r>
          <w:r>
            <w:rPr>
              <w:b/>
              <w:sz w:val="24"/>
              <w:szCs w:val="24"/>
            </w:rPr>
            <w:fldChar w:fldCharType="end"/>
          </w:r>
          <w:r>
            <w:rPr>
              <w:b/>
              <w:sz w:val="24"/>
              <w:szCs w:val="24"/>
            </w:rPr>
            <w:fldChar w:fldCharType="end"/>
          </w:r>
        </w:p>
        <w:p w14:paraId="3AED5727">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_Toc25404 </w:instrText>
          </w:r>
          <w:r>
            <w:rPr>
              <w:sz w:val="24"/>
              <w:szCs w:val="24"/>
            </w:rPr>
            <w:fldChar w:fldCharType="separate"/>
          </w:r>
          <w:r>
            <w:rPr>
              <w:rFonts w:hint="default" w:ascii="Times New Roman" w:hAnsi="Times New Roman" w:cs="Times New Roman"/>
              <w:sz w:val="24"/>
              <w:szCs w:val="24"/>
            </w:rPr>
            <w:t>7.1. Cách tổ chức kiểm thử</w:t>
          </w:r>
          <w:r>
            <w:rPr>
              <w:sz w:val="24"/>
              <w:szCs w:val="24"/>
            </w:rPr>
            <w:tab/>
          </w:r>
          <w:r>
            <w:rPr>
              <w:sz w:val="24"/>
              <w:szCs w:val="24"/>
            </w:rPr>
            <w:fldChar w:fldCharType="begin"/>
          </w:r>
          <w:r>
            <w:rPr>
              <w:sz w:val="24"/>
              <w:szCs w:val="24"/>
            </w:rPr>
            <w:instrText xml:space="preserve"> PAGEREF _Toc25404 </w:instrText>
          </w:r>
          <w:r>
            <w:rPr>
              <w:sz w:val="24"/>
              <w:szCs w:val="24"/>
            </w:rPr>
            <w:fldChar w:fldCharType="separate"/>
          </w:r>
          <w:r>
            <w:rPr>
              <w:sz w:val="24"/>
              <w:szCs w:val="24"/>
            </w:rPr>
            <w:t>15</w:t>
          </w:r>
          <w:r>
            <w:rPr>
              <w:sz w:val="24"/>
              <w:szCs w:val="24"/>
            </w:rPr>
            <w:fldChar w:fldCharType="end"/>
          </w:r>
          <w:r>
            <w:rPr>
              <w:sz w:val="24"/>
              <w:szCs w:val="24"/>
            </w:rPr>
            <w:fldChar w:fldCharType="end"/>
          </w:r>
        </w:p>
        <w:p w14:paraId="3F859F93">
          <w:pPr>
            <w:pStyle w:val="173"/>
            <w:tabs>
              <w:tab w:val="right" w:leader="dot" w:pos="9071"/>
            </w:tabs>
            <w:spacing w:line="240" w:lineRule="auto"/>
            <w:rPr>
              <w:sz w:val="24"/>
              <w:szCs w:val="24"/>
            </w:rPr>
          </w:pPr>
          <w:r>
            <w:rPr>
              <w:sz w:val="24"/>
              <w:szCs w:val="24"/>
            </w:rPr>
            <w:fldChar w:fldCharType="begin"/>
          </w:r>
          <w:r>
            <w:rPr>
              <w:sz w:val="24"/>
              <w:szCs w:val="24"/>
            </w:rPr>
            <w:instrText xml:space="preserve"> HYPERLINK \l _Toc18443 </w:instrText>
          </w:r>
          <w:r>
            <w:rPr>
              <w:sz w:val="24"/>
              <w:szCs w:val="24"/>
            </w:rPr>
            <w:fldChar w:fldCharType="separate"/>
          </w:r>
          <w:r>
            <w:rPr>
              <w:rFonts w:hint="default" w:ascii="Times New Roman" w:hAnsi="Times New Roman" w:cs="Times New Roman"/>
              <w:sz w:val="24"/>
              <w:szCs w:val="24"/>
            </w:rPr>
            <w:t>7.2. Stress test và performance test</w:t>
          </w:r>
          <w:bookmarkStart w:id="26" w:name="_GoBack"/>
          <w:bookmarkEnd w:id="26"/>
          <w:r>
            <w:rPr>
              <w:sz w:val="24"/>
              <w:szCs w:val="24"/>
            </w:rPr>
            <w:tab/>
          </w:r>
          <w:r>
            <w:rPr>
              <w:sz w:val="24"/>
              <w:szCs w:val="24"/>
            </w:rPr>
            <w:fldChar w:fldCharType="begin"/>
          </w:r>
          <w:r>
            <w:rPr>
              <w:sz w:val="24"/>
              <w:szCs w:val="24"/>
            </w:rPr>
            <w:instrText xml:space="preserve"> PAGEREF _Toc18443 </w:instrText>
          </w:r>
          <w:r>
            <w:rPr>
              <w:sz w:val="24"/>
              <w:szCs w:val="24"/>
            </w:rPr>
            <w:fldChar w:fldCharType="separate"/>
          </w:r>
          <w:r>
            <w:rPr>
              <w:sz w:val="24"/>
              <w:szCs w:val="24"/>
            </w:rPr>
            <w:t>16</w:t>
          </w:r>
          <w:r>
            <w:rPr>
              <w:sz w:val="24"/>
              <w:szCs w:val="24"/>
            </w:rPr>
            <w:fldChar w:fldCharType="end"/>
          </w:r>
          <w:r>
            <w:rPr>
              <w:sz w:val="24"/>
              <w:szCs w:val="24"/>
            </w:rPr>
            <w:fldChar w:fldCharType="end"/>
          </w:r>
        </w:p>
        <w:p w14:paraId="2BF17910">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_Toc4919 </w:instrText>
          </w:r>
          <w:r>
            <w:rPr>
              <w:b/>
              <w:sz w:val="24"/>
              <w:szCs w:val="24"/>
            </w:rPr>
            <w:fldChar w:fldCharType="separate"/>
          </w:r>
          <w:r>
            <w:rPr>
              <w:rFonts w:hint="default" w:ascii="Times New Roman" w:hAnsi="Times New Roman" w:cs="Times New Roman"/>
              <w:b/>
              <w:sz w:val="24"/>
              <w:szCs w:val="24"/>
            </w:rPr>
            <w:t>8. Kết quả đạt được</w:t>
          </w:r>
          <w:r>
            <w:rPr>
              <w:b/>
              <w:sz w:val="24"/>
              <w:szCs w:val="24"/>
            </w:rPr>
            <w:tab/>
          </w:r>
          <w:r>
            <w:rPr>
              <w:b/>
              <w:sz w:val="24"/>
              <w:szCs w:val="24"/>
            </w:rPr>
            <w:fldChar w:fldCharType="begin"/>
          </w:r>
          <w:r>
            <w:rPr>
              <w:b/>
              <w:sz w:val="24"/>
              <w:szCs w:val="24"/>
            </w:rPr>
            <w:instrText xml:space="preserve"> PAGEREF _Toc4919 </w:instrText>
          </w:r>
          <w:r>
            <w:rPr>
              <w:b/>
              <w:sz w:val="24"/>
              <w:szCs w:val="24"/>
            </w:rPr>
            <w:fldChar w:fldCharType="separate"/>
          </w:r>
          <w:r>
            <w:rPr>
              <w:b/>
              <w:sz w:val="24"/>
              <w:szCs w:val="24"/>
            </w:rPr>
            <w:t>18</w:t>
          </w:r>
          <w:r>
            <w:rPr>
              <w:b/>
              <w:sz w:val="24"/>
              <w:szCs w:val="24"/>
            </w:rPr>
            <w:fldChar w:fldCharType="end"/>
          </w:r>
          <w:r>
            <w:rPr>
              <w:b/>
              <w:sz w:val="24"/>
              <w:szCs w:val="24"/>
            </w:rPr>
            <w:fldChar w:fldCharType="end"/>
          </w:r>
        </w:p>
        <w:p w14:paraId="0924AD74">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_Toc26842 </w:instrText>
          </w:r>
          <w:r>
            <w:rPr>
              <w:b/>
              <w:sz w:val="24"/>
              <w:szCs w:val="24"/>
            </w:rPr>
            <w:fldChar w:fldCharType="separate"/>
          </w:r>
          <w:r>
            <w:rPr>
              <w:rFonts w:hint="default" w:ascii="Times New Roman" w:hAnsi="Times New Roman" w:cs="Times New Roman"/>
              <w:b/>
              <w:sz w:val="24"/>
              <w:szCs w:val="24"/>
            </w:rPr>
            <w:t>9. Khó khăn gặp phải</w:t>
          </w:r>
          <w:r>
            <w:rPr>
              <w:b/>
              <w:sz w:val="24"/>
              <w:szCs w:val="24"/>
            </w:rPr>
            <w:tab/>
          </w:r>
          <w:r>
            <w:rPr>
              <w:b/>
              <w:sz w:val="24"/>
              <w:szCs w:val="24"/>
            </w:rPr>
            <w:fldChar w:fldCharType="begin"/>
          </w:r>
          <w:r>
            <w:rPr>
              <w:b/>
              <w:sz w:val="24"/>
              <w:szCs w:val="24"/>
            </w:rPr>
            <w:instrText xml:space="preserve"> PAGEREF _Toc26842 </w:instrText>
          </w:r>
          <w:r>
            <w:rPr>
              <w:b/>
              <w:sz w:val="24"/>
              <w:szCs w:val="24"/>
            </w:rPr>
            <w:fldChar w:fldCharType="separate"/>
          </w:r>
          <w:r>
            <w:rPr>
              <w:b/>
              <w:sz w:val="24"/>
              <w:szCs w:val="24"/>
            </w:rPr>
            <w:t>18</w:t>
          </w:r>
          <w:r>
            <w:rPr>
              <w:b/>
              <w:sz w:val="24"/>
              <w:szCs w:val="24"/>
            </w:rPr>
            <w:fldChar w:fldCharType="end"/>
          </w:r>
          <w:r>
            <w:rPr>
              <w:b/>
              <w:sz w:val="24"/>
              <w:szCs w:val="24"/>
            </w:rPr>
            <w:fldChar w:fldCharType="end"/>
          </w:r>
        </w:p>
        <w:p w14:paraId="6A75A7CC">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_Toc5804 </w:instrText>
          </w:r>
          <w:r>
            <w:rPr>
              <w:b/>
              <w:sz w:val="24"/>
              <w:szCs w:val="24"/>
            </w:rPr>
            <w:fldChar w:fldCharType="separate"/>
          </w:r>
          <w:r>
            <w:rPr>
              <w:rFonts w:hint="default" w:ascii="Times New Roman" w:hAnsi="Times New Roman" w:cs="Times New Roman"/>
              <w:b/>
              <w:sz w:val="24"/>
              <w:szCs w:val="24"/>
            </w:rPr>
            <w:t>10. Kiến thức và kỹ năng học được</w:t>
          </w:r>
          <w:r>
            <w:rPr>
              <w:b/>
              <w:sz w:val="24"/>
              <w:szCs w:val="24"/>
            </w:rPr>
            <w:tab/>
          </w:r>
          <w:r>
            <w:rPr>
              <w:b/>
              <w:sz w:val="24"/>
              <w:szCs w:val="24"/>
            </w:rPr>
            <w:fldChar w:fldCharType="begin"/>
          </w:r>
          <w:r>
            <w:rPr>
              <w:b/>
              <w:sz w:val="24"/>
              <w:szCs w:val="24"/>
            </w:rPr>
            <w:instrText xml:space="preserve"> PAGEREF _Toc5804 </w:instrText>
          </w:r>
          <w:r>
            <w:rPr>
              <w:b/>
              <w:sz w:val="24"/>
              <w:szCs w:val="24"/>
            </w:rPr>
            <w:fldChar w:fldCharType="separate"/>
          </w:r>
          <w:r>
            <w:rPr>
              <w:b/>
              <w:sz w:val="24"/>
              <w:szCs w:val="24"/>
            </w:rPr>
            <w:t>19</w:t>
          </w:r>
          <w:r>
            <w:rPr>
              <w:b/>
              <w:sz w:val="24"/>
              <w:szCs w:val="24"/>
            </w:rPr>
            <w:fldChar w:fldCharType="end"/>
          </w:r>
          <w:r>
            <w:rPr>
              <w:b/>
              <w:sz w:val="24"/>
              <w:szCs w:val="24"/>
            </w:rPr>
            <w:fldChar w:fldCharType="end"/>
          </w:r>
        </w:p>
        <w:p w14:paraId="40500DA9">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_Toc17528 </w:instrText>
          </w:r>
          <w:r>
            <w:rPr>
              <w:b/>
              <w:sz w:val="24"/>
              <w:szCs w:val="24"/>
            </w:rPr>
            <w:fldChar w:fldCharType="separate"/>
          </w:r>
          <w:r>
            <w:rPr>
              <w:rFonts w:hint="default" w:ascii="Times New Roman" w:hAnsi="Times New Roman" w:cs="Times New Roman"/>
              <w:b/>
              <w:sz w:val="24"/>
              <w:szCs w:val="24"/>
            </w:rPr>
            <w:t>11. Nội dung đã hoàn thành và chưa hoàn thành</w:t>
          </w:r>
          <w:r>
            <w:rPr>
              <w:b/>
              <w:sz w:val="24"/>
              <w:szCs w:val="24"/>
            </w:rPr>
            <w:tab/>
          </w:r>
          <w:r>
            <w:rPr>
              <w:b/>
              <w:sz w:val="24"/>
              <w:szCs w:val="24"/>
            </w:rPr>
            <w:fldChar w:fldCharType="begin"/>
          </w:r>
          <w:r>
            <w:rPr>
              <w:b/>
              <w:sz w:val="24"/>
              <w:szCs w:val="24"/>
            </w:rPr>
            <w:instrText xml:space="preserve"> PAGEREF _Toc17528 </w:instrText>
          </w:r>
          <w:r>
            <w:rPr>
              <w:b/>
              <w:sz w:val="24"/>
              <w:szCs w:val="24"/>
            </w:rPr>
            <w:fldChar w:fldCharType="separate"/>
          </w:r>
          <w:r>
            <w:rPr>
              <w:b/>
              <w:sz w:val="24"/>
              <w:szCs w:val="24"/>
            </w:rPr>
            <w:t>19</w:t>
          </w:r>
          <w:r>
            <w:rPr>
              <w:b/>
              <w:sz w:val="24"/>
              <w:szCs w:val="24"/>
            </w:rPr>
            <w:fldChar w:fldCharType="end"/>
          </w:r>
          <w:r>
            <w:rPr>
              <w:b/>
              <w:sz w:val="24"/>
              <w:szCs w:val="24"/>
            </w:rPr>
            <w:fldChar w:fldCharType="end"/>
          </w:r>
        </w:p>
        <w:p w14:paraId="5FF2B0AB">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_Toc2813 </w:instrText>
          </w:r>
          <w:r>
            <w:rPr>
              <w:b/>
              <w:sz w:val="24"/>
              <w:szCs w:val="24"/>
            </w:rPr>
            <w:fldChar w:fldCharType="separate"/>
          </w:r>
          <w:r>
            <w:rPr>
              <w:rFonts w:hint="default" w:ascii="Times New Roman" w:hAnsi="Times New Roman" w:cs="Times New Roman"/>
              <w:b/>
              <w:sz w:val="24"/>
              <w:szCs w:val="24"/>
              <w:lang w:val="en-US"/>
            </w:rPr>
            <w:t xml:space="preserve">12. </w:t>
          </w:r>
          <w:r>
            <w:rPr>
              <w:rFonts w:hint="default" w:ascii="Times New Roman" w:hAnsi="Times New Roman" w:cs="Times New Roman"/>
              <w:b/>
              <w:sz w:val="24"/>
              <w:szCs w:val="24"/>
            </w:rPr>
            <w:t>Link video demo</w:t>
          </w:r>
          <w:r>
            <w:rPr>
              <w:b/>
              <w:sz w:val="24"/>
              <w:szCs w:val="24"/>
            </w:rPr>
            <w:tab/>
          </w:r>
          <w:r>
            <w:rPr>
              <w:b/>
              <w:sz w:val="24"/>
              <w:szCs w:val="24"/>
            </w:rPr>
            <w:fldChar w:fldCharType="begin"/>
          </w:r>
          <w:r>
            <w:rPr>
              <w:b/>
              <w:sz w:val="24"/>
              <w:szCs w:val="24"/>
            </w:rPr>
            <w:instrText xml:space="preserve"> PAGEREF _Toc2813 </w:instrText>
          </w:r>
          <w:r>
            <w:rPr>
              <w:b/>
              <w:sz w:val="24"/>
              <w:szCs w:val="24"/>
            </w:rPr>
            <w:fldChar w:fldCharType="separate"/>
          </w:r>
          <w:r>
            <w:rPr>
              <w:b/>
              <w:sz w:val="24"/>
              <w:szCs w:val="24"/>
            </w:rPr>
            <w:t>20</w:t>
          </w:r>
          <w:r>
            <w:rPr>
              <w:b/>
              <w:sz w:val="24"/>
              <w:szCs w:val="24"/>
            </w:rPr>
            <w:fldChar w:fldCharType="end"/>
          </w:r>
          <w:r>
            <w:rPr>
              <w:b/>
              <w:sz w:val="24"/>
              <w:szCs w:val="24"/>
            </w:rPr>
            <w:fldChar w:fldCharType="end"/>
          </w:r>
        </w:p>
        <w:p w14:paraId="4B0B37E0">
          <w:pPr>
            <w:pStyle w:val="172"/>
            <w:tabs>
              <w:tab w:val="right" w:leader="dot" w:pos="9071"/>
            </w:tabs>
            <w:spacing w:line="240" w:lineRule="auto"/>
            <w:rPr>
              <w:b/>
              <w:sz w:val="24"/>
              <w:szCs w:val="24"/>
            </w:rPr>
          </w:pPr>
          <w:r>
            <w:rPr>
              <w:b/>
              <w:sz w:val="24"/>
              <w:szCs w:val="24"/>
            </w:rPr>
            <w:fldChar w:fldCharType="begin"/>
          </w:r>
          <w:r>
            <w:rPr>
              <w:b/>
              <w:sz w:val="24"/>
              <w:szCs w:val="24"/>
            </w:rPr>
            <w:instrText xml:space="preserve"> HYPERLINK \l _Toc9885 </w:instrText>
          </w:r>
          <w:r>
            <w:rPr>
              <w:b/>
              <w:sz w:val="24"/>
              <w:szCs w:val="24"/>
            </w:rPr>
            <w:fldChar w:fldCharType="separate"/>
          </w:r>
          <w:r>
            <w:rPr>
              <w:rFonts w:hint="default" w:ascii="Times New Roman" w:hAnsi="Times New Roman" w:cs="Times New Roman"/>
              <w:b/>
              <w:sz w:val="24"/>
              <w:szCs w:val="24"/>
            </w:rPr>
            <w:t>13. Link GitHub repository</w:t>
          </w:r>
          <w:r>
            <w:rPr>
              <w:b/>
              <w:sz w:val="24"/>
              <w:szCs w:val="24"/>
            </w:rPr>
            <w:tab/>
          </w:r>
          <w:r>
            <w:rPr>
              <w:b/>
              <w:sz w:val="24"/>
              <w:szCs w:val="24"/>
            </w:rPr>
            <w:fldChar w:fldCharType="begin"/>
          </w:r>
          <w:r>
            <w:rPr>
              <w:b/>
              <w:sz w:val="24"/>
              <w:szCs w:val="24"/>
            </w:rPr>
            <w:instrText xml:space="preserve"> PAGEREF _Toc9885 </w:instrText>
          </w:r>
          <w:r>
            <w:rPr>
              <w:b/>
              <w:sz w:val="24"/>
              <w:szCs w:val="24"/>
            </w:rPr>
            <w:fldChar w:fldCharType="separate"/>
          </w:r>
          <w:r>
            <w:rPr>
              <w:b/>
              <w:sz w:val="24"/>
              <w:szCs w:val="24"/>
            </w:rPr>
            <w:t>20</w:t>
          </w:r>
          <w:r>
            <w:rPr>
              <w:b/>
              <w:sz w:val="24"/>
              <w:szCs w:val="24"/>
            </w:rPr>
            <w:fldChar w:fldCharType="end"/>
          </w:r>
          <w:r>
            <w:rPr>
              <w:b/>
              <w:sz w:val="24"/>
              <w:szCs w:val="24"/>
            </w:rPr>
            <w:fldChar w:fldCharType="end"/>
          </w:r>
        </w:p>
        <w:p w14:paraId="482F130F">
          <w:pPr>
            <w:spacing w:line="240" w:lineRule="auto"/>
            <w:rPr>
              <w:sz w:val="24"/>
              <w:szCs w:val="24"/>
            </w:rPr>
          </w:pPr>
          <w:r>
            <w:rPr>
              <w:b/>
              <w:sz w:val="24"/>
              <w:szCs w:val="24"/>
            </w:rPr>
            <w:fldChar w:fldCharType="end"/>
          </w:r>
        </w:p>
      </w:sdtContent>
    </w:sdt>
    <w:p w14:paraId="7F8AFE7A">
      <w:pPr>
        <w:spacing w:line="240" w:lineRule="auto"/>
        <w:rPr>
          <w:rFonts w:ascii="Times New Roman" w:hAnsi="Times New Roman" w:cs="Times New Roman"/>
          <w:sz w:val="24"/>
          <w:szCs w:val="24"/>
        </w:rPr>
      </w:pPr>
      <w:r>
        <w:rPr>
          <w:rFonts w:hint="default" w:ascii="Times New Roman" w:hAnsi="Times New Roman" w:cs="Times New Roman"/>
        </w:rPr>
        <w:br w:type="page"/>
      </w:r>
    </w:p>
    <w:p w14:paraId="1B19555D">
      <w:pPr>
        <w:spacing w:after="120" w:line="240" w:lineRule="auto"/>
        <w:ind w:firstLine="0"/>
        <w:jc w:val="both"/>
        <w:rPr>
          <w:rFonts w:hint="default" w:ascii="Times New Roman" w:hAnsi="Times New Roman" w:cs="Times New Roman"/>
        </w:rPr>
      </w:pPr>
    </w:p>
    <w:p w14:paraId="47C6E482">
      <w:pPr>
        <w:spacing w:line="240" w:lineRule="auto"/>
        <w:ind w:left="0" w:leftChars="0" w:firstLine="0" w:firstLineChars="0"/>
        <w:rPr>
          <w:rFonts w:hint="default" w:ascii="Times New Roman" w:hAnsi="Times New Roman" w:cs="Times New Roman"/>
        </w:rPr>
      </w:pPr>
    </w:p>
    <w:p w14:paraId="4B79F218">
      <w:pPr>
        <w:pStyle w:val="2"/>
        <w:spacing w:line="240" w:lineRule="auto"/>
        <w:ind w:left="0" w:leftChars="0" w:firstLine="0" w:firstLineChars="0"/>
        <w:rPr>
          <w:rFonts w:hint="default" w:ascii="Times New Roman" w:hAnsi="Times New Roman" w:cs="Times New Roman"/>
          <w:sz w:val="32"/>
          <w:szCs w:val="32"/>
        </w:rPr>
      </w:pPr>
      <w:bookmarkStart w:id="4" w:name="_Toc2585"/>
      <w:r>
        <w:rPr>
          <w:rFonts w:hint="default" w:ascii="Times New Roman" w:hAnsi="Times New Roman" w:cs="Times New Roman"/>
          <w:sz w:val="32"/>
          <w:szCs w:val="32"/>
        </w:rPr>
        <w:t>1. Lý do chọn đề tài</w:t>
      </w:r>
      <w:bookmarkEnd w:id="4"/>
    </w:p>
    <w:p w14:paraId="4384F54C">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 xml:space="preserve">Trong các bài tập socket cơ bản, dữ liệu thường chỉ là một chuỗi ngắn nên ít thấy các vấn đề xảy ra khi truyền file thật. Nhóm chọn </w:t>
      </w:r>
      <w:r>
        <w:rPr>
          <w:rFonts w:hint="default" w:ascii="Times New Roman" w:hAnsi="Times New Roman" w:eastAsia="Times New Roman" w:cs="Times New Roman"/>
          <w:b/>
          <w:bCs/>
          <w:i w:val="0"/>
          <w:color w:val="000000"/>
          <w:sz w:val="26"/>
        </w:rPr>
        <w:t>UDM_10</w:t>
      </w:r>
      <w:r>
        <w:rPr>
          <w:rFonts w:hint="default" w:ascii="Times New Roman" w:hAnsi="Times New Roman" w:eastAsia="Times New Roman" w:cs="Times New Roman"/>
          <w:b w:val="0"/>
          <w:i w:val="0"/>
          <w:color w:val="000000"/>
          <w:sz w:val="26"/>
        </w:rPr>
        <w:t xml:space="preserve"> vì bài toán upload nhiều file buộc chúng em xử lý rõ ràng hơn: phải biết metadata kết thúc ở đâu, dữ liệu file bắt đầu lúc nào, nếu đường truyền bị ngắt thì file dang dở được xử lý ra sao, và làm thế nào để giao diện không bị đứng khi nhiều file cùng chạy.</w:t>
      </w:r>
    </w:p>
    <w:p w14:paraId="310B6969">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Kéo-thả nhiều file cũng là thao tác quen thuộc trên ứng dụng desktop. Tuy nhiên, phía sau thao tác đó là hàng đợi, số lượt truyền đồng thời, tiến độ riêng của từng file và phản hồi từ Server. Vì vậy đề tài có phạm vi vừa đủ cho môn Lập trình mạng: không quá rộng như một hệ thống lưu trữ hoàn chỉnh, nhưng vẫn có Client, Server, protocol riêng, xử lý bất đồng bộ và các tình huống lỗi có thể kiểm tra được.</w:t>
      </w:r>
    </w:p>
    <w:p w14:paraId="6F6F088E">
      <w:pPr>
        <w:pStyle w:val="2"/>
        <w:spacing w:line="240" w:lineRule="auto"/>
        <w:ind w:left="0" w:leftChars="0" w:firstLine="0" w:firstLineChars="0"/>
        <w:rPr>
          <w:rFonts w:hint="default" w:ascii="Times New Roman" w:hAnsi="Times New Roman" w:cs="Times New Roman"/>
          <w:sz w:val="32"/>
          <w:szCs w:val="32"/>
        </w:rPr>
      </w:pPr>
      <w:bookmarkStart w:id="5" w:name="_Toc7879"/>
      <w:r>
        <w:rPr>
          <w:rFonts w:hint="default" w:ascii="Times New Roman" w:hAnsi="Times New Roman" w:cs="Times New Roman"/>
          <w:sz w:val="32"/>
          <w:szCs w:val="32"/>
        </w:rPr>
        <w:t>2. Mục tiêu</w:t>
      </w:r>
      <w:bookmarkEnd w:id="5"/>
    </w:p>
    <w:p w14:paraId="618DC295">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Mục tiêu chính của nhóm là xây dựng một ứng dụng WPF chạy trên Windows, cho phép người dùng chọn hoặc kéo-thả nhiều file rồi upload đến TCP Server. Mỗi file phải có trạng thái và kết quả độc lập. Một file lỗi hoặc bị hủy không được làm dừng toàn bộ hàng đợi. Phía Server phải nhận đúng số byte đã khai báo, kiểm tra SHA-256 và không ghi đè file cũ khi trùng tên.</w:t>
      </w:r>
    </w:p>
    <w:p w14:paraId="4DA4CA13">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Ngoài chức năng nhìn thấy trên giao diện, nhóm đặt thêm mục tiêu về khả năng giải thích. Protocol phải có framing rõ ràng, request và response phải kiểm tra được, timeout phải tách lỗi mạng khỏi thao tác Cancel, còn kết quả test phải đủ dữ liệu để đối chiếu. Trong quá trình làm, nhóm chia phần Client, GUI, Shared protocol, Server, storage và kiểm thử cho các thành viên rồi tích hợp trên cùng solution. Báo cáo này tập trung vào phiên bản đã tích hợp; tỷ lệ đóng góp cụ thể được xác nhận ở Bảng 1.</w:t>
      </w:r>
    </w:p>
    <w:p w14:paraId="7BFAEC92">
      <w:pPr>
        <w:pStyle w:val="2"/>
        <w:spacing w:line="240" w:lineRule="auto"/>
        <w:ind w:left="0" w:leftChars="0" w:firstLine="0" w:firstLineChars="0"/>
        <w:rPr>
          <w:rFonts w:hint="default" w:ascii="Times New Roman" w:hAnsi="Times New Roman" w:cs="Times New Roman"/>
          <w:sz w:val="32"/>
          <w:szCs w:val="32"/>
        </w:rPr>
      </w:pPr>
      <w:bookmarkStart w:id="6" w:name="_Toc24621"/>
      <w:r>
        <w:rPr>
          <w:rFonts w:hint="default" w:ascii="Times New Roman" w:hAnsi="Times New Roman" w:cs="Times New Roman"/>
          <w:sz w:val="32"/>
          <w:szCs w:val="32"/>
        </w:rPr>
        <w:t>3. Lý thuyết tóm tắt</w:t>
      </w:r>
      <w:bookmarkEnd w:id="6"/>
    </w:p>
    <w:p w14:paraId="545AD830">
      <w:pPr>
        <w:pStyle w:val="3"/>
        <w:spacing w:line="240" w:lineRule="auto"/>
        <w:ind w:left="0" w:leftChars="0" w:firstLine="0" w:firstLineChars="0"/>
        <w:rPr>
          <w:rFonts w:hint="default" w:ascii="Times New Roman" w:hAnsi="Times New Roman" w:cs="Times New Roman"/>
        </w:rPr>
      </w:pPr>
      <w:bookmarkStart w:id="7" w:name="_Toc29980"/>
      <w:r>
        <w:rPr>
          <w:rFonts w:hint="default" w:ascii="Times New Roman" w:hAnsi="Times New Roman" w:cs="Times New Roman"/>
        </w:rPr>
        <w:t>3.1. TCP Socket và mô hình Client Server</w:t>
      </w:r>
      <w:bookmarkEnd w:id="7"/>
    </w:p>
    <w:p w14:paraId="2BD279C9">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TCP cung cấp luồng byte có thứ tự và có cơ chế phát hiện mất gói, truyền lại. Điểm cần lưu ý là TCP không giữ ranh giới message cho ứng dụng. Một lần gửi ở Client có thể được Server đọc thành nhiều lần hoặc nhiều phần gửi có thể nằm chung trong một lần đọc. Vì vậy nhóm không dựa vào số lần gọi ReadAsync để xác định message, mà dùng length prefix cho metadata và dùng fileSize để giới hạn phần dữ liệu file.</w:t>
      </w:r>
    </w:p>
    <w:p w14:paraId="1751021D">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Trong mô hình của đề tài, Server dùng TcpListener để lắng nghe và tạo một session xử lý cho mỗi kết nối. Client chủ động mở TcpClient. Mỗi file sử dụng một kết nối riêng, nên vòng đời của session ngắn và dễ tách lỗi theo file. Cách này tạo thêm chi phí thiết lập kết nối so với dùng một socket lâu dài, nhưng phù hợp với phạm vi môn học và giúp Cancel/Retry đơn giản hơn.</w:t>
      </w:r>
    </w:p>
    <w:p w14:paraId="094BA431">
      <w:pPr>
        <w:pStyle w:val="3"/>
        <w:spacing w:line="240" w:lineRule="auto"/>
        <w:ind w:left="0" w:leftChars="0" w:firstLine="0" w:firstLineChars="0"/>
        <w:rPr>
          <w:rFonts w:hint="default" w:ascii="Times New Roman" w:hAnsi="Times New Roman" w:cs="Times New Roman"/>
        </w:rPr>
      </w:pPr>
      <w:bookmarkStart w:id="8" w:name="_Toc25752"/>
      <w:r>
        <w:rPr>
          <w:rFonts w:hint="default" w:ascii="Times New Roman" w:hAnsi="Times New Roman" w:cs="Times New Roman"/>
        </w:rPr>
        <w:t>3.2. Bất đồng bộ, hàng đợi và kiểm tra toàn vẹn</w:t>
      </w:r>
      <w:bookmarkEnd w:id="8"/>
    </w:p>
    <w:p w14:paraId="38C8F1E0">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Các thao tác kết nối, đọc, ghi file và gửi dữ liệu đều dùng async/await để không chặn luồng giao diện WPF. UploadManager lấy file từ hàng đợi và dùng SemaphoreSlim để giới hạn tối đa ba file đang truyền trong một Client. Mỗi lượt có CancellationToken riêng, nhờ đó người dùng có thể hủy một file mà những file khác vẫn tiếp tục.</w:t>
      </w:r>
    </w:p>
    <w:p w14:paraId="78E2C31A">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SHA-256 được dùng để so sánh nội dung nhận được với metadata Client đã gửi. Hash không mã hóa dữ liệu và không xác thực người dùng; nó chỉ giúp phát hiện nội dung bị sai hoặc file nguồn thay đổi trong quá trình chuẩn bị. Server ghi vào file tạm có đuôi .part, chỉ đổi thành tên chính thức sau khi nhận đủ byte và hash khớp.</w:t>
      </w:r>
    </w:p>
    <w:p w14:paraId="6BD5F164">
      <w:pPr>
        <w:pStyle w:val="2"/>
        <w:spacing w:line="240" w:lineRule="auto"/>
        <w:ind w:left="0" w:leftChars="0" w:firstLine="0" w:firstLineChars="0"/>
        <w:rPr>
          <w:rFonts w:hint="default" w:ascii="Times New Roman" w:hAnsi="Times New Roman" w:cs="Times New Roman"/>
          <w:sz w:val="32"/>
          <w:szCs w:val="32"/>
        </w:rPr>
      </w:pPr>
      <w:bookmarkStart w:id="9" w:name="_Toc7740"/>
      <w:r>
        <w:rPr>
          <w:rFonts w:hint="default" w:ascii="Times New Roman" w:hAnsi="Times New Roman" w:cs="Times New Roman"/>
          <w:sz w:val="32"/>
          <w:szCs w:val="32"/>
        </w:rPr>
        <w:t>4. Kiến trúc hệ thống</w:t>
      </w:r>
      <w:bookmarkEnd w:id="9"/>
    </w:p>
    <w:p w14:paraId="2790AAAE">
      <w:pPr>
        <w:pStyle w:val="3"/>
        <w:spacing w:line="240" w:lineRule="auto"/>
        <w:ind w:left="0" w:leftChars="0" w:firstLine="0" w:firstLineChars="0"/>
        <w:rPr>
          <w:rFonts w:hint="default" w:ascii="Times New Roman" w:hAnsi="Times New Roman" w:cs="Times New Roman"/>
        </w:rPr>
      </w:pPr>
      <w:bookmarkStart w:id="10" w:name="_Toc24633"/>
      <w:r>
        <w:rPr>
          <w:rFonts w:hint="default" w:ascii="Times New Roman" w:hAnsi="Times New Roman" w:cs="Times New Roman"/>
        </w:rPr>
        <w:t>4.1. Các thành phần chính</w:t>
      </w:r>
      <w:bookmarkEnd w:id="10"/>
    </w:p>
    <w:p w14:paraId="3BF5E3CB">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Solution gồm ba project. UDM10.Client là ứng dụng WPF, nhận thao tác chọn hoặc kéo-thả file, hiển thị danh sách và chuyển yêu cầu cho UploadManager. UDM10.Server là ứng dụng console, lắng nghe TCP, tạo ClientConnectionHandler cho từng kết nối rồi chuyển dữ liệu sang FileStorageService. UDM10.Shared chứa model request/response, enum trạng thái, framing, validation và hàm gửi file theo chunk. Việc để protocol trong project dùng chung giúp Client và Server sử dụng cùng phiên bản và cùng quy tắc kiểm tra.</w:t>
      </w:r>
    </w:p>
    <w:p w14:paraId="31BA2FB2">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260340" cy="3208020"/>
            <wp:effectExtent l="0" t="0" r="22860" b="17780"/>
            <wp:docPr id="101" name="Hinh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Hinh1"/>
                    <pic:cNvPicPr>
                      <a:picLocks noChangeAspect="1"/>
                    </pic:cNvPicPr>
                  </pic:nvPicPr>
                  <pic:blipFill>
                    <a:blip r:embed="rId10"/>
                    <a:stretch>
                      <a:fillRect/>
                    </a:stretch>
                  </pic:blipFill>
                  <pic:spPr>
                    <a:xfrm>
                      <a:off x="0" y="0"/>
                      <a:ext cx="5260340" cy="3208020"/>
                    </a:xfrm>
                    <a:prstGeom prst="rect">
                      <a:avLst/>
                    </a:prstGeom>
                  </pic:spPr>
                </pic:pic>
              </a:graphicData>
            </a:graphic>
          </wp:inline>
        </w:drawing>
      </w:r>
    </w:p>
    <w:p w14:paraId="6BA47608">
      <w:pPr>
        <w:keepNext w:val="0"/>
        <w:spacing w:before="40" w:after="80" w:line="240" w:lineRule="auto"/>
        <w:jc w:val="center"/>
        <w:rPr>
          <w:rFonts w:hint="default" w:ascii="Times New Roman" w:hAnsi="Times New Roman" w:eastAsia="Times New Roman" w:cs="Times New Roman"/>
          <w:b w:val="0"/>
          <w:i/>
          <w:color w:val="000000"/>
          <w:sz w:val="24"/>
          <w:lang w:val="en-US"/>
        </w:rPr>
      </w:pPr>
      <w:r>
        <w:rPr>
          <w:rFonts w:hint="default" w:ascii="Times New Roman" w:hAnsi="Times New Roman" w:eastAsia="Times New Roman" w:cs="Times New Roman"/>
          <w:b w:val="0"/>
          <w:i/>
          <w:color w:val="000000"/>
          <w:sz w:val="24"/>
        </w:rPr>
        <w:t>Hình 1. Sơ đồ kiến trúc Client Server và các lớp chính</w:t>
      </w:r>
    </w:p>
    <w:p w14:paraId="79730A9B">
      <w:pPr>
        <w:pStyle w:val="3"/>
        <w:spacing w:line="240" w:lineRule="auto"/>
        <w:ind w:left="0" w:leftChars="0" w:firstLine="0" w:firstLineChars="0"/>
        <w:rPr>
          <w:rFonts w:hint="default" w:ascii="Times New Roman" w:hAnsi="Times New Roman" w:cs="Times New Roman"/>
        </w:rPr>
      </w:pPr>
      <w:bookmarkStart w:id="11" w:name="_Toc30713"/>
      <w:r>
        <w:rPr>
          <w:rFonts w:hint="default" w:ascii="Times New Roman" w:hAnsi="Times New Roman" w:cs="Times New Roman"/>
        </w:rPr>
        <w:t>4.2. Protocol và cấu trúc message</w:t>
      </w:r>
      <w:bookmarkEnd w:id="11"/>
    </w:p>
    <w:p w14:paraId="09238888">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Phiên bản đang dùng là V3, cổng mặc định 9000. Metadata request và response có cùng framing: 4 byte đầu là số nguyên có dấu theo little-endian, cho biết độ dài JSON; sau đó là đúng số byte JSON UTF-8. Độ dài metadata hợp lệ từ 1 đến 4096 byte. Bộ đọc tiếp tục gọi ReadAsync đến khi đủ prefix và payload, vì một lần đọc từ NetworkStream không bảo đảm nhận đủ message.</w:t>
      </w:r>
    </w:p>
    <w:p w14:paraId="640E0FA1">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1</w:t>
      </w:r>
      <w:r>
        <w:rPr>
          <w:rFonts w:hint="default" w:ascii="Times New Roman" w:hAnsi="Times New Roman" w:eastAsia="Times New Roman" w:cs="Times New Roman"/>
          <w:b/>
          <w:i w:val="0"/>
          <w:color w:val="000000"/>
          <w:sz w:val="24"/>
        </w:rPr>
        <w:t>. Các trường của UploadRequest</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86"/>
        <w:gridCol w:w="6484"/>
      </w:tblGrid>
      <w:tr w14:paraId="5B03F3CB">
        <w:trPr>
          <w:cantSplit/>
          <w:tblHeader/>
          <w:jc w:val="center"/>
        </w:trPr>
        <w:tc>
          <w:tcPr>
            <w:tcW w:w="2586" w:type="dxa"/>
            <w:shd w:val="clear" w:color="auto" w:fill="auto"/>
            <w:tcMar>
              <w:top w:w="90" w:type="dxa"/>
              <w:left w:w="100" w:type="dxa"/>
              <w:bottom w:w="90" w:type="dxa"/>
              <w:right w:w="100" w:type="dxa"/>
            </w:tcMar>
            <w:vAlign w:val="center"/>
          </w:tcPr>
          <w:p w14:paraId="21BF87FD">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Trường</w:t>
            </w:r>
          </w:p>
        </w:tc>
        <w:tc>
          <w:tcPr>
            <w:tcW w:w="6484" w:type="dxa"/>
            <w:shd w:val="clear" w:color="auto" w:fill="auto"/>
            <w:tcMar>
              <w:top w:w="90" w:type="dxa"/>
              <w:left w:w="100" w:type="dxa"/>
              <w:bottom w:w="90" w:type="dxa"/>
              <w:right w:w="100" w:type="dxa"/>
            </w:tcMar>
            <w:vAlign w:val="center"/>
          </w:tcPr>
          <w:p w14:paraId="51BA322B">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Ý nghĩa và quy tắc</w:t>
            </w:r>
          </w:p>
        </w:tc>
      </w:tr>
      <w:tr w14:paraId="47221D94">
        <w:trPr>
          <w:cantSplit/>
          <w:jc w:val="center"/>
        </w:trPr>
        <w:tc>
          <w:tcPr>
            <w:tcW w:w="2586" w:type="dxa"/>
            <w:tcMar>
              <w:top w:w="90" w:type="dxa"/>
              <w:left w:w="100" w:type="dxa"/>
              <w:bottom w:w="90" w:type="dxa"/>
              <w:right w:w="100" w:type="dxa"/>
            </w:tcMar>
            <w:vAlign w:val="center"/>
          </w:tcPr>
          <w:p w14:paraId="378DF93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protocolVersion</w:t>
            </w:r>
          </w:p>
        </w:tc>
        <w:tc>
          <w:tcPr>
            <w:tcW w:w="6484" w:type="dxa"/>
            <w:tcMar>
              <w:top w:w="90" w:type="dxa"/>
              <w:left w:w="100" w:type="dxa"/>
              <w:bottom w:w="90" w:type="dxa"/>
              <w:right w:w="100" w:type="dxa"/>
            </w:tcMar>
            <w:vAlign w:val="center"/>
          </w:tcPr>
          <w:p w14:paraId="4F677206">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Bắt buộc bằng V3.</w:t>
            </w:r>
          </w:p>
        </w:tc>
      </w:tr>
      <w:tr w14:paraId="4E693E5A">
        <w:trPr>
          <w:cantSplit/>
          <w:jc w:val="center"/>
        </w:trPr>
        <w:tc>
          <w:tcPr>
            <w:tcW w:w="2586" w:type="dxa"/>
            <w:shd w:val="clear" w:color="auto" w:fill="auto"/>
            <w:tcMar>
              <w:top w:w="90" w:type="dxa"/>
              <w:left w:w="100" w:type="dxa"/>
              <w:bottom w:w="90" w:type="dxa"/>
              <w:right w:w="100" w:type="dxa"/>
            </w:tcMar>
            <w:vAlign w:val="center"/>
          </w:tcPr>
          <w:p w14:paraId="6A8A9A9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requestId</w:t>
            </w:r>
          </w:p>
        </w:tc>
        <w:tc>
          <w:tcPr>
            <w:tcW w:w="6484" w:type="dxa"/>
            <w:shd w:val="clear" w:color="auto" w:fill="auto"/>
            <w:tcMar>
              <w:top w:w="90" w:type="dxa"/>
              <w:left w:w="100" w:type="dxa"/>
              <w:bottom w:w="90" w:type="dxa"/>
              <w:right w:w="100" w:type="dxa"/>
            </w:tcMar>
            <w:vAlign w:val="center"/>
          </w:tcPr>
          <w:p w14:paraId="5E514DB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ID mới cho mỗi lượt upload; dài 1–128 ký tự, không có khoảng trắng đầu/cuối hoặc ký tự điều khiển.</w:t>
            </w:r>
          </w:p>
        </w:tc>
      </w:tr>
      <w:tr w14:paraId="02226F72">
        <w:trPr>
          <w:cantSplit/>
          <w:jc w:val="center"/>
        </w:trPr>
        <w:tc>
          <w:tcPr>
            <w:tcW w:w="2586" w:type="dxa"/>
            <w:tcMar>
              <w:top w:w="90" w:type="dxa"/>
              <w:left w:w="100" w:type="dxa"/>
              <w:bottom w:w="90" w:type="dxa"/>
              <w:right w:w="100" w:type="dxa"/>
            </w:tcMar>
            <w:vAlign w:val="center"/>
          </w:tcPr>
          <w:p w14:paraId="0D1A023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fileName</w:t>
            </w:r>
          </w:p>
        </w:tc>
        <w:tc>
          <w:tcPr>
            <w:tcW w:w="6484" w:type="dxa"/>
            <w:tcMar>
              <w:top w:w="90" w:type="dxa"/>
              <w:left w:w="100" w:type="dxa"/>
              <w:bottom w:w="90" w:type="dxa"/>
              <w:right w:w="100" w:type="dxa"/>
            </w:tcMar>
            <w:vAlign w:val="center"/>
          </w:tcPr>
          <w:p w14:paraId="748C982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Chỉ chứa tên file, dài 1–255 ký tự; không chấp nhận đường dẫn, ký tự cấm hoặc tên thiết bị Windows.</w:t>
            </w:r>
          </w:p>
        </w:tc>
      </w:tr>
      <w:tr w14:paraId="76889379">
        <w:trPr>
          <w:cantSplit/>
          <w:jc w:val="center"/>
        </w:trPr>
        <w:tc>
          <w:tcPr>
            <w:tcW w:w="2586" w:type="dxa"/>
            <w:shd w:val="clear" w:color="auto" w:fill="auto"/>
            <w:tcMar>
              <w:top w:w="90" w:type="dxa"/>
              <w:left w:w="100" w:type="dxa"/>
              <w:bottom w:w="90" w:type="dxa"/>
              <w:right w:w="100" w:type="dxa"/>
            </w:tcMar>
            <w:vAlign w:val="center"/>
          </w:tcPr>
          <w:p w14:paraId="4024D35F">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fileSize</w:t>
            </w:r>
          </w:p>
        </w:tc>
        <w:tc>
          <w:tcPr>
            <w:tcW w:w="6484" w:type="dxa"/>
            <w:shd w:val="clear" w:color="auto" w:fill="auto"/>
            <w:tcMar>
              <w:top w:w="90" w:type="dxa"/>
              <w:left w:w="100" w:type="dxa"/>
              <w:bottom w:w="90" w:type="dxa"/>
              <w:right w:w="100" w:type="dxa"/>
            </w:tcMar>
            <w:vAlign w:val="center"/>
          </w:tcPr>
          <w:p w14:paraId="6F1FEA6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Số byte cần nhận; cho phép file rỗng, không âm và không vượt giới hạn Server.</w:t>
            </w:r>
          </w:p>
        </w:tc>
      </w:tr>
      <w:tr w14:paraId="3219C866">
        <w:trPr>
          <w:cantSplit/>
          <w:jc w:val="center"/>
        </w:trPr>
        <w:tc>
          <w:tcPr>
            <w:tcW w:w="2586" w:type="dxa"/>
            <w:tcMar>
              <w:top w:w="90" w:type="dxa"/>
              <w:left w:w="100" w:type="dxa"/>
              <w:bottom w:w="90" w:type="dxa"/>
              <w:right w:w="100" w:type="dxa"/>
            </w:tcMar>
            <w:vAlign w:val="center"/>
          </w:tcPr>
          <w:p w14:paraId="4F4516B5">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fileHash</w:t>
            </w:r>
          </w:p>
        </w:tc>
        <w:tc>
          <w:tcPr>
            <w:tcW w:w="6484" w:type="dxa"/>
            <w:tcMar>
              <w:top w:w="90" w:type="dxa"/>
              <w:left w:w="100" w:type="dxa"/>
              <w:bottom w:w="90" w:type="dxa"/>
              <w:right w:w="100" w:type="dxa"/>
            </w:tcMar>
            <w:vAlign w:val="center"/>
          </w:tcPr>
          <w:p w14:paraId="73F35BDE">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Chuỗi SHA-256 đúng 64 ký tự hex.</w:t>
            </w:r>
          </w:p>
        </w:tc>
      </w:tr>
      <w:tr w14:paraId="4DE97F8C">
        <w:trPr>
          <w:cantSplit/>
          <w:jc w:val="center"/>
        </w:trPr>
        <w:tc>
          <w:tcPr>
            <w:tcW w:w="2586" w:type="dxa"/>
            <w:shd w:val="clear" w:color="auto" w:fill="auto"/>
            <w:tcMar>
              <w:top w:w="90" w:type="dxa"/>
              <w:left w:w="100" w:type="dxa"/>
              <w:bottom w:w="90" w:type="dxa"/>
              <w:right w:w="100" w:type="dxa"/>
            </w:tcMar>
            <w:vAlign w:val="center"/>
          </w:tcPr>
          <w:p w14:paraId="3DD9DEC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status</w:t>
            </w:r>
          </w:p>
        </w:tc>
        <w:tc>
          <w:tcPr>
            <w:tcW w:w="6484" w:type="dxa"/>
            <w:shd w:val="clear" w:color="auto" w:fill="auto"/>
            <w:tcMar>
              <w:top w:w="90" w:type="dxa"/>
              <w:left w:w="100" w:type="dxa"/>
              <w:bottom w:w="90" w:type="dxa"/>
              <w:right w:w="100" w:type="dxa"/>
            </w:tcMar>
            <w:vAlign w:val="center"/>
          </w:tcPr>
          <w:p w14:paraId="3717F60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Luôn là Request, kể cả khi người dùng Retry.</w:t>
            </w:r>
          </w:p>
        </w:tc>
      </w:tr>
    </w:tbl>
    <w:p w14:paraId="0758E910">
      <w:pPr>
        <w:spacing w:after="40" w:line="240" w:lineRule="auto"/>
        <w:ind w:firstLine="0"/>
        <w:rPr>
          <w:rFonts w:hint="default" w:ascii="Times New Roman" w:hAnsi="Times New Roman" w:cs="Times New Roman"/>
        </w:rPr>
      </w:pPr>
    </w:p>
    <w:p w14:paraId="5F6C611E">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UploadResponse có protocolVersion, requestId, status, errorCode, errorMessage và savedFileName. Client chỉ chấp nhận response có đúng phiên bản và requestId của lượt hiện tại. Response Ready và Completed phải có ErrorCode=None; Completed phải có savedFileName hợp lệ. Response Error phải có mã lỗi và thông báo, đồng thời không được chứa savedFileName.</w:t>
      </w:r>
    </w:p>
    <w:p w14:paraId="39DEBB61">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2</w:t>
      </w:r>
      <w:r>
        <w:rPr>
          <w:rFonts w:hint="default" w:ascii="Times New Roman" w:hAnsi="Times New Roman" w:eastAsia="Times New Roman" w:cs="Times New Roman"/>
          <w:b/>
          <w:i w:val="0"/>
          <w:color w:val="000000"/>
          <w:sz w:val="24"/>
        </w:rPr>
        <w:t>. Trạng thái protocol sử dụng trong một phiên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2"/>
        <w:gridCol w:w="1505"/>
        <w:gridCol w:w="6485"/>
      </w:tblGrid>
      <w:tr w14:paraId="6E0EB102">
        <w:trPr>
          <w:cantSplit/>
          <w:tblHeader/>
          <w:jc w:val="center"/>
        </w:trPr>
        <w:tc>
          <w:tcPr>
            <w:tcW w:w="1082" w:type="dxa"/>
            <w:shd w:val="clear" w:color="auto" w:fill="auto"/>
            <w:tcMar>
              <w:top w:w="90" w:type="dxa"/>
              <w:left w:w="100" w:type="dxa"/>
              <w:bottom w:w="90" w:type="dxa"/>
              <w:right w:w="100" w:type="dxa"/>
            </w:tcMar>
            <w:vAlign w:val="center"/>
          </w:tcPr>
          <w:p w14:paraId="68477E4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Giá trị</w:t>
            </w:r>
          </w:p>
        </w:tc>
        <w:tc>
          <w:tcPr>
            <w:tcW w:w="1505" w:type="dxa"/>
            <w:shd w:val="clear" w:color="auto" w:fill="auto"/>
            <w:tcMar>
              <w:top w:w="90" w:type="dxa"/>
              <w:left w:w="100" w:type="dxa"/>
              <w:bottom w:w="90" w:type="dxa"/>
              <w:right w:w="100" w:type="dxa"/>
            </w:tcMar>
            <w:vAlign w:val="center"/>
          </w:tcPr>
          <w:p w14:paraId="4645A5BB">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Tên</w:t>
            </w:r>
          </w:p>
        </w:tc>
        <w:tc>
          <w:tcPr>
            <w:tcW w:w="6485" w:type="dxa"/>
            <w:shd w:val="clear" w:color="auto" w:fill="auto"/>
            <w:tcMar>
              <w:top w:w="90" w:type="dxa"/>
              <w:left w:w="100" w:type="dxa"/>
              <w:bottom w:w="90" w:type="dxa"/>
              <w:right w:w="100" w:type="dxa"/>
            </w:tcMar>
            <w:vAlign w:val="center"/>
          </w:tcPr>
          <w:p w14:paraId="2B5233DF">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Cách dùng</w:t>
            </w:r>
          </w:p>
        </w:tc>
      </w:tr>
      <w:tr w14:paraId="4CBD7F4E">
        <w:trPr>
          <w:cantSplit/>
          <w:jc w:val="center"/>
        </w:trPr>
        <w:tc>
          <w:tcPr>
            <w:tcW w:w="1082" w:type="dxa"/>
            <w:tcMar>
              <w:top w:w="90" w:type="dxa"/>
              <w:left w:w="100" w:type="dxa"/>
              <w:bottom w:w="90" w:type="dxa"/>
              <w:right w:w="100" w:type="dxa"/>
            </w:tcMar>
            <w:vAlign w:val="center"/>
          </w:tcPr>
          <w:p w14:paraId="3646D276">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w:t>
            </w:r>
          </w:p>
        </w:tc>
        <w:tc>
          <w:tcPr>
            <w:tcW w:w="1505" w:type="dxa"/>
            <w:tcMar>
              <w:top w:w="90" w:type="dxa"/>
              <w:left w:w="100" w:type="dxa"/>
              <w:bottom w:w="90" w:type="dxa"/>
              <w:right w:w="100" w:type="dxa"/>
            </w:tcMar>
            <w:vAlign w:val="center"/>
          </w:tcPr>
          <w:p w14:paraId="2BEA4E1B">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Request</w:t>
            </w:r>
          </w:p>
        </w:tc>
        <w:tc>
          <w:tcPr>
            <w:tcW w:w="6485" w:type="dxa"/>
            <w:tcMar>
              <w:top w:w="90" w:type="dxa"/>
              <w:left w:w="100" w:type="dxa"/>
              <w:bottom w:w="90" w:type="dxa"/>
              <w:right w:w="100" w:type="dxa"/>
            </w:tcMar>
            <w:vAlign w:val="center"/>
          </w:tcPr>
          <w:p w14:paraId="32B0A19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Client gửi metadata để bắt đầu upload.</w:t>
            </w:r>
          </w:p>
        </w:tc>
      </w:tr>
      <w:tr w14:paraId="7AC327A9">
        <w:trPr>
          <w:cantSplit/>
          <w:jc w:val="center"/>
        </w:trPr>
        <w:tc>
          <w:tcPr>
            <w:tcW w:w="1082" w:type="dxa"/>
            <w:shd w:val="clear" w:color="auto" w:fill="auto"/>
            <w:tcMar>
              <w:top w:w="90" w:type="dxa"/>
              <w:left w:w="100" w:type="dxa"/>
              <w:bottom w:w="90" w:type="dxa"/>
              <w:right w:w="100" w:type="dxa"/>
            </w:tcMar>
            <w:vAlign w:val="center"/>
          </w:tcPr>
          <w:p w14:paraId="3604A08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2</w:t>
            </w:r>
          </w:p>
        </w:tc>
        <w:tc>
          <w:tcPr>
            <w:tcW w:w="1505" w:type="dxa"/>
            <w:shd w:val="clear" w:color="auto" w:fill="auto"/>
            <w:tcMar>
              <w:top w:w="90" w:type="dxa"/>
              <w:left w:w="100" w:type="dxa"/>
              <w:bottom w:w="90" w:type="dxa"/>
              <w:right w:w="100" w:type="dxa"/>
            </w:tcMar>
            <w:vAlign w:val="center"/>
          </w:tcPr>
          <w:p w14:paraId="4F7B63D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Ready</w:t>
            </w:r>
          </w:p>
        </w:tc>
        <w:tc>
          <w:tcPr>
            <w:tcW w:w="6485" w:type="dxa"/>
            <w:shd w:val="clear" w:color="auto" w:fill="auto"/>
            <w:tcMar>
              <w:top w:w="90" w:type="dxa"/>
              <w:left w:w="100" w:type="dxa"/>
              <w:bottom w:w="90" w:type="dxa"/>
              <w:right w:w="100" w:type="dxa"/>
            </w:tcMar>
            <w:vAlign w:val="center"/>
          </w:tcPr>
          <w:p w14:paraId="38A5045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chấp nhận metadata và sẵn sàng nhận dữ liệu.</w:t>
            </w:r>
          </w:p>
        </w:tc>
      </w:tr>
      <w:tr w14:paraId="40A33285">
        <w:trPr>
          <w:cantSplit/>
          <w:jc w:val="center"/>
        </w:trPr>
        <w:tc>
          <w:tcPr>
            <w:tcW w:w="1082" w:type="dxa"/>
            <w:tcMar>
              <w:top w:w="90" w:type="dxa"/>
              <w:left w:w="100" w:type="dxa"/>
              <w:bottom w:w="90" w:type="dxa"/>
              <w:right w:w="100" w:type="dxa"/>
            </w:tcMar>
            <w:vAlign w:val="center"/>
          </w:tcPr>
          <w:p w14:paraId="006A770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1505" w:type="dxa"/>
            <w:tcMar>
              <w:top w:w="90" w:type="dxa"/>
              <w:left w:w="100" w:type="dxa"/>
              <w:bottom w:w="90" w:type="dxa"/>
              <w:right w:w="100" w:type="dxa"/>
            </w:tcMar>
            <w:vAlign w:val="center"/>
          </w:tcPr>
          <w:p w14:paraId="3368860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Completed</w:t>
            </w:r>
          </w:p>
        </w:tc>
        <w:tc>
          <w:tcPr>
            <w:tcW w:w="6485" w:type="dxa"/>
            <w:tcMar>
              <w:top w:w="90" w:type="dxa"/>
              <w:left w:w="100" w:type="dxa"/>
              <w:bottom w:w="90" w:type="dxa"/>
              <w:right w:w="100" w:type="dxa"/>
            </w:tcMar>
            <w:vAlign w:val="center"/>
          </w:tcPr>
          <w:p w14:paraId="0FF2F843">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nhận đủ byte, hash đúng và lưu file thành công.</w:t>
            </w:r>
          </w:p>
        </w:tc>
      </w:tr>
      <w:tr w14:paraId="4EFA9F87">
        <w:trPr>
          <w:cantSplit/>
          <w:jc w:val="center"/>
        </w:trPr>
        <w:tc>
          <w:tcPr>
            <w:tcW w:w="1082" w:type="dxa"/>
            <w:shd w:val="clear" w:color="auto" w:fill="auto"/>
            <w:tcMar>
              <w:top w:w="90" w:type="dxa"/>
              <w:left w:w="100" w:type="dxa"/>
              <w:bottom w:w="90" w:type="dxa"/>
              <w:right w:w="100" w:type="dxa"/>
            </w:tcMar>
            <w:vAlign w:val="center"/>
          </w:tcPr>
          <w:p w14:paraId="41587EDF">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4</w:t>
            </w:r>
          </w:p>
        </w:tc>
        <w:tc>
          <w:tcPr>
            <w:tcW w:w="1505" w:type="dxa"/>
            <w:shd w:val="clear" w:color="auto" w:fill="auto"/>
            <w:tcMar>
              <w:top w:w="90" w:type="dxa"/>
              <w:left w:w="100" w:type="dxa"/>
              <w:bottom w:w="90" w:type="dxa"/>
              <w:right w:w="100" w:type="dxa"/>
            </w:tcMar>
            <w:vAlign w:val="center"/>
          </w:tcPr>
          <w:p w14:paraId="745AC91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Error</w:t>
            </w:r>
          </w:p>
        </w:tc>
        <w:tc>
          <w:tcPr>
            <w:tcW w:w="6485" w:type="dxa"/>
            <w:shd w:val="clear" w:color="auto" w:fill="auto"/>
            <w:tcMar>
              <w:top w:w="90" w:type="dxa"/>
              <w:left w:w="100" w:type="dxa"/>
              <w:bottom w:w="90" w:type="dxa"/>
              <w:right w:w="100" w:type="dxa"/>
            </w:tcMar>
            <w:vAlign w:val="center"/>
          </w:tcPr>
          <w:p w14:paraId="22EA7AB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từ chối hoặc phiên upload thất bại.</w:t>
            </w:r>
          </w:p>
        </w:tc>
      </w:tr>
      <w:tr w14:paraId="58DB97CD">
        <w:trPr>
          <w:cantSplit/>
          <w:jc w:val="center"/>
        </w:trPr>
        <w:tc>
          <w:tcPr>
            <w:tcW w:w="1082" w:type="dxa"/>
            <w:tcMar>
              <w:top w:w="90" w:type="dxa"/>
              <w:left w:w="100" w:type="dxa"/>
              <w:bottom w:w="90" w:type="dxa"/>
              <w:right w:w="100" w:type="dxa"/>
            </w:tcMar>
            <w:vAlign w:val="center"/>
          </w:tcPr>
          <w:p w14:paraId="168F6D3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w:t>
            </w:r>
          </w:p>
        </w:tc>
        <w:tc>
          <w:tcPr>
            <w:tcW w:w="1505" w:type="dxa"/>
            <w:tcMar>
              <w:top w:w="90" w:type="dxa"/>
              <w:left w:w="100" w:type="dxa"/>
              <w:bottom w:w="90" w:type="dxa"/>
              <w:right w:w="100" w:type="dxa"/>
            </w:tcMar>
            <w:vAlign w:val="center"/>
          </w:tcPr>
          <w:p w14:paraId="1B7E5C16">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Cancel</w:t>
            </w:r>
          </w:p>
        </w:tc>
        <w:tc>
          <w:tcPr>
            <w:tcW w:w="6485" w:type="dxa"/>
            <w:tcMar>
              <w:top w:w="90" w:type="dxa"/>
              <w:left w:w="100" w:type="dxa"/>
              <w:bottom w:w="90" w:type="dxa"/>
              <w:right w:w="100" w:type="dxa"/>
            </w:tcMar>
            <w:vAlign w:val="center"/>
          </w:tcPr>
          <w:p w14:paraId="45A413C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Mã dự phòng; bản hiện tại hủy bằng token và đóng kết nối.</w:t>
            </w:r>
          </w:p>
        </w:tc>
      </w:tr>
      <w:tr w14:paraId="6C39C812">
        <w:trPr>
          <w:cantSplit/>
          <w:jc w:val="center"/>
        </w:trPr>
        <w:tc>
          <w:tcPr>
            <w:tcW w:w="1082" w:type="dxa"/>
            <w:shd w:val="clear" w:color="auto" w:fill="auto"/>
            <w:tcMar>
              <w:top w:w="90" w:type="dxa"/>
              <w:left w:w="100" w:type="dxa"/>
              <w:bottom w:w="90" w:type="dxa"/>
              <w:right w:w="100" w:type="dxa"/>
            </w:tcMar>
            <w:vAlign w:val="center"/>
          </w:tcPr>
          <w:p w14:paraId="1A412F5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w:t>
            </w:r>
          </w:p>
        </w:tc>
        <w:tc>
          <w:tcPr>
            <w:tcW w:w="1505" w:type="dxa"/>
            <w:shd w:val="clear" w:color="auto" w:fill="auto"/>
            <w:tcMar>
              <w:top w:w="90" w:type="dxa"/>
              <w:left w:w="100" w:type="dxa"/>
              <w:bottom w:w="90" w:type="dxa"/>
              <w:right w:w="100" w:type="dxa"/>
            </w:tcMar>
            <w:vAlign w:val="center"/>
          </w:tcPr>
          <w:p w14:paraId="4178798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Retry</w:t>
            </w:r>
          </w:p>
        </w:tc>
        <w:tc>
          <w:tcPr>
            <w:tcW w:w="6485" w:type="dxa"/>
            <w:shd w:val="clear" w:color="auto" w:fill="auto"/>
            <w:tcMar>
              <w:top w:w="90" w:type="dxa"/>
              <w:left w:w="100" w:type="dxa"/>
              <w:bottom w:w="90" w:type="dxa"/>
              <w:right w:w="100" w:type="dxa"/>
            </w:tcMar>
            <w:vAlign w:val="center"/>
          </w:tcPr>
          <w:p w14:paraId="6C9D898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Mã cũ; Server không chấp nhận trên wire. Retry tạo request mới với status Request.</w:t>
            </w:r>
          </w:p>
        </w:tc>
      </w:tr>
    </w:tbl>
    <w:p w14:paraId="22F932D2">
      <w:pPr>
        <w:spacing w:after="40" w:line="240" w:lineRule="auto"/>
        <w:ind w:firstLine="0"/>
        <w:rPr>
          <w:rFonts w:hint="default" w:ascii="Times New Roman" w:hAnsi="Times New Roman" w:cs="Times New Roman"/>
        </w:rPr>
      </w:pPr>
    </w:p>
    <w:p w14:paraId="511ED13C">
      <w:pPr>
        <w:keepLines/>
        <w:spacing w:before="40" w:after="120" w:line="240" w:lineRule="auto"/>
        <w:ind w:left="0" w:leftChars="0" w:right="283" w:firstLine="360" w:firstLineChars="150"/>
        <w:jc w:val="center"/>
        <w:rPr>
          <w:rFonts w:hint="default" w:ascii="Times New Roman" w:hAnsi="Times New Roman" w:eastAsia="Times New Roman" w:cs="Times New Roman"/>
          <w:b w:val="0"/>
          <w:i/>
          <w:color w:val="000000"/>
          <w:sz w:val="24"/>
          <w:highlight w:val="none"/>
        </w:rPr>
      </w:pPr>
      <w:r>
        <w:rPr>
          <w:rFonts w:hint="default" w:ascii="Times New Roman" w:hAnsi="Times New Roman" w:eastAsia="Times New Roman" w:cs="Times New Roman"/>
          <w:b w:val="0"/>
          <w:i/>
          <w:color w:val="000000"/>
          <w:sz w:val="24"/>
          <w:highlight w:val="none"/>
        </w:rPr>
        <w:t>int length = BinaryPrimitives.ReadInt32LittleEndian(lengthBuffer);</w:t>
      </w:r>
    </w:p>
    <w:p w14:paraId="3E6A780B">
      <w:pPr>
        <w:keepLines/>
        <w:spacing w:before="40" w:after="120" w:line="240" w:lineRule="auto"/>
        <w:ind w:left="0" w:leftChars="0" w:right="283" w:firstLine="360" w:firstLineChars="150"/>
        <w:jc w:val="center"/>
        <w:rPr>
          <w:rFonts w:hint="default" w:ascii="Times New Roman" w:hAnsi="Times New Roman" w:cs="Times New Roman"/>
          <w:highlight w:val="none"/>
        </w:rPr>
      </w:pPr>
      <w:r>
        <w:rPr>
          <w:rFonts w:hint="default" w:ascii="Times New Roman" w:hAnsi="Times New Roman" w:eastAsia="Times New Roman" w:cs="Times New Roman"/>
          <w:b w:val="0"/>
          <w:i/>
          <w:color w:val="000000"/>
          <w:sz w:val="24"/>
          <w:highlight w:val="none"/>
        </w:rPr>
        <w:t>if (length &lt;= 0 || length &gt; ProtocolConstants.MaxMetadataLength) throw new InvalidDataException(...);</w:t>
      </w:r>
    </w:p>
    <w:p w14:paraId="681BB981">
      <w:pPr>
        <w:spacing w:after="120" w:line="240" w:lineRule="auto"/>
        <w:ind w:firstLine="720" w:firstLineChars="0"/>
        <w:jc w:val="both"/>
        <w:rPr>
          <w:rFonts w:hint="default" w:ascii="Times New Roman" w:hAnsi="Times New Roman" w:cs="Times New Roman"/>
        </w:rPr>
      </w:pPr>
      <w:r>
        <w:rPr>
          <w:rFonts w:hint="default" w:cs="Times New Roman"/>
          <w:b/>
          <w:bCs/>
          <w:i/>
          <w:color w:val="000000"/>
          <w:sz w:val="24"/>
          <w:lang w:val="en-US"/>
        </w:rPr>
        <w:t>Chú thích:</w:t>
      </w:r>
      <w:r>
        <w:rPr>
          <w:rFonts w:hint="default" w:cs="Times New Roman"/>
          <w:b w:val="0"/>
          <w:i/>
          <w:color w:val="000000"/>
          <w:sz w:val="24"/>
          <w:lang w:val="en-US"/>
        </w:rPr>
        <w:t xml:space="preserve"> </w:t>
      </w:r>
      <w:r>
        <w:rPr>
          <w:rFonts w:hint="default" w:ascii="Times New Roman" w:hAnsi="Times New Roman" w:eastAsia="Times New Roman" w:cs="Times New Roman"/>
          <w:b w:val="0"/>
          <w:i/>
          <w:color w:val="000000"/>
          <w:sz w:val="24"/>
        </w:rPr>
        <w:t>Đoạn code trên được rút gọn từ ProtocolReader để minh họa cách kiểm tra length prefix.</w:t>
      </w:r>
    </w:p>
    <w:p w14:paraId="704C2540">
      <w:pPr>
        <w:pStyle w:val="3"/>
        <w:spacing w:line="240" w:lineRule="auto"/>
        <w:ind w:left="0" w:leftChars="0" w:firstLine="0" w:firstLineChars="0"/>
        <w:rPr>
          <w:rFonts w:hint="default" w:ascii="Times New Roman" w:hAnsi="Times New Roman" w:cs="Times New Roman"/>
        </w:rPr>
      </w:pPr>
      <w:bookmarkStart w:id="12" w:name="_Toc22591"/>
      <w:r>
        <w:rPr>
          <w:rFonts w:hint="default" w:ascii="Times New Roman" w:hAnsi="Times New Roman" w:cs="Times New Roman"/>
        </w:rPr>
        <w:t>4.3. Luồng thiết lập, truyền và kết thúc kết nối</w:t>
      </w:r>
      <w:bookmarkEnd w:id="12"/>
    </w:p>
    <w:p w14:paraId="0F93F730">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Trước khi mở socket, Client đọc thông tin file, tính SHA-256 rồi kiểm tra lại kích thước và thời điểm sửa. Việc tính hash trước giúp Server không phải giữ một kết nối đang chờ metadata trong lúc Client còn đọc file lớn. Sau khi kết nối thành công, Client gửi UploadRequest và chờ Ready. Chỉ khi Ready hợp lệ, Client mới gửi raw binary theo chunk 64 KiB mặc định.</w:t>
      </w:r>
    </w:p>
    <w:p w14:paraId="63756BC7">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Server đọc đúng fileSize byte và ghi dần vào file .part. Trong lúc ghi, Server tính SHA-256 trên chính dữ liệu nhận được. Nếu thiếu byte, timeout, mất kết nối hoặc checksum sai, session trả Error khi còn có thể và xóa file tạm. Nếu hợp lệ, Server chọn tên không trùng, đổi file tạm thành file chính thức rồi gửi Completed kèm savedFileName. Sau đó NetworkStream và socket được đóng. Server ghi log các sự kiện Connect, Start, Completed hoặc Error/Timeout và Disconnect.</w:t>
      </w:r>
    </w:p>
    <w:p w14:paraId="09152745">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474970" cy="3649980"/>
            <wp:effectExtent l="0" t="0" r="11430" b="7620"/>
            <wp:docPr id="102" name="Hinh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Hinh2"/>
                    <pic:cNvPicPr>
                      <a:picLocks noChangeAspect="1"/>
                    </pic:cNvPicPr>
                  </pic:nvPicPr>
                  <pic:blipFill>
                    <a:blip r:embed="rId11"/>
                    <a:stretch>
                      <a:fillRect/>
                    </a:stretch>
                  </pic:blipFill>
                  <pic:spPr>
                    <a:xfrm>
                      <a:off x="0" y="0"/>
                      <a:ext cx="5474970" cy="3649980"/>
                    </a:xfrm>
                    <a:prstGeom prst="rect">
                      <a:avLst/>
                    </a:prstGeom>
                  </pic:spPr>
                </pic:pic>
              </a:graphicData>
            </a:graphic>
          </wp:inline>
        </w:drawing>
      </w:r>
    </w:p>
    <w:p w14:paraId="75E292B9">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2. Sequence diagram luồng Request Ready File Data Completed</w:t>
      </w:r>
    </w:p>
    <w:p w14:paraId="1FD2EEF3">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Mỗi file có một requestId và một TCP connection. Cancel không gửi một message riêng; CancellationToken làm dừng tác vụ phía Client và socket được đóng khi ra khỏi phạm vi using. Server nhận EOF hoặc lỗi đọc, dọn .part và kết thúc session. Retry bắt đầu lại từ đầu, tính hash lại và tạo requestId mới. Thiết kế này chưa hỗ trợ tiếp tục từ offset giữa file.</w:t>
      </w:r>
    </w:p>
    <w:p w14:paraId="46E86BCE">
      <w:pPr>
        <w:pStyle w:val="2"/>
        <w:spacing w:line="240" w:lineRule="auto"/>
        <w:ind w:left="0" w:leftChars="0" w:firstLine="0" w:firstLineChars="0"/>
        <w:rPr>
          <w:rFonts w:hint="default" w:ascii="Times New Roman" w:hAnsi="Times New Roman" w:cs="Times New Roman"/>
          <w:sz w:val="32"/>
          <w:szCs w:val="32"/>
        </w:rPr>
      </w:pPr>
      <w:bookmarkStart w:id="13" w:name="_Toc16074"/>
      <w:r>
        <w:rPr>
          <w:rFonts w:hint="default" w:ascii="Times New Roman" w:hAnsi="Times New Roman" w:cs="Times New Roman"/>
          <w:sz w:val="32"/>
          <w:szCs w:val="32"/>
        </w:rPr>
        <w:t>5. Thiết kế GUI</w:t>
      </w:r>
      <w:bookmarkEnd w:id="13"/>
    </w:p>
    <w:p w14:paraId="32A151B3">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Giao diện MainWindow có vùng nhập Server IP và port, trạng thái kết nối tổng, vùng kéo-thả, nút chọn file, các nút thao tác hàng loạt và danh sách file. Mỗi dòng hiển thị tên file, tên Server đã lưu nếu bị đổi do trùng, kích thước, trạng thái, phần trăm, tốc độ, thông báo, nút Cancel và Retry. Dòng thống kê tổng hợp số file hoàn tất/lỗi/đã hủy, số byte đã truyền, thời gian và tốc độ trung bình.</w:t>
      </w:r>
    </w:p>
    <w:p w14:paraId="059F2C53">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Trạng thái được diễn đạt bằng chữ để người dùng vẫn hiểu khi màu sắc hiển thị không rõ: Đang chờ, Đang tải, Hoàn tất, Lỗi và Đã hủy. Trong khi Client tính hash, kết nối hoặc gửi metadata, cột thông báo nói rõ bước đang chạy. Khi Server đổi tên, cột Tên đã lưu hiển thị tên mới. Các nút chỉ được bật khi thao tác tương ứng hợp lệ, ví dụ Retry chỉ bật cho file Error hoặc Cancelled.</w:t>
      </w:r>
    </w:p>
    <w:p w14:paraId="19643CF3">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369560" cy="2631440"/>
            <wp:effectExtent l="0" t="0" r="15240" b="10160"/>
            <wp:docPr id="103" name="Hinh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Hinh3"/>
                    <pic:cNvPicPr>
                      <a:picLocks noChangeAspect="1"/>
                    </pic:cNvPicPr>
                  </pic:nvPicPr>
                  <pic:blipFill>
                    <a:blip r:embed="rId12"/>
                    <a:stretch>
                      <a:fillRect/>
                    </a:stretch>
                  </pic:blipFill>
                  <pic:spPr>
                    <a:xfrm>
                      <a:off x="0" y="0"/>
                      <a:ext cx="5369560" cy="2631440"/>
                    </a:xfrm>
                    <a:prstGeom prst="rect">
                      <a:avLst/>
                    </a:prstGeom>
                  </pic:spPr>
                </pic:pic>
              </a:graphicData>
            </a:graphic>
          </wp:inline>
        </w:drawing>
      </w:r>
    </w:p>
    <w:p w14:paraId="4F7BB625">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3. Ảnh chụp giao diện Client khi đã thêm nhiều file</w:t>
      </w:r>
    </w:p>
    <w:p w14:paraId="19458764">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5465445" cy="2523490"/>
            <wp:effectExtent l="0" t="0" r="20955" b="16510"/>
            <wp:docPr id="104" name="Hinh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Hinh4"/>
                    <pic:cNvPicPr>
                      <a:picLocks noChangeAspect="1"/>
                    </pic:cNvPicPr>
                  </pic:nvPicPr>
                  <pic:blipFill>
                    <a:blip r:embed="rId13"/>
                    <a:stretch>
                      <a:fillRect/>
                    </a:stretch>
                  </pic:blipFill>
                  <pic:spPr>
                    <a:xfrm>
                      <a:off x="0" y="0"/>
                      <a:ext cx="5465445" cy="2523490"/>
                    </a:xfrm>
                    <a:prstGeom prst="rect">
                      <a:avLst/>
                    </a:prstGeom>
                  </pic:spPr>
                </pic:pic>
              </a:graphicData>
            </a:graphic>
          </wp:inline>
        </w:drawing>
      </w:r>
    </w:p>
    <w:p w14:paraId="4C4485D0">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4. Ảnh chụp giao diện lúc đang upload file</w:t>
      </w:r>
    </w:p>
    <w:p w14:paraId="1AC89B0E">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285615" cy="3632200"/>
            <wp:effectExtent l="0" t="0" r="6985" b="0"/>
            <wp:docPr id="105" name="Hinh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Hinh5"/>
                    <pic:cNvPicPr>
                      <a:picLocks noChangeAspect="1"/>
                    </pic:cNvPicPr>
                  </pic:nvPicPr>
                  <pic:blipFill>
                    <a:blip r:embed="rId14"/>
                    <a:stretch>
                      <a:fillRect/>
                    </a:stretch>
                  </pic:blipFill>
                  <pic:spPr>
                    <a:xfrm>
                      <a:off x="0" y="0"/>
                      <a:ext cx="4286195" cy="3632200"/>
                    </a:xfrm>
                    <a:prstGeom prst="rect">
                      <a:avLst/>
                    </a:prstGeom>
                  </pic:spPr>
                </pic:pic>
              </a:graphicData>
            </a:graphic>
          </wp:inline>
        </w:drawing>
      </w:r>
    </w:p>
    <w:p w14:paraId="6C825BDA">
      <w:pPr>
        <w:keepNext w:val="0"/>
        <w:spacing w:before="40" w:after="80" w:line="240" w:lineRule="auto"/>
        <w:jc w:val="center"/>
        <w:rPr>
          <w:rFonts w:hint="default" w:ascii="Times New Roman" w:hAnsi="Times New Roman" w:eastAsia="Times New Roman" w:cs="Times New Roman"/>
          <w:b w:val="0"/>
          <w:i/>
          <w:color w:val="000000"/>
          <w:sz w:val="24"/>
          <w:lang w:val="en-US"/>
        </w:rPr>
      </w:pPr>
      <w:r>
        <w:rPr>
          <w:rFonts w:hint="default" w:ascii="Times New Roman" w:hAnsi="Times New Roman" w:eastAsia="Times New Roman" w:cs="Times New Roman"/>
          <w:b w:val="0"/>
          <w:i/>
          <w:color w:val="000000"/>
          <w:sz w:val="24"/>
        </w:rPr>
        <w:t>Hình 5. Ảnh chụp giao diện khi có file thành công lỗi và bị hủy</w:t>
      </w:r>
    </w:p>
    <w:p w14:paraId="40643C0F">
      <w:pPr>
        <w:pStyle w:val="2"/>
        <w:spacing w:line="240" w:lineRule="auto"/>
        <w:ind w:left="0" w:leftChars="0" w:firstLine="0" w:firstLineChars="0"/>
        <w:rPr>
          <w:rFonts w:hint="default" w:ascii="Times New Roman" w:hAnsi="Times New Roman" w:cs="Times New Roman"/>
          <w:sz w:val="32"/>
          <w:szCs w:val="32"/>
        </w:rPr>
      </w:pPr>
      <w:bookmarkStart w:id="14" w:name="_Toc15174"/>
      <w:r>
        <w:rPr>
          <w:rFonts w:hint="default" w:ascii="Times New Roman" w:hAnsi="Times New Roman" w:cs="Times New Roman"/>
          <w:sz w:val="32"/>
          <w:szCs w:val="32"/>
        </w:rPr>
        <w:t>6. Hướng dẫn chạy chương trình</w:t>
      </w:r>
      <w:bookmarkEnd w:id="14"/>
    </w:p>
    <w:p w14:paraId="4F6342E3">
      <w:pPr>
        <w:pStyle w:val="3"/>
        <w:spacing w:line="240" w:lineRule="auto"/>
        <w:ind w:left="0" w:leftChars="0" w:firstLine="0" w:firstLineChars="0"/>
        <w:rPr>
          <w:rFonts w:hint="default" w:ascii="Times New Roman" w:hAnsi="Times New Roman" w:cs="Times New Roman"/>
        </w:rPr>
      </w:pPr>
      <w:bookmarkStart w:id="15" w:name="_Toc8939"/>
      <w:r>
        <w:rPr>
          <w:rFonts w:hint="default" w:ascii="Times New Roman" w:hAnsi="Times New Roman" w:cs="Times New Roman"/>
        </w:rPr>
        <w:t>6.1. Chuẩn bị và cấu hình</w:t>
      </w:r>
      <w:bookmarkEnd w:id="15"/>
    </w:p>
    <w:p w14:paraId="30D961F3">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Môi trường chạy chính thức là Windows 10/11 hoặc Windows VM có .NET 10 SDK. WPF không chạy trực tiếp trên macOS/Linux. Nhóm có thể quản lý source trên macOS, nhưng bước build, chạy GUI và nghiệm thu cuối phải thực hiện trong Windows. Thông tin máy ảo cụ thể cần bổ sung: [ĐIỀN: phần mềm VM, phiên bản Windows, cấu hình CPU/RAM và .NET SDK].</w:t>
      </w:r>
    </w:p>
    <w:p w14:paraId="23D35E35">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3</w:t>
      </w:r>
      <w:r>
        <w:rPr>
          <w:rFonts w:hint="default" w:ascii="Times New Roman" w:hAnsi="Times New Roman" w:eastAsia="Times New Roman" w:cs="Times New Roman"/>
          <w:b/>
          <w:i w:val="0"/>
          <w:color w:val="000000"/>
          <w:sz w:val="24"/>
        </w:rPr>
        <w:t>. Cấu hình mặc định của Client và Server</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7"/>
        <w:gridCol w:w="2122"/>
        <w:gridCol w:w="3684"/>
      </w:tblGrid>
      <w:tr w14:paraId="4484DA79">
        <w:trPr>
          <w:cantSplit/>
          <w:tblHeader/>
          <w:jc w:val="center"/>
        </w:trPr>
        <w:tc>
          <w:tcPr>
            <w:tcW w:w="2437" w:type="dxa"/>
            <w:shd w:val="clear" w:color="auto" w:fill="auto"/>
            <w:tcMar>
              <w:top w:w="90" w:type="dxa"/>
              <w:left w:w="100" w:type="dxa"/>
              <w:bottom w:w="90" w:type="dxa"/>
              <w:right w:w="100" w:type="dxa"/>
            </w:tcMar>
            <w:vAlign w:val="center"/>
          </w:tcPr>
          <w:p w14:paraId="45D2F95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Tham số</w:t>
            </w:r>
          </w:p>
        </w:tc>
        <w:tc>
          <w:tcPr>
            <w:tcW w:w="2122" w:type="dxa"/>
            <w:shd w:val="clear" w:color="auto" w:fill="auto"/>
            <w:tcMar>
              <w:top w:w="90" w:type="dxa"/>
              <w:left w:w="100" w:type="dxa"/>
              <w:bottom w:w="90" w:type="dxa"/>
              <w:right w:w="100" w:type="dxa"/>
            </w:tcMar>
            <w:vAlign w:val="center"/>
          </w:tcPr>
          <w:p w14:paraId="2726CAA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Client</w:t>
            </w:r>
          </w:p>
        </w:tc>
        <w:tc>
          <w:tcPr>
            <w:tcW w:w="3684" w:type="dxa"/>
            <w:shd w:val="clear" w:color="auto" w:fill="auto"/>
            <w:tcMar>
              <w:top w:w="90" w:type="dxa"/>
              <w:left w:w="100" w:type="dxa"/>
              <w:bottom w:w="90" w:type="dxa"/>
              <w:right w:w="100" w:type="dxa"/>
            </w:tcMar>
            <w:vAlign w:val="center"/>
          </w:tcPr>
          <w:p w14:paraId="407FAEB4">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Server</w:t>
            </w:r>
          </w:p>
        </w:tc>
      </w:tr>
      <w:tr w14:paraId="39646C19">
        <w:trPr>
          <w:cantSplit/>
          <w:jc w:val="center"/>
        </w:trPr>
        <w:tc>
          <w:tcPr>
            <w:tcW w:w="2437" w:type="dxa"/>
            <w:tcMar>
              <w:top w:w="90" w:type="dxa"/>
              <w:left w:w="100" w:type="dxa"/>
              <w:bottom w:w="90" w:type="dxa"/>
              <w:right w:w="100" w:type="dxa"/>
            </w:tcMar>
            <w:vAlign w:val="center"/>
          </w:tcPr>
          <w:p w14:paraId="742E762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IP</w:t>
            </w:r>
          </w:p>
        </w:tc>
        <w:tc>
          <w:tcPr>
            <w:tcW w:w="2122" w:type="dxa"/>
            <w:tcMar>
              <w:top w:w="90" w:type="dxa"/>
              <w:left w:w="100" w:type="dxa"/>
              <w:bottom w:w="90" w:type="dxa"/>
              <w:right w:w="100" w:type="dxa"/>
            </w:tcMar>
            <w:vAlign w:val="center"/>
          </w:tcPr>
          <w:p w14:paraId="5BAD143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127.0.0.1</w:t>
            </w:r>
          </w:p>
        </w:tc>
        <w:tc>
          <w:tcPr>
            <w:tcW w:w="3684" w:type="dxa"/>
            <w:tcMar>
              <w:top w:w="90" w:type="dxa"/>
              <w:left w:w="100" w:type="dxa"/>
              <w:bottom w:w="90" w:type="dxa"/>
              <w:right w:w="100" w:type="dxa"/>
            </w:tcMar>
            <w:vAlign w:val="center"/>
          </w:tcPr>
          <w:p w14:paraId="3767E6F9">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0.0.0.0</w:t>
            </w:r>
          </w:p>
        </w:tc>
      </w:tr>
      <w:tr w14:paraId="2356101D">
        <w:trPr>
          <w:cantSplit/>
          <w:jc w:val="center"/>
        </w:trPr>
        <w:tc>
          <w:tcPr>
            <w:tcW w:w="2437" w:type="dxa"/>
            <w:shd w:val="clear" w:color="auto" w:fill="auto"/>
            <w:tcMar>
              <w:top w:w="90" w:type="dxa"/>
              <w:left w:w="100" w:type="dxa"/>
              <w:bottom w:w="90" w:type="dxa"/>
              <w:right w:w="100" w:type="dxa"/>
            </w:tcMar>
            <w:vAlign w:val="center"/>
          </w:tcPr>
          <w:p w14:paraId="44B7386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Port</w:t>
            </w:r>
          </w:p>
        </w:tc>
        <w:tc>
          <w:tcPr>
            <w:tcW w:w="2122" w:type="dxa"/>
            <w:shd w:val="clear" w:color="auto" w:fill="auto"/>
            <w:tcMar>
              <w:top w:w="90" w:type="dxa"/>
              <w:left w:w="100" w:type="dxa"/>
              <w:bottom w:w="90" w:type="dxa"/>
              <w:right w:w="100" w:type="dxa"/>
            </w:tcMar>
            <w:vAlign w:val="center"/>
          </w:tcPr>
          <w:p w14:paraId="7B17F2B8">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9000</w:t>
            </w:r>
          </w:p>
        </w:tc>
        <w:tc>
          <w:tcPr>
            <w:tcW w:w="3684" w:type="dxa"/>
            <w:shd w:val="clear" w:color="auto" w:fill="auto"/>
            <w:tcMar>
              <w:top w:w="90" w:type="dxa"/>
              <w:left w:w="100" w:type="dxa"/>
              <w:bottom w:w="90" w:type="dxa"/>
              <w:right w:w="100" w:type="dxa"/>
            </w:tcMar>
            <w:vAlign w:val="center"/>
          </w:tcPr>
          <w:p w14:paraId="5896F52B">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9000</w:t>
            </w:r>
          </w:p>
        </w:tc>
      </w:tr>
      <w:tr w14:paraId="43A14F60">
        <w:trPr>
          <w:cantSplit/>
          <w:jc w:val="center"/>
        </w:trPr>
        <w:tc>
          <w:tcPr>
            <w:tcW w:w="2437" w:type="dxa"/>
            <w:tcMar>
              <w:top w:w="90" w:type="dxa"/>
              <w:left w:w="100" w:type="dxa"/>
              <w:bottom w:w="90" w:type="dxa"/>
              <w:right w:w="100" w:type="dxa"/>
            </w:tcMar>
            <w:vAlign w:val="center"/>
          </w:tcPr>
          <w:p w14:paraId="313F3DC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Connect timeout</w:t>
            </w:r>
          </w:p>
        </w:tc>
        <w:tc>
          <w:tcPr>
            <w:tcW w:w="2122" w:type="dxa"/>
            <w:tcMar>
              <w:top w:w="90" w:type="dxa"/>
              <w:left w:w="100" w:type="dxa"/>
              <w:bottom w:w="90" w:type="dxa"/>
              <w:right w:w="100" w:type="dxa"/>
            </w:tcMar>
            <w:vAlign w:val="center"/>
          </w:tcPr>
          <w:p w14:paraId="0D7A2CC4">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5000 ms</w:t>
            </w:r>
          </w:p>
        </w:tc>
        <w:tc>
          <w:tcPr>
            <w:tcW w:w="3684" w:type="dxa"/>
            <w:tcMar>
              <w:top w:w="90" w:type="dxa"/>
              <w:left w:w="100" w:type="dxa"/>
              <w:bottom w:w="90" w:type="dxa"/>
              <w:right w:w="100" w:type="dxa"/>
            </w:tcMar>
            <w:vAlign w:val="center"/>
          </w:tcPr>
          <w:p w14:paraId="2CDB7D6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áp dụng</w:t>
            </w:r>
          </w:p>
        </w:tc>
      </w:tr>
      <w:tr w14:paraId="1A9FD6E4">
        <w:trPr>
          <w:cantSplit/>
          <w:jc w:val="center"/>
        </w:trPr>
        <w:tc>
          <w:tcPr>
            <w:tcW w:w="2437" w:type="dxa"/>
            <w:shd w:val="clear" w:color="auto" w:fill="auto"/>
            <w:tcMar>
              <w:top w:w="90" w:type="dxa"/>
              <w:left w:w="100" w:type="dxa"/>
              <w:bottom w:w="90" w:type="dxa"/>
              <w:right w:w="100" w:type="dxa"/>
            </w:tcMar>
            <w:vAlign w:val="center"/>
          </w:tcPr>
          <w:p w14:paraId="4F6367A7">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Receive timeout</w:t>
            </w:r>
          </w:p>
        </w:tc>
        <w:tc>
          <w:tcPr>
            <w:tcW w:w="2122" w:type="dxa"/>
            <w:shd w:val="clear" w:color="auto" w:fill="auto"/>
            <w:tcMar>
              <w:top w:w="90" w:type="dxa"/>
              <w:left w:w="100" w:type="dxa"/>
              <w:bottom w:w="90" w:type="dxa"/>
              <w:right w:w="100" w:type="dxa"/>
            </w:tcMar>
            <w:vAlign w:val="center"/>
          </w:tcPr>
          <w:p w14:paraId="31FCA6CF">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c>
          <w:tcPr>
            <w:tcW w:w="3684" w:type="dxa"/>
            <w:shd w:val="clear" w:color="auto" w:fill="auto"/>
            <w:tcMar>
              <w:top w:w="90" w:type="dxa"/>
              <w:left w:w="100" w:type="dxa"/>
              <w:bottom w:w="90" w:type="dxa"/>
              <w:right w:w="100" w:type="dxa"/>
            </w:tcMar>
            <w:vAlign w:val="center"/>
          </w:tcPr>
          <w:p w14:paraId="03FA1353">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r>
      <w:tr w14:paraId="228B4A9E">
        <w:trPr>
          <w:cantSplit/>
          <w:jc w:val="center"/>
        </w:trPr>
        <w:tc>
          <w:tcPr>
            <w:tcW w:w="2437" w:type="dxa"/>
            <w:tcMar>
              <w:top w:w="90" w:type="dxa"/>
              <w:left w:w="100" w:type="dxa"/>
              <w:bottom w:w="90" w:type="dxa"/>
              <w:right w:w="100" w:type="dxa"/>
            </w:tcMar>
            <w:vAlign w:val="center"/>
          </w:tcPr>
          <w:p w14:paraId="7C039B04">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Send/Error timeout</w:t>
            </w:r>
          </w:p>
        </w:tc>
        <w:tc>
          <w:tcPr>
            <w:tcW w:w="2122" w:type="dxa"/>
            <w:tcMar>
              <w:top w:w="90" w:type="dxa"/>
              <w:left w:w="100" w:type="dxa"/>
              <w:bottom w:w="90" w:type="dxa"/>
              <w:right w:w="100" w:type="dxa"/>
            </w:tcMar>
            <w:vAlign w:val="center"/>
          </w:tcPr>
          <w:p w14:paraId="6E94DE81">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30000 ms</w:t>
            </w:r>
          </w:p>
        </w:tc>
        <w:tc>
          <w:tcPr>
            <w:tcW w:w="3684" w:type="dxa"/>
            <w:tcMar>
              <w:top w:w="90" w:type="dxa"/>
              <w:left w:w="100" w:type="dxa"/>
              <w:bottom w:w="90" w:type="dxa"/>
              <w:right w:w="100" w:type="dxa"/>
            </w:tcMar>
            <w:vAlign w:val="center"/>
          </w:tcPr>
          <w:p w14:paraId="46C9C187">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3000 ms khi gửi Error</w:t>
            </w:r>
          </w:p>
        </w:tc>
      </w:tr>
      <w:tr w14:paraId="02840C8B">
        <w:trPr>
          <w:cantSplit/>
          <w:jc w:val="center"/>
        </w:trPr>
        <w:tc>
          <w:tcPr>
            <w:tcW w:w="2437" w:type="dxa"/>
            <w:shd w:val="clear" w:color="auto" w:fill="auto"/>
            <w:tcMar>
              <w:top w:w="90" w:type="dxa"/>
              <w:left w:w="100" w:type="dxa"/>
              <w:bottom w:w="90" w:type="dxa"/>
              <w:right w:w="100" w:type="dxa"/>
            </w:tcMar>
            <w:vAlign w:val="center"/>
          </w:tcPr>
          <w:p w14:paraId="05B7CF1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Chunk size</w:t>
            </w:r>
          </w:p>
        </w:tc>
        <w:tc>
          <w:tcPr>
            <w:tcW w:w="2122" w:type="dxa"/>
            <w:shd w:val="clear" w:color="auto" w:fill="auto"/>
            <w:tcMar>
              <w:top w:w="90" w:type="dxa"/>
              <w:left w:w="100" w:type="dxa"/>
              <w:bottom w:w="90" w:type="dxa"/>
              <w:right w:w="100" w:type="dxa"/>
            </w:tcMar>
            <w:vAlign w:val="center"/>
          </w:tcPr>
          <w:p w14:paraId="2658D39C">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65536 byte</w:t>
            </w:r>
          </w:p>
        </w:tc>
        <w:tc>
          <w:tcPr>
            <w:tcW w:w="3684" w:type="dxa"/>
            <w:shd w:val="clear" w:color="auto" w:fill="auto"/>
            <w:tcMar>
              <w:top w:w="90" w:type="dxa"/>
              <w:left w:w="100" w:type="dxa"/>
              <w:bottom w:w="90" w:type="dxa"/>
              <w:right w:w="100" w:type="dxa"/>
            </w:tcMar>
            <w:vAlign w:val="center"/>
          </w:tcPr>
          <w:p w14:paraId="6CFA6B65">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65536 byte</w:t>
            </w:r>
          </w:p>
        </w:tc>
      </w:tr>
      <w:tr w14:paraId="0830107E">
        <w:trPr>
          <w:cantSplit/>
          <w:jc w:val="center"/>
        </w:trPr>
        <w:tc>
          <w:tcPr>
            <w:tcW w:w="2437" w:type="dxa"/>
            <w:tcMar>
              <w:top w:w="90" w:type="dxa"/>
              <w:left w:w="100" w:type="dxa"/>
              <w:bottom w:w="90" w:type="dxa"/>
              <w:right w:w="100" w:type="dxa"/>
            </w:tcMar>
            <w:vAlign w:val="center"/>
          </w:tcPr>
          <w:p w14:paraId="44879457">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Max concurrent files</w:t>
            </w:r>
          </w:p>
        </w:tc>
        <w:tc>
          <w:tcPr>
            <w:tcW w:w="2122" w:type="dxa"/>
            <w:tcMar>
              <w:top w:w="90" w:type="dxa"/>
              <w:left w:w="100" w:type="dxa"/>
              <w:bottom w:w="90" w:type="dxa"/>
              <w:right w:w="100" w:type="dxa"/>
            </w:tcMar>
            <w:vAlign w:val="center"/>
          </w:tcPr>
          <w:p w14:paraId="729708DB">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w:t>
            </w:r>
          </w:p>
        </w:tc>
        <w:tc>
          <w:tcPr>
            <w:tcW w:w="3684" w:type="dxa"/>
            <w:tcMar>
              <w:top w:w="90" w:type="dxa"/>
              <w:left w:w="100" w:type="dxa"/>
              <w:bottom w:w="90" w:type="dxa"/>
              <w:right w:w="100" w:type="dxa"/>
            </w:tcMar>
            <w:vAlign w:val="center"/>
          </w:tcPr>
          <w:p w14:paraId="1FB2D56F">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giới hạn tổng toàn Server</w:t>
            </w:r>
          </w:p>
        </w:tc>
      </w:tr>
      <w:tr w14:paraId="7A298ACA">
        <w:trPr>
          <w:cantSplit/>
          <w:jc w:val="center"/>
        </w:trPr>
        <w:tc>
          <w:tcPr>
            <w:tcW w:w="2437" w:type="dxa"/>
            <w:shd w:val="clear" w:color="auto" w:fill="auto"/>
            <w:tcMar>
              <w:top w:w="90" w:type="dxa"/>
              <w:left w:w="100" w:type="dxa"/>
              <w:bottom w:w="90" w:type="dxa"/>
              <w:right w:w="100" w:type="dxa"/>
            </w:tcMar>
            <w:vAlign w:val="center"/>
          </w:tcPr>
          <w:p w14:paraId="65C72B4E">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Max file size</w:t>
            </w:r>
          </w:p>
        </w:tc>
        <w:tc>
          <w:tcPr>
            <w:tcW w:w="2122" w:type="dxa"/>
            <w:shd w:val="clear" w:color="auto" w:fill="auto"/>
            <w:tcMar>
              <w:top w:w="90" w:type="dxa"/>
              <w:left w:w="100" w:type="dxa"/>
              <w:bottom w:w="90" w:type="dxa"/>
              <w:right w:w="100" w:type="dxa"/>
            </w:tcMar>
            <w:vAlign w:val="center"/>
          </w:tcPr>
          <w:p w14:paraId="354E017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đặt ở Client</w:t>
            </w:r>
          </w:p>
        </w:tc>
        <w:tc>
          <w:tcPr>
            <w:tcW w:w="3684" w:type="dxa"/>
            <w:shd w:val="clear" w:color="auto" w:fill="auto"/>
            <w:tcMar>
              <w:top w:w="90" w:type="dxa"/>
              <w:left w:w="100" w:type="dxa"/>
              <w:bottom w:w="90" w:type="dxa"/>
              <w:right w:w="100" w:type="dxa"/>
            </w:tcMar>
            <w:vAlign w:val="center"/>
          </w:tcPr>
          <w:p w14:paraId="13C5A470">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10737418240 byte, tương đương 10 GiB/file</w:t>
            </w:r>
          </w:p>
        </w:tc>
      </w:tr>
      <w:tr w14:paraId="73A7501B">
        <w:trPr>
          <w:cantSplit/>
          <w:jc w:val="center"/>
        </w:trPr>
        <w:tc>
          <w:tcPr>
            <w:tcW w:w="2437" w:type="dxa"/>
            <w:tcMar>
              <w:top w:w="90" w:type="dxa"/>
              <w:left w:w="100" w:type="dxa"/>
              <w:bottom w:w="90" w:type="dxa"/>
              <w:right w:w="100" w:type="dxa"/>
            </w:tcMar>
            <w:vAlign w:val="center"/>
          </w:tcPr>
          <w:p w14:paraId="6D61CDE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Save directory</w:t>
            </w:r>
          </w:p>
        </w:tc>
        <w:tc>
          <w:tcPr>
            <w:tcW w:w="2122" w:type="dxa"/>
            <w:tcMar>
              <w:top w:w="90" w:type="dxa"/>
              <w:left w:w="100" w:type="dxa"/>
              <w:bottom w:w="90" w:type="dxa"/>
              <w:right w:w="100" w:type="dxa"/>
            </w:tcMar>
            <w:vAlign w:val="center"/>
          </w:tcPr>
          <w:p w14:paraId="076FA2EC">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áp dụng</w:t>
            </w:r>
          </w:p>
        </w:tc>
        <w:tc>
          <w:tcPr>
            <w:tcW w:w="3684" w:type="dxa"/>
            <w:tcMar>
              <w:top w:w="90" w:type="dxa"/>
              <w:left w:w="100" w:type="dxa"/>
              <w:bottom w:w="90" w:type="dxa"/>
              <w:right w:w="100" w:type="dxa"/>
            </w:tcMar>
            <w:vAlign w:val="center"/>
          </w:tcPr>
          <w:p w14:paraId="74F8F5FA">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Uploads</w:t>
            </w:r>
          </w:p>
        </w:tc>
      </w:tr>
    </w:tbl>
    <w:p w14:paraId="093F4436">
      <w:pPr>
        <w:spacing w:after="40" w:line="240" w:lineRule="auto"/>
        <w:ind w:firstLine="0"/>
        <w:rPr>
          <w:rFonts w:hint="default" w:ascii="Times New Roman" w:hAnsi="Times New Roman" w:cs="Times New Roman"/>
        </w:rPr>
      </w:pPr>
    </w:p>
    <w:p w14:paraId="2DBFF26C">
      <w:pPr>
        <w:pStyle w:val="3"/>
        <w:spacing w:line="240" w:lineRule="auto"/>
        <w:ind w:left="0" w:leftChars="0" w:firstLine="0" w:firstLineChars="0"/>
        <w:rPr>
          <w:rFonts w:hint="default" w:ascii="Times New Roman" w:hAnsi="Times New Roman" w:cs="Times New Roman"/>
        </w:rPr>
      </w:pPr>
      <w:bookmarkStart w:id="16" w:name="_Toc19549"/>
      <w:r>
        <w:rPr>
          <w:rFonts w:hint="default" w:ascii="Times New Roman" w:hAnsi="Times New Roman" w:cs="Times New Roman"/>
        </w:rPr>
        <w:t>6.2. Các bước chạy</w:t>
      </w:r>
      <w:bookmarkEnd w:id="16"/>
    </w:p>
    <w:p w14:paraId="6AD46A49">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Mở PowerShell tại thư mục Code, chạy dotnet restore .\UDM10.sln và dotnet build .\UDM10.sln -c Release --no-restore. Sau khi build không có lỗi, mở hai cửa sổ PowerShell. Cửa sổ thứ nhất chạy Server bằng dotnet run --project .\Server\UDM10.Server.csproj -c Release. Khi log báo đã lắng nghe, cửa sổ thứ hai chạy Client bằng dotnet run --project .\Client\UDM10.Client.csproj -c Release.</w:t>
      </w:r>
    </w:p>
    <w:p w14:paraId="01A390EE">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Nếu chạy cùng máy, giữ địa chỉ 127.0.0.1. Nếu chạy hai máy hoặc hai Windows VM, Server giữ 0.0.0.0, dùng ipconfig để lấy IPv4 của máy Server, mở inbound TCP port 9000 trên Windows Defender Firewall rồi nhập địa chỉ đó ở Client. Hai phía phải dùng cùng port. Sau khi thêm file bằng nút Chọn file hoặc kéo-thả, Client tự đưa file vào hàng đợi và bắt đầu upload.</w:t>
      </w:r>
    </w:p>
    <w:p w14:paraId="74751E3E">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Kết quả được kiểm tra trong thư mục Uploads tính từ working directory của Server. Với file trùng tên, Server tạo dạng ten_1.ext, ten_2.ext thay vì ghi đè. Khi thay đổi appsettings.json ở bản publish, cần sửa file nằm cạnh chương trình và khởi động lại. Các bước demo cần ghi lại IP, port, vị trí file nguồn và file đích để giảng viên có thể đối chiếu.</w:t>
      </w:r>
    </w:p>
    <w:p w14:paraId="050A6D41">
      <w:pPr>
        <w:pStyle w:val="2"/>
        <w:spacing w:line="240" w:lineRule="auto"/>
        <w:ind w:left="0" w:leftChars="0" w:firstLine="0" w:firstLineChars="0"/>
        <w:rPr>
          <w:rFonts w:hint="default" w:ascii="Times New Roman" w:hAnsi="Times New Roman" w:cs="Times New Roman"/>
          <w:sz w:val="32"/>
          <w:szCs w:val="32"/>
        </w:rPr>
      </w:pPr>
      <w:bookmarkStart w:id="17" w:name="_Toc2004"/>
      <w:r>
        <w:rPr>
          <w:rFonts w:hint="default" w:ascii="Times New Roman" w:hAnsi="Times New Roman" w:cs="Times New Roman"/>
          <w:sz w:val="32"/>
          <w:szCs w:val="32"/>
        </w:rPr>
        <w:t>7. Kiểm thử</w:t>
      </w:r>
      <w:bookmarkEnd w:id="17"/>
    </w:p>
    <w:p w14:paraId="2FBE41A0">
      <w:pPr>
        <w:pStyle w:val="3"/>
        <w:spacing w:line="240" w:lineRule="auto"/>
        <w:ind w:left="0" w:leftChars="0" w:firstLine="0" w:firstLineChars="0"/>
        <w:rPr>
          <w:rFonts w:hint="default" w:ascii="Times New Roman" w:hAnsi="Times New Roman" w:cs="Times New Roman"/>
        </w:rPr>
      </w:pPr>
      <w:bookmarkStart w:id="18" w:name="_Toc25404"/>
      <w:r>
        <w:rPr>
          <w:rFonts w:hint="default" w:ascii="Times New Roman" w:hAnsi="Times New Roman" w:cs="Times New Roman"/>
        </w:rPr>
        <w:t>7.1. Cách tổ chức kiểm thử</w:t>
      </w:r>
      <w:bookmarkEnd w:id="18"/>
    </w:p>
    <w:p w14:paraId="10FDE1A9">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Nhóm tách kiểm thử thành bốn nhóm: chức năng trên GUI, dữ liệu không hợp lệ ở protocol, lỗi kết nối và tải/hiệu năng. Mỗi ca cần ghi môi trường, commit, dữ liệu đầu vào, số Client, số lượt đồng thời, kết quả mong đợi, kết quả thực tế và đường dẫn bằng chứng. Cách ghi này quan trọng vì cùng một con số throughput sẽ có ý nghĩa khác nhau giữa loopback, LAN và máy ảo.</w:t>
      </w:r>
    </w:p>
    <w:p w14:paraId="7A350863">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4</w:t>
      </w:r>
      <w:r>
        <w:rPr>
          <w:rFonts w:hint="default" w:ascii="Times New Roman" w:hAnsi="Times New Roman" w:eastAsia="Times New Roman" w:cs="Times New Roman"/>
          <w:b/>
          <w:i w:val="0"/>
          <w:color w:val="000000"/>
          <w:sz w:val="24"/>
        </w:rPr>
        <w:t>. Các ca kiểm thử chức năng và lỗi</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34"/>
        <w:gridCol w:w="2838"/>
        <w:gridCol w:w="4700"/>
      </w:tblGrid>
      <w:tr w14:paraId="6F98E56D">
        <w:trPr>
          <w:cantSplit/>
          <w:tblHeader/>
          <w:jc w:val="center"/>
        </w:trPr>
        <w:tc>
          <w:tcPr>
            <w:tcW w:w="1534" w:type="dxa"/>
            <w:shd w:val="clear" w:color="auto" w:fill="auto"/>
            <w:tcMar>
              <w:top w:w="90" w:type="dxa"/>
              <w:left w:w="100" w:type="dxa"/>
              <w:bottom w:w="90" w:type="dxa"/>
              <w:right w:w="100" w:type="dxa"/>
            </w:tcMar>
            <w:vAlign w:val="center"/>
          </w:tcPr>
          <w:p w14:paraId="17F8DEBF">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Nhóm</w:t>
            </w:r>
          </w:p>
        </w:tc>
        <w:tc>
          <w:tcPr>
            <w:tcW w:w="2838" w:type="dxa"/>
            <w:shd w:val="clear" w:color="auto" w:fill="auto"/>
            <w:tcMar>
              <w:top w:w="90" w:type="dxa"/>
              <w:left w:w="100" w:type="dxa"/>
              <w:bottom w:w="90" w:type="dxa"/>
              <w:right w:w="100" w:type="dxa"/>
            </w:tcMar>
            <w:vAlign w:val="center"/>
          </w:tcPr>
          <w:p w14:paraId="2213295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Ca kiểm thử</w:t>
            </w:r>
          </w:p>
        </w:tc>
        <w:tc>
          <w:tcPr>
            <w:tcW w:w="4700" w:type="dxa"/>
            <w:shd w:val="clear" w:color="auto" w:fill="auto"/>
            <w:tcMar>
              <w:top w:w="90" w:type="dxa"/>
              <w:left w:w="100" w:type="dxa"/>
              <w:bottom w:w="90" w:type="dxa"/>
              <w:right w:w="100" w:type="dxa"/>
            </w:tcMar>
            <w:vAlign w:val="center"/>
          </w:tcPr>
          <w:p w14:paraId="32DD12EA">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Kết quả cần xác nhận</w:t>
            </w:r>
          </w:p>
        </w:tc>
      </w:tr>
      <w:tr w14:paraId="2DD8339C">
        <w:trPr>
          <w:cantSplit/>
          <w:jc w:val="center"/>
        </w:trPr>
        <w:tc>
          <w:tcPr>
            <w:tcW w:w="1534" w:type="dxa"/>
            <w:tcMar>
              <w:top w:w="90" w:type="dxa"/>
              <w:left w:w="100" w:type="dxa"/>
              <w:bottom w:w="90" w:type="dxa"/>
              <w:right w:w="100" w:type="dxa"/>
            </w:tcMar>
            <w:vAlign w:val="center"/>
          </w:tcPr>
          <w:p w14:paraId="663AEA46">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Functional</w:t>
            </w:r>
          </w:p>
        </w:tc>
        <w:tc>
          <w:tcPr>
            <w:tcW w:w="2838" w:type="dxa"/>
            <w:tcMar>
              <w:top w:w="90" w:type="dxa"/>
              <w:left w:w="100" w:type="dxa"/>
              <w:bottom w:w="90" w:type="dxa"/>
              <w:right w:w="100" w:type="dxa"/>
            </w:tcMar>
            <w:vAlign w:val="center"/>
          </w:tcPr>
          <w:p w14:paraId="2BBF12EA">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Chọn/kéo 1, 3, 5 và 20 file</w:t>
            </w:r>
          </w:p>
        </w:tc>
        <w:tc>
          <w:tcPr>
            <w:tcW w:w="4700" w:type="dxa"/>
            <w:tcMar>
              <w:top w:w="90" w:type="dxa"/>
              <w:left w:w="100" w:type="dxa"/>
              <w:bottom w:w="90" w:type="dxa"/>
              <w:right w:w="100" w:type="dxa"/>
            </w:tcMar>
            <w:vAlign w:val="center"/>
          </w:tcPr>
          <w:p w14:paraId="550D8613">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Đủ file vào hàng đợi; tối đa 3 file chạy; GUI vẫn phản hồi; từng file có progress.</w:t>
            </w:r>
          </w:p>
        </w:tc>
      </w:tr>
      <w:tr w14:paraId="729F176B">
        <w:trPr>
          <w:cantSplit/>
          <w:jc w:val="center"/>
        </w:trPr>
        <w:tc>
          <w:tcPr>
            <w:tcW w:w="1534" w:type="dxa"/>
            <w:shd w:val="clear" w:color="auto" w:fill="auto"/>
            <w:tcMar>
              <w:top w:w="90" w:type="dxa"/>
              <w:left w:w="100" w:type="dxa"/>
              <w:bottom w:w="90" w:type="dxa"/>
              <w:right w:w="100" w:type="dxa"/>
            </w:tcMar>
            <w:vAlign w:val="center"/>
          </w:tcPr>
          <w:p w14:paraId="6B00CAC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Functional</w:t>
            </w:r>
          </w:p>
        </w:tc>
        <w:tc>
          <w:tcPr>
            <w:tcW w:w="2838" w:type="dxa"/>
            <w:shd w:val="clear" w:color="auto" w:fill="auto"/>
            <w:tcMar>
              <w:top w:w="90" w:type="dxa"/>
              <w:left w:w="100" w:type="dxa"/>
              <w:bottom w:w="90" w:type="dxa"/>
              <w:right w:w="100" w:type="dxa"/>
            </w:tcMar>
            <w:vAlign w:val="center"/>
          </w:tcPr>
          <w:p w14:paraId="30C9580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rỗng và file trùng tên</w:t>
            </w:r>
          </w:p>
        </w:tc>
        <w:tc>
          <w:tcPr>
            <w:tcW w:w="4700" w:type="dxa"/>
            <w:shd w:val="clear" w:color="auto" w:fill="auto"/>
            <w:tcMar>
              <w:top w:w="90" w:type="dxa"/>
              <w:left w:w="100" w:type="dxa"/>
              <w:bottom w:w="90" w:type="dxa"/>
              <w:right w:w="100" w:type="dxa"/>
            </w:tcMar>
            <w:vAlign w:val="center"/>
          </w:tcPr>
          <w:p w14:paraId="760E0104">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rỗng hợp lệ; file trùng được đổi tên; không ghi đè.</w:t>
            </w:r>
          </w:p>
        </w:tc>
      </w:tr>
      <w:tr w14:paraId="42D0E677">
        <w:trPr>
          <w:cantSplit/>
          <w:jc w:val="center"/>
        </w:trPr>
        <w:tc>
          <w:tcPr>
            <w:tcW w:w="1534" w:type="dxa"/>
            <w:tcMar>
              <w:top w:w="90" w:type="dxa"/>
              <w:left w:w="100" w:type="dxa"/>
              <w:bottom w:w="90" w:type="dxa"/>
              <w:right w:w="100" w:type="dxa"/>
            </w:tcMar>
            <w:vAlign w:val="center"/>
          </w:tcPr>
          <w:p w14:paraId="4E93359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Điều khiển</w:t>
            </w:r>
          </w:p>
        </w:tc>
        <w:tc>
          <w:tcPr>
            <w:tcW w:w="2838" w:type="dxa"/>
            <w:tcMar>
              <w:top w:w="90" w:type="dxa"/>
              <w:left w:w="100" w:type="dxa"/>
              <w:bottom w:w="90" w:type="dxa"/>
              <w:right w:w="100" w:type="dxa"/>
            </w:tcMar>
            <w:vAlign w:val="center"/>
          </w:tcPr>
          <w:p w14:paraId="79697F3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Cancel/Retry một file và Cancel/Retry All</w:t>
            </w:r>
          </w:p>
        </w:tc>
        <w:tc>
          <w:tcPr>
            <w:tcW w:w="4700" w:type="dxa"/>
            <w:tcMar>
              <w:top w:w="90" w:type="dxa"/>
              <w:left w:w="100" w:type="dxa"/>
              <w:bottom w:w="90" w:type="dxa"/>
              <w:right w:w="100" w:type="dxa"/>
            </w:tcMar>
            <w:vAlign w:val="center"/>
          </w:tcPr>
          <w:p w14:paraId="01DC3348">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Chỉ tác động đúng mục; retry gửi lại từ đầu; thống kê cập nhật.</w:t>
            </w:r>
          </w:p>
        </w:tc>
      </w:tr>
      <w:tr w14:paraId="3E181431">
        <w:trPr>
          <w:cantSplit/>
          <w:jc w:val="center"/>
        </w:trPr>
        <w:tc>
          <w:tcPr>
            <w:tcW w:w="1534" w:type="dxa"/>
            <w:shd w:val="clear" w:color="auto" w:fill="auto"/>
            <w:tcMar>
              <w:top w:w="90" w:type="dxa"/>
              <w:left w:w="100" w:type="dxa"/>
              <w:bottom w:w="90" w:type="dxa"/>
              <w:right w:w="100" w:type="dxa"/>
            </w:tcMar>
            <w:vAlign w:val="center"/>
          </w:tcPr>
          <w:p w14:paraId="355F894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Invalid data</w:t>
            </w:r>
          </w:p>
        </w:tc>
        <w:tc>
          <w:tcPr>
            <w:tcW w:w="2838" w:type="dxa"/>
            <w:shd w:val="clear" w:color="auto" w:fill="auto"/>
            <w:tcMar>
              <w:top w:w="90" w:type="dxa"/>
              <w:left w:w="100" w:type="dxa"/>
              <w:bottom w:w="90" w:type="dxa"/>
              <w:right w:w="100" w:type="dxa"/>
            </w:tcMar>
            <w:vAlign w:val="center"/>
          </w:tcPr>
          <w:p w14:paraId="5C6F11C3">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JSON/UTF-8 lỗi, length 0 hoặc &gt;4096, thiếu field</w:t>
            </w:r>
          </w:p>
        </w:tc>
        <w:tc>
          <w:tcPr>
            <w:tcW w:w="4700" w:type="dxa"/>
            <w:shd w:val="clear" w:color="auto" w:fill="auto"/>
            <w:tcMar>
              <w:top w:w="90" w:type="dxa"/>
              <w:left w:w="100" w:type="dxa"/>
              <w:bottom w:w="90" w:type="dxa"/>
              <w:right w:w="100" w:type="dxa"/>
            </w:tcMar>
            <w:vAlign w:val="center"/>
          </w:tcPr>
          <w:p w14:paraId="56713BE9">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trả Error hoặc đóng phiên an toàn; không crash.</w:t>
            </w:r>
          </w:p>
        </w:tc>
      </w:tr>
      <w:tr w14:paraId="4D012091">
        <w:trPr>
          <w:cantSplit/>
          <w:jc w:val="center"/>
        </w:trPr>
        <w:tc>
          <w:tcPr>
            <w:tcW w:w="1534" w:type="dxa"/>
            <w:tcMar>
              <w:top w:w="90" w:type="dxa"/>
              <w:left w:w="100" w:type="dxa"/>
              <w:bottom w:w="90" w:type="dxa"/>
              <w:right w:w="100" w:type="dxa"/>
            </w:tcMar>
            <w:vAlign w:val="center"/>
          </w:tcPr>
          <w:p w14:paraId="01D14FDD">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Invalid data</w:t>
            </w:r>
          </w:p>
        </w:tc>
        <w:tc>
          <w:tcPr>
            <w:tcW w:w="2838" w:type="dxa"/>
            <w:tcMar>
              <w:top w:w="90" w:type="dxa"/>
              <w:left w:w="100" w:type="dxa"/>
              <w:bottom w:w="90" w:type="dxa"/>
              <w:right w:w="100" w:type="dxa"/>
            </w:tcMar>
            <w:vAlign w:val="center"/>
          </w:tcPr>
          <w:p w14:paraId="5FCE6E19">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Sai version/status/hash; size âm, quá giới hạn; path traversal</w:t>
            </w:r>
          </w:p>
        </w:tc>
        <w:tc>
          <w:tcPr>
            <w:tcW w:w="4700" w:type="dxa"/>
            <w:tcMar>
              <w:top w:w="90" w:type="dxa"/>
              <w:left w:w="100" w:type="dxa"/>
              <w:bottom w:w="90" w:type="dxa"/>
              <w:right w:w="100" w:type="dxa"/>
            </w:tcMar>
            <w:vAlign w:val="center"/>
          </w:tcPr>
          <w:p w14:paraId="56B8090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Metadata bị từ chối với ErrorCode phù hợp; không tạo file chính thức.</w:t>
            </w:r>
          </w:p>
        </w:tc>
      </w:tr>
      <w:tr w14:paraId="5F161E67">
        <w:trPr>
          <w:cantSplit/>
          <w:jc w:val="center"/>
        </w:trPr>
        <w:tc>
          <w:tcPr>
            <w:tcW w:w="1534" w:type="dxa"/>
            <w:shd w:val="clear" w:color="auto" w:fill="auto"/>
            <w:tcMar>
              <w:top w:w="90" w:type="dxa"/>
              <w:left w:w="100" w:type="dxa"/>
              <w:bottom w:w="90" w:type="dxa"/>
              <w:right w:w="100" w:type="dxa"/>
            </w:tcMar>
            <w:vAlign w:val="center"/>
          </w:tcPr>
          <w:p w14:paraId="7834F65D">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Disconnect</w:t>
            </w:r>
          </w:p>
        </w:tc>
        <w:tc>
          <w:tcPr>
            <w:tcW w:w="2838" w:type="dxa"/>
            <w:shd w:val="clear" w:color="auto" w:fill="auto"/>
            <w:tcMar>
              <w:top w:w="90" w:type="dxa"/>
              <w:left w:w="100" w:type="dxa"/>
              <w:bottom w:w="90" w:type="dxa"/>
              <w:right w:w="100" w:type="dxa"/>
            </w:tcMar>
            <w:vAlign w:val="center"/>
          </w:tcPr>
          <w:p w14:paraId="0CF9E1DC">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Tắt Client hoặc dừng Server giữa upload</w:t>
            </w:r>
          </w:p>
        </w:tc>
        <w:tc>
          <w:tcPr>
            <w:tcW w:w="4700" w:type="dxa"/>
            <w:shd w:val="clear" w:color="auto" w:fill="auto"/>
            <w:tcMar>
              <w:top w:w="90" w:type="dxa"/>
              <w:left w:w="100" w:type="dxa"/>
              <w:bottom w:w="90" w:type="dxa"/>
              <w:right w:w="100" w:type="dxa"/>
            </w:tcMar>
            <w:vAlign w:val="center"/>
          </w:tcPr>
          <w:p w14:paraId="17CC92FB">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File thiếu không được công nhận; .part được dọn trong lỗi mà tiến trình còn xử lý được.</w:t>
            </w:r>
          </w:p>
        </w:tc>
      </w:tr>
      <w:tr w14:paraId="400DCF8A">
        <w:trPr>
          <w:cantSplit/>
          <w:jc w:val="center"/>
        </w:trPr>
        <w:tc>
          <w:tcPr>
            <w:tcW w:w="1534" w:type="dxa"/>
            <w:tcMar>
              <w:top w:w="90" w:type="dxa"/>
              <w:left w:w="100" w:type="dxa"/>
              <w:bottom w:w="90" w:type="dxa"/>
              <w:right w:w="100" w:type="dxa"/>
            </w:tcMar>
            <w:vAlign w:val="center"/>
          </w:tcPr>
          <w:p w14:paraId="36D927B8">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Storage</w:t>
            </w:r>
          </w:p>
        </w:tc>
        <w:tc>
          <w:tcPr>
            <w:tcW w:w="2838" w:type="dxa"/>
            <w:tcMar>
              <w:top w:w="90" w:type="dxa"/>
              <w:left w:w="100" w:type="dxa"/>
              <w:bottom w:w="90" w:type="dxa"/>
              <w:right w:w="100" w:type="dxa"/>
            </w:tcMar>
            <w:vAlign w:val="center"/>
          </w:tcPr>
          <w:p w14:paraId="2FC0E9DC">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Không có quyền ghi hoặc hết dung lượng</w:t>
            </w:r>
          </w:p>
        </w:tc>
        <w:tc>
          <w:tcPr>
            <w:tcW w:w="4700" w:type="dxa"/>
            <w:tcMar>
              <w:top w:w="90" w:type="dxa"/>
              <w:left w:w="100" w:type="dxa"/>
              <w:bottom w:w="90" w:type="dxa"/>
              <w:right w:w="100" w:type="dxa"/>
            </w:tcMar>
            <w:vAlign w:val="center"/>
          </w:tcPr>
          <w:p w14:paraId="44E441CE">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Server trả StorageError nếu có thể; log đủ thông tin; không để file hoàn tất giả.</w:t>
            </w:r>
          </w:p>
        </w:tc>
      </w:tr>
    </w:tbl>
    <w:p w14:paraId="2FDB437E">
      <w:pPr>
        <w:spacing w:after="40" w:line="240" w:lineRule="auto"/>
        <w:ind w:firstLine="0"/>
        <w:rPr>
          <w:rFonts w:hint="default" w:ascii="Times New Roman" w:hAnsi="Times New Roman" w:cs="Times New Roman"/>
        </w:rPr>
      </w:pPr>
    </w:p>
    <w:p w14:paraId="56E7561B">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README hiện ghi nhận solution build Release sạch với 0 warning, 0 error và bộ test riêng đạt 11/11 ca protocol, storage, send timeout và scheduler vào ngày 12/09/2026. Probe TCP trực tiếp cũng xác nhận status request sai nhận Error, log Server có Error và Disconnect, Ctrl+C thực hiện shutdown có chờ session. Đây là kết quả rà soát kỹ thuật; nhóm vẫn phải bổ sung ảnh, log và kết quả GUI/LAN trên Windows trước khi xem là nghiệm thu chính thức.</w:t>
      </w:r>
    </w:p>
    <w:p w14:paraId="5E4CC0B2">
      <w:pPr>
        <w:spacing w:after="120" w:line="240" w:lineRule="auto"/>
        <w:ind w:firstLine="0"/>
        <w:jc w:val="center"/>
        <w:rPr>
          <w:rFonts w:ascii="Times New Roman" w:hAnsi="Times New Roman" w:cs="Times New Roman"/>
        </w:rPr>
      </w:pPr>
      <w:r>
        <w:rPr>
          <w:rFonts w:ascii="Times New Roman" w:hAnsi="Times New Roman" w:cs="Times New Roman"/>
        </w:rPr>
        <w:drawing>
          <wp:inline distT="0" distB="0" distL="0" distR="0">
            <wp:extent cx="4485005" cy="4178300"/>
            <wp:effectExtent l="0" t="0" r="10795" b="12700"/>
            <wp:docPr id="106" name="Hinh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Hinh6"/>
                    <pic:cNvPicPr>
                      <a:picLocks noChangeAspect="1"/>
                    </pic:cNvPicPr>
                  </pic:nvPicPr>
                  <pic:blipFill>
                    <a:blip r:embed="rId15"/>
                    <a:stretch>
                      <a:fillRect/>
                    </a:stretch>
                  </pic:blipFill>
                  <pic:spPr>
                    <a:xfrm>
                      <a:off x="0" y="0"/>
                      <a:ext cx="4485017" cy="4178300"/>
                    </a:xfrm>
                    <a:prstGeom prst="rect">
                      <a:avLst/>
                    </a:prstGeom>
                  </pic:spPr>
                </pic:pic>
              </a:graphicData>
            </a:graphic>
          </wp:inline>
        </w:drawing>
      </w:r>
    </w:p>
    <w:p w14:paraId="7BDEEE34">
      <w:pPr>
        <w:keepNext w:val="0"/>
        <w:spacing w:before="40" w:after="80" w:line="240" w:lineRule="auto"/>
        <w:jc w:val="center"/>
        <w:rPr>
          <w:rFonts w:hint="default" w:ascii="Times New Roman" w:hAnsi="Times New Roman" w:eastAsia="Times New Roman" w:cs="Times New Roman"/>
          <w:b w:val="0"/>
          <w:i/>
          <w:color w:val="000000"/>
          <w:sz w:val="24"/>
        </w:rPr>
      </w:pPr>
      <w:r>
        <w:rPr>
          <w:rFonts w:hint="default" w:ascii="Times New Roman" w:hAnsi="Times New Roman" w:eastAsia="Times New Roman" w:cs="Times New Roman"/>
          <w:b w:val="0"/>
          <w:i/>
          <w:color w:val="000000"/>
          <w:sz w:val="24"/>
        </w:rPr>
        <w:t>Hình 6. Ảnh chụp log Server của ca upload thành công và ca lỗi</w:t>
      </w:r>
    </w:p>
    <w:p w14:paraId="289751E8">
      <w:pPr>
        <w:pStyle w:val="3"/>
        <w:spacing w:line="240" w:lineRule="auto"/>
        <w:ind w:left="0" w:leftChars="0" w:firstLine="0" w:firstLineChars="0"/>
        <w:rPr>
          <w:rFonts w:hint="default" w:ascii="Times New Roman" w:hAnsi="Times New Roman" w:cs="Times New Roman"/>
        </w:rPr>
      </w:pPr>
      <w:bookmarkStart w:id="19" w:name="_Toc18443"/>
      <w:r>
        <w:rPr>
          <w:rFonts w:hint="default" w:ascii="Times New Roman" w:hAnsi="Times New Roman" w:cs="Times New Roman"/>
        </w:rPr>
        <w:t>7.2. Stress test và performance test</w:t>
      </w:r>
      <w:bookmarkEnd w:id="19"/>
    </w:p>
    <w:p w14:paraId="5DD1C5AF">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Để tránh báo cáo một con số đẹp nhưng thiếu bối cảnh, nhóm dùng ít nhất hai mức tải và giữ rõ điều kiện đo. Mức 1 kiểm tra tải vừa; mức 2 tăng tổng dung lượng và số Client. Trong mỗi lần chạy, throughput được tính bằng tổng byte truyền thành công chia cho thời gian đo. Tỷ lệ lỗi bằng số file thất bại chia cho tổng số file. CPU và RAM cần lấy trong cùng khoảng thời gian test, không lấy số đo khi hệ thống rảnh.</w:t>
      </w:r>
    </w:p>
    <w:p w14:paraId="0B882D9C">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5</w:t>
      </w:r>
      <w:r>
        <w:rPr>
          <w:rFonts w:hint="default" w:ascii="Times New Roman" w:hAnsi="Times New Roman" w:eastAsia="Times New Roman" w:cs="Times New Roman"/>
          <w:b/>
          <w:i w:val="0"/>
          <w:color w:val="000000"/>
          <w:sz w:val="24"/>
        </w:rPr>
        <w:t>. Kết quả benchmark TCP kỹ thuật đã ghi nhận</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80"/>
        <w:gridCol w:w="1978"/>
        <w:gridCol w:w="2043"/>
        <w:gridCol w:w="1377"/>
        <w:gridCol w:w="2892"/>
      </w:tblGrid>
      <w:tr w14:paraId="3231DD12">
        <w:trPr>
          <w:cantSplit/>
          <w:tblHeader/>
          <w:jc w:val="center"/>
        </w:trPr>
        <w:tc>
          <w:tcPr>
            <w:tcW w:w="780" w:type="dxa"/>
            <w:shd w:val="clear" w:color="auto" w:fill="auto"/>
            <w:tcMar>
              <w:top w:w="90" w:type="dxa"/>
              <w:left w:w="100" w:type="dxa"/>
              <w:bottom w:w="90" w:type="dxa"/>
              <w:right w:w="100" w:type="dxa"/>
            </w:tcMar>
            <w:vAlign w:val="center"/>
          </w:tcPr>
          <w:p w14:paraId="333C2A5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Mức</w:t>
            </w:r>
          </w:p>
        </w:tc>
        <w:tc>
          <w:tcPr>
            <w:tcW w:w="1978" w:type="dxa"/>
            <w:shd w:val="clear" w:color="auto" w:fill="auto"/>
            <w:tcMar>
              <w:top w:w="90" w:type="dxa"/>
              <w:left w:w="100" w:type="dxa"/>
              <w:bottom w:w="90" w:type="dxa"/>
              <w:right w:w="100" w:type="dxa"/>
            </w:tcMar>
            <w:vAlign w:val="center"/>
          </w:tcPr>
          <w:p w14:paraId="5C2B5F69">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Dữ liệu</w:t>
            </w:r>
          </w:p>
        </w:tc>
        <w:tc>
          <w:tcPr>
            <w:tcW w:w="2043" w:type="dxa"/>
            <w:shd w:val="clear" w:color="auto" w:fill="auto"/>
            <w:tcMar>
              <w:top w:w="90" w:type="dxa"/>
              <w:left w:w="100" w:type="dxa"/>
              <w:bottom w:w="90" w:type="dxa"/>
              <w:right w:w="100" w:type="dxa"/>
            </w:tcMar>
            <w:vAlign w:val="center"/>
          </w:tcPr>
          <w:p w14:paraId="7E5E120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Mô hình</w:t>
            </w:r>
          </w:p>
        </w:tc>
        <w:tc>
          <w:tcPr>
            <w:tcW w:w="1377" w:type="dxa"/>
            <w:shd w:val="clear" w:color="auto" w:fill="auto"/>
            <w:tcMar>
              <w:top w:w="90" w:type="dxa"/>
              <w:left w:w="100" w:type="dxa"/>
              <w:bottom w:w="90" w:type="dxa"/>
              <w:right w:w="100" w:type="dxa"/>
            </w:tcMar>
            <w:vAlign w:val="center"/>
          </w:tcPr>
          <w:p w14:paraId="6ADEC15D">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Throughput</w:t>
            </w:r>
          </w:p>
        </w:tc>
        <w:tc>
          <w:tcPr>
            <w:tcW w:w="2892" w:type="dxa"/>
            <w:shd w:val="clear" w:color="auto" w:fill="auto"/>
            <w:tcMar>
              <w:top w:w="90" w:type="dxa"/>
              <w:left w:w="100" w:type="dxa"/>
              <w:bottom w:w="90" w:type="dxa"/>
              <w:right w:w="100" w:type="dxa"/>
            </w:tcMar>
            <w:vAlign w:val="center"/>
          </w:tcPr>
          <w:p w14:paraId="46FE885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Giới hạn kết luận</w:t>
            </w:r>
          </w:p>
        </w:tc>
      </w:tr>
      <w:tr w14:paraId="67D7660E">
        <w:trPr>
          <w:cantSplit/>
          <w:jc w:val="center"/>
        </w:trPr>
        <w:tc>
          <w:tcPr>
            <w:tcW w:w="780" w:type="dxa"/>
            <w:tcMar>
              <w:top w:w="90" w:type="dxa"/>
              <w:left w:w="100" w:type="dxa"/>
              <w:bottom w:w="90" w:type="dxa"/>
              <w:right w:w="100" w:type="dxa"/>
            </w:tcMar>
            <w:vAlign w:val="center"/>
          </w:tcPr>
          <w:p w14:paraId="4A56F38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A</w:t>
            </w:r>
          </w:p>
        </w:tc>
        <w:tc>
          <w:tcPr>
            <w:tcW w:w="1978" w:type="dxa"/>
            <w:tcMar>
              <w:top w:w="90" w:type="dxa"/>
              <w:left w:w="100" w:type="dxa"/>
              <w:bottom w:w="90" w:type="dxa"/>
              <w:right w:w="100" w:type="dxa"/>
            </w:tcMar>
            <w:vAlign w:val="center"/>
          </w:tcPr>
          <w:p w14:paraId="68AC2E30">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32 MiB, chunk 64 KiB</w:t>
            </w:r>
          </w:p>
        </w:tc>
        <w:tc>
          <w:tcPr>
            <w:tcW w:w="2043" w:type="dxa"/>
            <w:tcMar>
              <w:top w:w="90" w:type="dxa"/>
              <w:left w:w="100" w:type="dxa"/>
              <w:bottom w:w="90" w:type="dxa"/>
              <w:right w:w="100" w:type="dxa"/>
            </w:tcMar>
            <w:vAlign w:val="center"/>
          </w:tcPr>
          <w:p w14:paraId="0A5358C3">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 Client, loopback, tuần tự</w:t>
            </w:r>
          </w:p>
        </w:tc>
        <w:tc>
          <w:tcPr>
            <w:tcW w:w="1377" w:type="dxa"/>
            <w:tcMar>
              <w:top w:w="90" w:type="dxa"/>
              <w:left w:w="100" w:type="dxa"/>
              <w:bottom w:w="90" w:type="dxa"/>
              <w:right w:w="100" w:type="dxa"/>
            </w:tcMar>
            <w:vAlign w:val="center"/>
          </w:tcPr>
          <w:p w14:paraId="0EFE2704">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868,24 MB/s</w:t>
            </w:r>
          </w:p>
        </w:tc>
        <w:tc>
          <w:tcPr>
            <w:tcW w:w="2892" w:type="dxa"/>
            <w:tcMar>
              <w:top w:w="90" w:type="dxa"/>
              <w:left w:w="100" w:type="dxa"/>
              <w:bottom w:w="90" w:type="dxa"/>
              <w:right w:w="100" w:type="dxa"/>
            </w:tcMar>
            <w:vAlign w:val="center"/>
          </w:tcPr>
          <w:p w14:paraId="004F0E60">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đại diện cho LAN hoặc nhiều Client.</w:t>
            </w:r>
          </w:p>
        </w:tc>
      </w:tr>
      <w:tr w14:paraId="7CC4170F">
        <w:trPr>
          <w:cantSplit/>
          <w:jc w:val="center"/>
        </w:trPr>
        <w:tc>
          <w:tcPr>
            <w:tcW w:w="780" w:type="dxa"/>
            <w:shd w:val="clear" w:color="auto" w:fill="auto"/>
            <w:tcMar>
              <w:top w:w="90" w:type="dxa"/>
              <w:left w:w="100" w:type="dxa"/>
              <w:bottom w:w="90" w:type="dxa"/>
              <w:right w:w="100" w:type="dxa"/>
            </w:tcMar>
            <w:vAlign w:val="center"/>
          </w:tcPr>
          <w:p w14:paraId="0C3D81DB">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w:t>
            </w:r>
          </w:p>
        </w:tc>
        <w:tc>
          <w:tcPr>
            <w:tcW w:w="1978" w:type="dxa"/>
            <w:shd w:val="clear" w:color="auto" w:fill="auto"/>
            <w:tcMar>
              <w:top w:w="90" w:type="dxa"/>
              <w:left w:w="100" w:type="dxa"/>
              <w:bottom w:w="90" w:type="dxa"/>
              <w:right w:w="100" w:type="dxa"/>
            </w:tcMar>
            <w:vAlign w:val="center"/>
          </w:tcPr>
          <w:p w14:paraId="30A87D9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512 MiB, chunk 256 KiB</w:t>
            </w:r>
          </w:p>
        </w:tc>
        <w:tc>
          <w:tcPr>
            <w:tcW w:w="2043" w:type="dxa"/>
            <w:shd w:val="clear" w:color="auto" w:fill="auto"/>
            <w:tcMar>
              <w:top w:w="90" w:type="dxa"/>
              <w:left w:w="100" w:type="dxa"/>
              <w:bottom w:w="90" w:type="dxa"/>
              <w:right w:w="100" w:type="dxa"/>
            </w:tcMar>
            <w:vAlign w:val="center"/>
          </w:tcPr>
          <w:p w14:paraId="1C03C618">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 Client, loopback, tuần tự</w:t>
            </w:r>
          </w:p>
        </w:tc>
        <w:tc>
          <w:tcPr>
            <w:tcW w:w="1377" w:type="dxa"/>
            <w:shd w:val="clear" w:color="auto" w:fill="auto"/>
            <w:tcMar>
              <w:top w:w="90" w:type="dxa"/>
              <w:left w:w="100" w:type="dxa"/>
              <w:bottom w:w="90" w:type="dxa"/>
              <w:right w:w="100" w:type="dxa"/>
            </w:tcMar>
            <w:vAlign w:val="center"/>
          </w:tcPr>
          <w:p w14:paraId="054E087F">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1495,09 MB/s</w:t>
            </w:r>
          </w:p>
        </w:tc>
        <w:tc>
          <w:tcPr>
            <w:tcW w:w="2892" w:type="dxa"/>
            <w:shd w:val="clear" w:color="auto" w:fill="auto"/>
            <w:tcMar>
              <w:top w:w="90" w:type="dxa"/>
              <w:left w:w="100" w:type="dxa"/>
              <w:bottom w:w="90" w:type="dxa"/>
              <w:right w:w="100" w:type="dxa"/>
            </w:tcMar>
            <w:vAlign w:val="center"/>
          </w:tcPr>
          <w:p w14:paraId="44464CF2">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Đổi cả kích thước file và chunk, không tách được ảnh hưởng từng biến.</w:t>
            </w:r>
          </w:p>
        </w:tc>
      </w:tr>
    </w:tbl>
    <w:p w14:paraId="46647C6E">
      <w:pPr>
        <w:spacing w:after="40" w:line="240" w:lineRule="auto"/>
        <w:ind w:firstLine="0"/>
        <w:rPr>
          <w:rFonts w:hint="default" w:ascii="Times New Roman" w:hAnsi="Times New Roman" w:cs="Times New Roman"/>
        </w:rPr>
      </w:pPr>
    </w:p>
    <w:p w14:paraId="164CCCC8">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Hai mức benchmark trên đã đối chiếu kích thước và SHA-256, đồng thời kiểm tra upload thiếu byte bị dọn. Tuy nhiên chúng không phải stress test nhiều Client. Do đó nhóm cần chạy lại hai mức bên dưới trên Windows và điền số liệu đo thực tế. Nếu kết quả khác với benchmark kỹ thuật, báo cáo phải giữ nguyên điều kiện đo thay vì chọn con số cao hơn.</w:t>
      </w:r>
    </w:p>
    <w:p w14:paraId="1F19BA97">
      <w:pPr>
        <w:pStyle w:val="2"/>
        <w:spacing w:line="240" w:lineRule="auto"/>
        <w:ind w:left="0" w:leftChars="0" w:firstLine="0" w:firstLineChars="0"/>
        <w:rPr>
          <w:rFonts w:hint="default" w:ascii="Times New Roman" w:hAnsi="Times New Roman" w:cs="Times New Roman"/>
          <w:sz w:val="32"/>
          <w:szCs w:val="32"/>
        </w:rPr>
      </w:pPr>
      <w:bookmarkStart w:id="20" w:name="_Toc4919"/>
      <w:r>
        <w:rPr>
          <w:rFonts w:hint="default" w:ascii="Times New Roman" w:hAnsi="Times New Roman" w:cs="Times New Roman"/>
          <w:sz w:val="32"/>
          <w:szCs w:val="32"/>
        </w:rPr>
        <w:t>8. Kết quả đạt được</w:t>
      </w:r>
      <w:bookmarkEnd w:id="20"/>
    </w:p>
    <w:p w14:paraId="40281BA6">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Phiên bản hiện tại đã hình thành đầy đủ một luồng upload qua TCP: Client tính hash, gửi metadata, chờ Ready, truyền dữ liệu, nhận Completed và hiển thị tên Server đã lưu. Giao diện nhận nhiều file bằng hộp thoại hoặc kéo-thả, tự lập hàng đợi, giới hạn ba upload đồng thời, cho phép Cancel/Retry từng file và thao tác hàng loạt. Lỗi một file được giữ ở chính dòng đó nên không làm dừng dispatcher.</w:t>
      </w:r>
    </w:p>
    <w:p w14:paraId="061474D9">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Phía Server có validation cho version, requestId, tên file, kích thước, hash và status; có timeout khi chờ metadata hoặc dữ liệu; ghi file tạm, xác minh SHA-256 và giải quyết trùng tên. Kết quả rà soát trong README cho thấy build Release sạch và 11/11 kiểm thử kỹ thuật đã chạy đạt. Phần còn thiếu chủ yếu là bằng chứng nghiệm thu GUI, LAN và stress chính thức trên Windows, không phải thiếu luồng upload cơ bản.</w:t>
      </w:r>
    </w:p>
    <w:p w14:paraId="23EBBB91">
      <w:pPr>
        <w:pStyle w:val="2"/>
        <w:bidi w:val="0"/>
        <w:spacing w:line="240" w:lineRule="auto"/>
        <w:ind w:left="0" w:leftChars="0" w:firstLine="0" w:firstLineChars="0"/>
        <w:rPr>
          <w:rFonts w:hint="default" w:ascii="Times New Roman" w:hAnsi="Times New Roman" w:cs="Times New Roman"/>
          <w:sz w:val="32"/>
          <w:szCs w:val="32"/>
        </w:rPr>
      </w:pPr>
      <w:bookmarkStart w:id="21" w:name="_Toc26842"/>
      <w:r>
        <w:rPr>
          <w:rFonts w:hint="default" w:ascii="Times New Roman" w:hAnsi="Times New Roman" w:cs="Times New Roman"/>
          <w:sz w:val="32"/>
          <w:szCs w:val="32"/>
        </w:rPr>
        <w:t>9. Khó khăn gặp phải</w:t>
      </w:r>
      <w:bookmarkEnd w:id="21"/>
    </w:p>
    <w:p w14:paraId="2EE0EE20">
      <w:pPr>
        <w:pStyle w:val="36"/>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Nhóm gặp khó khăn khi xác định ranh giới dữ liệu trên TCP vì TCP truyền luồng byte, không giữ ranh giới message. Nhóm dùng length prefix 4 byte cho metadata và </w:t>
      </w:r>
      <w:r>
        <w:rPr>
          <w:rStyle w:val="21"/>
          <w:rFonts w:hint="default" w:ascii="Times New Roman Regular" w:hAnsi="Times New Roman Regular" w:cs="Times New Roman Regular"/>
          <w:sz w:val="26"/>
          <w:szCs w:val="26"/>
        </w:rPr>
        <w:t>fileSize</w:t>
      </w:r>
      <w:r>
        <w:rPr>
          <w:rFonts w:hint="default" w:ascii="Times New Roman Regular" w:hAnsi="Times New Roman Regular" w:cs="Times New Roman Regular"/>
          <w:sz w:val="26"/>
          <w:szCs w:val="26"/>
        </w:rPr>
        <w:t xml:space="preserve"> để xác định phần dữ liệu file.</w:t>
      </w:r>
    </w:p>
    <w:p w14:paraId="764272E7">
      <w:pPr>
        <w:pStyle w:val="36"/>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 xml:space="preserve">Khi upload nhiều file, nhóm cần giữ giao diện phản hồi và quản lý riêng tiến độ, Cancel, Retry cho từng file. Nhóm tách hàng đợi và bộ quản lý upload, dùng </w:t>
      </w:r>
      <w:r>
        <w:rPr>
          <w:rStyle w:val="21"/>
          <w:rFonts w:hint="default" w:ascii="Times New Roman Regular" w:hAnsi="Times New Roman Regular" w:cs="Times New Roman Regular"/>
          <w:sz w:val="26"/>
          <w:szCs w:val="26"/>
        </w:rPr>
        <w:t>CancellationToken</w:t>
      </w:r>
      <w:r>
        <w:rPr>
          <w:rFonts w:hint="default" w:ascii="Times New Roman Regular" w:hAnsi="Times New Roman Regular" w:cs="Times New Roman Regular"/>
          <w:sz w:val="26"/>
          <w:szCs w:val="26"/>
        </w:rPr>
        <w:t xml:space="preserve"> cho từng file và </w:t>
      </w:r>
      <w:r>
        <w:rPr>
          <w:rStyle w:val="21"/>
          <w:rFonts w:hint="default" w:ascii="Times New Roman Regular" w:hAnsi="Times New Roman Regular" w:cs="Times New Roman Regular"/>
          <w:sz w:val="26"/>
          <w:szCs w:val="26"/>
        </w:rPr>
        <w:t>SemaphoreSlim</w:t>
      </w:r>
      <w:r>
        <w:rPr>
          <w:rFonts w:hint="default" w:ascii="Times New Roman Regular" w:hAnsi="Times New Roman Regular" w:cs="Times New Roman Regular"/>
          <w:sz w:val="26"/>
          <w:szCs w:val="26"/>
        </w:rPr>
        <w:t xml:space="preserve"> để giới hạn số lượt truyền đồng thời.</w:t>
      </w:r>
    </w:p>
    <w:p w14:paraId="3BD6ACE0">
      <w:pPr>
        <w:pStyle w:val="36"/>
        <w:keepNext w:val="0"/>
        <w:keepLines w:val="0"/>
        <w:widowControl/>
        <w:suppressLineNumbers w:val="0"/>
        <w:spacing w:line="240" w:lineRule="auto"/>
        <w:ind w:firstLine="720" w:firstLineChars="0"/>
        <w:jc w:val="both"/>
        <w:rPr>
          <w:rFonts w:hint="default" w:ascii="Times New Roman Regular" w:hAnsi="Times New Roman Regular" w:cs="Times New Roman Regular"/>
          <w:sz w:val="26"/>
          <w:szCs w:val="26"/>
        </w:rPr>
      </w:pPr>
      <w:r>
        <w:rPr>
          <w:rFonts w:hint="default" w:ascii="Times New Roman Regular" w:hAnsi="Times New Roman Regular" w:cs="Times New Roman Regular"/>
          <w:sz w:val="26"/>
          <w:szCs w:val="26"/>
        </w:rPr>
        <w:t>File nguồn có thể thay đổi trong lúc tính hash hoặc truyền. Client kiểm tra kích thước và thời điểm sửa đổi trước và sau khi xử lý; nếu phát hiện thay đổi thì dừng upload. Ngoài ra, do WPF chỉ chạy trên Windows, nhóm cần dùng máy Windows hoặc máy ảo để kiểm tra giao diện và kết nối LAN.</w:t>
      </w:r>
    </w:p>
    <w:p w14:paraId="556141A5">
      <w:pPr>
        <w:keepNext w:val="0"/>
        <w:spacing w:after="120" w:line="240" w:lineRule="auto"/>
        <w:ind w:left="0" w:leftChars="0" w:firstLine="720" w:firstLineChars="0"/>
        <w:jc w:val="both"/>
        <w:rPr>
          <w:rFonts w:hint="default" w:ascii="Times New Roman" w:hAnsi="Times New Roman" w:cs="Times New Roman"/>
        </w:rPr>
      </w:pPr>
    </w:p>
    <w:p w14:paraId="4020BC20">
      <w:pPr>
        <w:pStyle w:val="2"/>
        <w:spacing w:line="240" w:lineRule="auto"/>
        <w:ind w:left="0" w:leftChars="0" w:firstLine="0" w:firstLineChars="0"/>
        <w:rPr>
          <w:rFonts w:hint="default" w:ascii="Times New Roman" w:hAnsi="Times New Roman" w:cs="Times New Roman"/>
          <w:sz w:val="32"/>
          <w:szCs w:val="32"/>
        </w:rPr>
      </w:pPr>
      <w:bookmarkStart w:id="22" w:name="_Toc5804"/>
      <w:r>
        <w:rPr>
          <w:rFonts w:hint="default" w:ascii="Times New Roman" w:hAnsi="Times New Roman" w:cs="Times New Roman"/>
          <w:sz w:val="32"/>
          <w:szCs w:val="32"/>
        </w:rPr>
        <w:t>10. Kiến thức và kỹ năng học được</w:t>
      </w:r>
      <w:bookmarkEnd w:id="22"/>
    </w:p>
    <w:p w14:paraId="51282284">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Qua đề tài, nhóm hiểu rõ hơn sự khác nhau giữa luồng byte TCP và message ở tầng ứng dụng. Các thành viên phải tự định nghĩa framing, kiểm tra dữ liệu ở cả hai phía và theo dõi vòng đời của socket. Nhóm cũng thực hành async/await, CancellationToken, SemaphoreSlim, xử lý I/O theo chunk và quản lý trạng thái trên WPF theo hướng MVVM đơn giản.</w:t>
      </w:r>
    </w:p>
    <w:p w14:paraId="37B5ED3C">
      <w:pPr>
        <w:keepNext w:val="0"/>
        <w:spacing w:after="120" w:line="240" w:lineRule="auto"/>
        <w:ind w:left="0" w:leftChars="0" w:firstLine="720" w:firstLineChars="0"/>
        <w:jc w:val="both"/>
        <w:rPr>
          <w:rFonts w:hint="default" w:ascii="Times New Roman" w:hAnsi="Times New Roman" w:cs="Times New Roman"/>
        </w:rPr>
      </w:pPr>
      <w:r>
        <w:rPr>
          <w:rFonts w:hint="default" w:ascii="Times New Roman" w:hAnsi="Times New Roman" w:eastAsia="Times New Roman" w:cs="Times New Roman"/>
          <w:b w:val="0"/>
          <w:i w:val="0"/>
          <w:color w:val="000000"/>
          <w:sz w:val="26"/>
        </w:rPr>
        <w:t>Phần kiểm tra toàn vẹn giúp nhóm phân biệt checksum với bảo mật. SHA-256 phát hiện nội dung sai nhưng không thay thế TLS, đăng nhập hay phân quyền. Ngoài code, nhóm học cách ghi log theo requestId, xây dựng ca test có điều kiện đo, đọc lại kết quả trước khi kết luận và tách phần đã kiểm tra kỹ thuật khỏi phần chưa nghiệm thu trên môi trường đích.</w:t>
      </w:r>
    </w:p>
    <w:p w14:paraId="73F42D45">
      <w:pPr>
        <w:pStyle w:val="2"/>
        <w:spacing w:line="240" w:lineRule="auto"/>
        <w:ind w:left="0" w:leftChars="0" w:firstLine="0" w:firstLineChars="0"/>
        <w:rPr>
          <w:rFonts w:hint="default" w:ascii="Times New Roman" w:hAnsi="Times New Roman" w:cs="Times New Roman"/>
          <w:sz w:val="32"/>
          <w:szCs w:val="32"/>
        </w:rPr>
      </w:pPr>
      <w:bookmarkStart w:id="23" w:name="_Toc17528"/>
      <w:r>
        <w:rPr>
          <w:rFonts w:hint="default" w:ascii="Times New Roman" w:hAnsi="Times New Roman" w:cs="Times New Roman"/>
          <w:sz w:val="32"/>
          <w:szCs w:val="32"/>
        </w:rPr>
        <w:t>11. Nội dung đã hoàn thành và chưa hoàn thành</w:t>
      </w:r>
      <w:bookmarkEnd w:id="23"/>
    </w:p>
    <w:p w14:paraId="6E19B0D8">
      <w:pPr>
        <w:keepNext/>
        <w:spacing w:before="80" w:after="80" w:line="240" w:lineRule="auto"/>
        <w:jc w:val="center"/>
        <w:rPr>
          <w:rFonts w:hint="default" w:ascii="Times New Roman" w:hAnsi="Times New Roman" w:cs="Times New Roman"/>
        </w:rPr>
      </w:pPr>
      <w:r>
        <w:rPr>
          <w:rFonts w:hint="default" w:ascii="Times New Roman" w:hAnsi="Times New Roman" w:eastAsia="Times New Roman" w:cs="Times New Roman"/>
          <w:b/>
          <w:i w:val="0"/>
          <w:color w:val="000000"/>
          <w:sz w:val="24"/>
        </w:rPr>
        <w:t xml:space="preserve">Bảng </w:t>
      </w:r>
      <w:r>
        <w:rPr>
          <w:rFonts w:hint="default" w:cs="Times New Roman"/>
          <w:b/>
          <w:i w:val="0"/>
          <w:color w:val="000000"/>
          <w:sz w:val="24"/>
          <w:lang w:val="en-US"/>
        </w:rPr>
        <w:t>6</w:t>
      </w:r>
      <w:r>
        <w:rPr>
          <w:rFonts w:hint="default" w:ascii="Times New Roman" w:hAnsi="Times New Roman" w:eastAsia="Times New Roman" w:cs="Times New Roman"/>
          <w:b/>
          <w:i w:val="0"/>
          <w:color w:val="000000"/>
          <w:sz w:val="24"/>
        </w:rPr>
        <w:t>. Phạm vi triển khai của sản phẩm</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6"/>
        <w:gridCol w:w="6634"/>
      </w:tblGrid>
      <w:tr w14:paraId="062D34B7">
        <w:trPr>
          <w:cantSplit/>
          <w:tblHeader/>
          <w:jc w:val="center"/>
        </w:trPr>
        <w:tc>
          <w:tcPr>
            <w:tcW w:w="2436" w:type="dxa"/>
            <w:shd w:val="clear" w:color="auto" w:fill="auto"/>
            <w:tcMar>
              <w:top w:w="90" w:type="dxa"/>
              <w:left w:w="100" w:type="dxa"/>
              <w:bottom w:w="90" w:type="dxa"/>
              <w:right w:w="100" w:type="dxa"/>
            </w:tcMar>
            <w:vAlign w:val="center"/>
          </w:tcPr>
          <w:p w14:paraId="44500687">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Trạng thái</w:t>
            </w:r>
          </w:p>
        </w:tc>
        <w:tc>
          <w:tcPr>
            <w:tcW w:w="6634" w:type="dxa"/>
            <w:shd w:val="clear" w:color="auto" w:fill="auto"/>
            <w:tcMar>
              <w:top w:w="90" w:type="dxa"/>
              <w:left w:w="100" w:type="dxa"/>
              <w:bottom w:w="90" w:type="dxa"/>
              <w:right w:w="100" w:type="dxa"/>
            </w:tcMar>
            <w:vAlign w:val="center"/>
          </w:tcPr>
          <w:p w14:paraId="4E004CB5">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i w:val="0"/>
                <w:sz w:val="24"/>
                <w:szCs w:val="24"/>
              </w:rPr>
              <w:t>Nội dung</w:t>
            </w:r>
          </w:p>
        </w:tc>
      </w:tr>
      <w:tr w14:paraId="62A4CE42">
        <w:trPr>
          <w:cantSplit/>
          <w:jc w:val="center"/>
        </w:trPr>
        <w:tc>
          <w:tcPr>
            <w:tcW w:w="2436" w:type="dxa"/>
            <w:tcMar>
              <w:top w:w="90" w:type="dxa"/>
              <w:left w:w="100" w:type="dxa"/>
              <w:bottom w:w="90" w:type="dxa"/>
              <w:right w:w="100" w:type="dxa"/>
            </w:tcMar>
            <w:vAlign w:val="center"/>
          </w:tcPr>
          <w:p w14:paraId="042576BC">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Đã hoàn thành trong code</w:t>
            </w:r>
          </w:p>
        </w:tc>
        <w:tc>
          <w:tcPr>
            <w:tcW w:w="6634" w:type="dxa"/>
            <w:tcMar>
              <w:top w:w="90" w:type="dxa"/>
              <w:left w:w="100" w:type="dxa"/>
              <w:bottom w:w="90" w:type="dxa"/>
              <w:right w:w="100" w:type="dxa"/>
            </w:tcMar>
            <w:vAlign w:val="center"/>
          </w:tcPr>
          <w:p w14:paraId="7F153648">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Chọn/kéo-thả nhiều file; queue; tối đa 3 upload/Client; progress/tốc độ; Cancel/Retry; protocol V3; validation; timeout; SHA-256; .part; đổi tên trùng; log; thống kê.</w:t>
            </w:r>
          </w:p>
        </w:tc>
      </w:tr>
      <w:tr w14:paraId="5C99591B">
        <w:trPr>
          <w:cantSplit/>
          <w:jc w:val="center"/>
        </w:trPr>
        <w:tc>
          <w:tcPr>
            <w:tcW w:w="2436" w:type="dxa"/>
            <w:shd w:val="clear" w:color="auto" w:fill="auto"/>
            <w:tcMar>
              <w:top w:w="90" w:type="dxa"/>
              <w:left w:w="100" w:type="dxa"/>
              <w:bottom w:w="90" w:type="dxa"/>
              <w:right w:w="100" w:type="dxa"/>
            </w:tcMar>
            <w:vAlign w:val="center"/>
          </w:tcPr>
          <w:p w14:paraId="52D43BD1">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Đã kiểm tra kỹ thuật</w:t>
            </w:r>
          </w:p>
        </w:tc>
        <w:tc>
          <w:tcPr>
            <w:tcW w:w="6634" w:type="dxa"/>
            <w:shd w:val="clear" w:color="auto" w:fill="auto"/>
            <w:tcMar>
              <w:top w:w="90" w:type="dxa"/>
              <w:left w:w="100" w:type="dxa"/>
              <w:bottom w:w="90" w:type="dxa"/>
              <w:right w:w="100" w:type="dxa"/>
            </w:tcMar>
            <w:vAlign w:val="center"/>
          </w:tcPr>
          <w:p w14:paraId="089B80B4">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Build Release 0 warning, 0 error; bộ test riêng 11/11; benchmark loopback hai mức theo README ngày 12/09/2026.</w:t>
            </w:r>
          </w:p>
        </w:tc>
      </w:tr>
      <w:tr w14:paraId="3FF9E85A">
        <w:trPr>
          <w:cantSplit/>
          <w:jc w:val="center"/>
        </w:trPr>
        <w:tc>
          <w:tcPr>
            <w:tcW w:w="2436" w:type="dxa"/>
            <w:tcMar>
              <w:top w:w="90" w:type="dxa"/>
              <w:left w:w="100" w:type="dxa"/>
              <w:bottom w:w="90" w:type="dxa"/>
              <w:right w:w="100" w:type="dxa"/>
            </w:tcMar>
            <w:vAlign w:val="center"/>
          </w:tcPr>
          <w:p w14:paraId="56E27932">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Chờ nghiệm thu</w:t>
            </w:r>
          </w:p>
        </w:tc>
        <w:tc>
          <w:tcPr>
            <w:tcW w:w="6634" w:type="dxa"/>
            <w:tcMar>
              <w:top w:w="90" w:type="dxa"/>
              <w:left w:w="100" w:type="dxa"/>
              <w:bottom w:w="90" w:type="dxa"/>
              <w:right w:w="100" w:type="dxa"/>
            </w:tcMar>
            <w:vAlign w:val="center"/>
          </w:tcPr>
          <w:p w14:paraId="7599EA8A">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GUI WPF trên Windows; kết nối LAN/hai VM; stress nhiều Client; số liệu CPU/RAM/tỷ lệ lỗi; ảnh và video demo.</w:t>
            </w:r>
          </w:p>
        </w:tc>
      </w:tr>
      <w:tr w14:paraId="55F28D38">
        <w:trPr>
          <w:cantSplit/>
          <w:jc w:val="center"/>
        </w:trPr>
        <w:tc>
          <w:tcPr>
            <w:tcW w:w="2436" w:type="dxa"/>
            <w:shd w:val="clear" w:color="auto" w:fill="auto"/>
            <w:tcMar>
              <w:top w:w="90" w:type="dxa"/>
              <w:left w:w="100" w:type="dxa"/>
              <w:bottom w:w="90" w:type="dxa"/>
              <w:right w:w="100" w:type="dxa"/>
            </w:tcMar>
            <w:vAlign w:val="center"/>
          </w:tcPr>
          <w:p w14:paraId="70F124F0">
            <w:pPr>
              <w:spacing w:after="0" w:line="240" w:lineRule="auto"/>
              <w:ind w:firstLine="0"/>
              <w:jc w:val="center"/>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Chưa thực hiện</w:t>
            </w:r>
          </w:p>
        </w:tc>
        <w:tc>
          <w:tcPr>
            <w:tcW w:w="6634" w:type="dxa"/>
            <w:shd w:val="clear" w:color="auto" w:fill="auto"/>
            <w:tcMar>
              <w:top w:w="90" w:type="dxa"/>
              <w:left w:w="100" w:type="dxa"/>
              <w:bottom w:w="90" w:type="dxa"/>
              <w:right w:w="100" w:type="dxa"/>
            </w:tcMar>
            <w:vAlign w:val="center"/>
          </w:tcPr>
          <w:p w14:paraId="4BADA2C4">
            <w:pPr>
              <w:spacing w:after="0" w:line="240" w:lineRule="auto"/>
              <w:ind w:firstLine="0"/>
              <w:jc w:val="left"/>
              <w:rPr>
                <w:rFonts w:hint="default" w:ascii="Times New Roman" w:hAnsi="Times New Roman" w:cs="Times New Roman"/>
                <w:sz w:val="24"/>
                <w:szCs w:val="24"/>
              </w:rPr>
            </w:pPr>
            <w:r>
              <w:rPr>
                <w:rFonts w:hint="default" w:ascii="Times New Roman" w:hAnsi="Times New Roman" w:eastAsia="Times New Roman" w:cs="Times New Roman"/>
                <w:b w:val="0"/>
                <w:i w:val="0"/>
                <w:color w:val="000000"/>
                <w:sz w:val="24"/>
                <w:szCs w:val="24"/>
              </w:rPr>
              <w:t>Pause/Resume; upload thư mục; xác thực người dùng; TLS; mã hóa đầu cuối; lưu queue sau khi đóng Client; giới hạn tổng kết nối Server; tự dọn .part cũ sau khi Server bị kill hoặc mất điện.</w:t>
            </w:r>
          </w:p>
        </w:tc>
      </w:tr>
    </w:tbl>
    <w:p w14:paraId="3BF0AB81">
      <w:pPr>
        <w:spacing w:after="40" w:line="240" w:lineRule="auto"/>
        <w:ind w:firstLine="0"/>
        <w:rPr>
          <w:rFonts w:hint="default" w:ascii="Times New Roman" w:hAnsi="Times New Roman" w:cs="Times New Roman"/>
        </w:rPr>
      </w:pPr>
    </w:p>
    <w:p w14:paraId="71FB6761">
      <w:pPr>
        <w:keepNext w:val="0"/>
        <w:spacing w:after="120" w:line="240" w:lineRule="auto"/>
        <w:ind w:left="0" w:leftChars="0" w:firstLine="720" w:firstLineChars="0"/>
        <w:jc w:val="both"/>
        <w:rPr>
          <w:rFonts w:hint="default" w:ascii="Times New Roman" w:hAnsi="Times New Roman" w:eastAsia="Times New Roman" w:cs="Times New Roman"/>
          <w:b w:val="0"/>
          <w:i w:val="0"/>
          <w:color w:val="000000"/>
          <w:sz w:val="26"/>
        </w:rPr>
      </w:pPr>
      <w:r>
        <w:rPr>
          <w:rFonts w:hint="default" w:ascii="Times New Roman" w:hAnsi="Times New Roman" w:eastAsia="Times New Roman" w:cs="Times New Roman"/>
          <w:b w:val="0"/>
          <w:i w:val="0"/>
          <w:color w:val="000000"/>
          <w:sz w:val="26"/>
        </w:rPr>
        <w:t>Giới hạn ba file chỉ áp dụng cho một Client; Server chưa có cơ chế ServerBusy dựa trên tổng tải. Mỗi Retry gửi lại toàn bộ file, chưa resume từ offset. SaveDirectory là thư mục cục bộ của Server, chưa phải cloud storage. Các giới hạn này không làm sai chức năng chính của UDM_10, nhưng cần nói rõ khi thuyết trình để phạm vi sản phẩm không bị hiểu rộng hơn code hiện có.</w:t>
      </w:r>
    </w:p>
    <w:p w14:paraId="4F973459">
      <w:pPr>
        <w:pStyle w:val="2"/>
        <w:numPr>
          <w:ilvl w:val="0"/>
          <w:numId w:val="0"/>
        </w:numPr>
        <w:spacing w:line="240" w:lineRule="auto"/>
        <w:rPr>
          <w:rFonts w:hint="default" w:ascii="Times New Roman" w:hAnsi="Times New Roman" w:cs="Times New Roman"/>
          <w:sz w:val="32"/>
          <w:szCs w:val="32"/>
        </w:rPr>
      </w:pPr>
      <w:bookmarkStart w:id="24" w:name="_Toc2813"/>
      <w:r>
        <w:rPr>
          <w:rFonts w:hint="default" w:ascii="Times New Roman" w:hAnsi="Times New Roman" w:cs="Times New Roman"/>
          <w:sz w:val="32"/>
          <w:szCs w:val="32"/>
          <w:lang w:val="en-US"/>
        </w:rPr>
        <w:t xml:space="preserve">12. </w:t>
      </w:r>
      <w:r>
        <w:rPr>
          <w:rFonts w:hint="default" w:ascii="Times New Roman" w:hAnsi="Times New Roman" w:cs="Times New Roman"/>
          <w:sz w:val="32"/>
          <w:szCs w:val="32"/>
        </w:rPr>
        <w:t>Link video demo</w:t>
      </w:r>
      <w:bookmarkEnd w:id="24"/>
    </w:p>
    <w:p w14:paraId="5BD6F777">
      <w:pPr>
        <w:numPr>
          <w:ilvl w:val="0"/>
          <w:numId w:val="0"/>
        </w:numPr>
        <w:spacing w:line="240" w:lineRule="auto"/>
        <w:rPr>
          <w:rFonts w:hint="default" w:ascii="Times New Roman" w:hAnsi="Times New Roman" w:cs="Times New Roman"/>
          <w:color w:val="0070C0"/>
          <w:lang w:val="en-US"/>
        </w:rPr>
      </w:pPr>
      <w:r>
        <w:rPr>
          <w:rFonts w:hint="default" w:ascii="Times New Roman" w:hAnsi="Times New Roman"/>
          <w:color w:val="0070C0"/>
          <w:lang w:val="en-US"/>
        </w:rPr>
        <w:fldChar w:fldCharType="begin"/>
      </w:r>
      <w:r>
        <w:rPr>
          <w:rFonts w:hint="default" w:ascii="Times New Roman" w:hAnsi="Times New Roman"/>
          <w:color w:val="0070C0"/>
          <w:lang w:val="en-US"/>
        </w:rPr>
        <w:instrText xml:space="preserve"> HYPERLINK "https://youtu.be/lFGhi14CTBE" </w:instrText>
      </w:r>
      <w:r>
        <w:rPr>
          <w:rFonts w:hint="default" w:ascii="Times New Roman" w:hAnsi="Times New Roman"/>
          <w:color w:val="0070C0"/>
          <w:lang w:val="en-US"/>
        </w:rPr>
        <w:fldChar w:fldCharType="separate"/>
      </w:r>
      <w:r>
        <w:rPr>
          <w:rStyle w:val="18"/>
          <w:rFonts w:hint="default" w:ascii="Times New Roman" w:hAnsi="Times New Roman"/>
          <w:color w:val="0070C0"/>
          <w:lang w:val="en-US"/>
        </w:rPr>
        <w:t>https://youtu.be/lFGhi14CTBE</w:t>
      </w:r>
      <w:r>
        <w:rPr>
          <w:rFonts w:hint="default" w:ascii="Times New Roman" w:hAnsi="Times New Roman"/>
          <w:color w:val="0070C0"/>
          <w:lang w:val="en-US"/>
        </w:rPr>
        <w:fldChar w:fldCharType="end"/>
      </w:r>
    </w:p>
    <w:p w14:paraId="42663BC0">
      <w:pPr>
        <w:pStyle w:val="2"/>
        <w:spacing w:line="240" w:lineRule="auto"/>
        <w:ind w:left="0" w:leftChars="0" w:firstLine="0" w:firstLineChars="0"/>
        <w:rPr>
          <w:rFonts w:hint="default" w:ascii="Times New Roman" w:hAnsi="Times New Roman" w:cs="Times New Roman"/>
          <w:sz w:val="32"/>
          <w:szCs w:val="32"/>
        </w:rPr>
      </w:pPr>
      <w:bookmarkStart w:id="25" w:name="_Toc9885"/>
      <w:r>
        <w:rPr>
          <w:rFonts w:hint="default" w:ascii="Times New Roman" w:hAnsi="Times New Roman" w:cs="Times New Roman"/>
          <w:sz w:val="32"/>
          <w:szCs w:val="32"/>
        </w:rPr>
        <w:t>13. Link GitHub repository</w:t>
      </w:r>
      <w:bookmarkEnd w:id="25"/>
    </w:p>
    <w:p w14:paraId="2DF6579D">
      <w:pPr>
        <w:keepNext w:val="0"/>
        <w:spacing w:after="120" w:line="240" w:lineRule="auto"/>
        <w:ind w:left="0" w:leftChars="0" w:firstLine="0" w:firstLineChars="0"/>
        <w:jc w:val="both"/>
        <w:rPr>
          <w:rFonts w:hint="default" w:ascii="Times New Roman" w:hAnsi="Times New Roman" w:cs="Times New Roman"/>
        </w:rPr>
      </w:pPr>
      <w:r>
        <w:rPr>
          <w:rFonts w:hint="default" w:ascii="Times New Roman" w:hAnsi="Times New Roman" w:cs="Times New Roman"/>
        </w:rPr>
        <w:fldChar w:fldCharType="begin"/>
      </w:r>
      <w:r>
        <w:rPr>
          <w:rFonts w:hint="default" w:ascii="Times New Roman" w:hAnsi="Times New Roman" w:cs="Times New Roman"/>
        </w:rPr>
        <w:instrText xml:space="preserve"> HYPERLINK "https://github.com/lmn2005/UDM10_UploadFiles" </w:instrText>
      </w:r>
      <w:r>
        <w:rPr>
          <w:rFonts w:hint="default" w:ascii="Times New Roman" w:hAnsi="Times New Roman" w:cs="Times New Roman"/>
        </w:rPr>
        <w:fldChar w:fldCharType="separate"/>
      </w:r>
      <w:r>
        <w:rPr>
          <w:rStyle w:val="22"/>
          <w:rFonts w:hint="default" w:ascii="Times New Roman" w:hAnsi="Times New Roman" w:cs="Times New Roman"/>
        </w:rPr>
        <w:t>https://github.com/lmn2005/UDM10_UploadFiles</w:t>
      </w:r>
      <w:r>
        <w:rPr>
          <w:rFonts w:hint="default" w:ascii="Times New Roman" w:hAnsi="Times New Roman" w:cs="Times New Roman"/>
        </w:rPr>
        <w:fldChar w:fldCharType="end"/>
      </w:r>
    </w:p>
    <w:sectPr>
      <w:footerReference r:id="rId7" w:type="default"/>
      <w:pgSz w:w="11906" w:h="16838"/>
      <w:pgMar w:top="1134" w:right="1134" w:bottom="1134" w:left="1701" w:header="567" w:footer="567"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EF" w:usb1="C0007841"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宋体-简"/>
    <w:panose1 w:val="02040503050406030204"/>
    <w:charset w:val="86"/>
    <w:family w:val="auto"/>
    <w:pitch w:val="default"/>
    <w:sig w:usb0="00000000" w:usb1="00000000" w:usb2="02000000" w:usb3="00000000" w:csb0="2000019F" w:csb1="00000000"/>
  </w:font>
  <w:font w:name="Cambria">
    <w:altName w:val="宋体-简"/>
    <w:panose1 w:val="00000000000000000000"/>
    <w:charset w:val="86"/>
    <w:family w:val="auto"/>
    <w:pitch w:val="default"/>
    <w:sig w:usb0="00000000" w:usb1="00000000" w:usb2="00000000" w:usb3="00000000" w:csb0="00000000" w:csb1="00000000"/>
  </w:font>
  <w:font w:name="Cambria">
    <w:altName w:val="苹方-简"/>
    <w:panose1 w:val="00000000000000000000"/>
    <w:charset w:val="00"/>
    <w:family w:val="auto"/>
    <w:pitch w:val="default"/>
    <w:sig w:usb0="00000000" w:usb1="00000000" w:usb2="00000000" w:usb3="00000000" w:csb0="00000000" w:csb1="00000000"/>
  </w:font>
  <w:font w:name="ＭＳ ゴシック">
    <w:altName w:val="Arial Unicode MS"/>
    <w:panose1 w:val="00000000000000000000"/>
    <w:charset w:val="00"/>
    <w:family w:val="auto"/>
    <w:pitch w:val="default"/>
    <w:sig w:usb0="00000000" w:usb1="00000000" w:usb2="00000000" w:usb3="00000000" w:csb0="00000000" w:csb1="00000000"/>
  </w:font>
  <w:font w:name="Symbol">
    <w:altName w:val="Kingsoft Sign"/>
    <w:panose1 w:val="05050102010706020507"/>
    <w:charset w:val="02"/>
    <w:family w:val="auto"/>
    <w:pitch w:val="default"/>
    <w:sig w:usb0="00000000" w:usb1="00000000" w:usb2="00000000" w:usb3="00000000" w:csb0="80000000" w:csb1="00000000"/>
  </w:font>
  <w:font w:name="Courier">
    <w:altName w:val="苹方-简"/>
    <w:panose1 w:val="02000500000000000000"/>
    <w:charset w:val="00"/>
    <w:family w:val="auto"/>
    <w:pitch w:val="default"/>
    <w:sig w:usb0="00000000" w:usb1="00000000" w:usb2="00000000" w:usb3="00000000" w:csb0="00000001" w:csb1="00000000"/>
  </w:font>
  <w:font w:name="ＭＳ 明朝">
    <w:altName w:val="Hiragino Sans"/>
    <w:panose1 w:val="00000000000000000000"/>
    <w:charset w:val="80"/>
    <w:family w:val="roman"/>
    <w:pitch w:val="default"/>
    <w:sig w:usb0="00000000" w:usb1="00000000" w:usb2="00000010" w:usb3="00000000" w:csb0="00020000" w:csb1="00000000"/>
  </w:font>
  <w:font w:name="苹方-简">
    <w:altName w:val="Times New Roman"/>
    <w:panose1 w:val="020B0600000000000000"/>
    <w:charset w:val="00"/>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Arial Unicode MS">
    <w:panose1 w:val="020B0604020202020204"/>
    <w:charset w:val="86"/>
    <w:family w:val="auto"/>
    <w:pitch w:val="default"/>
    <w:sig w:usb0="FFFFFFFF" w:usb1="E9FFFFFF" w:usb2="0000003F" w:usb3="00000000" w:csb0="603F01FF" w:csb1="FFFF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700000000000000"/>
    <w:charset w:val="80"/>
    <w:family w:val="auto"/>
    <w:pitch w:val="default"/>
    <w:sig w:usb0="800002CF" w:usb1="6AC7FCFC" w:usb2="00000012" w:usb3="00000000" w:csb0="0002000D" w:csb1="00000000"/>
  </w:font>
  <w:font w:name="Kingsoft Sign">
    <w:panose1 w:val="05050102010706020507"/>
    <w:charset w:val="00"/>
    <w:family w:val="auto"/>
    <w:pitch w:val="default"/>
    <w:sig w:usb0="00000000" w:usb1="10000000" w:usb2="00000000" w:usb3="00000000" w:csb0="00000001" w:csb1="00000000"/>
  </w:font>
  <w:font w:name="黑体-简">
    <w:panose1 w:val="00000000000000000000"/>
    <w:charset w:val="86"/>
    <w:family w:val="auto"/>
    <w:pitch w:val="default"/>
    <w:sig w:usb0="8000002F" w:usb1="0800004A" w:usb2="00000000" w:usb3="00000000" w:csb0="203E0000" w:csb1="00000000"/>
  </w:font>
  <w:font w:name="Times New Roman Bold">
    <w:panose1 w:val="02020603050405020304"/>
    <w:charset w:val="00"/>
    <w:family w:val="auto"/>
    <w:pitch w:val="default"/>
    <w:sig w:usb0="E0002AEF" w:usb1="C0007841" w:usb2="00000009" w:usb3="00000000" w:csb0="400001FF" w:csb1="FFFF0000"/>
  </w:font>
  <w:font w:name="SimSun">
    <w:altName w:val="宋体-简"/>
    <w:panose1 w:val="02010600030101010101"/>
    <w:charset w:val="86"/>
    <w:family w:val="roman"/>
    <w:pitch w:val="variable"/>
    <w:sig w:usb0="00000003" w:usb1="288F0000" w:usb2="00000016"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7DD950">
    <w:pPr>
      <w:pStyle w:val="19"/>
      <w:jc w:val="center"/>
    </w:pPr>
  </w:p>
  <w:p w14:paraId="44A16845">
    <w:pPr>
      <w:pStyle w:val="19"/>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9EAEC0">
    <w:pPr>
      <w:pStyle w:val="19"/>
      <w:jc w:val="right"/>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C56DE">
    <w:pPr>
      <w:pStyle w:val="19"/>
      <w:jc w:val="right"/>
    </w:pPr>
    <w:r>
      <w:rPr>
        <w:sz w:val="26"/>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Text Box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D1D59D0">
                          <w:pPr>
                            <w:pStyle w:val="19"/>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HWPZxIhAgAA&#10;YAQAAA4AAAAAAAAAAQAgAAAAHwEAAGRycy9lMm9Eb2MueG1sUEsFBgAAAAAGAAYAWQEAALIFAAAA&#10;AA==&#10;">
              <v:fill on="f" focussize="0,0"/>
              <v:stroke on="f" weight="0.5pt"/>
              <v:imagedata o:title=""/>
              <o:lock v:ext="edit" aspectratio="f"/>
              <v:textbox inset="0mm,0mm,0mm,0mm" style="mso-fit-shape-to-text:t;">
                <w:txbxContent>
                  <w:p w14:paraId="2D1D59D0">
                    <w:pPr>
                      <w:pStyle w:val="19"/>
                      <w:jc w:val="right"/>
                    </w:pPr>
                    <w:r>
                      <w:rPr>
                        <w:rFonts w:ascii="Times New Roman" w:hAnsi="Times New Roman" w:eastAsia="Times New Roman"/>
                        <w:b w:val="0"/>
                        <w:i w:val="0"/>
                        <w:color w:val="000000"/>
                        <w:sz w:val="24"/>
                      </w:rPr>
                      <w:fldChar w:fldCharType="begin"/>
                    </w:r>
                    <w:r>
                      <w:rPr>
                        <w:rFonts w:ascii="Times New Roman" w:hAnsi="Times New Roman" w:eastAsia="Times New Roman"/>
                        <w:b w:val="0"/>
                        <w:i w:val="0"/>
                        <w:color w:val="000000"/>
                        <w:sz w:val="24"/>
                      </w:rPr>
                      <w:instrText xml:space="preserve"> PAGE </w:instrText>
                    </w:r>
                    <w:r>
                      <w:rPr>
                        <w:rFonts w:ascii="Times New Roman" w:hAnsi="Times New Roman" w:eastAsia="Times New Roman"/>
                        <w:b w:val="0"/>
                        <w:i w:val="0"/>
                        <w:color w:val="000000"/>
                        <w:sz w:val="24"/>
                      </w:rP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4"/>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7"/>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2"/>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6"/>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A0A39F4"/>
    <w:rsid w:val="1DC20FA6"/>
    <w:rsid w:val="202940CC"/>
    <w:rsid w:val="24243105"/>
    <w:rsid w:val="25456A2B"/>
    <w:rsid w:val="440119C4"/>
    <w:rsid w:val="474D1D4E"/>
    <w:rsid w:val="4795460C"/>
    <w:rsid w:val="49B10C8F"/>
    <w:rsid w:val="4CF31678"/>
    <w:rsid w:val="5D73746B"/>
    <w:rsid w:val="5F7162E7"/>
    <w:rsid w:val="5FFD4141"/>
    <w:rsid w:val="5FFEF141"/>
    <w:rsid w:val="68F35927"/>
    <w:rsid w:val="6BDC629C"/>
    <w:rsid w:val="71AC702B"/>
    <w:rsid w:val="74BA3D17"/>
    <w:rsid w:val="758530C1"/>
    <w:rsid w:val="75B3C9E5"/>
    <w:rsid w:val="76315076"/>
    <w:rsid w:val="7B544892"/>
    <w:rsid w:val="FD7F34FD"/>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20" w:line="360" w:lineRule="auto"/>
      <w:ind w:firstLine="567"/>
      <w:jc w:val="both"/>
    </w:pPr>
    <w:rPr>
      <w:rFonts w:ascii="Times New Roman" w:hAnsi="Times New Roman" w:eastAsia="Times New Roman" w:cstheme="minorBidi"/>
      <w:color w:val="000000"/>
      <w:sz w:val="26"/>
      <w:szCs w:val="22"/>
      <w:lang w:val="en-US" w:eastAsia="en-US" w:bidi="ar-SA"/>
    </w:rPr>
  </w:style>
  <w:style w:type="paragraph" w:styleId="2">
    <w:name w:val="heading 1"/>
    <w:basedOn w:val="1"/>
    <w:next w:val="1"/>
    <w:link w:val="145"/>
    <w:qFormat/>
    <w:uiPriority w:val="9"/>
    <w:pPr>
      <w:keepNext/>
      <w:keepLines/>
      <w:spacing w:before="200" w:after="120"/>
      <w:jc w:val="left"/>
      <w:outlineLvl w:val="0"/>
    </w:pPr>
    <w:rPr>
      <w:rFonts w:asciiTheme="majorHAnsi" w:hAnsiTheme="majorHAnsi" w:eastAsiaTheme="majorEastAsia" w:cstheme="majorBidi"/>
      <w:b/>
      <w:bCs/>
      <w:color w:val="000000"/>
      <w:sz w:val="28"/>
      <w:szCs w:val="28"/>
    </w:rPr>
  </w:style>
  <w:style w:type="paragraph" w:styleId="3">
    <w:name w:val="heading 2"/>
    <w:basedOn w:val="1"/>
    <w:next w:val="1"/>
    <w:link w:val="146"/>
    <w:unhideWhenUsed/>
    <w:qFormat/>
    <w:uiPriority w:val="9"/>
    <w:pPr>
      <w:keepNext/>
      <w:keepLines/>
      <w:spacing w:before="160" w:after="80"/>
      <w:jc w:val="left"/>
      <w:outlineLvl w:val="1"/>
    </w:pPr>
    <w:rPr>
      <w:rFonts w:asciiTheme="majorHAnsi" w:hAnsiTheme="majorHAnsi" w:eastAsiaTheme="majorEastAsia" w:cstheme="majorBidi"/>
      <w:b/>
      <w:bCs/>
      <w:color w:val="000000"/>
      <w:sz w:val="26"/>
      <w:szCs w:val="26"/>
    </w:rPr>
  </w:style>
  <w:style w:type="paragraph" w:styleId="4">
    <w:name w:val="heading 3"/>
    <w:basedOn w:val="1"/>
    <w:next w:val="1"/>
    <w:link w:val="147"/>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7"/>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8"/>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9"/>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60"/>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61"/>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62"/>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51"/>
    <w:unhideWhenUsed/>
    <w:qFormat/>
    <w:uiPriority w:val="99"/>
    <w:pPr>
      <w:spacing w:after="120"/>
    </w:pPr>
  </w:style>
  <w:style w:type="paragraph" w:styleId="14">
    <w:name w:val="Body Text 2"/>
    <w:basedOn w:val="1"/>
    <w:link w:val="152"/>
    <w:unhideWhenUsed/>
    <w:qFormat/>
    <w:uiPriority w:val="99"/>
    <w:pPr>
      <w:spacing w:after="120" w:line="480" w:lineRule="auto"/>
    </w:pPr>
  </w:style>
  <w:style w:type="paragraph" w:styleId="15">
    <w:name w:val="Body Text 3"/>
    <w:basedOn w:val="1"/>
    <w:link w:val="153"/>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character" w:styleId="18">
    <w:name w:val="FollowedHyperlink"/>
    <w:basedOn w:val="11"/>
    <w:semiHidden/>
    <w:unhideWhenUsed/>
    <w:uiPriority w:val="99"/>
    <w:rPr>
      <w:color w:val="800080"/>
      <w:u w:val="single"/>
    </w:rPr>
  </w:style>
  <w:style w:type="paragraph" w:styleId="19">
    <w:name w:val="footer"/>
    <w:basedOn w:val="1"/>
    <w:link w:val="143"/>
    <w:unhideWhenUsed/>
    <w:qFormat/>
    <w:uiPriority w:val="99"/>
    <w:pPr>
      <w:tabs>
        <w:tab w:val="center" w:pos="4680"/>
        <w:tab w:val="right" w:pos="9360"/>
      </w:tabs>
      <w:spacing w:after="0" w:line="240" w:lineRule="auto"/>
    </w:pPr>
  </w:style>
  <w:style w:type="paragraph" w:styleId="20">
    <w:name w:val="header"/>
    <w:basedOn w:val="1"/>
    <w:link w:val="142"/>
    <w:unhideWhenUsed/>
    <w:qFormat/>
    <w:uiPriority w:val="99"/>
    <w:pPr>
      <w:tabs>
        <w:tab w:val="center" w:pos="4680"/>
        <w:tab w:val="right" w:pos="9360"/>
      </w:tabs>
      <w:spacing w:after="0" w:line="240" w:lineRule="auto"/>
    </w:pPr>
  </w:style>
  <w:style w:type="character" w:styleId="21">
    <w:name w:val="HTML Code"/>
    <w:basedOn w:val="11"/>
    <w:semiHidden/>
    <w:unhideWhenUsed/>
    <w:qFormat/>
    <w:uiPriority w:val="99"/>
    <w:rPr>
      <w:rFonts w:ascii="Courier New" w:hAnsi="Courier New" w:cs="Courier New"/>
      <w:sz w:val="20"/>
      <w:szCs w:val="20"/>
    </w:rPr>
  </w:style>
  <w:style w:type="character" w:styleId="22">
    <w:name w:val="Hyperlink"/>
    <w:basedOn w:val="11"/>
    <w:semiHidden/>
    <w:unhideWhenUsed/>
    <w:qFormat/>
    <w:uiPriority w:val="99"/>
    <w:rPr>
      <w:color w:val="0000FF"/>
      <w:u w:val="single"/>
    </w:rPr>
  </w:style>
  <w:style w:type="paragraph" w:styleId="23">
    <w:name w:val="List"/>
    <w:basedOn w:val="1"/>
    <w:unhideWhenUsed/>
    <w:qFormat/>
    <w:uiPriority w:val="99"/>
    <w:pPr>
      <w:ind w:left="360" w:hanging="360"/>
      <w:contextualSpacing/>
    </w:pPr>
  </w:style>
  <w:style w:type="paragraph" w:styleId="24">
    <w:name w:val="List 2"/>
    <w:basedOn w:val="1"/>
    <w:unhideWhenUsed/>
    <w:qFormat/>
    <w:uiPriority w:val="99"/>
    <w:pPr>
      <w:ind w:left="720" w:hanging="360"/>
      <w:contextualSpacing/>
    </w:pPr>
  </w:style>
  <w:style w:type="paragraph" w:styleId="25">
    <w:name w:val="List 3"/>
    <w:basedOn w:val="1"/>
    <w:unhideWhenUsed/>
    <w:qFormat/>
    <w:uiPriority w:val="99"/>
    <w:pPr>
      <w:ind w:left="1080" w:hanging="360"/>
      <w:contextualSpacing/>
    </w:pPr>
  </w:style>
  <w:style w:type="paragraph" w:styleId="26">
    <w:name w:val="List Bullet"/>
    <w:basedOn w:val="1"/>
    <w:unhideWhenUsed/>
    <w:qFormat/>
    <w:uiPriority w:val="99"/>
    <w:pPr>
      <w:numPr>
        <w:ilvl w:val="0"/>
        <w:numId w:val="1"/>
      </w:numPr>
      <w:contextualSpacing/>
    </w:pPr>
  </w:style>
  <w:style w:type="paragraph" w:styleId="27">
    <w:name w:val="List Bullet 2"/>
    <w:basedOn w:val="1"/>
    <w:unhideWhenUsed/>
    <w:qFormat/>
    <w:uiPriority w:val="99"/>
    <w:pPr>
      <w:numPr>
        <w:ilvl w:val="0"/>
        <w:numId w:val="2"/>
      </w:numPr>
      <w:contextualSpacing/>
    </w:pPr>
  </w:style>
  <w:style w:type="paragraph" w:styleId="28">
    <w:name w:val="List Bullet 3"/>
    <w:basedOn w:val="1"/>
    <w:unhideWhenUsed/>
    <w:qFormat/>
    <w:uiPriority w:val="99"/>
    <w:pPr>
      <w:numPr>
        <w:ilvl w:val="0"/>
        <w:numId w:val="3"/>
      </w:numPr>
      <w:contextualSpacing/>
    </w:pPr>
  </w:style>
  <w:style w:type="paragraph" w:styleId="29">
    <w:name w:val="List Continue"/>
    <w:basedOn w:val="1"/>
    <w:unhideWhenUsed/>
    <w:qFormat/>
    <w:uiPriority w:val="99"/>
    <w:pPr>
      <w:spacing w:after="120"/>
      <w:ind w:left="360"/>
      <w:contextualSpacing/>
    </w:pPr>
  </w:style>
  <w:style w:type="paragraph" w:styleId="30">
    <w:name w:val="List Continue 2"/>
    <w:basedOn w:val="1"/>
    <w:unhideWhenUsed/>
    <w:qFormat/>
    <w:uiPriority w:val="99"/>
    <w:pPr>
      <w:spacing w:after="120"/>
      <w:ind w:left="720"/>
      <w:contextualSpacing/>
    </w:pPr>
  </w:style>
  <w:style w:type="paragraph" w:styleId="31">
    <w:name w:val="List Continue 3"/>
    <w:basedOn w:val="1"/>
    <w:unhideWhenUsed/>
    <w:qFormat/>
    <w:uiPriority w:val="99"/>
    <w:pPr>
      <w:spacing w:after="120"/>
      <w:ind w:left="1080"/>
      <w:contextualSpacing/>
    </w:pPr>
  </w:style>
  <w:style w:type="paragraph" w:styleId="32">
    <w:name w:val="List Number"/>
    <w:basedOn w:val="1"/>
    <w:unhideWhenUsed/>
    <w:qFormat/>
    <w:uiPriority w:val="99"/>
    <w:pPr>
      <w:numPr>
        <w:ilvl w:val="0"/>
        <w:numId w:val="4"/>
      </w:numPr>
      <w:contextualSpacing/>
    </w:pPr>
  </w:style>
  <w:style w:type="paragraph" w:styleId="33">
    <w:name w:val="List Number 2"/>
    <w:basedOn w:val="1"/>
    <w:unhideWhenUsed/>
    <w:qFormat/>
    <w:uiPriority w:val="99"/>
    <w:pPr>
      <w:numPr>
        <w:ilvl w:val="0"/>
        <w:numId w:val="5"/>
      </w:numPr>
      <w:contextualSpacing/>
    </w:pPr>
  </w:style>
  <w:style w:type="paragraph" w:styleId="34">
    <w:name w:val="List Number 3"/>
    <w:basedOn w:val="1"/>
    <w:unhideWhenUsed/>
    <w:qFormat/>
    <w:uiPriority w:val="99"/>
    <w:pPr>
      <w:numPr>
        <w:ilvl w:val="0"/>
        <w:numId w:val="6"/>
      </w:numPr>
      <w:contextualSpacing/>
    </w:pPr>
  </w:style>
  <w:style w:type="paragraph" w:styleId="35">
    <w:name w:val="macro"/>
    <w:link w:val="154"/>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6">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7">
    <w:name w:val="Strong"/>
    <w:basedOn w:val="11"/>
    <w:qFormat/>
    <w:uiPriority w:val="22"/>
    <w:rPr>
      <w:b/>
      <w:bCs/>
    </w:rPr>
  </w:style>
  <w:style w:type="paragraph" w:styleId="38">
    <w:name w:val="Subtitle"/>
    <w:basedOn w:val="1"/>
    <w:next w:val="1"/>
    <w:link w:val="149"/>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9">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40">
    <w:name w:val="table of figures"/>
    <w:basedOn w:val="1"/>
    <w:next w:val="1"/>
    <w:semiHidden/>
    <w:unhideWhenUsed/>
    <w:uiPriority w:val="99"/>
    <w:pPr>
      <w:ind w:leftChars="200" w:hanging="200" w:hangingChars="200"/>
    </w:pPr>
  </w:style>
  <w:style w:type="paragraph" w:styleId="41">
    <w:name w:val="Title"/>
    <w:basedOn w:val="1"/>
    <w:next w:val="1"/>
    <w:link w:val="148"/>
    <w:qFormat/>
    <w:uiPriority w:val="10"/>
    <w:pPr>
      <w:spacing w:after="160" w:line="240" w:lineRule="auto"/>
      <w:contextualSpacing/>
      <w:jc w:val="center"/>
    </w:pPr>
    <w:rPr>
      <w:rFonts w:asciiTheme="majorHAnsi" w:hAnsiTheme="majorHAnsi" w:eastAsiaTheme="majorEastAsia" w:cstheme="majorBidi"/>
      <w:b/>
      <w:color w:val="000000"/>
      <w:spacing w:val="5"/>
      <w:kern w:val="28"/>
      <w:sz w:val="36"/>
      <w:szCs w:val="52"/>
    </w:rPr>
  </w:style>
  <w:style w:type="paragraph" w:styleId="42">
    <w:name w:val="toc 1"/>
    <w:basedOn w:val="1"/>
    <w:next w:val="1"/>
    <w:semiHidden/>
    <w:unhideWhenUsed/>
    <w:uiPriority w:val="39"/>
  </w:style>
  <w:style w:type="paragraph" w:styleId="43">
    <w:name w:val="toc 2"/>
    <w:basedOn w:val="1"/>
    <w:next w:val="1"/>
    <w:semiHidden/>
    <w:unhideWhenUsed/>
    <w:uiPriority w:val="39"/>
    <w:pPr>
      <w:ind w:left="420" w:leftChars="200"/>
    </w:pPr>
  </w:style>
  <w:style w:type="table" w:styleId="44">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5">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6">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7">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8">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9">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50">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51">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52">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3">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4">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5">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6">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7">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8">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9">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60">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61">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62">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3">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4">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5">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6">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7">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8">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9">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70">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71">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72">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7">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8">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9">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80">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81">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82">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3">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4">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5">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6">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91">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92">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3">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4">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5">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6">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7">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8">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9">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0">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101">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102">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3">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4">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5">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6">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7">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8">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9">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10">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11">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12">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3">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4">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5">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6">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7">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8">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9">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20">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21">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5">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6">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7">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8">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9">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0">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31">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2">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3">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4">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5">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6">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7">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8">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9">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0">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1">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42">
    <w:name w:val="Header Char"/>
    <w:basedOn w:val="11"/>
    <w:link w:val="20"/>
    <w:qFormat/>
    <w:uiPriority w:val="99"/>
  </w:style>
  <w:style w:type="character" w:customStyle="1" w:styleId="143">
    <w:name w:val="Footer Char"/>
    <w:basedOn w:val="11"/>
    <w:link w:val="19"/>
    <w:qFormat/>
    <w:uiPriority w:val="99"/>
  </w:style>
  <w:style w:type="paragraph" w:styleId="144">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5">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6">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7">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8">
    <w:name w:val="Title Char"/>
    <w:basedOn w:val="11"/>
    <w:link w:val="4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9">
    <w:name w:val="Subtitle Char"/>
    <w:basedOn w:val="11"/>
    <w:link w:val="38"/>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50">
    <w:name w:val="List Paragraph"/>
    <w:basedOn w:val="1"/>
    <w:qFormat/>
    <w:uiPriority w:val="34"/>
    <w:pPr>
      <w:ind w:left="720"/>
      <w:contextualSpacing/>
    </w:pPr>
  </w:style>
  <w:style w:type="character" w:customStyle="1" w:styleId="151">
    <w:name w:val="Body Text Char"/>
    <w:basedOn w:val="11"/>
    <w:link w:val="13"/>
    <w:qFormat/>
    <w:uiPriority w:val="99"/>
  </w:style>
  <w:style w:type="character" w:customStyle="1" w:styleId="152">
    <w:name w:val="Body Text 2 Char"/>
    <w:basedOn w:val="11"/>
    <w:link w:val="14"/>
    <w:qFormat/>
    <w:uiPriority w:val="99"/>
  </w:style>
  <w:style w:type="character" w:customStyle="1" w:styleId="153">
    <w:name w:val="Body Text 3 Char"/>
    <w:basedOn w:val="11"/>
    <w:link w:val="15"/>
    <w:qFormat/>
    <w:uiPriority w:val="99"/>
    <w:rPr>
      <w:sz w:val="16"/>
      <w:szCs w:val="16"/>
    </w:rPr>
  </w:style>
  <w:style w:type="character" w:customStyle="1" w:styleId="154">
    <w:name w:val="Macro Text Char"/>
    <w:basedOn w:val="11"/>
    <w:link w:val="35"/>
    <w:qFormat/>
    <w:uiPriority w:val="99"/>
    <w:rPr>
      <w:rFonts w:ascii="Courier" w:hAnsi="Courier"/>
      <w:sz w:val="20"/>
      <w:szCs w:val="20"/>
    </w:rPr>
  </w:style>
  <w:style w:type="paragraph" w:styleId="155">
    <w:name w:val="Quote"/>
    <w:basedOn w:val="1"/>
    <w:next w:val="1"/>
    <w:link w:val="156"/>
    <w:qFormat/>
    <w:uiPriority w:val="29"/>
    <w:rPr>
      <w:i/>
      <w:iCs/>
      <w:color w:val="000000" w:themeColor="text1"/>
      <w14:textFill>
        <w14:solidFill>
          <w14:schemeClr w14:val="tx1"/>
        </w14:solidFill>
      </w14:textFill>
    </w:rPr>
  </w:style>
  <w:style w:type="character" w:customStyle="1" w:styleId="156">
    <w:name w:val="Quote Char"/>
    <w:basedOn w:val="11"/>
    <w:link w:val="155"/>
    <w:qFormat/>
    <w:uiPriority w:val="29"/>
    <w:rPr>
      <w:i/>
      <w:iCs/>
      <w:color w:val="000000" w:themeColor="text1"/>
      <w14:textFill>
        <w14:solidFill>
          <w14:schemeClr w14:val="tx1"/>
        </w14:solidFill>
      </w14:textFill>
    </w:rPr>
  </w:style>
  <w:style w:type="character" w:customStyle="1" w:styleId="157">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8">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9">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60">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61">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62">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3">
    <w:name w:val="Intense Quote"/>
    <w:basedOn w:val="1"/>
    <w:next w:val="1"/>
    <w:link w:val="164"/>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4">
    <w:name w:val="Intense Quote Char"/>
    <w:basedOn w:val="11"/>
    <w:link w:val="163"/>
    <w:qFormat/>
    <w:uiPriority w:val="30"/>
    <w:rPr>
      <w:b/>
      <w:bCs/>
      <w:i/>
      <w:iCs/>
      <w:color w:val="4F81BD" w:themeColor="accent1"/>
      <w14:textFill>
        <w14:solidFill>
          <w14:schemeClr w14:val="accent1"/>
        </w14:solidFill>
      </w14:textFill>
    </w:rPr>
  </w:style>
  <w:style w:type="character" w:customStyle="1" w:styleId="165">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6">
    <w:name w:val="Intense Emphasis"/>
    <w:basedOn w:val="11"/>
    <w:qFormat/>
    <w:uiPriority w:val="21"/>
    <w:rPr>
      <w:b/>
      <w:bCs/>
      <w:i/>
      <w:iCs/>
      <w:color w:val="4F81BD" w:themeColor="accent1"/>
      <w14:textFill>
        <w14:solidFill>
          <w14:schemeClr w14:val="accent1"/>
        </w14:solidFill>
      </w14:textFill>
    </w:rPr>
  </w:style>
  <w:style w:type="character" w:customStyle="1" w:styleId="167">
    <w:name w:val="Subtle Reference"/>
    <w:basedOn w:val="11"/>
    <w:qFormat/>
    <w:uiPriority w:val="31"/>
    <w:rPr>
      <w:smallCaps/>
      <w:color w:val="C0504D" w:themeColor="accent2"/>
      <w:u w:val="single"/>
      <w14:textFill>
        <w14:solidFill>
          <w14:schemeClr w14:val="accent2"/>
        </w14:solidFill>
      </w14:textFill>
    </w:rPr>
  </w:style>
  <w:style w:type="character" w:customStyle="1" w:styleId="168">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9">
    <w:name w:val="Book Title"/>
    <w:basedOn w:val="11"/>
    <w:qFormat/>
    <w:uiPriority w:val="33"/>
    <w:rPr>
      <w:b/>
      <w:bCs/>
      <w:smallCaps/>
      <w:spacing w:val="5"/>
    </w:rPr>
  </w:style>
  <w:style w:type="paragraph" w:customStyle="1" w:styleId="170">
    <w:name w:val="TOC Heading"/>
    <w:basedOn w:val="2"/>
    <w:next w:val="1"/>
    <w:semiHidden/>
    <w:unhideWhenUsed/>
    <w:qFormat/>
    <w:uiPriority w:val="39"/>
    <w:pPr>
      <w:outlineLvl w:val="9"/>
    </w:pPr>
  </w:style>
  <w:style w:type="paragraph" w:customStyle="1" w:styleId="171">
    <w:name w:val="Heading1"/>
    <w:basedOn w:val="1"/>
    <w:qFormat/>
    <w:uiPriority w:val="0"/>
    <w:pPr>
      <w:spacing w:before="480" w:after="480" w:line="360" w:lineRule="auto"/>
      <w:jc w:val="center"/>
    </w:pPr>
    <w:rPr>
      <w:rFonts w:ascii="Times New Roman" w:hAnsi="Times New Roman" w:eastAsia="Times New Roman" w:cs="Times New Roman"/>
      <w:b/>
      <w:kern w:val="0"/>
      <w:sz w:val="28"/>
      <w:szCs w:val="28"/>
      <w14:ligatures w14:val="none"/>
    </w:rPr>
  </w:style>
  <w:style w:type="paragraph" w:customStyle="1" w:styleId="172">
    <w:name w:val="WPSOffice手动目录 1"/>
    <w:qFormat/>
    <w:uiPriority w:val="0"/>
    <w:pPr>
      <w:ind w:leftChars="0"/>
    </w:pPr>
    <w:rPr>
      <w:rFonts w:ascii="Times New Roman" w:hAnsi="Times New Roman" w:eastAsia="SimSun" w:cs="Times New Roman"/>
      <w:sz w:val="20"/>
      <w:szCs w:val="20"/>
    </w:rPr>
  </w:style>
  <w:style w:type="paragraph" w:customStyle="1" w:styleId="173">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2.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7.jpeg"/><Relationship Id="rId14" Type="http://schemas.openxmlformats.org/officeDocument/2006/relationships/image" Target="media/image6.jpe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jpeg"/><Relationship Id="rId10" Type="http://schemas.openxmlformats.org/officeDocument/2006/relationships/image" Target="media/image2.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50</TotalTime>
  <ScaleCrop>false</ScaleCrop>
  <LinksUpToDate>false</LinksUpToDate>
  <CharactersWithSpaces>0</CharactersWithSpaces>
  <Application>WPS Office_12.1.28496.28496_F1E327BC-269C-435d-A152-05C5408002CA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2013-12-24T15:15:00Z</dcterms:created>
  <dc:creator>Nhóm 11</dc:creator>
  <dc:description>generated by python-docx</dc:description>
  <cp:keywords>UDM_10, WPF, TCP Socket, upload file</cp:keywords>
  <cp:lastModifiedBy>Hiệp Nguyễn Tấn</cp:lastModifiedBy>
  <dcterms:modified xsi:type="dcterms:W3CDTF">2026-09-26T10:03:35Z</dcterms:modified>
  <dc:subject>Lập trình mạng WPF TCP Socket upload nhiều file</dc:subject>
  <dc:title>Báo cáo tóm tắt đồ án UDM 10</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1033-12.1.28496.28496</vt:lpwstr>
  </property>
  <property fmtid="{D5CDD505-2E9C-101B-9397-08002B2CF9AE}" pid="3" name="ICV">
    <vt:lpwstr>B423F7C327958BC70736B76A80278D8B_43</vt:lpwstr>
  </property>
</Properties>
</file>