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proofErr w:type="spellStart"/>
      <w:r>
        <w:t>AiNetsoft</w:t>
      </w:r>
      <w:proofErr w:type="spellEnd"/>
      <w:r>
        <w:t xml:space="preserve">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0A32F1C5" w14:textId="22152FBC" w:rsidR="00BA3663" w:rsidRDefault="00BA3663" w:rsidP="00BA3663">
      <w:pPr>
        <w:pStyle w:val="ListParagraph"/>
        <w:numPr>
          <w:ilvl w:val="0"/>
          <w:numId w:val="5"/>
        </w:numPr>
      </w:pPr>
      <w:r>
        <w:t>Users register:</w:t>
      </w:r>
    </w:p>
    <w:p w14:paraId="048BC3E9" w14:textId="24104BBC" w:rsidR="00BA3663" w:rsidRDefault="00BA3663" w:rsidP="00BA3663">
      <w:pPr>
        <w:ind w:left="720"/>
      </w:pPr>
      <w:r>
        <w:t xml:space="preserve">To register to become a member of the app, the users have many ways to register: Using </w:t>
      </w:r>
      <w:r w:rsidRPr="00BA3663">
        <w:rPr>
          <w:highlight w:val="yellow"/>
        </w:rPr>
        <w:t>cell phone number</w:t>
      </w:r>
      <w:r>
        <w:t>, social network, Google mail, personal mail account</w:t>
      </w:r>
    </w:p>
    <w:p w14:paraId="0E14EBB7" w14:textId="17B336F0" w:rsidR="00BA3663" w:rsidRDefault="004C405C" w:rsidP="00BA3663">
      <w:pPr>
        <w:ind w:left="720"/>
      </w:pPr>
      <w:r>
        <w:t>Once using the email for registration, an email validation will be sent to the registered user to notify the confirmation as below</w:t>
      </w:r>
    </w:p>
    <w:p w14:paraId="6C1BD6FA" w14:textId="64F7D838" w:rsidR="004C405C" w:rsidRDefault="00B77FC0" w:rsidP="00037006">
      <w:pPr>
        <w:ind w:left="720"/>
        <w:jc w:val="center"/>
      </w:pPr>
      <w:r w:rsidRPr="00B77FC0">
        <w:rPr>
          <w:noProof/>
        </w:rPr>
        <w:drawing>
          <wp:inline distT="0" distB="0" distL="0" distR="0" wp14:anchorId="132EDA3A" wp14:editId="5EBFA534">
            <wp:extent cx="4089400" cy="5457411"/>
            <wp:effectExtent l="0" t="0" r="6350" b="0"/>
            <wp:docPr id="182022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153" name=""/>
                    <pic:cNvPicPr/>
                  </pic:nvPicPr>
                  <pic:blipFill>
                    <a:blip r:embed="rId5"/>
                    <a:stretch>
                      <a:fillRect/>
                    </a:stretch>
                  </pic:blipFill>
                  <pic:spPr>
                    <a:xfrm>
                      <a:off x="0" y="0"/>
                      <a:ext cx="4090003" cy="5458216"/>
                    </a:xfrm>
                    <a:prstGeom prst="rect">
                      <a:avLst/>
                    </a:prstGeom>
                  </pic:spPr>
                </pic:pic>
              </a:graphicData>
            </a:graphic>
          </wp:inline>
        </w:drawing>
      </w:r>
    </w:p>
    <w:p w14:paraId="4141DA93" w14:textId="0AAC00D0" w:rsidR="00BA3663" w:rsidRDefault="00B77FC0" w:rsidP="00BA3663">
      <w:pPr>
        <w:ind w:left="720"/>
      </w:pPr>
      <w:r>
        <w:t>The screenshot below is the confirmation tells that the user should receive the mail confirmation for the final step of the registration progress</w:t>
      </w:r>
    </w:p>
    <w:p w14:paraId="05A18E7D" w14:textId="0E71BE12" w:rsidR="00B77FC0" w:rsidRDefault="00B77FC0" w:rsidP="00037006">
      <w:pPr>
        <w:ind w:left="720"/>
        <w:jc w:val="center"/>
      </w:pPr>
      <w:r w:rsidRPr="00B77FC0">
        <w:rPr>
          <w:noProof/>
        </w:rPr>
        <w:lastRenderedPageBreak/>
        <w:drawing>
          <wp:inline distT="0" distB="0" distL="0" distR="0" wp14:anchorId="3C956DD0" wp14:editId="3BFB7BBA">
            <wp:extent cx="4781550" cy="1866133"/>
            <wp:effectExtent l="0" t="0" r="0" b="1270"/>
            <wp:docPr id="214585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8457" name=""/>
                    <pic:cNvPicPr/>
                  </pic:nvPicPr>
                  <pic:blipFill>
                    <a:blip r:embed="rId6"/>
                    <a:stretch>
                      <a:fillRect/>
                    </a:stretch>
                  </pic:blipFill>
                  <pic:spPr>
                    <a:xfrm>
                      <a:off x="0" y="0"/>
                      <a:ext cx="4791364" cy="1869963"/>
                    </a:xfrm>
                    <a:prstGeom prst="rect">
                      <a:avLst/>
                    </a:prstGeom>
                  </pic:spPr>
                </pic:pic>
              </a:graphicData>
            </a:graphic>
          </wp:inline>
        </w:drawing>
      </w:r>
    </w:p>
    <w:p w14:paraId="5AD3AC6A" w14:textId="77777777" w:rsidR="00B77FC0" w:rsidRDefault="00B77FC0" w:rsidP="00BA3663">
      <w:pPr>
        <w:ind w:left="720"/>
      </w:pPr>
    </w:p>
    <w:p w14:paraId="2521832B" w14:textId="4882509E" w:rsidR="00B77FC0" w:rsidRDefault="00B77FC0" w:rsidP="00BA3663">
      <w:pPr>
        <w:ind w:left="720"/>
      </w:pPr>
      <w:r>
        <w:t>After confirming the message below will tell the user ready for login the application</w:t>
      </w:r>
    </w:p>
    <w:p w14:paraId="34926A2E" w14:textId="30AB14A7" w:rsidR="00B77FC0" w:rsidRDefault="00B77FC0" w:rsidP="00037006">
      <w:pPr>
        <w:ind w:left="720"/>
        <w:jc w:val="center"/>
      </w:pPr>
      <w:r w:rsidRPr="00B77FC0">
        <w:rPr>
          <w:noProof/>
        </w:rPr>
        <w:drawing>
          <wp:inline distT="0" distB="0" distL="0" distR="0" wp14:anchorId="2E44240F" wp14:editId="0936A4EC">
            <wp:extent cx="3962400" cy="2381250"/>
            <wp:effectExtent l="0" t="0" r="0" b="0"/>
            <wp:docPr id="147925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52684" name=""/>
                    <pic:cNvPicPr/>
                  </pic:nvPicPr>
                  <pic:blipFill>
                    <a:blip r:embed="rId7"/>
                    <a:stretch>
                      <a:fillRect/>
                    </a:stretch>
                  </pic:blipFill>
                  <pic:spPr>
                    <a:xfrm>
                      <a:off x="0" y="0"/>
                      <a:ext cx="3964442" cy="2382477"/>
                    </a:xfrm>
                    <a:prstGeom prst="rect">
                      <a:avLst/>
                    </a:prstGeom>
                  </pic:spPr>
                </pic:pic>
              </a:graphicData>
            </a:graphic>
          </wp:inline>
        </w:drawing>
      </w:r>
    </w:p>
    <w:p w14:paraId="5BED3E05" w14:textId="093AC478" w:rsidR="008A41FE" w:rsidRDefault="008A41FE" w:rsidP="008A41FE">
      <w:pPr>
        <w:pStyle w:val="ListParagraph"/>
        <w:numPr>
          <w:ilvl w:val="0"/>
          <w:numId w:val="5"/>
        </w:numPr>
      </w:pPr>
      <w:r>
        <w:t xml:space="preserve">Login with Social accounts like Google and Facebook: Users can use these types of accounts for login, in the case that login email accounts of that method got conflict with the email which </w:t>
      </w:r>
      <w:r w:rsidR="006006AA">
        <w:t>has already been</w:t>
      </w:r>
      <w:r>
        <w:t xml:space="preserve"> registered before then the notification will be sent to the owner with the information as below</w:t>
      </w:r>
    </w:p>
    <w:p w14:paraId="251C44BC" w14:textId="4F039FF5" w:rsidR="008A41FE" w:rsidRDefault="008A41FE" w:rsidP="008A41FE">
      <w:r w:rsidRPr="008A41FE">
        <w:rPr>
          <w:noProof/>
        </w:rPr>
        <w:drawing>
          <wp:inline distT="0" distB="0" distL="0" distR="0" wp14:anchorId="591C68AC" wp14:editId="1E04DBF7">
            <wp:extent cx="5943600" cy="2038985"/>
            <wp:effectExtent l="0" t="0" r="0" b="0"/>
            <wp:docPr id="129167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765" name=""/>
                    <pic:cNvPicPr/>
                  </pic:nvPicPr>
                  <pic:blipFill>
                    <a:blip r:embed="rId8"/>
                    <a:stretch>
                      <a:fillRect/>
                    </a:stretch>
                  </pic:blipFill>
                  <pic:spPr>
                    <a:xfrm>
                      <a:off x="0" y="0"/>
                      <a:ext cx="5943600" cy="2038985"/>
                    </a:xfrm>
                    <a:prstGeom prst="rect">
                      <a:avLst/>
                    </a:prstGeom>
                  </pic:spPr>
                </pic:pic>
              </a:graphicData>
            </a:graphic>
          </wp:inline>
        </w:drawing>
      </w:r>
    </w:p>
    <w:p w14:paraId="35D59F95" w14:textId="30EC9ACD" w:rsidR="006824FF" w:rsidRDefault="00E92A3E" w:rsidP="007B2215">
      <w:pPr>
        <w:pStyle w:val="ListParagraph"/>
        <w:numPr>
          <w:ilvl w:val="0"/>
          <w:numId w:val="5"/>
        </w:numPr>
      </w:pPr>
      <w:r>
        <w:lastRenderedPageBreak/>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9"/>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79CC833F" w:rsidR="007B2215" w:rsidRDefault="007B2215" w:rsidP="007B2215">
      <w:pPr>
        <w:pStyle w:val="ListParagraph"/>
        <w:numPr>
          <w:ilvl w:val="0"/>
          <w:numId w:val="5"/>
        </w:numPr>
      </w:pPr>
      <w:r>
        <w:t xml:space="preserve">Edit all needed fields as the </w:t>
      </w:r>
      <w:proofErr w:type="gramStart"/>
      <w:r>
        <w:t>“ Ho</w:t>
      </w:r>
      <w:proofErr w:type="gramEnd"/>
      <w:r>
        <w:t xml:space="preserve"> so ca </w:t>
      </w:r>
      <w:proofErr w:type="spellStart"/>
      <w:r>
        <w:t>nhan</w:t>
      </w:r>
      <w:proofErr w:type="spellEnd"/>
      <w:r>
        <w:t xml:space="preserve">”.  The scenario that Phone number can be sync from the Sell request data to this page, also same for email. Data is </w:t>
      </w:r>
      <w:r w:rsidR="008A41FE">
        <w:t>stored</w:t>
      </w:r>
      <w:r>
        <w:t xml:space="preserve"> in the User collection</w:t>
      </w:r>
    </w:p>
    <w:p w14:paraId="055F2CCC" w14:textId="1FBAA963" w:rsidR="007B2215" w:rsidRPr="007B2215" w:rsidRDefault="007B2215" w:rsidP="007B2215">
      <w:pPr>
        <w:pStyle w:val="ListParagraph"/>
        <w:numPr>
          <w:ilvl w:val="0"/>
          <w:numId w:val="5"/>
        </w:numPr>
      </w:pPr>
      <w:r w:rsidRPr="007B2215">
        <w:t xml:space="preserve">Tài </w:t>
      </w:r>
      <w:proofErr w:type="spellStart"/>
      <w:r w:rsidRPr="007B2215">
        <w:t>khoản</w:t>
      </w:r>
      <w:proofErr w:type="spellEnd"/>
      <w:r w:rsidRPr="007B2215">
        <w:t xml:space="preserve"> </w:t>
      </w:r>
      <w:proofErr w:type="spellStart"/>
      <w:r w:rsidRPr="007B2215">
        <w:t>ngân</w:t>
      </w:r>
      <w:proofErr w:type="spellEnd"/>
      <w:r w:rsidRPr="007B2215">
        <w:t xml:space="preserve"> </w:t>
      </w:r>
      <w:proofErr w:type="spellStart"/>
      <w:r w:rsidRPr="007B2215">
        <w:t>h</w:t>
      </w:r>
      <w:r w:rsidR="00F463D1">
        <w:t>à</w:t>
      </w:r>
      <w:r w:rsidRPr="007B2215">
        <w:t>ng</w:t>
      </w:r>
      <w:proofErr w:type="spellEnd"/>
      <w:r w:rsidRPr="007B2215">
        <w:t xml:space="preserve"> is being s</w:t>
      </w:r>
      <w:r>
        <w:t xml:space="preserve">tored in the </w:t>
      </w:r>
      <w:r w:rsidR="008A41FE">
        <w:t>bank account</w:t>
      </w:r>
      <w:r>
        <w:t xml:space="preserve"> </w:t>
      </w:r>
      <w:r w:rsidR="00F463D1">
        <w:t xml:space="preserve">database </w:t>
      </w:r>
      <w:r>
        <w:t>collection. This also be sync</w:t>
      </w:r>
      <w:r w:rsidR="00F463D1">
        <w:t>ed</w:t>
      </w:r>
      <w:r>
        <w:t xml:space="preserve"> when user </w:t>
      </w:r>
      <w:proofErr w:type="gramStart"/>
      <w:r>
        <w:t>request</w:t>
      </w:r>
      <w:proofErr w:type="gramEnd"/>
      <w:r>
        <w:t xml:space="preserve">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10"/>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proofErr w:type="spellStart"/>
      <w:r>
        <w:t>Địa</w:t>
      </w:r>
      <w:proofErr w:type="spellEnd"/>
      <w:r>
        <w:t xml:space="preserve"> </w:t>
      </w:r>
      <w:proofErr w:type="spellStart"/>
      <w:r>
        <w:t>chỉ</w:t>
      </w:r>
      <w:proofErr w:type="spellEnd"/>
      <w:r>
        <w:t xml:space="preserve"> </w:t>
      </w:r>
      <w:proofErr w:type="spellStart"/>
      <w:r w:rsidR="00680C2F">
        <w:t>ng</w:t>
      </w:r>
      <w:r>
        <w:t>ận</w:t>
      </w:r>
      <w:proofErr w:type="spellEnd"/>
      <w:r>
        <w:t xml:space="preserve"> </w:t>
      </w:r>
      <w:proofErr w:type="spellStart"/>
      <w:r>
        <w:t>h</w:t>
      </w:r>
      <w:r w:rsidR="00680C2F">
        <w:t>àng</w:t>
      </w:r>
      <w:proofErr w:type="spellEnd"/>
      <w:r>
        <w:t>: Users can update data here. This is also synced to the Seller registry from if use request to become a Seller</w:t>
      </w:r>
    </w:p>
    <w:p w14:paraId="1352DE97" w14:textId="1499009A" w:rsidR="00771EDB" w:rsidRDefault="00771EDB" w:rsidP="00771EDB">
      <w:r w:rsidRPr="00771EDB">
        <w:rPr>
          <w:noProof/>
        </w:rPr>
        <w:lastRenderedPageBreak/>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11"/>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xml:space="preserve">. Future will implement a validation email account to make sure fake email is not available. </w:t>
      </w:r>
      <w:proofErr w:type="gramStart"/>
      <w:r w:rsidRPr="00771EDB">
        <w:rPr>
          <w:highlight w:val="yellow"/>
        </w:rPr>
        <w:t>Also</w:t>
      </w:r>
      <w:proofErr w:type="gramEnd"/>
      <w:r w:rsidRPr="00771EDB">
        <w:rPr>
          <w:highlight w:val="yellow"/>
        </w:rPr>
        <w:t xml:space="preserve"> the password constrain will be asked for stronger.</w:t>
      </w:r>
    </w:p>
    <w:p w14:paraId="5C962232" w14:textId="25F8CC92" w:rsidR="00771EDB" w:rsidRPr="007B2215" w:rsidRDefault="00771EDB" w:rsidP="00037006">
      <w:pPr>
        <w:pStyle w:val="ListParagraph"/>
        <w:jc w:val="center"/>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12"/>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037006">
      <w:pPr>
        <w:jc w:val="center"/>
      </w:pPr>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13"/>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 xml:space="preserve">Become a seller: This contains a </w:t>
      </w:r>
      <w:proofErr w:type="gramStart"/>
      <w:r>
        <w:t>huge complex steps</w:t>
      </w:r>
      <w:proofErr w:type="gramEnd"/>
      <w:r>
        <w:t xml:space="preserve"> to register to become a Seller with using AI connection service support to scan to detect the fake CCCD info</w:t>
      </w:r>
    </w:p>
    <w:p w14:paraId="5FC832C6" w14:textId="7DEDD8DC" w:rsidR="009F06F6" w:rsidRPr="007B2215" w:rsidRDefault="009F06F6" w:rsidP="00037006">
      <w:pPr>
        <w:jc w:val="center"/>
      </w:pPr>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4"/>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037006">
      <w:pPr>
        <w:jc w:val="center"/>
      </w:pPr>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5"/>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037006">
      <w:pPr>
        <w:jc w:val="center"/>
      </w:pPr>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4"/>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037006">
      <w:pPr>
        <w:jc w:val="center"/>
      </w:pPr>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6"/>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037006">
      <w:pPr>
        <w:jc w:val="center"/>
      </w:pPr>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7"/>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 xml:space="preserve">Users must type the business type and </w:t>
      </w:r>
      <w:proofErr w:type="gramStart"/>
      <w:r>
        <w:t>full</w:t>
      </w:r>
      <w:proofErr w:type="gramEnd"/>
      <w:r>
        <w:t xml:space="preserve"> fill sufficient info and validation</w:t>
      </w:r>
    </w:p>
    <w:p w14:paraId="550C7224" w14:textId="602B689D" w:rsidR="00775D79" w:rsidRDefault="00775D79" w:rsidP="00037006">
      <w:pPr>
        <w:jc w:val="center"/>
      </w:pPr>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8"/>
                    <a:stretch>
                      <a:fillRect/>
                    </a:stretch>
                  </pic:blipFill>
                  <pic:spPr>
                    <a:xfrm>
                      <a:off x="0" y="0"/>
                      <a:ext cx="5943600" cy="2708275"/>
                    </a:xfrm>
                    <a:prstGeom prst="rect">
                      <a:avLst/>
                    </a:prstGeom>
                  </pic:spPr>
                </pic:pic>
              </a:graphicData>
            </a:graphic>
          </wp:inline>
        </w:drawing>
      </w:r>
    </w:p>
    <w:p w14:paraId="22B7A713" w14:textId="3CE4B4AB" w:rsidR="006B030B" w:rsidRDefault="00775D79" w:rsidP="006B030B">
      <w:r>
        <w:t xml:space="preserve">Personal </w:t>
      </w:r>
      <w:proofErr w:type="gramStart"/>
      <w:r w:rsidR="002455FC">
        <w:t>business(</w:t>
      </w:r>
      <w:proofErr w:type="gramEnd"/>
      <w:r w:rsidR="002455FC">
        <w:t>Same</w:t>
      </w:r>
      <w:r>
        <w:t xml:space="preserve"> screen for Company business)</w:t>
      </w:r>
    </w:p>
    <w:p w14:paraId="39B0F4CE" w14:textId="05DBD51D" w:rsidR="00775D79" w:rsidRDefault="00775D79" w:rsidP="00037006">
      <w:pPr>
        <w:jc w:val="center"/>
      </w:pPr>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9"/>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037006">
      <w:pPr>
        <w:jc w:val="center"/>
      </w:pPr>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20"/>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4B6AE12" w:rsidR="00775D79" w:rsidRDefault="00775D79" w:rsidP="006B030B">
      <w:r>
        <w:t xml:space="preserve">Users will be denied moving to next steps </w:t>
      </w:r>
      <w:r w:rsidR="002455FC">
        <w:t>if they check</w:t>
      </w:r>
      <w:r>
        <w:t xml:space="preserve"> the result and ask the user </w:t>
      </w:r>
      <w:proofErr w:type="gramStart"/>
      <w:r w:rsidR="00912DD4">
        <w:t>must</w:t>
      </w:r>
      <w:r>
        <w:t xml:space="preserve"> verify</w:t>
      </w:r>
      <w:proofErr w:type="gramEnd"/>
      <w:r>
        <w:t xml:space="preserve"> and update the correct information</w:t>
      </w:r>
      <w:r w:rsidR="00F463D1">
        <w:t>.</w:t>
      </w:r>
    </w:p>
    <w:p w14:paraId="68E1D3A5" w14:textId="163269E3" w:rsidR="00775D79" w:rsidRDefault="00775D79" w:rsidP="00037006">
      <w:pPr>
        <w:jc w:val="center"/>
      </w:pPr>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21"/>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037006">
      <w:pPr>
        <w:jc w:val="center"/>
      </w:pPr>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22"/>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037006">
      <w:pPr>
        <w:jc w:val="center"/>
      </w:pPr>
      <w:r>
        <w:t xml:space="preserve">After all information needed </w:t>
      </w:r>
      <w:proofErr w:type="gramStart"/>
      <w:r>
        <w:t>id</w:t>
      </w:r>
      <w:proofErr w:type="gramEnd"/>
      <w:r>
        <w:t xml:space="preserve">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23"/>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037006">
      <w:pPr>
        <w:jc w:val="center"/>
      </w:pPr>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4"/>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22E1DF13" w:rsidR="006824FF" w:rsidRDefault="002B697E" w:rsidP="002B697E">
      <w:pPr>
        <w:ind w:firstLine="720"/>
      </w:pPr>
      <w:r>
        <w:t>-</w:t>
      </w:r>
      <w:r>
        <w:tab/>
      </w:r>
      <w:r w:rsidR="006824FF">
        <w:t>"</w:t>
      </w:r>
      <w:proofErr w:type="spellStart"/>
      <w:r w:rsidR="006824FF">
        <w:t>Hồ</w:t>
      </w:r>
      <w:proofErr w:type="spellEnd"/>
      <w:r w:rsidR="006824FF">
        <w:t xml:space="preserve"> </w:t>
      </w:r>
      <w:proofErr w:type="spellStart"/>
      <w:r w:rsidR="006824FF">
        <w:t>sơ</w:t>
      </w:r>
      <w:proofErr w:type="spellEnd"/>
      <w:r w:rsidR="006824FF">
        <w:t xml:space="preserve"> </w:t>
      </w:r>
      <w:proofErr w:type="spellStart"/>
      <w:r w:rsidR="006824FF">
        <w:t>đang</w:t>
      </w:r>
      <w:proofErr w:type="spellEnd"/>
      <w:r w:rsidR="006824FF">
        <w:t xml:space="preserve"> </w:t>
      </w:r>
      <w:proofErr w:type="spellStart"/>
      <w:r w:rsidR="006824FF">
        <w:t>chờ</w:t>
      </w:r>
      <w:proofErr w:type="spellEnd"/>
      <w:r w:rsidR="006824FF">
        <w:t xml:space="preserve"> </w:t>
      </w:r>
      <w:proofErr w:type="spellStart"/>
      <w:r w:rsidR="006824FF">
        <w:t>phê</w:t>
      </w:r>
      <w:proofErr w:type="spellEnd"/>
      <w:r w:rsidR="006824FF">
        <w:t xml:space="preserve"> </w:t>
      </w:r>
      <w:proofErr w:type="spellStart"/>
      <w:r w:rsidR="006824FF">
        <w:t>duyệt</w:t>
      </w:r>
      <w:proofErr w:type="spellEnd"/>
      <w:r w:rsidR="00F463D1">
        <w:t xml:space="preserve">. </w:t>
      </w:r>
      <w:proofErr w:type="spellStart"/>
      <w:r w:rsidR="006824FF">
        <w:t>Yêu</w:t>
      </w:r>
      <w:proofErr w:type="spellEnd"/>
      <w:r w:rsidR="006824FF">
        <w:t xml:space="preserve"> </w:t>
      </w:r>
      <w:proofErr w:type="spellStart"/>
      <w:r w:rsidR="006824FF">
        <w:t>cầu</w:t>
      </w:r>
      <w:proofErr w:type="spellEnd"/>
      <w:r w:rsidR="006824FF">
        <w:t xml:space="preserve"> </w:t>
      </w:r>
      <w:proofErr w:type="spellStart"/>
      <w:r w:rsidR="006824FF">
        <w:t>đăng</w:t>
      </w:r>
      <w:proofErr w:type="spellEnd"/>
      <w:r w:rsidR="006824FF">
        <w:t xml:space="preserve"> </w:t>
      </w:r>
      <w:proofErr w:type="spellStart"/>
      <w:r w:rsidR="006824FF">
        <w:t>ký</w:t>
      </w:r>
      <w:proofErr w:type="spellEnd"/>
      <w:r w:rsidR="006824FF">
        <w:t xml:space="preserve"> </w:t>
      </w:r>
      <w:proofErr w:type="spellStart"/>
      <w:r w:rsidR="006824FF">
        <w:t>Người</w:t>
      </w:r>
      <w:proofErr w:type="spellEnd"/>
      <w:r w:rsidR="006824FF">
        <w:t xml:space="preserve"> </w:t>
      </w:r>
      <w:proofErr w:type="spellStart"/>
      <w:r w:rsidR="006824FF">
        <w:t>bán</w:t>
      </w:r>
      <w:proofErr w:type="spellEnd"/>
      <w:r w:rsidR="006824FF">
        <w:t xml:space="preserve"> </w:t>
      </w:r>
      <w:proofErr w:type="spellStart"/>
      <w:r w:rsidR="006824FF">
        <w:t>của</w:t>
      </w:r>
      <w:proofErr w:type="spellEnd"/>
      <w:r w:rsidR="006824FF">
        <w:t xml:space="preserve"> </w:t>
      </w:r>
      <w:proofErr w:type="spellStart"/>
      <w:r w:rsidR="006824FF">
        <w:t>bạn</w:t>
      </w:r>
      <w:proofErr w:type="spellEnd"/>
      <w:r w:rsidR="006824FF">
        <w:t xml:space="preserve"> </w:t>
      </w:r>
      <w:proofErr w:type="spellStart"/>
      <w:r w:rsidR="006824FF">
        <w:t>đã</w:t>
      </w:r>
      <w:proofErr w:type="spellEnd"/>
      <w:r w:rsidR="006824FF">
        <w:t xml:space="preserve"> </w:t>
      </w:r>
      <w:proofErr w:type="spellStart"/>
      <w:r w:rsidR="006824FF">
        <w:t>được</w:t>
      </w:r>
      <w:proofErr w:type="spellEnd"/>
      <w:r w:rsidR="006824FF">
        <w:t xml:space="preserve"> </w:t>
      </w:r>
      <w:proofErr w:type="spellStart"/>
      <w:r w:rsidR="006824FF">
        <w:t>tiếp</w:t>
      </w:r>
      <w:proofErr w:type="spellEnd"/>
      <w:r w:rsidR="006824FF">
        <w:t xml:space="preserve"> </w:t>
      </w:r>
      <w:proofErr w:type="spellStart"/>
      <w:r w:rsidR="006824FF">
        <w:t>nhận</w:t>
      </w:r>
      <w:proofErr w:type="spellEnd"/>
      <w:r w:rsidR="006824FF">
        <w:t xml:space="preserve">. </w:t>
      </w:r>
      <w:proofErr w:type="spellStart"/>
      <w:r w:rsidR="006824FF">
        <w:t>Đội</w:t>
      </w:r>
      <w:proofErr w:type="spellEnd"/>
      <w:r w:rsidR="006824FF">
        <w:t xml:space="preserve"> </w:t>
      </w:r>
      <w:proofErr w:type="spellStart"/>
      <w:r w:rsidR="006824FF">
        <w:t>ngũ</w:t>
      </w:r>
      <w:proofErr w:type="spellEnd"/>
      <w:r w:rsidR="006824FF">
        <w:t xml:space="preserve"> </w:t>
      </w:r>
      <w:proofErr w:type="spellStart"/>
      <w:r w:rsidR="006824FF">
        <w:t>kiểm</w:t>
      </w:r>
      <w:proofErr w:type="spellEnd"/>
      <w:r w:rsidR="006824FF">
        <w:t xml:space="preserve"> </w:t>
      </w:r>
      <w:proofErr w:type="spellStart"/>
      <w:r w:rsidR="006824FF">
        <w:t>duyệt</w:t>
      </w:r>
      <w:proofErr w:type="spellEnd"/>
      <w:r w:rsidR="006824FF">
        <w:t xml:space="preserve"> </w:t>
      </w:r>
      <w:proofErr w:type="spellStart"/>
      <w:r w:rsidR="006824FF">
        <w:t>sẽ</w:t>
      </w:r>
      <w:proofErr w:type="spellEnd"/>
      <w:r w:rsidR="006824FF">
        <w:t xml:space="preserve"> </w:t>
      </w:r>
      <w:proofErr w:type="spellStart"/>
      <w:r w:rsidR="006824FF">
        <w:t>phản</w:t>
      </w:r>
      <w:proofErr w:type="spellEnd"/>
      <w:r w:rsidR="006824FF">
        <w:t xml:space="preserve"> </w:t>
      </w:r>
      <w:proofErr w:type="spellStart"/>
      <w:r w:rsidR="006824FF">
        <w:t>hồi</w:t>
      </w:r>
      <w:proofErr w:type="spellEnd"/>
      <w:r w:rsidR="006824FF">
        <w:t xml:space="preserve"> </w:t>
      </w:r>
      <w:proofErr w:type="spellStart"/>
      <w:r w:rsidR="006824FF">
        <w:t>trong</w:t>
      </w:r>
      <w:proofErr w:type="spellEnd"/>
      <w:r w:rsidR="006824FF">
        <w:t xml:space="preserve"> </w:t>
      </w:r>
      <w:proofErr w:type="spellStart"/>
      <w:r w:rsidR="006824FF">
        <w:t>vòng</w:t>
      </w:r>
      <w:proofErr w:type="spellEnd"/>
      <w:r w:rsidR="006824FF">
        <w:t xml:space="preserve"> 24 </w:t>
      </w:r>
      <w:proofErr w:type="spellStart"/>
      <w:r w:rsidR="006824FF">
        <w:t>giờ</w:t>
      </w:r>
      <w:proofErr w:type="spellEnd"/>
      <w:r w:rsidR="006824FF">
        <w:t xml:space="preserve"> </w:t>
      </w:r>
      <w:proofErr w:type="spellStart"/>
      <w:r w:rsidR="006824FF">
        <w:t>làm</w:t>
      </w:r>
      <w:proofErr w:type="spellEnd"/>
      <w:r w:rsidR="006824FF">
        <w:t xml:space="preserve"> </w:t>
      </w:r>
      <w:proofErr w:type="spellStart"/>
      <w:r w:rsidR="006824FF">
        <w:t>việc</w:t>
      </w:r>
      <w:proofErr w:type="spellEnd"/>
      <w:r w:rsidR="006824FF">
        <w:t>."</w:t>
      </w:r>
    </w:p>
    <w:p w14:paraId="206391C5" w14:textId="43BD90C3" w:rsidR="006824FF" w:rsidRDefault="002B697E" w:rsidP="006824FF">
      <w:r>
        <w:tab/>
        <w:t>-</w:t>
      </w:r>
      <w:r>
        <w:tab/>
        <w:t xml:space="preserve">An email to the requester to confirm admin received the request and will check and </w:t>
      </w:r>
      <w:r w:rsidR="00F463D1">
        <w:t>approve</w:t>
      </w:r>
    </w:p>
    <w:p w14:paraId="70D5D135" w14:textId="439DC111" w:rsidR="002B697E" w:rsidRDefault="002B697E" w:rsidP="00037006">
      <w:pPr>
        <w:jc w:val="center"/>
      </w:pPr>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5"/>
                    <a:stretch>
                      <a:fillRect/>
                    </a:stretch>
                  </pic:blipFill>
                  <pic:spPr>
                    <a:xfrm>
                      <a:off x="0" y="0"/>
                      <a:ext cx="5943600" cy="1891665"/>
                    </a:xfrm>
                    <a:prstGeom prst="rect">
                      <a:avLst/>
                    </a:prstGeom>
                  </pic:spPr>
                </pic:pic>
              </a:graphicData>
            </a:graphic>
          </wp:inline>
        </w:drawing>
      </w:r>
    </w:p>
    <w:p w14:paraId="26DBF63B" w14:textId="4A7B27CE" w:rsidR="006824FF" w:rsidRDefault="006824FF" w:rsidP="006824FF">
      <w:r>
        <w:t xml:space="preserve">        -   In the time of waiting for approval, the user able to see the </w:t>
      </w:r>
      <w:r w:rsidR="00581230">
        <w:t>notification</w:t>
      </w:r>
      <w:r>
        <w:t xml:space="preserve"> in the link /seller/</w:t>
      </w:r>
      <w:r w:rsidR="00F463D1">
        <w:t>register the</w:t>
      </w:r>
      <w:r>
        <w:t xml:space="preserve"> </w:t>
      </w:r>
      <w:r w:rsidR="00581230">
        <w:t>progress</w:t>
      </w:r>
      <w:r>
        <w:t xml:space="preserve"> of the status and a notification also appear "</w:t>
      </w:r>
      <w:proofErr w:type="spellStart"/>
      <w:r>
        <w:t>Đăng</w:t>
      </w:r>
      <w:proofErr w:type="spellEnd"/>
      <w:r>
        <w:t xml:space="preserve"> ký thành </w:t>
      </w:r>
      <w:proofErr w:type="spellStart"/>
      <w:r>
        <w:t>công</w:t>
      </w:r>
      <w:proofErr w:type="spellEnd"/>
      <w:r>
        <w:t>!</w:t>
      </w:r>
    </w:p>
    <w:p w14:paraId="5F81E9BB" w14:textId="77777777" w:rsidR="006824FF" w:rsidRDefault="006824FF" w:rsidP="006824FF">
      <w:r>
        <w:t xml:space="preserve">                </w:t>
      </w:r>
      <w:proofErr w:type="spellStart"/>
      <w:r>
        <w:t>Hồ</w:t>
      </w:r>
      <w:proofErr w:type="spellEnd"/>
      <w:r>
        <w:t xml:space="preserve"> </w:t>
      </w:r>
      <w:proofErr w:type="spellStart"/>
      <w:r>
        <w:t>sơ</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Chúng</w:t>
      </w:r>
      <w:proofErr w:type="spellEnd"/>
      <w:r>
        <w:t xml:space="preserve"> </w:t>
      </w:r>
      <w:proofErr w:type="spellStart"/>
      <w:r>
        <w:t>tôi</w:t>
      </w:r>
      <w:proofErr w:type="spellEnd"/>
      <w:r>
        <w:t xml:space="preserve"> </w:t>
      </w:r>
      <w:proofErr w:type="spellStart"/>
      <w:r>
        <w:t>đã</w:t>
      </w:r>
      <w:proofErr w:type="spellEnd"/>
      <w:r>
        <w:t xml:space="preserve"> </w:t>
      </w:r>
      <w:proofErr w:type="spellStart"/>
      <w:r>
        <w:t>gửi</w:t>
      </w:r>
      <w:proofErr w:type="spellEnd"/>
      <w:r>
        <w:t xml:space="preserve"> email </w:t>
      </w:r>
      <w:proofErr w:type="spellStart"/>
      <w:r>
        <w:t>xác</w:t>
      </w:r>
      <w:proofErr w:type="spellEnd"/>
      <w:r>
        <w:t xml:space="preserve"> </w:t>
      </w:r>
      <w:proofErr w:type="spellStart"/>
      <w:r>
        <w:t>nhận</w:t>
      </w:r>
      <w:proofErr w:type="spellEnd"/>
      <w:r>
        <w:t xml:space="preserve"> </w:t>
      </w:r>
      <w:proofErr w:type="spellStart"/>
      <w:r>
        <w:t>đến</w:t>
      </w:r>
      <w:proofErr w:type="spellEnd"/>
      <w:r>
        <w:t xml:space="preserve"> pending@ainetsoft.com.</w:t>
      </w:r>
    </w:p>
    <w:p w14:paraId="15F0A2E6" w14:textId="77777777" w:rsidR="006824FF" w:rsidRDefault="006824FF" w:rsidP="006824FF"/>
    <w:p w14:paraId="4BA5FD9D" w14:textId="77777777" w:rsidR="006824FF" w:rsidRDefault="006824FF" w:rsidP="006824FF">
      <w:r>
        <w:t xml:space="preserve">                Phản </w:t>
      </w:r>
      <w:proofErr w:type="spellStart"/>
      <w:r>
        <w:t>hồi</w:t>
      </w:r>
      <w:proofErr w:type="spellEnd"/>
      <w:r>
        <w:t xml:space="preserve"> </w:t>
      </w:r>
      <w:proofErr w:type="spellStart"/>
      <w:r>
        <w:t>chậm</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vòng</w:t>
      </w:r>
      <w:proofErr w:type="spellEnd"/>
      <w:r>
        <w:t xml:space="preserve">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bị</w:t>
      </w:r>
      <w:proofErr w:type="spellEnd"/>
      <w:r w:rsidRPr="00B31FE6">
        <w:rPr>
          <w:color w:val="EE0000"/>
        </w:rPr>
        <w:t xml:space="preserve"> </w:t>
      </w:r>
      <w:proofErr w:type="spellStart"/>
      <w:r w:rsidRPr="00B31FE6">
        <w:rPr>
          <w:color w:val="EE0000"/>
        </w:rPr>
        <w:t>từ</w:t>
      </w:r>
      <w:proofErr w:type="spellEnd"/>
      <w:r w:rsidRPr="00B31FE6">
        <w:rPr>
          <w:color w:val="EE0000"/>
        </w:rPr>
        <w:t xml:space="preserve"> </w:t>
      </w:r>
      <w:proofErr w:type="spellStart"/>
      <w:r w:rsidRPr="00B31FE6">
        <w:rPr>
          <w:color w:val="EE0000"/>
        </w:rPr>
        <w:t>chối</w:t>
      </w:r>
      <w:proofErr w:type="spellEnd"/>
    </w:p>
    <w:p w14:paraId="436E90AF" w14:textId="506DEEC2" w:rsidR="006824FF" w:rsidRPr="00B31FE6" w:rsidRDefault="006824FF" w:rsidP="006824FF">
      <w:pPr>
        <w:rPr>
          <w:color w:val="EE0000"/>
        </w:rPr>
      </w:pPr>
      <w:r w:rsidRPr="00B31FE6">
        <w:rPr>
          <w:color w:val="EE0000"/>
        </w:rPr>
        <w:t xml:space="preserve">                Lý </w:t>
      </w:r>
      <w:proofErr w:type="gramStart"/>
      <w:r w:rsidRPr="00B31FE6">
        <w:rPr>
          <w:color w:val="EE0000"/>
        </w:rPr>
        <w:t>do</w:t>
      </w:r>
      <w:proofErr w:type="gramEnd"/>
      <w:r w:rsidRPr="00B31FE6">
        <w:rPr>
          <w:color w:val="EE0000"/>
        </w:rPr>
        <w:t xml:space="preserve">: </w:t>
      </w:r>
      <w:proofErr w:type="spellStart"/>
      <w:r w:rsidRPr="00B31FE6">
        <w:rPr>
          <w:color w:val="EE0000"/>
        </w:rPr>
        <w:t>Chụp</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ảnh</w:t>
      </w:r>
      <w:proofErr w:type="spellEnd"/>
      <w:r w:rsidRPr="00B31FE6">
        <w:rPr>
          <w:color w:val="EE0000"/>
        </w:rPr>
        <w:t xml:space="preserve"> CCCD.</w:t>
      </w:r>
    </w:p>
    <w:p w14:paraId="03B158B4" w14:textId="77777777" w:rsidR="006824FF" w:rsidRPr="00B31FE6" w:rsidRDefault="006824FF" w:rsidP="006824FF">
      <w:pPr>
        <w:rPr>
          <w:color w:val="EE0000"/>
        </w:rPr>
      </w:pPr>
      <w:r w:rsidRPr="00B31FE6">
        <w:rPr>
          <w:color w:val="EE0000"/>
        </w:rPr>
        <w:t xml:space="preserve">                </w:t>
      </w:r>
      <w:proofErr w:type="spellStart"/>
      <w:r w:rsidRPr="00B31FE6">
        <w:rPr>
          <w:color w:val="EE0000"/>
        </w:rPr>
        <w:t>Hệ</w:t>
      </w:r>
      <w:proofErr w:type="spellEnd"/>
      <w:r w:rsidRPr="00B31FE6">
        <w:rPr>
          <w:color w:val="EE0000"/>
        </w:rPr>
        <w:t xml:space="preserve"> </w:t>
      </w:r>
      <w:proofErr w:type="spellStart"/>
      <w:r w:rsidRPr="00B31FE6">
        <w:rPr>
          <w:color w:val="EE0000"/>
        </w:rPr>
        <w:t>thống</w:t>
      </w:r>
      <w:proofErr w:type="spellEnd"/>
      <w:r w:rsidRPr="00B31FE6">
        <w:rPr>
          <w:color w:val="EE0000"/>
        </w:rPr>
        <w:t xml:space="preserve"> </w:t>
      </w:r>
      <w:proofErr w:type="spellStart"/>
      <w:r w:rsidRPr="00B31FE6">
        <w:rPr>
          <w:color w:val="EE0000"/>
        </w:rPr>
        <w:t>không</w:t>
      </w:r>
      <w:proofErr w:type="spellEnd"/>
      <w:r w:rsidRPr="00B31FE6">
        <w:rPr>
          <w:color w:val="EE0000"/>
        </w:rPr>
        <w:t xml:space="preserve"> </w:t>
      </w:r>
      <w:proofErr w:type="spellStart"/>
      <w:r w:rsidRPr="00B31FE6">
        <w:rPr>
          <w:color w:val="EE0000"/>
        </w:rPr>
        <w:t>thể</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thực</w:t>
      </w:r>
      <w:proofErr w:type="spellEnd"/>
      <w:r w:rsidRPr="00B31FE6">
        <w:rPr>
          <w:color w:val="EE0000"/>
        </w:rPr>
        <w:t xml:space="preserve"> </w:t>
      </w:r>
      <w:proofErr w:type="spellStart"/>
      <w:r w:rsidRPr="00B31FE6">
        <w:rPr>
          <w:color w:val="EE0000"/>
        </w:rPr>
        <w:t>một</w:t>
      </w:r>
      <w:proofErr w:type="spellEnd"/>
      <w:r w:rsidRPr="00B31FE6">
        <w:rPr>
          <w:color w:val="EE0000"/>
        </w:rPr>
        <w:t xml:space="preserve"> </w:t>
      </w:r>
      <w:proofErr w:type="spellStart"/>
      <w:r w:rsidRPr="00B31FE6">
        <w:rPr>
          <w:color w:val="EE0000"/>
        </w:rPr>
        <w:t>số</w:t>
      </w:r>
      <w:proofErr w:type="spellEnd"/>
      <w:r w:rsidRPr="00B31FE6">
        <w:rPr>
          <w:color w:val="EE0000"/>
        </w:rPr>
        <w:t xml:space="preserve"> </w:t>
      </w:r>
      <w:proofErr w:type="spellStart"/>
      <w:r w:rsidRPr="00B31FE6">
        <w:rPr>
          <w:color w:val="EE0000"/>
        </w:rPr>
        <w:t>thông</w:t>
      </w:r>
      <w:proofErr w:type="spellEnd"/>
      <w:r w:rsidRPr="00B31FE6">
        <w:rPr>
          <w:color w:val="EE0000"/>
        </w:rPr>
        <w:t xml:space="preserve"> tin </w:t>
      </w:r>
      <w:proofErr w:type="spellStart"/>
      <w:r w:rsidRPr="00B31FE6">
        <w:rPr>
          <w:color w:val="EE0000"/>
        </w:rPr>
        <w:t>của</w:t>
      </w:r>
      <w:proofErr w:type="spellEnd"/>
      <w:r w:rsidRPr="00B31FE6">
        <w:rPr>
          <w:color w:val="EE0000"/>
        </w:rPr>
        <w:t xml:space="preserve"> </w:t>
      </w:r>
      <w:proofErr w:type="spellStart"/>
      <w:r w:rsidRPr="00B31FE6">
        <w:rPr>
          <w:color w:val="EE0000"/>
        </w:rPr>
        <w:t>bạn</w:t>
      </w:r>
      <w:proofErr w:type="spellEnd"/>
      <w:r w:rsidRPr="00B31FE6">
        <w:rPr>
          <w:color w:val="EE0000"/>
        </w:rPr>
        <w:t xml:space="preserve">. Vui </w:t>
      </w:r>
      <w:proofErr w:type="spellStart"/>
      <w:r w:rsidRPr="00B31FE6">
        <w:rPr>
          <w:color w:val="EE0000"/>
        </w:rPr>
        <w:t>lòng</w:t>
      </w:r>
      <w:proofErr w:type="spellEnd"/>
      <w:r w:rsidRPr="00B31FE6">
        <w:rPr>
          <w:color w:val="EE0000"/>
        </w:rPr>
        <w:t xml:space="preserve"> </w:t>
      </w:r>
      <w:proofErr w:type="spellStart"/>
      <w:r w:rsidRPr="00B31FE6">
        <w:rPr>
          <w:color w:val="EE0000"/>
        </w:rPr>
        <w:t>kiểm</w:t>
      </w:r>
      <w:proofErr w:type="spellEnd"/>
      <w:r w:rsidRPr="00B31FE6">
        <w:rPr>
          <w:color w:val="EE0000"/>
        </w:rPr>
        <w:t xml:space="preserve"> </w:t>
      </w:r>
      <w:proofErr w:type="spellStart"/>
      <w:r w:rsidRPr="00B31FE6">
        <w:rPr>
          <w:color w:val="EE0000"/>
        </w:rPr>
        <w:t>tra</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lý</w:t>
      </w:r>
      <w:proofErr w:type="spellEnd"/>
      <w:r w:rsidRPr="00B31FE6">
        <w:rPr>
          <w:color w:val="EE0000"/>
        </w:rPr>
        <w:t xml:space="preserve"> do </w:t>
      </w:r>
      <w:proofErr w:type="spellStart"/>
      <w:r w:rsidRPr="00B31FE6">
        <w:rPr>
          <w:color w:val="EE0000"/>
        </w:rPr>
        <w:t>trên</w:t>
      </w:r>
      <w:proofErr w:type="spellEnd"/>
      <w:r w:rsidRPr="00B31FE6">
        <w:rPr>
          <w:color w:val="EE0000"/>
        </w:rPr>
        <w:t xml:space="preserve"> </w:t>
      </w:r>
      <w:proofErr w:type="spellStart"/>
      <w:r w:rsidRPr="00B31FE6">
        <w:rPr>
          <w:color w:val="EE0000"/>
        </w:rPr>
        <w:t>và</w:t>
      </w:r>
      <w:proofErr w:type="spellEnd"/>
      <w:r w:rsidRPr="00B31FE6">
        <w:rPr>
          <w:color w:val="EE0000"/>
        </w:rPr>
        <w:t xml:space="preserve"> </w:t>
      </w:r>
      <w:proofErr w:type="spellStart"/>
      <w:r w:rsidRPr="00B31FE6">
        <w:rPr>
          <w:color w:val="EE0000"/>
        </w:rPr>
        <w:t>cập</w:t>
      </w:r>
      <w:proofErr w:type="spellEnd"/>
      <w:r w:rsidRPr="00B31FE6">
        <w:rPr>
          <w:color w:val="EE0000"/>
        </w:rPr>
        <w:t xml:space="preserve"> </w:t>
      </w:r>
      <w:proofErr w:type="spellStart"/>
      <w:r w:rsidRPr="00B31FE6">
        <w:rPr>
          <w:color w:val="EE0000"/>
        </w:rPr>
        <w:t>nhật</w:t>
      </w:r>
      <w:proofErr w:type="spellEnd"/>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chính</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trước</w:t>
      </w:r>
      <w:proofErr w:type="spellEnd"/>
      <w:r w:rsidRPr="00B31FE6">
        <w:rPr>
          <w:color w:val="EE0000"/>
        </w:rPr>
        <w:t xml:space="preserve"> </w:t>
      </w:r>
      <w:proofErr w:type="spellStart"/>
      <w:r w:rsidRPr="00B31FE6">
        <w:rPr>
          <w:color w:val="EE0000"/>
        </w:rPr>
        <w:t>khi</w:t>
      </w:r>
      <w:proofErr w:type="spellEnd"/>
      <w:r w:rsidRPr="00B31FE6">
        <w:rPr>
          <w:color w:val="EE0000"/>
        </w:rPr>
        <w:t xml:space="preserve"> </w:t>
      </w:r>
      <w:proofErr w:type="spellStart"/>
      <w:r w:rsidRPr="00B31FE6">
        <w:rPr>
          <w:color w:val="EE0000"/>
        </w:rPr>
        <w:t>gửi</w:t>
      </w:r>
      <w:proofErr w:type="spellEnd"/>
      <w:r w:rsidRPr="00B31FE6">
        <w:rPr>
          <w:color w:val="EE0000"/>
        </w:rPr>
        <w:t xml:space="preserve"> </w:t>
      </w:r>
      <w:proofErr w:type="spellStart"/>
      <w:r w:rsidRPr="00B31FE6">
        <w:rPr>
          <w:color w:val="EE0000"/>
        </w:rPr>
        <w:t>lại</w:t>
      </w:r>
      <w:proofErr w:type="spellEnd"/>
      <w:r w:rsidRPr="00B31FE6">
        <w:rPr>
          <w:color w:val="EE0000"/>
        </w:rPr>
        <w:t>."</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037006">
      <w:pPr>
        <w:jc w:val="center"/>
      </w:pPr>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6"/>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7"/>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8"/>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9"/>
                    <a:stretch>
                      <a:fillRect/>
                    </a:stretch>
                  </pic:blipFill>
                  <pic:spPr>
                    <a:xfrm>
                      <a:off x="0" y="0"/>
                      <a:ext cx="5943600" cy="1853565"/>
                    </a:xfrm>
                    <a:prstGeom prst="rect">
                      <a:avLst/>
                    </a:prstGeom>
                  </pic:spPr>
                </pic:pic>
              </a:graphicData>
            </a:graphic>
          </wp:inline>
        </w:drawing>
      </w:r>
    </w:p>
    <w:p w14:paraId="15C153E8" w14:textId="75C5C86E" w:rsidR="00412A18" w:rsidRPr="002455FC" w:rsidRDefault="00412A18" w:rsidP="006824FF">
      <w:pPr>
        <w:rPr>
          <w:b/>
          <w:bCs/>
          <w:color w:val="EE0000"/>
        </w:rPr>
      </w:pPr>
      <w:r w:rsidRPr="002455FC">
        <w:rPr>
          <w:b/>
          <w:bCs/>
          <w:color w:val="EE0000"/>
        </w:rPr>
        <w:t>3. Seller Admin Dashboard</w:t>
      </w:r>
      <w:r w:rsidR="008E03EB" w:rsidRPr="002455FC">
        <w:rPr>
          <w:b/>
          <w:bCs/>
          <w:color w:val="EE0000"/>
        </w:rPr>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30"/>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31"/>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32"/>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7FDFBAFC" w:rsidR="00412A18" w:rsidRDefault="00412A18" w:rsidP="006824FF">
      <w:r>
        <w:t xml:space="preserve">Quản </w:t>
      </w:r>
      <w:proofErr w:type="spellStart"/>
      <w:r>
        <w:t>lý</w:t>
      </w:r>
      <w:proofErr w:type="spellEnd"/>
      <w:r>
        <w:t xml:space="preserve"> </w:t>
      </w:r>
      <w:proofErr w:type="spellStart"/>
      <w:r>
        <w:t>đơn</w:t>
      </w:r>
      <w:proofErr w:type="spellEnd"/>
      <w:r>
        <w:t xml:space="preserve"> </w:t>
      </w:r>
      <w:r w:rsidR="002455FC">
        <w:t>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33"/>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399F7B0B" w:rsidR="00412A18" w:rsidRDefault="00412A18" w:rsidP="006824FF">
      <w:proofErr w:type="spellStart"/>
      <w:r>
        <w:t>Thiết</w:t>
      </w:r>
      <w:proofErr w:type="spellEnd"/>
      <w:r>
        <w:t xml:space="preserve"> </w:t>
      </w:r>
      <w:proofErr w:type="spellStart"/>
      <w:r>
        <w:t>lập</w:t>
      </w:r>
      <w:proofErr w:type="spellEnd"/>
      <w:r>
        <w:t xml:space="preserve"> shop:</w:t>
      </w:r>
      <w:r w:rsidR="008D64E3">
        <w:t xml:space="preserve"> It is permitted the page name </w:t>
      </w:r>
      <w:proofErr w:type="spellStart"/>
      <w:r w:rsidR="008D64E3">
        <w:t>url</w:t>
      </w:r>
      <w:proofErr w:type="spellEnd"/>
      <w:r w:rsidR="008D64E3">
        <w:t xml:space="preserve"> change each after 30 days. Except the logo of seller page take effect immediately, other need approval by Admin page</w:t>
      </w:r>
    </w:p>
    <w:p w14:paraId="3D1FE29D" w14:textId="469C43B9" w:rsidR="00412A18" w:rsidRDefault="00E14F8E" w:rsidP="006824FF">
      <w:r w:rsidRPr="00E14F8E">
        <w:lastRenderedPageBreak/>
        <w:drawing>
          <wp:inline distT="0" distB="0" distL="0" distR="0" wp14:anchorId="73DEE639" wp14:editId="0DB06E17">
            <wp:extent cx="5943600" cy="6348730"/>
            <wp:effectExtent l="0" t="0" r="0" b="0"/>
            <wp:docPr id="158556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68487" name=""/>
                    <pic:cNvPicPr/>
                  </pic:nvPicPr>
                  <pic:blipFill>
                    <a:blip r:embed="rId34"/>
                    <a:stretch>
                      <a:fillRect/>
                    </a:stretch>
                  </pic:blipFill>
                  <pic:spPr>
                    <a:xfrm>
                      <a:off x="0" y="0"/>
                      <a:ext cx="5943600" cy="6348730"/>
                    </a:xfrm>
                    <a:prstGeom prst="rect">
                      <a:avLst/>
                    </a:prstGeom>
                  </pic:spPr>
                </pic:pic>
              </a:graphicData>
            </a:graphic>
          </wp:inline>
        </w:drawing>
      </w:r>
    </w:p>
    <w:p w14:paraId="600B871C" w14:textId="3E8379BD" w:rsidR="002455FC" w:rsidRDefault="002455FC" w:rsidP="006824FF">
      <w:r>
        <w:t>In the case of the seller who needs to change or update any information here, they need to wait until the changes are approved by Admin page. See below for the notification after submitting the changes</w:t>
      </w:r>
    </w:p>
    <w:p w14:paraId="67EB16C5" w14:textId="24A73596" w:rsidR="002455FC" w:rsidRDefault="002455FC" w:rsidP="006824FF">
      <w:r w:rsidRPr="002455FC">
        <w:rPr>
          <w:noProof/>
        </w:rPr>
        <w:lastRenderedPageBreak/>
        <w:drawing>
          <wp:inline distT="0" distB="0" distL="0" distR="0" wp14:anchorId="3DBF79FC" wp14:editId="145C3BD9">
            <wp:extent cx="5943600" cy="3652520"/>
            <wp:effectExtent l="0" t="0" r="0" b="5080"/>
            <wp:docPr id="3548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39155" name=""/>
                    <pic:cNvPicPr/>
                  </pic:nvPicPr>
                  <pic:blipFill>
                    <a:blip r:embed="rId35"/>
                    <a:stretch>
                      <a:fillRect/>
                    </a:stretch>
                  </pic:blipFill>
                  <pic:spPr>
                    <a:xfrm>
                      <a:off x="0" y="0"/>
                      <a:ext cx="5943600" cy="3652520"/>
                    </a:xfrm>
                    <a:prstGeom prst="rect">
                      <a:avLst/>
                    </a:prstGeom>
                  </pic:spPr>
                </pic:pic>
              </a:graphicData>
            </a:graphic>
          </wp:inline>
        </w:drawing>
      </w:r>
    </w:p>
    <w:p w14:paraId="56EB53BE" w14:textId="77777777" w:rsidR="002455FC" w:rsidRDefault="002455FC" w:rsidP="006824FF"/>
    <w:p w14:paraId="0CEF31A9" w14:textId="36BF82AD" w:rsidR="00412A18" w:rsidRDefault="007232ED" w:rsidP="007232ED">
      <w:pPr>
        <w:pStyle w:val="ListParagraph"/>
        <w:numPr>
          <w:ilvl w:val="0"/>
          <w:numId w:val="4"/>
        </w:numPr>
      </w:pPr>
      <w:r>
        <w:t xml:space="preserve">Money withdraw request: Seller can ask </w:t>
      </w:r>
      <w:proofErr w:type="spellStart"/>
      <w:r>
        <w:t>ainetsoft</w:t>
      </w:r>
      <w:proofErr w:type="spellEnd"/>
      <w:r>
        <w:t xml:space="preserve">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6"/>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7"/>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8"/>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lastRenderedPageBreak/>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9"/>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40"/>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lastRenderedPageBreak/>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41"/>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proofErr w:type="spellStart"/>
      <w:r>
        <w:t>Tổng</w:t>
      </w:r>
      <w:proofErr w:type="spellEnd"/>
      <w:r>
        <w:t xml:space="preserve"> </w:t>
      </w:r>
      <w:proofErr w:type="spellStart"/>
      <w:r>
        <w:t>quan</w:t>
      </w:r>
      <w:proofErr w:type="spellEnd"/>
      <w:r>
        <w:t xml:space="preserve"> Admin page: This shows the summarization of all the important parts and will be details one Admin user click to it</w:t>
      </w:r>
    </w:p>
    <w:p w14:paraId="1814F1E4" w14:textId="01CAB099" w:rsidR="00402E59" w:rsidRDefault="00402E59" w:rsidP="00402E59">
      <w:r w:rsidRPr="00402E59">
        <w:rPr>
          <w:noProof/>
        </w:rPr>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42"/>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proofErr w:type="spellStart"/>
      <w:r>
        <w:t>Tổng</w:t>
      </w:r>
      <w:proofErr w:type="spellEnd"/>
      <w:r>
        <w:t xml:space="preserve"> </w:t>
      </w:r>
      <w:proofErr w:type="spellStart"/>
      <w:r>
        <w:t>người</w:t>
      </w:r>
      <w:proofErr w:type="spellEnd"/>
      <w:r>
        <w:t xml:space="preserve"> dung:</w:t>
      </w:r>
    </w:p>
    <w:p w14:paraId="32BC4278" w14:textId="620C2460" w:rsidR="00402E59" w:rsidRDefault="00402E59" w:rsidP="00402E59">
      <w:pPr>
        <w:pStyle w:val="ListParagraph"/>
        <w:numPr>
          <w:ilvl w:val="0"/>
          <w:numId w:val="4"/>
        </w:numPr>
      </w:pPr>
      <w:proofErr w:type="spellStart"/>
      <w:r>
        <w:lastRenderedPageBreak/>
        <w:t>Sản</w:t>
      </w:r>
      <w:proofErr w:type="spellEnd"/>
      <w:r>
        <w:t xml:space="preserve"> </w:t>
      </w:r>
      <w:proofErr w:type="spellStart"/>
      <w:r>
        <w:t>phẩm</w:t>
      </w:r>
      <w:proofErr w:type="spellEnd"/>
      <w:r>
        <w:t>: Show all products which the system is having. There is a quick access to the Seller pages</w:t>
      </w:r>
    </w:p>
    <w:p w14:paraId="0D369C01" w14:textId="6A160F65" w:rsidR="00402E59" w:rsidRDefault="00402E59" w:rsidP="00402E59">
      <w:r w:rsidRPr="00402E59">
        <w:rPr>
          <w:noProof/>
        </w:rPr>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43"/>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proofErr w:type="spellStart"/>
      <w:r>
        <w:t>Chờ</w:t>
      </w:r>
      <w:proofErr w:type="spellEnd"/>
      <w:r>
        <w:t xml:space="preserve"> </w:t>
      </w:r>
      <w:proofErr w:type="spellStart"/>
      <w:r>
        <w:t>duyệt</w:t>
      </w:r>
      <w:proofErr w:type="spellEnd"/>
      <w:r>
        <w:t xml:space="preserve">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44"/>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proofErr w:type="spellStart"/>
      <w:r>
        <w:lastRenderedPageBreak/>
        <w:t>Chờ</w:t>
      </w:r>
      <w:proofErr w:type="spellEnd"/>
      <w:r>
        <w:t xml:space="preserve"> </w:t>
      </w:r>
      <w:proofErr w:type="spellStart"/>
      <w:r>
        <w:t>duyệt</w:t>
      </w:r>
      <w:proofErr w:type="spellEnd"/>
      <w:r>
        <w:t xml:space="preserve"> shop: This is the pending status of the users requesting for become the seller.</w:t>
      </w:r>
    </w:p>
    <w:p w14:paraId="52E12ADF" w14:textId="3AE872C3" w:rsidR="00402E59" w:rsidRDefault="00402E59" w:rsidP="00402E59">
      <w:r w:rsidRPr="00402E59">
        <w:rPr>
          <w:noProof/>
        </w:rPr>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5"/>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Details of “</w:t>
      </w:r>
      <w:proofErr w:type="spellStart"/>
      <w:r>
        <w:t>Người</w:t>
      </w:r>
      <w:proofErr w:type="spellEnd"/>
      <w:r>
        <w:t xml:space="preserve"> </w:t>
      </w:r>
      <w:proofErr w:type="spellStart"/>
      <w:r>
        <w:t>dùng</w:t>
      </w:r>
      <w:proofErr w:type="spellEnd"/>
      <w:r>
        <w:t xml:space="preserve">”: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6"/>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16338CDB" w:rsidR="008333EF" w:rsidRDefault="008333EF" w:rsidP="008333EF">
      <w:pPr>
        <w:pStyle w:val="ListParagraph"/>
        <w:numPr>
          <w:ilvl w:val="1"/>
          <w:numId w:val="4"/>
        </w:numPr>
      </w:pPr>
      <w:r>
        <w:t>View details:</w:t>
      </w:r>
      <w:r w:rsidR="00912DD4">
        <w:t xml:space="preserve"> Admin guy can see the details of the registered users here in this screen when he </w:t>
      </w:r>
      <w:r w:rsidR="001056C3">
        <w:t>clicks</w:t>
      </w:r>
      <w:r w:rsidR="00912DD4">
        <w:t xml:space="preserve"> to the “eyes” icon</w:t>
      </w:r>
    </w:p>
    <w:p w14:paraId="156D9D51" w14:textId="7FC60A51" w:rsidR="008333EF" w:rsidRDefault="001056C3" w:rsidP="008333EF">
      <w:r w:rsidRPr="001056C3">
        <w:rPr>
          <w:noProof/>
        </w:rPr>
        <w:lastRenderedPageBreak/>
        <w:drawing>
          <wp:inline distT="0" distB="0" distL="0" distR="0" wp14:anchorId="6B86C3D4" wp14:editId="570808DF">
            <wp:extent cx="5943600" cy="5777230"/>
            <wp:effectExtent l="0" t="0" r="0" b="0"/>
            <wp:docPr id="39082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23864" name=""/>
                    <pic:cNvPicPr/>
                  </pic:nvPicPr>
                  <pic:blipFill>
                    <a:blip r:embed="rId47"/>
                    <a:stretch>
                      <a:fillRect/>
                    </a:stretch>
                  </pic:blipFill>
                  <pic:spPr>
                    <a:xfrm>
                      <a:off x="0" y="0"/>
                      <a:ext cx="5943600" cy="57772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lastRenderedPageBreak/>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8"/>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9"/>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50"/>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lastRenderedPageBreak/>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51"/>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proofErr w:type="spellStart"/>
      <w:r>
        <w:t>Tất</w:t>
      </w:r>
      <w:proofErr w:type="spellEnd"/>
      <w:r>
        <w:t xml:space="preserve"> </w:t>
      </w:r>
      <w:proofErr w:type="spellStart"/>
      <w:r>
        <w:t>cả</w:t>
      </w:r>
      <w:proofErr w:type="spellEnd"/>
      <w:r>
        <w:t xml:space="preserve"> </w:t>
      </w:r>
      <w:proofErr w:type="spellStart"/>
      <w:r>
        <w:t>sảm</w:t>
      </w:r>
      <w:proofErr w:type="spellEnd"/>
      <w:r>
        <w:t xml:space="preserve"> </w:t>
      </w:r>
      <w:proofErr w:type="spellStart"/>
      <w:r>
        <w:t>phẩm</w:t>
      </w:r>
      <w:proofErr w:type="spellEnd"/>
      <w:r>
        <w:t xml:space="preserve">: Show all available products from all sellers. This </w:t>
      </w:r>
      <w:proofErr w:type="gramStart"/>
      <w:r>
        <w:t>is also has</w:t>
      </w:r>
      <w:proofErr w:type="gramEnd"/>
      <w:r>
        <w:t xml:space="preserve">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52"/>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2FCA727C" w:rsidR="00CB0E49" w:rsidRDefault="00CB0E49" w:rsidP="00CB0E49">
      <w:pPr>
        <w:pStyle w:val="ListParagraph"/>
        <w:numPr>
          <w:ilvl w:val="0"/>
          <w:numId w:val="4"/>
        </w:numPr>
      </w:pPr>
      <w:proofErr w:type="spellStart"/>
      <w:r>
        <w:t>Duyệt</w:t>
      </w:r>
      <w:proofErr w:type="spellEnd"/>
      <w:r>
        <w:t xml:space="preserve"> shop: All seller </w:t>
      </w:r>
      <w:r w:rsidR="004F1D96">
        <w:t>products</w:t>
      </w:r>
      <w:r>
        <w:t xml:space="preserve"> should be waited until got approval by Admin page and then visibility to the user (publicity).</w:t>
      </w:r>
    </w:p>
    <w:p w14:paraId="51F6B7A3" w14:textId="611D0736" w:rsidR="00CB0E49" w:rsidRDefault="00CB0E49" w:rsidP="00CB0E49">
      <w:r w:rsidRPr="00CB0E49">
        <w:rPr>
          <w:noProof/>
        </w:rPr>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53"/>
                    <a:stretch>
                      <a:fillRect/>
                    </a:stretch>
                  </pic:blipFill>
                  <pic:spPr>
                    <a:xfrm>
                      <a:off x="0" y="0"/>
                      <a:ext cx="5943600" cy="2676525"/>
                    </a:xfrm>
                    <a:prstGeom prst="rect">
                      <a:avLst/>
                    </a:prstGeom>
                  </pic:spPr>
                </pic:pic>
              </a:graphicData>
            </a:graphic>
          </wp:inline>
        </w:drawing>
      </w:r>
    </w:p>
    <w:p w14:paraId="3D3A478D" w14:textId="6B4F7697" w:rsidR="00CB0E49" w:rsidRDefault="00CB0E49" w:rsidP="00CB0E49">
      <w:pPr>
        <w:pStyle w:val="ListParagraph"/>
        <w:numPr>
          <w:ilvl w:val="0"/>
          <w:numId w:val="4"/>
        </w:numPr>
      </w:pPr>
      <w:proofErr w:type="spellStart"/>
      <w:r>
        <w:t>Duyệt</w:t>
      </w:r>
      <w:proofErr w:type="spellEnd"/>
      <w:r>
        <w:t xml:space="preserve"> shop – </w:t>
      </w:r>
      <w:r w:rsidR="00454DA0">
        <w:t>Become</w:t>
      </w:r>
      <w:r>
        <w:t xml:space="preserve"> seller from user role</w:t>
      </w:r>
    </w:p>
    <w:p w14:paraId="417563D2" w14:textId="77777777" w:rsidR="004F1D96" w:rsidRDefault="004F1D96" w:rsidP="00CB0E49"/>
    <w:p w14:paraId="7CCF8F2E" w14:textId="77777777" w:rsidR="004F1D96" w:rsidRDefault="004F1D96" w:rsidP="00CB0E49"/>
    <w:p w14:paraId="20A332F6" w14:textId="4F8357E3" w:rsidR="004F1D96" w:rsidRDefault="004F1D96" w:rsidP="00CB0E49">
      <w:r w:rsidRPr="004F1D96">
        <w:rPr>
          <w:noProof/>
        </w:rPr>
        <w:drawing>
          <wp:inline distT="0" distB="0" distL="0" distR="0" wp14:anchorId="3C239EC4" wp14:editId="71F86293">
            <wp:extent cx="5943600" cy="2531110"/>
            <wp:effectExtent l="0" t="0" r="0" b="2540"/>
            <wp:docPr id="63428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6847" name=""/>
                    <pic:cNvPicPr/>
                  </pic:nvPicPr>
                  <pic:blipFill>
                    <a:blip r:embed="rId54"/>
                    <a:stretch>
                      <a:fillRect/>
                    </a:stretch>
                  </pic:blipFill>
                  <pic:spPr>
                    <a:xfrm>
                      <a:off x="0" y="0"/>
                      <a:ext cx="5943600" cy="2531110"/>
                    </a:xfrm>
                    <a:prstGeom prst="rect">
                      <a:avLst/>
                    </a:prstGeom>
                  </pic:spPr>
                </pic:pic>
              </a:graphicData>
            </a:graphic>
          </wp:inline>
        </w:drawing>
      </w:r>
    </w:p>
    <w:p w14:paraId="50CC2957" w14:textId="73E778F6" w:rsidR="004F1D96" w:rsidRDefault="004F1D96" w:rsidP="00CB0E49">
      <w:r>
        <w:t xml:space="preserve">The below screenshot </w:t>
      </w:r>
      <w:proofErr w:type="gramStart"/>
      <w:r>
        <w:t>tell</w:t>
      </w:r>
      <w:proofErr w:type="gramEnd"/>
      <w:r>
        <w:t xml:space="preserve"> that the current there is not any pending request to become a seller…</w:t>
      </w:r>
    </w:p>
    <w:p w14:paraId="1091AB1F" w14:textId="60EA8954" w:rsidR="00CB0E49" w:rsidRDefault="00CB0E49" w:rsidP="00CB0E49">
      <w:r w:rsidRPr="00CB0E49">
        <w:rPr>
          <w:noProof/>
        </w:rPr>
        <w:lastRenderedPageBreak/>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55"/>
                    <a:stretch>
                      <a:fillRect/>
                    </a:stretch>
                  </pic:blipFill>
                  <pic:spPr>
                    <a:xfrm>
                      <a:off x="0" y="0"/>
                      <a:ext cx="5943600" cy="2482215"/>
                    </a:xfrm>
                    <a:prstGeom prst="rect">
                      <a:avLst/>
                    </a:prstGeom>
                  </pic:spPr>
                </pic:pic>
              </a:graphicData>
            </a:graphic>
          </wp:inline>
        </w:drawing>
      </w:r>
    </w:p>
    <w:p w14:paraId="08B06162" w14:textId="459A764C" w:rsidR="004C40B2" w:rsidRDefault="004C40B2" w:rsidP="00CB0E49">
      <w:r>
        <w:t xml:space="preserve">In case the user seller needs change and </w:t>
      </w:r>
      <w:r w:rsidR="000B2FD5">
        <w:t>sends</w:t>
      </w:r>
      <w:r>
        <w:t xml:space="preserve"> requests their updated information, the screens below will appear</w:t>
      </w:r>
      <w:r w:rsidR="000B2FD5">
        <w:t>. The action will happen at the admin page to approve of this request or deny if the information is not validated.</w:t>
      </w:r>
    </w:p>
    <w:p w14:paraId="553509FC" w14:textId="78AF1580" w:rsidR="004C40B2" w:rsidRDefault="000B2FD5" w:rsidP="00CB0E49">
      <w:r w:rsidRPr="000B2FD5">
        <w:rPr>
          <w:noProof/>
        </w:rPr>
        <w:lastRenderedPageBreak/>
        <w:drawing>
          <wp:inline distT="0" distB="0" distL="0" distR="0" wp14:anchorId="6FD8B660" wp14:editId="74DD3FD6">
            <wp:extent cx="5943600" cy="5710555"/>
            <wp:effectExtent l="0" t="0" r="0" b="4445"/>
            <wp:docPr id="119330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5139" name=""/>
                    <pic:cNvPicPr/>
                  </pic:nvPicPr>
                  <pic:blipFill>
                    <a:blip r:embed="rId56"/>
                    <a:stretch>
                      <a:fillRect/>
                    </a:stretch>
                  </pic:blipFill>
                  <pic:spPr>
                    <a:xfrm>
                      <a:off x="0" y="0"/>
                      <a:ext cx="5943600" cy="5710555"/>
                    </a:xfrm>
                    <a:prstGeom prst="rect">
                      <a:avLst/>
                    </a:prstGeom>
                  </pic:spPr>
                </pic:pic>
              </a:graphicData>
            </a:graphic>
          </wp:inline>
        </w:drawing>
      </w:r>
    </w:p>
    <w:p w14:paraId="43C570C5" w14:textId="77777777" w:rsidR="004C40B2" w:rsidRDefault="004C40B2" w:rsidP="00CB0E49"/>
    <w:p w14:paraId="27944EC8" w14:textId="62856D26" w:rsidR="00CB0E49" w:rsidRDefault="00CB0E49" w:rsidP="00CB0E49">
      <w:pPr>
        <w:pStyle w:val="ListParagraph"/>
        <w:numPr>
          <w:ilvl w:val="0"/>
          <w:numId w:val="4"/>
        </w:numPr>
      </w:pPr>
      <w:r>
        <w:t xml:space="preserve">Báo </w:t>
      </w:r>
      <w:proofErr w:type="spellStart"/>
      <w:r>
        <w:t>cáo</w:t>
      </w:r>
      <w:proofErr w:type="spellEnd"/>
      <w:r>
        <w:t xml:space="preserve"> vi </w:t>
      </w:r>
      <w:proofErr w:type="spellStart"/>
      <w:r>
        <w:t>phạm</w:t>
      </w:r>
      <w:proofErr w:type="spellEnd"/>
      <w:r w:rsidR="00454DA0">
        <w:t>:</w:t>
      </w:r>
    </w:p>
    <w:p w14:paraId="421BA17A" w14:textId="58D1E0BD" w:rsidR="00CB0E49" w:rsidRDefault="00CB0E49" w:rsidP="00CB0E49">
      <w:r w:rsidRPr="00CB0E49">
        <w:rPr>
          <w:noProof/>
        </w:rPr>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7"/>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672A8E6E" w:rsidR="00CB0E49" w:rsidRDefault="00CB0E49" w:rsidP="00CB0E49">
      <w:pPr>
        <w:pStyle w:val="ListParagraph"/>
        <w:numPr>
          <w:ilvl w:val="0"/>
          <w:numId w:val="4"/>
        </w:numPr>
      </w:pPr>
      <w:r>
        <w:t xml:space="preserve">Quản </w:t>
      </w:r>
      <w:proofErr w:type="spellStart"/>
      <w:r>
        <w:t>lý</w:t>
      </w:r>
      <w:proofErr w:type="spellEnd"/>
      <w:r>
        <w:t xml:space="preserve"> </w:t>
      </w:r>
      <w:proofErr w:type="spellStart"/>
      <w:r>
        <w:t>đánh</w:t>
      </w:r>
      <w:proofErr w:type="spellEnd"/>
      <w:r>
        <w:t xml:space="preserve"> </w:t>
      </w:r>
      <w:proofErr w:type="spellStart"/>
      <w:r>
        <w:t>giá</w:t>
      </w:r>
      <w:proofErr w:type="spellEnd"/>
      <w:r w:rsidR="00454DA0">
        <w:t>:</w:t>
      </w:r>
    </w:p>
    <w:p w14:paraId="6421C5CA" w14:textId="57221ABC" w:rsidR="00CB0E49" w:rsidRDefault="00CB0E49" w:rsidP="00CB0E49">
      <w:r w:rsidRPr="00CB0E49">
        <w:rPr>
          <w:noProof/>
        </w:rPr>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8"/>
                    <a:stretch>
                      <a:fillRect/>
                    </a:stretch>
                  </pic:blipFill>
                  <pic:spPr>
                    <a:xfrm>
                      <a:off x="0" y="0"/>
                      <a:ext cx="5943600" cy="3026410"/>
                    </a:xfrm>
                    <a:prstGeom prst="rect">
                      <a:avLst/>
                    </a:prstGeom>
                  </pic:spPr>
                </pic:pic>
              </a:graphicData>
            </a:graphic>
          </wp:inline>
        </w:drawing>
      </w:r>
    </w:p>
    <w:p w14:paraId="6F82D434" w14:textId="69825157" w:rsidR="00CB0E49" w:rsidRDefault="006837F9" w:rsidP="006837F9">
      <w:pPr>
        <w:pStyle w:val="ListParagraph"/>
        <w:numPr>
          <w:ilvl w:val="0"/>
          <w:numId w:val="4"/>
        </w:numPr>
      </w:pPr>
      <w:r>
        <w:t xml:space="preserve">Quản </w:t>
      </w:r>
      <w:proofErr w:type="spellStart"/>
      <w:r>
        <w:t>lý</w:t>
      </w:r>
      <w:proofErr w:type="spellEnd"/>
      <w:r>
        <w:t xml:space="preserve"> </w:t>
      </w:r>
      <w:proofErr w:type="spellStart"/>
      <w:r>
        <w:t>nội</w:t>
      </w:r>
      <w:proofErr w:type="spellEnd"/>
      <w:r>
        <w:t xml:space="preserve"> dung</w:t>
      </w:r>
      <w:r w:rsidR="002455FC">
        <w:t>:</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9"/>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 xml:space="preserve">Danh </w:t>
      </w:r>
      <w:proofErr w:type="spellStart"/>
      <w:r>
        <w:t>mục</w:t>
      </w:r>
      <w:proofErr w:type="spellEnd"/>
      <w:r>
        <w:t xml:space="preserve"> </w:t>
      </w:r>
      <w:proofErr w:type="spellStart"/>
      <w:r>
        <w:t>báo</w:t>
      </w:r>
      <w:proofErr w:type="spellEnd"/>
      <w:r>
        <w:t xml:space="preserve"> </w:t>
      </w:r>
      <w:proofErr w:type="spellStart"/>
      <w:r>
        <w:t>cáo</w:t>
      </w:r>
      <w:proofErr w:type="spellEnd"/>
      <w:r>
        <w:t xml:space="preserve">: This helps the admin to configure the </w:t>
      </w:r>
      <w:proofErr w:type="gramStart"/>
      <w:r>
        <w:t>“ Danh</w:t>
      </w:r>
      <w:proofErr w:type="gramEnd"/>
      <w:r>
        <w:t xml:space="preserve"> </w:t>
      </w:r>
      <w:proofErr w:type="spellStart"/>
      <w:r>
        <w:t>Muc</w:t>
      </w:r>
      <w:proofErr w:type="spellEnd"/>
      <w:r>
        <w:t xml:space="preserve"> Bao Cáo” that help users have quick </w:t>
      </w:r>
      <w:proofErr w:type="gramStart"/>
      <w:r>
        <w:t>chose</w:t>
      </w:r>
      <w:proofErr w:type="gramEnd"/>
      <w:r>
        <w:t xml:space="preserv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60"/>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 xml:space="preserve">Nhật </w:t>
      </w:r>
      <w:proofErr w:type="spellStart"/>
      <w:r>
        <w:t>ký</w:t>
      </w:r>
      <w:proofErr w:type="spellEnd"/>
      <w:r>
        <w:t xml:space="preserve"> </w:t>
      </w:r>
      <w:proofErr w:type="spellStart"/>
      <w:r>
        <w:t>hệ</w:t>
      </w:r>
      <w:proofErr w:type="spellEnd"/>
      <w:r>
        <w:t xml:space="preserve"> </w:t>
      </w:r>
      <w:proofErr w:type="spellStart"/>
      <w:r>
        <w:t>thống</w:t>
      </w:r>
      <w:proofErr w:type="spellEnd"/>
      <w:r>
        <w:t>: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61"/>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proofErr w:type="spellStart"/>
            <w:r w:rsidRPr="00C4789E">
              <w:t>audit_logs</w:t>
            </w:r>
            <w:proofErr w:type="spellEnd"/>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proofErr w:type="spellStart"/>
            <w:r w:rsidRPr="00C4789E">
              <w:t>bank_accounts</w:t>
            </w:r>
            <w:proofErr w:type="spellEnd"/>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proofErr w:type="spellStart"/>
            <w:r w:rsidRPr="00C4789E">
              <w:t>chat_messages</w:t>
            </w:r>
            <w:proofErr w:type="spellEnd"/>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proofErr w:type="spellStart"/>
            <w:r w:rsidRPr="00C4789E">
              <w:t>content_nodes</w:t>
            </w:r>
            <w:proofErr w:type="spellEnd"/>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proofErr w:type="spellStart"/>
            <w:r w:rsidRPr="00C4789E">
              <w:t>feedback_templates</w:t>
            </w:r>
            <w:proofErr w:type="spellEnd"/>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proofErr w:type="spellStart"/>
            <w:r w:rsidRPr="00C4789E">
              <w:t>footer_icons</w:t>
            </w:r>
            <w:proofErr w:type="spellEnd"/>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proofErr w:type="spellStart"/>
            <w:r w:rsidRPr="00C4789E">
              <w:t>footer_menus</w:t>
            </w:r>
            <w:proofErr w:type="spellEnd"/>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proofErr w:type="spellStart"/>
            <w:r w:rsidRPr="00C4789E">
              <w:t>help_nodes</w:t>
            </w:r>
            <w:proofErr w:type="spellEnd"/>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proofErr w:type="spellStart"/>
            <w:r w:rsidRPr="00C4789E">
              <w:t>password_reset_tokens</w:t>
            </w:r>
            <w:proofErr w:type="spellEnd"/>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proofErr w:type="spellStart"/>
            <w:r w:rsidRPr="00C4789E">
              <w:t>product_reports</w:t>
            </w:r>
            <w:proofErr w:type="spellEnd"/>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proofErr w:type="spellStart"/>
            <w:proofErr w:type="gramStart"/>
            <w:r w:rsidRPr="00C4789E">
              <w:t>report</w:t>
            </w:r>
            <w:proofErr w:type="gramEnd"/>
            <w:r w:rsidRPr="00C4789E">
              <w:t>_reasons</w:t>
            </w:r>
            <w:proofErr w:type="spellEnd"/>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proofErr w:type="spellStart"/>
            <w:r w:rsidRPr="00C4789E">
              <w:t>shipping_methods</w:t>
            </w:r>
            <w:proofErr w:type="spellEnd"/>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proofErr w:type="spellStart"/>
            <w:r w:rsidRPr="00C4789E">
              <w:t>system_contents</w:t>
            </w:r>
            <w:proofErr w:type="spellEnd"/>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proofErr w:type="spellStart"/>
            <w:r w:rsidRPr="00963937">
              <w:t>withdrawal_requests</w:t>
            </w:r>
            <w:proofErr w:type="spellEnd"/>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37006"/>
    <w:rsid w:val="00087060"/>
    <w:rsid w:val="000B2FD5"/>
    <w:rsid w:val="000F6E44"/>
    <w:rsid w:val="001056C3"/>
    <w:rsid w:val="001257B4"/>
    <w:rsid w:val="002455FC"/>
    <w:rsid w:val="002A0F8B"/>
    <w:rsid w:val="002B697E"/>
    <w:rsid w:val="002F6863"/>
    <w:rsid w:val="0034726E"/>
    <w:rsid w:val="00402E59"/>
    <w:rsid w:val="00412A18"/>
    <w:rsid w:val="00454DA0"/>
    <w:rsid w:val="004C405C"/>
    <w:rsid w:val="004C40B2"/>
    <w:rsid w:val="004C5385"/>
    <w:rsid w:val="004F1D96"/>
    <w:rsid w:val="00515AF3"/>
    <w:rsid w:val="0057538F"/>
    <w:rsid w:val="00581230"/>
    <w:rsid w:val="006006AA"/>
    <w:rsid w:val="00612EED"/>
    <w:rsid w:val="00680C2F"/>
    <w:rsid w:val="006824FF"/>
    <w:rsid w:val="006837F9"/>
    <w:rsid w:val="00694F20"/>
    <w:rsid w:val="006B030B"/>
    <w:rsid w:val="007232ED"/>
    <w:rsid w:val="00771EDB"/>
    <w:rsid w:val="00775D79"/>
    <w:rsid w:val="00782528"/>
    <w:rsid w:val="007B2215"/>
    <w:rsid w:val="007D4653"/>
    <w:rsid w:val="008038F5"/>
    <w:rsid w:val="008333EF"/>
    <w:rsid w:val="008A41FE"/>
    <w:rsid w:val="008D64E3"/>
    <w:rsid w:val="008E03EB"/>
    <w:rsid w:val="009023B8"/>
    <w:rsid w:val="00912DD4"/>
    <w:rsid w:val="00963937"/>
    <w:rsid w:val="0099476C"/>
    <w:rsid w:val="009A3DB8"/>
    <w:rsid w:val="009C762A"/>
    <w:rsid w:val="009F06F6"/>
    <w:rsid w:val="00A511ED"/>
    <w:rsid w:val="00A90B5B"/>
    <w:rsid w:val="00A91860"/>
    <w:rsid w:val="00AB4A6B"/>
    <w:rsid w:val="00B31FE6"/>
    <w:rsid w:val="00B77FC0"/>
    <w:rsid w:val="00BA3663"/>
    <w:rsid w:val="00BF1196"/>
    <w:rsid w:val="00C4789E"/>
    <w:rsid w:val="00CB0E49"/>
    <w:rsid w:val="00CC6D36"/>
    <w:rsid w:val="00DF220B"/>
    <w:rsid w:val="00E14F8E"/>
    <w:rsid w:val="00E92A3E"/>
    <w:rsid w:val="00F46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2833</TotalTime>
  <Pages>36</Pages>
  <Words>1218</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40</cp:revision>
  <dcterms:created xsi:type="dcterms:W3CDTF">2026-04-09T01:57:00Z</dcterms:created>
  <dcterms:modified xsi:type="dcterms:W3CDTF">2026-04-19T03:15:00Z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