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08DD" w:rsidR="00590FCE" w:rsidP="00590FCE" w:rsidRDefault="00590FCE" w14:paraId="50EB6A48" w14:textId="3694EF7C">
      <w:pPr>
        <w:rPr>
          <w:rFonts w:ascii="Arial" w:hAnsi="Arial" w:cs="Arial"/>
          <w:b w:val="1"/>
          <w:bCs w:val="1"/>
          <w:color w:val="12010D"/>
          <w:sz w:val="28"/>
          <w:szCs w:val="28"/>
        </w:rPr>
      </w:pPr>
      <w:r w:rsidRPr="41665127" w:rsidR="00590FCE">
        <w:rPr>
          <w:rFonts w:ascii="Arial" w:hAnsi="Arial" w:cs="Arial"/>
          <w:b w:val="1"/>
          <w:bCs w:val="1"/>
          <w:color w:val="12010D"/>
          <w:sz w:val="28"/>
          <w:szCs w:val="28"/>
        </w:rPr>
        <w:t xml:space="preserve">Dataset Name: </w:t>
      </w:r>
      <w:r w:rsidRPr="41665127" w:rsidR="00EC0ECA">
        <w:rPr>
          <w:rFonts w:ascii="Arial" w:hAnsi="Arial" w:cs="Arial"/>
          <w:b w:val="1"/>
          <w:bCs w:val="1"/>
          <w:color w:val="12010D"/>
          <w:sz w:val="28"/>
          <w:szCs w:val="28"/>
        </w:rPr>
        <w:t>Annual Progress Report Data (Table G)</w:t>
      </w:r>
    </w:p>
    <w:tbl>
      <w:tblPr>
        <w:tblStyle w:val="GridTable3-Accent5"/>
        <w:tblW w:w="9535" w:type="dxa"/>
        <w:tblLayout w:type="fixed"/>
        <w:tblLook w:val="0400" w:firstRow="0" w:lastRow="0" w:firstColumn="0" w:lastColumn="0" w:noHBand="0" w:noVBand="1"/>
      </w:tblPr>
      <w:tblGrid>
        <w:gridCol w:w="2245"/>
        <w:gridCol w:w="1800"/>
        <w:gridCol w:w="1440"/>
        <w:gridCol w:w="2070"/>
        <w:gridCol w:w="1980"/>
      </w:tblGrid>
      <w:tr w:rsidRPr="001108DD" w:rsidR="00590FCE" w:rsidTr="006463A3" w14:paraId="7E1B32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</w:tcPr>
          <w:p w:rsidRPr="001108DD" w:rsidR="00590FCE" w:rsidP="003F77FB" w:rsidRDefault="00590FCE" w14:paraId="725934C1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08DD">
              <w:rPr>
                <w:rFonts w:ascii="Arial" w:hAnsi="Arial" w:cs="Arial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Pr="001108DD" w:rsidR="00590FCE" w:rsidP="003F77FB" w:rsidRDefault="00590FCE" w14:paraId="6349BFD4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08DD">
              <w:rPr>
                <w:rFonts w:ascii="Arial" w:hAnsi="Arial" w:cs="Arial"/>
                <w:b/>
                <w:sz w:val="24"/>
                <w:szCs w:val="24"/>
              </w:rPr>
              <w:t>Field Label</w:t>
            </w:r>
          </w:p>
        </w:tc>
        <w:tc>
          <w:tcPr>
            <w:tcW w:w="1440" w:type="dxa"/>
          </w:tcPr>
          <w:p w:rsidRPr="001108DD" w:rsidR="00590FCE" w:rsidP="003F77FB" w:rsidRDefault="00590FCE" w14:paraId="1F5121A0" w14:textId="672EBA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08DD">
              <w:rPr>
                <w:rFonts w:ascii="Arial" w:hAnsi="Arial" w:cs="Arial"/>
                <w:b/>
                <w:sz w:val="24"/>
                <w:szCs w:val="24"/>
              </w:rPr>
              <w:t xml:space="preserve">Data </w:t>
            </w:r>
            <w:r w:rsidR="000B437F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Pr="001108DD">
              <w:rPr>
                <w:rFonts w:ascii="Arial" w:hAnsi="Arial" w:cs="Arial"/>
                <w:b/>
                <w:sz w:val="24"/>
                <w:szCs w:val="24"/>
              </w:rPr>
              <w:t>ype</w:t>
            </w:r>
          </w:p>
        </w:tc>
        <w:tc>
          <w:tcPr>
            <w:tcW w:w="2070" w:type="dxa"/>
          </w:tcPr>
          <w:p w:rsidRPr="001108DD" w:rsidR="00590FCE" w:rsidP="003F77FB" w:rsidRDefault="00590FCE" w14:paraId="0683C966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08DD">
              <w:rPr>
                <w:rFonts w:ascii="Arial" w:hAnsi="Arial" w:cs="Arial"/>
                <w:b/>
                <w:sz w:val="24"/>
                <w:szCs w:val="24"/>
              </w:rPr>
              <w:t>Field Definition</w:t>
            </w:r>
          </w:p>
        </w:tc>
        <w:tc>
          <w:tcPr>
            <w:tcW w:w="1980" w:type="dxa"/>
          </w:tcPr>
          <w:p w:rsidRPr="001108DD" w:rsidR="00590FCE" w:rsidP="003F77FB" w:rsidRDefault="00590FCE" w14:paraId="08D21278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08DD">
              <w:rPr>
                <w:rFonts w:ascii="Arial" w:hAnsi="Arial" w:cs="Arial"/>
                <w:b/>
                <w:sz w:val="24"/>
                <w:szCs w:val="24"/>
              </w:rPr>
              <w:t>Valid Values (if applicable)</w:t>
            </w:r>
          </w:p>
        </w:tc>
      </w:tr>
      <w:tr w:rsidRPr="001108DD" w:rsidR="00075425" w:rsidTr="006463A3" w14:paraId="33F8FF53" w14:textId="77777777">
        <w:trPr>
          <w:trHeight w:val="1700"/>
        </w:trPr>
        <w:tc>
          <w:tcPr>
            <w:tcW w:w="2245" w:type="dxa"/>
          </w:tcPr>
          <w:p w:rsidRPr="002D405E" w:rsidR="00075425" w:rsidP="00075425" w:rsidRDefault="00075425" w14:paraId="7017B238" w14:textId="7554D8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JURISDICTION</w:t>
            </w:r>
          </w:p>
        </w:tc>
        <w:tc>
          <w:tcPr>
            <w:tcW w:w="1800" w:type="dxa"/>
          </w:tcPr>
          <w:p w:rsidRPr="001108DD" w:rsidR="00075425" w:rsidP="00075425" w:rsidRDefault="00075425" w14:paraId="581D039B" w14:textId="1E5BC0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Jurisdiction</w:t>
            </w:r>
          </w:p>
        </w:tc>
        <w:tc>
          <w:tcPr>
            <w:tcW w:w="1440" w:type="dxa"/>
          </w:tcPr>
          <w:p w:rsidRPr="001108DD" w:rsidR="00075425" w:rsidP="00075425" w:rsidRDefault="00075425" w14:paraId="6C20357C" w14:textId="410376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1108DD" w:rsidR="00075425" w:rsidP="00075425" w:rsidRDefault="00075425" w14:paraId="2AB0D0A2" w14:textId="3CF20C2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Name of jurisdiction submitting the report pursuant to Government Code 65400</w:t>
            </w:r>
          </w:p>
        </w:tc>
        <w:tc>
          <w:tcPr>
            <w:tcW w:w="1980" w:type="dxa"/>
          </w:tcPr>
          <w:p w:rsidRPr="001108DD" w:rsidR="00075425" w:rsidP="00075425" w:rsidRDefault="00075425" w14:paraId="5C40909F" w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1108DD" w:rsidR="00075425" w:rsidTr="006463A3" w14:paraId="15102F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2245" w:type="dxa"/>
          </w:tcPr>
          <w:p w:rsidRPr="002D405E" w:rsidR="00075425" w:rsidP="00075425" w:rsidRDefault="00075425" w14:paraId="7267EBA4" w14:textId="471D28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COUNTY</w:t>
            </w:r>
          </w:p>
        </w:tc>
        <w:tc>
          <w:tcPr>
            <w:tcW w:w="1800" w:type="dxa"/>
          </w:tcPr>
          <w:p w:rsidRPr="001108DD" w:rsidR="00075425" w:rsidP="00075425" w:rsidRDefault="00075425" w14:paraId="17C7E047" w14:textId="449E92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County</w:t>
            </w:r>
          </w:p>
        </w:tc>
        <w:tc>
          <w:tcPr>
            <w:tcW w:w="1440" w:type="dxa"/>
          </w:tcPr>
          <w:p w:rsidRPr="001108DD" w:rsidR="00075425" w:rsidP="00075425" w:rsidRDefault="00075425" w14:paraId="69F3B445" w14:textId="12770F8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1108DD" w:rsidR="00075425" w:rsidP="00075425" w:rsidRDefault="00075425" w14:paraId="4557A8E9" w14:textId="7C9B4C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 xml:space="preserve">Name of the county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where</w:t>
            </w: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 xml:space="preserve"> the jurisdiction is located</w:t>
            </w:r>
          </w:p>
        </w:tc>
        <w:tc>
          <w:tcPr>
            <w:tcW w:w="1980" w:type="dxa"/>
          </w:tcPr>
          <w:p w:rsidRPr="001108DD" w:rsidR="00075425" w:rsidP="00075425" w:rsidRDefault="00075425" w14:paraId="4EF7D76C" w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1108DD" w:rsidR="00075425" w:rsidTr="006463A3" w14:paraId="354EE1D1" w14:textId="77777777">
        <w:trPr>
          <w:trHeight w:val="1700"/>
        </w:trPr>
        <w:tc>
          <w:tcPr>
            <w:tcW w:w="2245" w:type="dxa"/>
          </w:tcPr>
          <w:p w:rsidRPr="002D405E" w:rsidR="00075425" w:rsidP="00075425" w:rsidRDefault="00075425" w14:paraId="29080A46" w14:textId="32C414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800" w:type="dxa"/>
          </w:tcPr>
          <w:p w:rsidRPr="001108DD" w:rsidR="00075425" w:rsidP="00075425" w:rsidRDefault="00075425" w14:paraId="347ED7A0" w14:textId="2743E2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Reporting Year</w:t>
            </w:r>
          </w:p>
        </w:tc>
        <w:tc>
          <w:tcPr>
            <w:tcW w:w="1440" w:type="dxa"/>
          </w:tcPr>
          <w:p w:rsidRPr="001108DD" w:rsidR="00075425" w:rsidP="00075425" w:rsidRDefault="00075425" w14:paraId="0122F7CF" w14:textId="7248525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1108DD" w:rsidR="00075425" w:rsidP="00075425" w:rsidRDefault="00075425" w14:paraId="35897C25" w14:textId="5B8C32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05C9">
              <w:rPr>
                <w:rFonts w:ascii="Arial" w:hAnsi="Arial" w:cs="Arial"/>
                <w:color w:val="000000"/>
                <w:sz w:val="24"/>
                <w:szCs w:val="24"/>
              </w:rPr>
              <w:t>Reporting year of the APR</w:t>
            </w:r>
          </w:p>
        </w:tc>
        <w:tc>
          <w:tcPr>
            <w:tcW w:w="1980" w:type="dxa"/>
          </w:tcPr>
          <w:p w:rsidRPr="001108DD" w:rsidR="00075425" w:rsidP="00075425" w:rsidRDefault="00075425" w14:paraId="766C56E7" w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1108DD" w:rsidR="00BE4F60" w:rsidTr="006463A3" w14:paraId="406FC2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2245" w:type="dxa"/>
          </w:tcPr>
          <w:p w:rsidRPr="002D405E" w:rsidR="00BE4F60" w:rsidP="00BE4F60" w:rsidRDefault="00BE4F60" w14:paraId="212813F2" w14:textId="029714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05C9">
              <w:rPr>
                <w:rFonts w:ascii="Arial" w:hAnsi="Arial" w:cs="Arial"/>
                <w:b/>
                <w:sz w:val="24"/>
                <w:szCs w:val="24"/>
              </w:rPr>
              <w:t>APN</w:t>
            </w:r>
          </w:p>
        </w:tc>
        <w:tc>
          <w:tcPr>
            <w:tcW w:w="1800" w:type="dxa"/>
          </w:tcPr>
          <w:p w:rsidRPr="001108DD" w:rsidR="00BE4F60" w:rsidP="00BE4F60" w:rsidRDefault="00BE4F60" w14:paraId="1991F8FE" w14:textId="78F2C3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Assessor Parcel Number</w:t>
            </w:r>
          </w:p>
        </w:tc>
        <w:tc>
          <w:tcPr>
            <w:tcW w:w="1440" w:type="dxa"/>
          </w:tcPr>
          <w:p w:rsidRPr="001108DD" w:rsidR="00BE4F60" w:rsidP="00BE4F60" w:rsidRDefault="00BE4F60" w14:paraId="1009E618" w14:textId="1438B8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05C9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BE4F60" w:rsidR="00BE4F60" w:rsidP="00BE4F60" w:rsidRDefault="00BE4F60" w14:paraId="66CCD493" w14:textId="73F0E28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E4F60">
              <w:rPr>
                <w:rFonts w:ascii="Arial" w:hAnsi="Arial" w:cs="Arial"/>
                <w:color w:val="000000"/>
                <w:sz w:val="24"/>
                <w:szCs w:val="24"/>
              </w:rPr>
              <w:t>Assessor’s parcel number of the locally owned land included in the Housing Element Sites Inventory that was sold, leased, or otherwise disposed of</w:t>
            </w:r>
          </w:p>
        </w:tc>
        <w:tc>
          <w:tcPr>
            <w:tcW w:w="1980" w:type="dxa"/>
          </w:tcPr>
          <w:p w:rsidRPr="001108DD" w:rsidR="00BE4F60" w:rsidP="00BE4F60" w:rsidRDefault="00BE4F60" w14:paraId="5B03EB89" w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1108DD" w:rsidR="002427F3" w:rsidTr="006463A3" w14:paraId="1FC898C0" w14:textId="77777777">
        <w:trPr>
          <w:trHeight w:val="1700"/>
        </w:trPr>
        <w:tc>
          <w:tcPr>
            <w:tcW w:w="2245" w:type="dxa"/>
          </w:tcPr>
          <w:p w:rsidRPr="002D405E" w:rsidR="002427F3" w:rsidP="003F77FB" w:rsidRDefault="002427F3" w14:paraId="200885FF" w14:textId="6A6497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405E">
              <w:rPr>
                <w:rFonts w:ascii="Arial" w:hAnsi="Arial" w:cs="Arial"/>
                <w:b/>
                <w:sz w:val="24"/>
                <w:szCs w:val="24"/>
              </w:rPr>
              <w:t>STREET _ADDRESS</w:t>
            </w:r>
          </w:p>
        </w:tc>
        <w:tc>
          <w:tcPr>
            <w:tcW w:w="1800" w:type="dxa"/>
          </w:tcPr>
          <w:p w:rsidRPr="001108DD" w:rsidR="002427F3" w:rsidP="003F77FB" w:rsidRDefault="00BE4F60" w14:paraId="02094515" w14:textId="0114B6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440" w:type="dxa"/>
          </w:tcPr>
          <w:p w:rsidRPr="001108DD" w:rsidR="002427F3" w:rsidP="003F77FB" w:rsidRDefault="00BE4F60" w14:paraId="38ABE802" w14:textId="0B4E92F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BE4F60" w:rsidR="002427F3" w:rsidP="003F77FB" w:rsidRDefault="00BE4F60" w14:paraId="35F0631B" w14:textId="14E179D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E4F60">
              <w:rPr>
                <w:rFonts w:ascii="Arial" w:hAnsi="Arial" w:cs="Arial"/>
                <w:color w:val="000000"/>
                <w:sz w:val="24"/>
                <w:szCs w:val="24"/>
              </w:rPr>
              <w:t>Number and name of the street of the locally owned land included in the Housing Element Sites Inventory that was sold, leased, or otherwise disposed of</w:t>
            </w:r>
          </w:p>
        </w:tc>
        <w:tc>
          <w:tcPr>
            <w:tcW w:w="1980" w:type="dxa"/>
          </w:tcPr>
          <w:p w:rsidRPr="001108DD" w:rsidR="002427F3" w:rsidP="003F77FB" w:rsidRDefault="002427F3" w14:paraId="6216CD23" w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EC0ECA" w:rsidR="007D0B24" w:rsidTr="006463A3" w14:paraId="2A211A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2245" w:type="dxa"/>
          </w:tcPr>
          <w:p w:rsidRPr="00EC0ECA" w:rsidR="007D0B24" w:rsidP="007D0B24" w:rsidRDefault="007D0B24" w14:paraId="7868D00A" w14:textId="10922F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0ECA">
              <w:rPr>
                <w:rFonts w:ascii="Arial" w:hAnsi="Arial" w:cs="Arial"/>
                <w:b/>
                <w:sz w:val="24"/>
                <w:szCs w:val="24"/>
              </w:rPr>
              <w:lastRenderedPageBreak/>
              <w:t>PROJECT_NAME</w:t>
            </w:r>
          </w:p>
        </w:tc>
        <w:tc>
          <w:tcPr>
            <w:tcW w:w="1800" w:type="dxa"/>
          </w:tcPr>
          <w:p w:rsidRPr="00EC0ECA" w:rsidR="007D0B24" w:rsidP="007D0B24" w:rsidRDefault="007D0B24" w14:paraId="6801F994" w14:textId="32E3C1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ECA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1440" w:type="dxa"/>
          </w:tcPr>
          <w:p w:rsidRPr="00EC0ECA" w:rsidR="007D0B24" w:rsidP="007D0B24" w:rsidRDefault="007D0B24" w14:paraId="2ED09CFA" w14:textId="39FE6C2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EC0ECA" w:rsidR="007D0B24" w:rsidP="007D0B24" w:rsidRDefault="007D0B24" w14:paraId="1422E01D" w14:textId="567C18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1980" w:type="dxa"/>
          </w:tcPr>
          <w:p w:rsidRPr="00EC0ECA" w:rsidR="007D0B24" w:rsidP="007D0B24" w:rsidRDefault="00B53358" w14:paraId="18FC8258" w14:textId="765662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Optional field</w:t>
            </w:r>
          </w:p>
        </w:tc>
      </w:tr>
      <w:tr w:rsidRPr="00EC0ECA" w:rsidR="007D0B24" w:rsidTr="006463A3" w14:paraId="01345191" w14:textId="77777777">
        <w:trPr>
          <w:trHeight w:val="1700"/>
        </w:trPr>
        <w:tc>
          <w:tcPr>
            <w:tcW w:w="2245" w:type="dxa"/>
          </w:tcPr>
          <w:p w:rsidRPr="00EC0ECA" w:rsidR="007D0B24" w:rsidP="007D0B24" w:rsidRDefault="007D0B24" w14:paraId="02179BCC" w14:textId="7AD189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0ECA">
              <w:rPr>
                <w:rFonts w:ascii="Arial" w:hAnsi="Arial" w:cs="Arial"/>
                <w:b/>
                <w:sz w:val="24"/>
                <w:szCs w:val="24"/>
              </w:rPr>
              <w:t>JURS_TRACKING_ID</w:t>
            </w:r>
          </w:p>
        </w:tc>
        <w:tc>
          <w:tcPr>
            <w:tcW w:w="1800" w:type="dxa"/>
          </w:tcPr>
          <w:p w:rsidRPr="00EC0ECA" w:rsidR="007D0B24" w:rsidP="007D0B24" w:rsidRDefault="007D0B24" w14:paraId="5EC09E53" w14:textId="59BDBB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ECA">
              <w:rPr>
                <w:rFonts w:ascii="Arial" w:hAnsi="Arial" w:cs="Arial"/>
                <w:sz w:val="24"/>
                <w:szCs w:val="24"/>
              </w:rPr>
              <w:t>Local Jurisdiction Tracking ID</w:t>
            </w:r>
          </w:p>
        </w:tc>
        <w:tc>
          <w:tcPr>
            <w:tcW w:w="1440" w:type="dxa"/>
          </w:tcPr>
          <w:p w:rsidRPr="00EC0ECA" w:rsidR="007D0B24" w:rsidP="007D0B24" w:rsidRDefault="007D0B24" w14:paraId="1E86BF5B" w14:textId="4372716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EC0ECA" w:rsidR="007D0B24" w:rsidP="007D0B24" w:rsidRDefault="007D0B24" w14:paraId="3267D170" w14:textId="71CB46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color w:val="000000"/>
                <w:sz w:val="24"/>
                <w:szCs w:val="24"/>
              </w:rPr>
              <w:t>Identifier assigned by the reporting jurisdiction</w:t>
            </w:r>
          </w:p>
        </w:tc>
        <w:tc>
          <w:tcPr>
            <w:tcW w:w="1980" w:type="dxa"/>
          </w:tcPr>
          <w:p w:rsidRPr="00EC0ECA" w:rsidR="007D0B24" w:rsidP="007D0B24" w:rsidRDefault="00B53358" w14:paraId="53DA852F" w14:textId="428F7E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Optional field </w:t>
            </w:r>
          </w:p>
        </w:tc>
      </w:tr>
      <w:tr w:rsidRPr="00EC0ECA" w:rsidR="007D0B24" w:rsidTr="006463A3" w14:paraId="6DA7A6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2245" w:type="dxa"/>
          </w:tcPr>
          <w:p w:rsidRPr="00EC0ECA" w:rsidR="007D0B24" w:rsidP="007D0B24" w:rsidRDefault="007D0B24" w14:paraId="0A76C7E8" w14:textId="1DDBED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0ECA">
              <w:rPr>
                <w:rFonts w:ascii="Arial" w:hAnsi="Arial" w:cs="Arial"/>
                <w:b/>
                <w:sz w:val="24"/>
                <w:szCs w:val="24"/>
              </w:rPr>
              <w:t>REALISTIC_CAPACITY</w:t>
            </w:r>
          </w:p>
        </w:tc>
        <w:tc>
          <w:tcPr>
            <w:tcW w:w="1800" w:type="dxa"/>
          </w:tcPr>
          <w:p w:rsidRPr="00EC0ECA" w:rsidR="007D0B24" w:rsidP="007D0B24" w:rsidRDefault="007D0B24" w14:paraId="09DFC0BD" w14:textId="2E29B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ECA">
              <w:rPr>
                <w:rFonts w:ascii="Arial" w:hAnsi="Arial" w:cs="Arial"/>
                <w:sz w:val="24"/>
                <w:szCs w:val="24"/>
              </w:rPr>
              <w:t>Realistic Capacity</w:t>
            </w:r>
          </w:p>
        </w:tc>
        <w:tc>
          <w:tcPr>
            <w:tcW w:w="1440" w:type="dxa"/>
          </w:tcPr>
          <w:p w:rsidRPr="00EC0ECA" w:rsidR="007D0B24" w:rsidP="007D0B24" w:rsidRDefault="00B51057" w14:paraId="67F1C1A3" w14:textId="7673EE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070" w:type="dxa"/>
          </w:tcPr>
          <w:p w:rsidRPr="00EC0ECA" w:rsidR="007D0B24" w:rsidP="007D0B24" w:rsidRDefault="007D0B24" w14:paraId="409E8626" w14:textId="1E5378F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sz w:val="24"/>
                <w:szCs w:val="24"/>
              </w:rPr>
              <w:t>The realistic capacity for the parcel identified in the Housing Element</w:t>
            </w:r>
          </w:p>
        </w:tc>
        <w:tc>
          <w:tcPr>
            <w:tcW w:w="1980" w:type="dxa"/>
          </w:tcPr>
          <w:p w:rsidRPr="00EC0ECA" w:rsidR="007D0B24" w:rsidP="007D0B24" w:rsidRDefault="007D0B24" w14:paraId="1C8D23EB" w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EC0ECA" w:rsidR="007D0B24" w:rsidTr="006463A3" w14:paraId="6784EFEC" w14:textId="77777777">
        <w:trPr>
          <w:trHeight w:val="1700"/>
        </w:trPr>
        <w:tc>
          <w:tcPr>
            <w:tcW w:w="2245" w:type="dxa"/>
          </w:tcPr>
          <w:p w:rsidRPr="00EC0ECA" w:rsidR="007D0B24" w:rsidP="007D0B24" w:rsidRDefault="007D0B24" w14:paraId="1F1B1C32" w14:textId="6080BB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0ECA">
              <w:rPr>
                <w:rFonts w:ascii="Arial" w:hAnsi="Arial" w:cs="Arial"/>
                <w:b/>
                <w:sz w:val="24"/>
                <w:szCs w:val="24"/>
              </w:rPr>
              <w:t>TRANSFERRED_TO</w:t>
            </w:r>
          </w:p>
        </w:tc>
        <w:tc>
          <w:tcPr>
            <w:tcW w:w="1800" w:type="dxa"/>
          </w:tcPr>
          <w:p w:rsidRPr="00EC0ECA" w:rsidR="007D0B24" w:rsidP="007D0B24" w:rsidRDefault="007D0B24" w14:paraId="6E157BC2" w14:textId="09BD9B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ECA">
              <w:rPr>
                <w:rFonts w:ascii="Arial" w:hAnsi="Arial" w:cs="Arial"/>
                <w:sz w:val="24"/>
                <w:szCs w:val="24"/>
              </w:rPr>
              <w:t>Entity Site Transferred To</w:t>
            </w:r>
          </w:p>
        </w:tc>
        <w:tc>
          <w:tcPr>
            <w:tcW w:w="1440" w:type="dxa"/>
          </w:tcPr>
          <w:p w:rsidRPr="00EC0ECA" w:rsidR="007D0B24" w:rsidP="007D0B24" w:rsidRDefault="007D0B24" w14:paraId="4939BA43" w14:textId="5FF9AB7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EC0ECA" w:rsidR="007D0B24" w:rsidP="007D0B24" w:rsidRDefault="007D0B24" w14:paraId="46AB6EB0" w14:textId="45E7F1F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sz w:val="24"/>
                <w:szCs w:val="24"/>
              </w:rPr>
              <w:t>The entity to whom the site was transferred to</w:t>
            </w:r>
          </w:p>
        </w:tc>
        <w:tc>
          <w:tcPr>
            <w:tcW w:w="1980" w:type="dxa"/>
          </w:tcPr>
          <w:p w:rsidRPr="00EC0ECA" w:rsidR="007D0B24" w:rsidP="007D0B24" w:rsidRDefault="007D0B24" w14:paraId="39C22151" w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EC0ECA" w:rsidR="007D0B24" w:rsidTr="006463A3" w14:paraId="4CB13B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tcW w:w="2245" w:type="dxa"/>
          </w:tcPr>
          <w:p w:rsidRPr="00EC0ECA" w:rsidR="007D0B24" w:rsidP="007D0B24" w:rsidRDefault="007D0B24" w14:paraId="4249D4CC" w14:textId="5BD8C2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0ECA">
              <w:rPr>
                <w:rFonts w:ascii="Arial" w:hAnsi="Arial" w:cs="Arial"/>
                <w:b/>
                <w:sz w:val="24"/>
                <w:szCs w:val="24"/>
              </w:rPr>
              <w:t>INTENDED_USE</w:t>
            </w:r>
          </w:p>
        </w:tc>
        <w:tc>
          <w:tcPr>
            <w:tcW w:w="1800" w:type="dxa"/>
          </w:tcPr>
          <w:p w:rsidRPr="00EC0ECA" w:rsidR="007D0B24" w:rsidP="007D0B24" w:rsidRDefault="007D0B24" w14:paraId="257568FB" w14:textId="3E6B4B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0ECA">
              <w:rPr>
                <w:rFonts w:ascii="Arial" w:hAnsi="Arial" w:cs="Arial"/>
                <w:sz w:val="24"/>
                <w:szCs w:val="24"/>
              </w:rPr>
              <w:t>Intended Site Use</w:t>
            </w:r>
          </w:p>
        </w:tc>
        <w:tc>
          <w:tcPr>
            <w:tcW w:w="1440" w:type="dxa"/>
          </w:tcPr>
          <w:p w:rsidRPr="00EC0ECA" w:rsidR="007D0B24" w:rsidP="007D0B24" w:rsidRDefault="007D0B24" w14:paraId="24493AFA" w14:textId="20207B8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070" w:type="dxa"/>
          </w:tcPr>
          <w:p w:rsidRPr="00EC0ECA" w:rsidR="007D0B24" w:rsidP="007D0B24" w:rsidRDefault="007D0B24" w14:paraId="286861D6" w14:textId="6E3BA4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C0ECA">
              <w:rPr>
                <w:rFonts w:ascii="Arial" w:hAnsi="Arial" w:cs="Arial"/>
                <w:sz w:val="24"/>
                <w:szCs w:val="24"/>
              </w:rPr>
              <w:t>The intended use for the site</w:t>
            </w:r>
          </w:p>
        </w:tc>
        <w:tc>
          <w:tcPr>
            <w:tcW w:w="1980" w:type="dxa"/>
          </w:tcPr>
          <w:p w:rsidRPr="00EC0ECA" w:rsidR="007D0B24" w:rsidP="007D0B24" w:rsidRDefault="007D0B24" w14:paraId="477E207D" w14:textId="7777777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Pr="00EC0ECA" w:rsidR="00590FCE" w:rsidP="00590FCE" w:rsidRDefault="00590FCE" w14:paraId="2E39D92E" w14:textId="77777777">
      <w:pPr>
        <w:rPr>
          <w:rFonts w:ascii="Arial" w:hAnsi="Arial" w:cs="Arial"/>
          <w:sz w:val="24"/>
          <w:szCs w:val="24"/>
        </w:rPr>
      </w:pPr>
    </w:p>
    <w:p w:rsidRPr="00EC0ECA" w:rsidR="00590FCE" w:rsidRDefault="00590FCE" w14:paraId="4F24C6CC" w14:textId="77777777">
      <w:pPr>
        <w:rPr>
          <w:rFonts w:ascii="Arial" w:hAnsi="Arial" w:cs="Arial"/>
          <w:sz w:val="24"/>
          <w:szCs w:val="24"/>
        </w:rPr>
      </w:pPr>
    </w:p>
    <w:sectPr w:rsidRPr="00EC0ECA" w:rsidR="00590FC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65"/>
    <w:rsid w:val="00074948"/>
    <w:rsid w:val="00075425"/>
    <w:rsid w:val="000A11DA"/>
    <w:rsid w:val="000B437F"/>
    <w:rsid w:val="002427F3"/>
    <w:rsid w:val="002D405E"/>
    <w:rsid w:val="003A4190"/>
    <w:rsid w:val="004A353B"/>
    <w:rsid w:val="004D454D"/>
    <w:rsid w:val="005612D0"/>
    <w:rsid w:val="00590FCE"/>
    <w:rsid w:val="006463A3"/>
    <w:rsid w:val="007D0B24"/>
    <w:rsid w:val="00877265"/>
    <w:rsid w:val="00B51057"/>
    <w:rsid w:val="00B53358"/>
    <w:rsid w:val="00BE4F60"/>
    <w:rsid w:val="00EC0ECA"/>
    <w:rsid w:val="335E0FB4"/>
    <w:rsid w:val="41665127"/>
    <w:rsid w:val="640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2879"/>
  <w15:docId w15:val="{A6D8248F-8739-4150-A2FB-82B8C10D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3-Accent5">
    <w:name w:val="Grid Table 3 Accent 5"/>
    <w:basedOn w:val="TableNormal"/>
    <w:uiPriority w:val="48"/>
    <w:rsid w:val="00590FC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D1DB8D" w:themeColor="accent5" w:themeTint="99" w:sz="4" w:space="0"/>
        <w:left w:val="single" w:color="D1DB8D" w:themeColor="accent5" w:themeTint="99" w:sz="4" w:space="0"/>
        <w:bottom w:val="single" w:color="D1DB8D" w:themeColor="accent5" w:themeTint="99" w:sz="4" w:space="0"/>
        <w:right w:val="single" w:color="D1DB8D" w:themeColor="accent5" w:themeTint="99" w:sz="4" w:space="0"/>
        <w:insideH w:val="single" w:color="D1DB8D" w:themeColor="accent5" w:themeTint="99" w:sz="4" w:space="0"/>
        <w:insideV w:val="single" w:color="D1DB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3D9" w:themeFill="accent5" w:themeFillTint="33"/>
      </w:tcPr>
    </w:tblStylePr>
    <w:tblStylePr w:type="band1Horz">
      <w:tblPr/>
      <w:tcPr>
        <w:shd w:val="clear" w:color="auto" w:fill="F0F3D9" w:themeFill="accent5" w:themeFillTint="33"/>
      </w:tcPr>
    </w:tblStylePr>
    <w:tblStylePr w:type="neCell">
      <w:tblPr/>
      <w:tcPr>
        <w:tcBorders>
          <w:bottom w:val="single" w:color="D1DB8D" w:themeColor="accent5" w:themeTint="99" w:sz="4" w:space="0"/>
        </w:tcBorders>
      </w:tcPr>
    </w:tblStylePr>
    <w:tblStylePr w:type="nwCell">
      <w:tblPr/>
      <w:tcPr>
        <w:tcBorders>
          <w:bottom w:val="single" w:color="D1DB8D" w:themeColor="accent5" w:themeTint="99" w:sz="4" w:space="0"/>
        </w:tcBorders>
      </w:tcPr>
    </w:tblStylePr>
    <w:tblStylePr w:type="seCell">
      <w:tblPr/>
      <w:tcPr>
        <w:tcBorders>
          <w:top w:val="single" w:color="D1DB8D" w:themeColor="accent5" w:themeTint="99" w:sz="4" w:space="0"/>
        </w:tcBorders>
      </w:tcPr>
    </w:tblStylePr>
    <w:tblStylePr w:type="swCell">
      <w:tblPr/>
      <w:tcPr>
        <w:tcBorders>
          <w:top w:val="single" w:color="D1DB8D" w:themeColor="accent5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HCD Colors">
      <a:dk1>
        <a:sysClr val="windowText" lastClr="000000"/>
      </a:dk1>
      <a:lt1>
        <a:sysClr val="window" lastClr="FFFFFF"/>
      </a:lt1>
      <a:dk2>
        <a:srgbClr val="F69B11"/>
      </a:dk2>
      <a:lt2>
        <a:srgbClr val="F8F518"/>
      </a:lt2>
      <a:accent1>
        <a:srgbClr val="1A468C"/>
      </a:accent1>
      <a:accent2>
        <a:srgbClr val="D0E8DF"/>
      </a:accent2>
      <a:accent3>
        <a:srgbClr val="44A92E"/>
      </a:accent3>
      <a:accent4>
        <a:srgbClr val="3396C0"/>
      </a:accent4>
      <a:accent5>
        <a:srgbClr val="B4C442"/>
      </a:accent5>
      <a:accent6>
        <a:srgbClr val="EA1011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5A579DD0DD64697FE92E791F0169B" ma:contentTypeVersion="12" ma:contentTypeDescription="Create a new document." ma:contentTypeScope="" ma:versionID="651670cb9e65dc2163280d45de60ab72">
  <xsd:schema xmlns:xsd="http://www.w3.org/2001/XMLSchema" xmlns:xs="http://www.w3.org/2001/XMLSchema" xmlns:p="http://schemas.microsoft.com/office/2006/metadata/properties" xmlns:ns1="http://schemas.microsoft.com/sharepoint/v3" xmlns:ns2="56f86dfb-0c3e-412c-b1de-2371881b2615" xmlns:ns3="e11c43c0-8d31-40f5-8902-66de722b7b52" targetNamespace="http://schemas.microsoft.com/office/2006/metadata/properties" ma:root="true" ma:fieldsID="85267b8ec685ad1147859ed7e7966ee3" ns1:_="" ns2:_="" ns3:_="">
    <xsd:import namespace="http://schemas.microsoft.com/sharepoint/v3"/>
    <xsd:import namespace="56f86dfb-0c3e-412c-b1de-2371881b2615"/>
    <xsd:import namespace="e11c43c0-8d31-40f5-8902-66de722b7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6dfb-0c3e-412c-b1de-2371881b2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c43c0-8d31-40f5-8902-66de722b7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2C1F2-2A4F-493C-B347-4DACAE30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f86dfb-0c3e-412c-b1de-2371881b2615"/>
    <ds:schemaRef ds:uri="e11c43c0-8d31-40f5-8902-66de722b7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AC9CE-AC39-4011-8F0C-C80C0278CA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0C8C0D6-C296-4FC7-A899-951DBA0C6B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Bennet, Sydney@HCD</lastModifiedBy>
  <revision>20</revision>
  <dcterms:created xsi:type="dcterms:W3CDTF">2021-05-28T22:53:00.0000000Z</dcterms:created>
  <dcterms:modified xsi:type="dcterms:W3CDTF">2022-07-25T17:40:39.9428102Z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0x010100B425A579DD0DD64697FE92E791F0169B</vt:lpwstr>
  </property>
</Properties>
</file>