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00A927B1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Landesmusikrat Hamburg, </w:t>
      </w:r>
      <w:r w:rsidR="005F6753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Bahrenfelder Straße 73d</w:t>
      </w: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, </w:t>
      </w:r>
      <w:r w:rsidR="005F6753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22765</w:t>
      </w: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667A3AB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.name</w:t>
      </w:r>
      <w:proofErr w:type="gramEnd"/>
      <w:r w:rsidR="00F278CE">
        <w:rPr>
          <w:sz w:val="20"/>
          <w:szCs w:val="20"/>
          <w:lang w:val="en-US"/>
        </w:rPr>
        <w:t>.full</w:t>
      </w:r>
      <w:proofErr w:type="spellEnd"/>
      <w:r w:rsidR="00F278CE">
        <w:rPr>
          <w:sz w:val="20"/>
          <w:szCs w:val="20"/>
          <w:lang w:val="en-US"/>
        </w:rPr>
        <w:t xml:space="preserve">() </w:t>
      </w:r>
      <w:r w:rsidRPr="00FD3BE4">
        <w:rPr>
          <w:sz w:val="20"/>
          <w:szCs w:val="20"/>
          <w:lang w:val="en-US"/>
        </w:rPr>
        <w:t>}}</w:t>
      </w:r>
    </w:p>
    <w:p w14:paraId="64D40546" w14:textId="7B311B6F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="00F278CE">
        <w:rPr>
          <w:sz w:val="20"/>
          <w:szCs w:val="20"/>
          <w:lang w:val="en-US"/>
        </w:rPr>
        <w:t>billing</w:t>
      </w:r>
      <w:proofErr w:type="gramEnd"/>
      <w:r w:rsidR="00F278CE">
        <w:rPr>
          <w:sz w:val="20"/>
          <w:szCs w:val="20"/>
          <w:lang w:val="en-US"/>
        </w:rPr>
        <w:t>_contact</w:t>
      </w:r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10A5AF17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45E725E3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4FA55B24" w14:textId="15A66094" w:rsidR="00CD2F40" w:rsidRDefault="00CD2F40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2AD3C1D8" w14:textId="77777777" w:rsidR="00CD2F40" w:rsidRPr="00FD3BE4" w:rsidRDefault="00CD2F40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052E44ED" w:rsidR="005C6D8F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eastAsia="x-none"/>
        </w:rPr>
      </w:pPr>
      <w:r w:rsidRPr="00F13F1A">
        <w:rPr>
          <w:rFonts w:ascii="Calibri" w:eastAsia="Times New Roman" w:hAnsi="Calibri" w:cs="Calibri"/>
          <w:color w:val="000000" w:themeColor="text1"/>
          <w:lang w:eastAsia="x-none"/>
        </w:rPr>
        <w:t>Hamburg,</w:t>
      </w:r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 </w:t>
      </w:r>
      <w:proofErr w:type="gram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{{ </w:t>
      </w:r>
      <w:proofErr w:type="spellStart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format</w:t>
      </w:r>
      <w:proofErr w:type="gramEnd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_date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(</w:t>
      </w:r>
      <w:proofErr w:type="spellStart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rechnungsdatum</w:t>
      </w:r>
      <w:proofErr w:type="spellEnd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, </w:t>
      </w:r>
      <w:proofErr w:type="spell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format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='</w:t>
      </w:r>
      <w:proofErr w:type="spell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d.M.YYYY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') }}</w:t>
      </w:r>
    </w:p>
    <w:p w14:paraId="230F3E9A" w14:textId="1AE14D20" w:rsidR="00CD2F40" w:rsidRDefault="00CD2F40" w:rsidP="00CD2F40">
      <w:pPr>
        <w:spacing w:after="0" w:line="240" w:lineRule="auto"/>
        <w:ind w:right="848"/>
        <w:jc w:val="center"/>
        <w:rPr>
          <w:rFonts w:ascii="Calibri" w:eastAsia="Times New Roman" w:hAnsi="Calibri" w:cs="Calibri"/>
          <w:color w:val="000000" w:themeColor="text1"/>
          <w:lang w:eastAsia="x-none"/>
        </w:rPr>
      </w:pPr>
    </w:p>
    <w:p w14:paraId="6B112792" w14:textId="18C0382A" w:rsidR="00CD2F40" w:rsidRDefault="00CD2F40" w:rsidP="00CD2F40">
      <w:pPr>
        <w:spacing w:after="0" w:line="240" w:lineRule="auto"/>
        <w:ind w:right="848"/>
        <w:jc w:val="center"/>
        <w:rPr>
          <w:rFonts w:ascii="Calibri" w:eastAsia="Times New Roman" w:hAnsi="Calibri" w:cs="Calibri"/>
          <w:color w:val="000000" w:themeColor="text1"/>
          <w:lang w:eastAsia="x-none"/>
        </w:rPr>
      </w:pPr>
    </w:p>
    <w:p w14:paraId="21375BAE" w14:textId="77777777" w:rsidR="00CD2F40" w:rsidRPr="00F13F1A" w:rsidRDefault="00CD2F40" w:rsidP="00CD2F40">
      <w:pPr>
        <w:spacing w:after="0" w:line="240" w:lineRule="auto"/>
        <w:ind w:right="848"/>
        <w:jc w:val="center"/>
        <w:rPr>
          <w:rFonts w:ascii="Calibri" w:eastAsia="Times New Roman" w:hAnsi="Calibri" w:cs="Calibri"/>
          <w:color w:val="000000" w:themeColor="text1"/>
          <w:lang w:eastAsia="x-none"/>
        </w:rPr>
      </w:pP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2D3B3DCD" w:rsidR="005C6D8F" w:rsidRPr="005C6D8F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Teilnahme am Landeswettbewerb „Jugend Jazzt“ 2022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0C27FE29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DDB6CBB" w14:textId="77777777" w:rsidR="00CD2F40" w:rsidRDefault="00CD2F40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0DD4B746" w:rsidR="00C42010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Hallo,</w:t>
      </w:r>
    </w:p>
    <w:p w14:paraId="0DF79AC7" w14:textId="3487B0B4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492ACAD" w14:textId="155D59E7" w:rsidR="00F278CE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Sie haben das </w:t>
      </w:r>
      <w:r w:rsidR="00CD2F40">
        <w:rPr>
          <w:rFonts w:ascii="Calibri" w:eastAsia="Times New Roman" w:hAnsi="Calibri" w:cs="Calibri"/>
          <w:lang w:eastAsia="x-none"/>
        </w:rPr>
        <w:t>Jazzorchester</w:t>
      </w:r>
      <w:r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>
        <w:rPr>
          <w:rFonts w:ascii="Calibri" w:eastAsia="Times New Roman" w:hAnsi="Calibri" w:cs="Calibri"/>
          <w:lang w:eastAsia="x-none"/>
        </w:rPr>
        <w:t>{{ ensemble.name</w:t>
      </w:r>
      <w:proofErr w:type="gramEnd"/>
      <w:r>
        <w:rPr>
          <w:rFonts w:ascii="Calibri" w:eastAsia="Times New Roman" w:hAnsi="Calibri" w:cs="Calibri"/>
          <w:lang w:eastAsia="x-none"/>
        </w:rPr>
        <w:t xml:space="preserve"> }} für die Teilnahme am Landeswettbewerb „Jugend Jazzt“ </w:t>
      </w:r>
      <w:r w:rsidR="00CD2F40">
        <w:rPr>
          <w:rFonts w:ascii="Calibri" w:eastAsia="Times New Roman" w:hAnsi="Calibri" w:cs="Calibri"/>
          <w:lang w:eastAsia="x-none"/>
        </w:rPr>
        <w:t xml:space="preserve">für Jazzorchester </w:t>
      </w:r>
      <w:r>
        <w:rPr>
          <w:rFonts w:ascii="Calibri" w:eastAsia="Times New Roman" w:hAnsi="Calibri" w:cs="Calibri"/>
          <w:lang w:eastAsia="x-none"/>
        </w:rPr>
        <w:t>2022 angemeldet. Hiermit stellen wir Ihnen die Teilnahmegebühr in Rechnung.</w:t>
      </w:r>
    </w:p>
    <w:p w14:paraId="707F3E6D" w14:textId="043E9B10" w:rsidR="00480396" w:rsidRPr="00A3466C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46AF263A" w:rsidR="00FD3BE4" w:rsidRPr="00F13F1A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 w:rsidRPr="00F13F1A"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 w:rsidRPr="00F13F1A">
        <w:rPr>
          <w:rFonts w:ascii="Calibri" w:eastAsia="Times New Roman" w:hAnsi="Calibri" w:cs="Calibri"/>
          <w:lang w:eastAsia="x-none"/>
        </w:rPr>
        <w:t>beträgt</w:t>
      </w:r>
      <w:r w:rsidR="00F13F1A" w:rsidRPr="00F13F1A">
        <w:rPr>
          <w:rFonts w:ascii="Calibri" w:eastAsia="Times New Roman" w:hAnsi="Calibri" w:cs="Calibri"/>
          <w:lang w:eastAsia="x-none"/>
        </w:rPr>
        <w:t xml:space="preserve"> </w:t>
      </w:r>
      <w:r w:rsidR="00F278CE" w:rsidRPr="00F278CE">
        <w:rPr>
          <w:rFonts w:ascii="Calibri" w:eastAsia="Times New Roman" w:hAnsi="Calibri" w:cs="Calibri"/>
          <w:b/>
          <w:bCs/>
          <w:lang w:eastAsia="x-none"/>
        </w:rPr>
        <w:t xml:space="preserve">50,00 </w:t>
      </w:r>
      <w:r w:rsidR="00F13F1A" w:rsidRPr="00F278CE">
        <w:rPr>
          <w:rFonts w:ascii="Calibri" w:eastAsia="Times New Roman" w:hAnsi="Calibri" w:cs="Calibri"/>
          <w:b/>
          <w:bCs/>
          <w:lang w:eastAsia="x-none"/>
        </w:rPr>
        <w:t>€</w:t>
      </w:r>
      <w:r w:rsidR="00F13F1A" w:rsidRPr="00F13F1A">
        <w:rPr>
          <w:rFonts w:ascii="Calibri" w:eastAsia="Times New Roman" w:hAnsi="Calibri" w:cs="Calibri"/>
          <w:lang w:eastAsia="x-none"/>
        </w:rPr>
        <w:t>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3CACB1C2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AE4707">
        <w:rPr>
          <w:rFonts w:ascii="Calibri" w:hAnsi="Calibri" w:cs="Calibri"/>
          <w:i/>
        </w:rPr>
        <w:tab/>
      </w:r>
      <w:r w:rsidR="00C17340">
        <w:rPr>
          <w:rFonts w:ascii="Calibri" w:hAnsi="Calibri" w:cs="Calibri"/>
          <w:i/>
        </w:rPr>
        <w:t xml:space="preserve">Jugend Jazzt </w:t>
      </w:r>
      <w:r w:rsidR="00AE4707">
        <w:rPr>
          <w:rFonts w:ascii="Calibri" w:hAnsi="Calibri" w:cs="Calibri"/>
          <w:i/>
        </w:rPr>
        <w:t>2022</w:t>
      </w:r>
      <w:r w:rsidR="00CD2F40">
        <w:rPr>
          <w:rFonts w:ascii="Calibri" w:hAnsi="Calibri" w:cs="Calibri"/>
          <w:i/>
        </w:rPr>
        <w:t xml:space="preserve"> TN</w:t>
      </w:r>
      <w:r w:rsidR="00E25549" w:rsidRPr="00E25549">
        <w:rPr>
          <w:rFonts w:ascii="Calibri" w:hAnsi="Calibri" w:cs="Calibri"/>
          <w:i/>
        </w:rPr>
        <w:t xml:space="preserve">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</w:t>
      </w:r>
      <w:r w:rsidR="00C17340">
        <w:rPr>
          <w:rFonts w:ascii="Calibri" w:hAnsi="Calibri" w:cs="Calibri"/>
          <w:i/>
        </w:rPr>
        <w:t xml:space="preserve">ensemble.name </w:t>
      </w:r>
      <w:r w:rsidR="00750142">
        <w:rPr>
          <w:rFonts w:ascii="Calibri" w:hAnsi="Calibri" w:cs="Calibri"/>
          <w:i/>
        </w:rPr>
        <w:t>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0904747B" w14:textId="1A5F3875" w:rsidR="00AE4707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</w:t>
      </w:r>
      <w:r w:rsidR="006A2AD6">
        <w:rPr>
          <w:rFonts w:ascii="Calibri" w:hAnsi="Calibri" w:cs="Calibri"/>
          <w:sz w:val="22"/>
          <w:szCs w:val="22"/>
        </w:rPr>
        <w:t>Teilnahmebetrag</w:t>
      </w:r>
      <w:r>
        <w:rPr>
          <w:rFonts w:ascii="Calibri" w:hAnsi="Calibri" w:cs="Calibri"/>
          <w:sz w:val="22"/>
          <w:szCs w:val="22"/>
        </w:rPr>
        <w:t xml:space="preserve"> </w:t>
      </w:r>
      <w:r w:rsidR="006A2AD6">
        <w:rPr>
          <w:rFonts w:ascii="Calibri" w:hAnsi="Calibri" w:cs="Calibri"/>
          <w:sz w:val="22"/>
          <w:szCs w:val="22"/>
        </w:rPr>
        <w:t xml:space="preserve">beim Landesmusikrat Hamburg </w:t>
      </w:r>
      <w:r>
        <w:rPr>
          <w:rFonts w:ascii="Calibri" w:hAnsi="Calibri" w:cs="Calibri"/>
          <w:sz w:val="22"/>
          <w:szCs w:val="22"/>
        </w:rPr>
        <w:t xml:space="preserve">eingegangen ist. </w:t>
      </w:r>
    </w:p>
    <w:p w14:paraId="3A89F0A2" w14:textId="0E38A7D2" w:rsidR="00AE4707" w:rsidRDefault="00AE4707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2E8AE7AA" w14:textId="77777777" w:rsidR="003D0C25" w:rsidRDefault="003D0C25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003F6AFF" w14:textId="2B5688ED" w:rsidR="00471B26" w:rsidRDefault="00471B26" w:rsidP="005C6D8F">
      <w:pPr>
        <w:pStyle w:val="StandardWeb"/>
        <w:spacing w:before="0" w:beforeAutospacing="0" w:after="0"/>
        <w:ind w:right="108"/>
      </w:pPr>
    </w:p>
    <w:p w14:paraId="31CFB9A6" w14:textId="77777777" w:rsidR="006261FF" w:rsidRDefault="006261FF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gez. Thomas Prisching</w:t>
      </w:r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920C" w14:textId="77777777" w:rsidR="0030417A" w:rsidRDefault="0030417A" w:rsidP="008F32DB">
      <w:pPr>
        <w:spacing w:after="0" w:line="240" w:lineRule="auto"/>
      </w:pPr>
      <w:r>
        <w:separator/>
      </w:r>
    </w:p>
  </w:endnote>
  <w:endnote w:type="continuationSeparator" w:id="0">
    <w:p w14:paraId="072A122C" w14:textId="77777777" w:rsidR="0030417A" w:rsidRDefault="0030417A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12236BCA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Thomas Prisching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="00620976">
      <w:rPr>
        <w:rFonts w:ascii="Calibri" w:eastAsia="Times New Roman" w:hAnsi="Calibri" w:cs="Calibri"/>
        <w:sz w:val="15"/>
        <w:szCs w:val="15"/>
        <w:lang w:eastAsia="de-DE"/>
      </w:rPr>
      <w:t>Bahrenfelder Str. 73 d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.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2</w:t>
    </w:r>
    <w:r w:rsidR="00620976">
      <w:rPr>
        <w:rFonts w:ascii="Calibri" w:eastAsia="Times New Roman" w:hAnsi="Calibri" w:cs="Calibri"/>
        <w:sz w:val="15"/>
        <w:szCs w:val="15"/>
        <w:lang w:eastAsia="de-DE"/>
      </w:rPr>
      <w:t>2765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</w:t>
    </w:r>
    <w:proofErr w:type="gramStart"/>
    <w:r w:rsidRPr="008F32DB">
      <w:rPr>
        <w:rFonts w:ascii="Calibri" w:eastAsia="Times New Roman" w:hAnsi="Calibri" w:cs="Calibri"/>
        <w:sz w:val="15"/>
        <w:szCs w:val="15"/>
        <w:lang w:eastAsia="de-DE"/>
      </w:rPr>
      <w:t>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E-Mail</w:t>
    </w:r>
    <w:proofErr w:type="gramEnd"/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Huß</w:t>
    </w:r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88A4" w14:textId="77777777" w:rsidR="0030417A" w:rsidRDefault="0030417A" w:rsidP="008F32DB">
      <w:pPr>
        <w:spacing w:after="0" w:line="240" w:lineRule="auto"/>
      </w:pPr>
      <w:r>
        <w:separator/>
      </w:r>
    </w:p>
  </w:footnote>
  <w:footnote w:type="continuationSeparator" w:id="0">
    <w:p w14:paraId="57C6AC6D" w14:textId="77777777" w:rsidR="0030417A" w:rsidRDefault="0030417A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7EF8" w14:textId="5A38DB6F" w:rsidR="00516A8A" w:rsidRDefault="003D0C25" w:rsidP="0000232B">
    <w:pPr>
      <w:pStyle w:val="Kopfzeile"/>
      <w:tabs>
        <w:tab w:val="left" w:pos="4644"/>
        <w:tab w:val="left" w:pos="7776"/>
      </w:tabs>
      <w:rPr>
        <w:sz w:val="14"/>
      </w:rPr>
    </w:pPr>
    <w:r w:rsidRPr="003D0C25">
      <w:rPr>
        <w:rFonts w:ascii="Times New Roman" w:eastAsia="Times New Roman" w:hAnsi="Times New Roman" w:cs="Times New Roman"/>
        <w:noProof/>
        <w:sz w:val="24"/>
        <w:szCs w:val="24"/>
        <w:lang w:eastAsia="de-DE"/>
      </w:rPr>
      <w:drawing>
        <wp:anchor distT="0" distB="0" distL="114300" distR="114300" simplePos="0" relativeHeight="251663360" behindDoc="1" locked="0" layoutInCell="1" allowOverlap="1" wp14:anchorId="219FC38C" wp14:editId="3A3D851E">
          <wp:simplePos x="0" y="0"/>
          <wp:positionH relativeFrom="column">
            <wp:posOffset>3175</wp:posOffset>
          </wp:positionH>
          <wp:positionV relativeFrom="paragraph">
            <wp:posOffset>-232410</wp:posOffset>
          </wp:positionV>
          <wp:extent cx="654685" cy="654685"/>
          <wp:effectExtent l="0" t="0" r="5715" b="5715"/>
          <wp:wrapTight wrapText="bothSides">
            <wp:wrapPolygon edited="0">
              <wp:start x="8799" y="0"/>
              <wp:lineTo x="5447" y="1257"/>
              <wp:lineTo x="419" y="5447"/>
              <wp:lineTo x="0" y="9637"/>
              <wp:lineTo x="0" y="15084"/>
              <wp:lineTo x="5866" y="20532"/>
              <wp:lineTo x="8799" y="21370"/>
              <wp:lineTo x="12570" y="21370"/>
              <wp:lineTo x="15503" y="20532"/>
              <wp:lineTo x="21370" y="15084"/>
              <wp:lineTo x="21370" y="9637"/>
              <wp:lineTo x="20951" y="5447"/>
              <wp:lineTo x="15922" y="1257"/>
              <wp:lineTo x="12570" y="0"/>
              <wp:lineTo x="8799" y="0"/>
            </wp:wrapPolygon>
          </wp:wrapTight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begin"/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instrText xml:space="preserve"> INCLUDEPICTURE "/var/folders/my/1fpzsx053wn5fn6dy88z4cz40000gn/T/com.microsoft.Word/WebArchiveCopyPasteTempFiles/juja.png" \* MERGEFORMATINET </w:instrText>
    </w:r>
    <w:r w:rsidR="00000000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separate"/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end"/>
    </w:r>
    <w:r w:rsidR="00516A8A"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C291012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6A8A">
      <w:tab/>
    </w:r>
    <w:r w:rsidR="00516A8A">
      <w:tab/>
    </w: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455A4"/>
    <w:rsid w:val="00071FCF"/>
    <w:rsid w:val="000B5F9B"/>
    <w:rsid w:val="000F3729"/>
    <w:rsid w:val="00126986"/>
    <w:rsid w:val="001270C0"/>
    <w:rsid w:val="00143B6B"/>
    <w:rsid w:val="00165A54"/>
    <w:rsid w:val="00181244"/>
    <w:rsid w:val="001A4E29"/>
    <w:rsid w:val="001B6B8C"/>
    <w:rsid w:val="00232719"/>
    <w:rsid w:val="00251476"/>
    <w:rsid w:val="00266A72"/>
    <w:rsid w:val="00302404"/>
    <w:rsid w:val="0030417A"/>
    <w:rsid w:val="00311A32"/>
    <w:rsid w:val="00346F45"/>
    <w:rsid w:val="003622C2"/>
    <w:rsid w:val="003A0315"/>
    <w:rsid w:val="003D0C25"/>
    <w:rsid w:val="003E43F2"/>
    <w:rsid w:val="003E66B1"/>
    <w:rsid w:val="0042735A"/>
    <w:rsid w:val="00461FA8"/>
    <w:rsid w:val="00471B26"/>
    <w:rsid w:val="00480396"/>
    <w:rsid w:val="00487657"/>
    <w:rsid w:val="00496BB0"/>
    <w:rsid w:val="004A0AE0"/>
    <w:rsid w:val="004B4CDA"/>
    <w:rsid w:val="005120E5"/>
    <w:rsid w:val="00516A8A"/>
    <w:rsid w:val="00545C7D"/>
    <w:rsid w:val="00546F94"/>
    <w:rsid w:val="0055129B"/>
    <w:rsid w:val="0055175C"/>
    <w:rsid w:val="005864AC"/>
    <w:rsid w:val="005C3D88"/>
    <w:rsid w:val="005C6D8F"/>
    <w:rsid w:val="005F6753"/>
    <w:rsid w:val="00620976"/>
    <w:rsid w:val="006261FF"/>
    <w:rsid w:val="006446B0"/>
    <w:rsid w:val="006621BC"/>
    <w:rsid w:val="006A2AD6"/>
    <w:rsid w:val="006C1786"/>
    <w:rsid w:val="006D2279"/>
    <w:rsid w:val="006D7964"/>
    <w:rsid w:val="0071382B"/>
    <w:rsid w:val="00722A8F"/>
    <w:rsid w:val="00732FF4"/>
    <w:rsid w:val="00750142"/>
    <w:rsid w:val="007770B6"/>
    <w:rsid w:val="00781D35"/>
    <w:rsid w:val="007D5C8F"/>
    <w:rsid w:val="007E0C79"/>
    <w:rsid w:val="00812CF5"/>
    <w:rsid w:val="00815507"/>
    <w:rsid w:val="00860266"/>
    <w:rsid w:val="008B1DEC"/>
    <w:rsid w:val="008C6006"/>
    <w:rsid w:val="008E4AD1"/>
    <w:rsid w:val="008F32DB"/>
    <w:rsid w:val="0091713E"/>
    <w:rsid w:val="0094085F"/>
    <w:rsid w:val="00984FEA"/>
    <w:rsid w:val="00A109B6"/>
    <w:rsid w:val="00A32503"/>
    <w:rsid w:val="00A3466C"/>
    <w:rsid w:val="00AB1919"/>
    <w:rsid w:val="00AE4707"/>
    <w:rsid w:val="00B374E7"/>
    <w:rsid w:val="00B45ECA"/>
    <w:rsid w:val="00B47C06"/>
    <w:rsid w:val="00B503C8"/>
    <w:rsid w:val="00B604F2"/>
    <w:rsid w:val="00B824ED"/>
    <w:rsid w:val="00C02D36"/>
    <w:rsid w:val="00C17340"/>
    <w:rsid w:val="00C414E8"/>
    <w:rsid w:val="00C42010"/>
    <w:rsid w:val="00C92DB3"/>
    <w:rsid w:val="00CB7638"/>
    <w:rsid w:val="00CD03D7"/>
    <w:rsid w:val="00CD2F40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13F1A"/>
    <w:rsid w:val="00F278CE"/>
    <w:rsid w:val="00F40C2D"/>
    <w:rsid w:val="00F42E80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13</cp:revision>
  <cp:lastPrinted>2022-08-16T09:16:00Z</cp:lastPrinted>
  <dcterms:created xsi:type="dcterms:W3CDTF">2022-05-10T07:51:00Z</dcterms:created>
  <dcterms:modified xsi:type="dcterms:W3CDTF">2022-08-19T08:49:00Z</dcterms:modified>
</cp:coreProperties>
</file>