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培训课件内容与素材提交</w:t>
      </w:r>
    </w:p>
    <w:p>
      <w:r>
        <w:rPr>
          <w:color w:val="666666"/>
          <w:sz w:val="20"/>
        </w:rPr>
        <w:t>填写参考｜只示范格式。示例医学/价格表述为演示占位，正式主题必须替换为公司审核稿与授权包装。</w:t>
      </w:r>
    </w:p>
    <w:p>
      <w:r>
        <w:rPr>
          <w:color w:val="666666"/>
          <w:sz w:val="20"/>
        </w:rPr>
        <w:t>联合用药本参考只写 2 组 → 成片必须只出 2 行，禁止空白第三行。</w:t>
      </w:r>
    </w:p>
    <w:p>
      <w:r>
        <w:t>课件主题：示例商品A（演示用，非正式品规）</w:t>
      </w:r>
    </w:p>
    <w:p>
      <w:r>
        <w:t>培训对象（可不填）：连锁药店门店员工</w:t>
      </w:r>
    </w:p>
    <w:p>
      <w:r>
        <w:t>培训目标（可不填）：掌握审核稿中的商品信息与联合推荐话术边界</w:t>
      </w:r>
    </w:p>
    <w:p>
      <w:pPr>
        <w:pStyle w:val="Heading1"/>
      </w:pPr>
      <w:r>
        <w:t>商品介绍</w:t>
      </w:r>
    </w:p>
    <w:p>
      <w:r>
        <w:t>主要成分：【待替换为审核原文】</w:t>
      </w:r>
    </w:p>
    <w:p>
      <w:r>
        <w:t>功能主治/定位：【待替换为审核原文】</w:t>
      </w:r>
    </w:p>
    <w:p>
      <w:r>
        <w:t>用法用量：【待替换为审核原文】</w:t>
      </w:r>
    </w:p>
    <w:p>
      <w:r>
        <w:t>【在此处直接粘贴本品授权包装图；没有可删除本行】</w:t>
      </w:r>
    </w:p>
    <w:p>
      <w:r>
        <w:t>图片说明／来源（可不填）：公司授权包装</w:t>
      </w:r>
    </w:p>
    <w:p>
      <w:pPr>
        <w:pStyle w:val="Heading1"/>
      </w:pPr>
      <w:r>
        <w:t>核心卖点</w:t>
      </w:r>
    </w:p>
    <w:p>
      <w:r>
        <w:t>卖点一：【审核表述】</w:t>
      </w:r>
    </w:p>
    <w:p>
      <w:r>
        <w:t>卖点二：【审核表述】</w:t>
      </w:r>
    </w:p>
    <w:p>
      <w:pPr>
        <w:pStyle w:val="Heading1"/>
      </w:pPr>
      <w:r>
        <w:t>适宜人群</w:t>
      </w:r>
    </w:p>
    <w:p>
      <w:r>
        <w:t>人群一：【审核表述】</w:t>
      </w:r>
    </w:p>
    <w:p>
      <w:r>
        <w:t>人群二：【审核表述】</w:t>
      </w:r>
    </w:p>
    <w:p>
      <w:pPr>
        <w:pStyle w:val="Heading1"/>
      </w:pPr>
      <w:r>
        <w:t>联合用药话术</w:t>
      </w:r>
    </w:p>
    <w:p>
      <w:r>
        <w:t>方案 1｜场景：【场景甲】｜组合：示例商品A + 搭档甲｜话术：【审核话术甲】</w:t>
      </w:r>
    </w:p>
    <w:p>
      <w:r>
        <w:t>方案 2｜场景：【场景乙】｜组合：示例商品A + 搭档乙｜话术：【审核话术乙】</w:t>
      </w:r>
    </w:p>
    <w:p>
      <w:r>
        <w:t>【可粘贴搭档包装图；无图删除本行】</w:t>
      </w:r>
    </w:p>
    <w:p>
      <w:pPr>
        <w:pStyle w:val="Heading1"/>
      </w:pPr>
      <w:r>
        <w:t>注意事项</w:t>
      </w:r>
    </w:p>
    <w:p>
      <w:r>
        <w:t>【说明书或审核注意事项；没有整节可删】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