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6CD25" w14:textId="77777777" w:rsidR="00A862FE" w:rsidRDefault="00A862FE">
      <w:pPr>
        <w:pStyle w:val="Standard"/>
        <w:jc w:val="center"/>
        <w:rPr>
          <w:rFonts w:ascii="Calibri" w:hAnsi="Calibri" w:cs="Calibri"/>
          <w:b/>
          <w:bCs/>
          <w:sz w:val="40"/>
          <w:szCs w:val="40"/>
        </w:rPr>
      </w:pPr>
    </w:p>
    <w:p w14:paraId="5DC8D4FD" w14:textId="77777777" w:rsidR="00A862FE" w:rsidRDefault="00A862FE">
      <w:pPr>
        <w:pStyle w:val="Standard"/>
        <w:jc w:val="center"/>
        <w:rPr>
          <w:rFonts w:ascii="Calibri" w:hAnsi="Calibri" w:cs="Calibri"/>
          <w:b/>
          <w:bCs/>
          <w:sz w:val="40"/>
          <w:szCs w:val="40"/>
        </w:rPr>
      </w:pPr>
    </w:p>
    <w:p w14:paraId="7C9FD1DC" w14:textId="77777777" w:rsidR="00A862FE" w:rsidRDefault="00A862FE">
      <w:pPr>
        <w:pStyle w:val="Standard"/>
        <w:jc w:val="center"/>
        <w:rPr>
          <w:rFonts w:ascii="Calibri" w:hAnsi="Calibri" w:cs="Calibri"/>
          <w:b/>
          <w:bCs/>
          <w:sz w:val="40"/>
          <w:szCs w:val="40"/>
        </w:rPr>
      </w:pPr>
    </w:p>
    <w:p w14:paraId="1A42F0F7" w14:textId="77777777" w:rsidR="00A862FE" w:rsidRDefault="00A862FE">
      <w:pPr>
        <w:pStyle w:val="Standard"/>
        <w:jc w:val="center"/>
        <w:rPr>
          <w:rFonts w:ascii="Calibri" w:hAnsi="Calibri" w:cs="Calibri"/>
          <w:b/>
          <w:bCs/>
          <w:sz w:val="40"/>
          <w:szCs w:val="40"/>
        </w:rPr>
      </w:pPr>
    </w:p>
    <w:p w14:paraId="1522F9F1" w14:textId="77777777" w:rsidR="00A862FE" w:rsidRDefault="00A862FE">
      <w:pPr>
        <w:pStyle w:val="Standard"/>
        <w:jc w:val="center"/>
        <w:rPr>
          <w:rFonts w:ascii="Calibri" w:hAnsi="Calibri" w:cs="Calibri"/>
          <w:b/>
          <w:bCs/>
          <w:sz w:val="40"/>
          <w:szCs w:val="40"/>
        </w:rPr>
      </w:pPr>
    </w:p>
    <w:p w14:paraId="79DB4D97" w14:textId="77777777" w:rsidR="00A862FE" w:rsidRDefault="00A862FE">
      <w:pPr>
        <w:pStyle w:val="Standard"/>
        <w:jc w:val="center"/>
        <w:rPr>
          <w:rFonts w:ascii="Calibri" w:hAnsi="Calibri" w:cs="Calibri"/>
          <w:b/>
          <w:bCs/>
          <w:sz w:val="40"/>
          <w:szCs w:val="40"/>
        </w:rPr>
      </w:pPr>
    </w:p>
    <w:p w14:paraId="6D3C9F27" w14:textId="77777777" w:rsidR="00A862FE" w:rsidRDefault="00000000">
      <w:pPr>
        <w:pStyle w:val="Standard"/>
        <w:jc w:val="center"/>
        <w:rPr>
          <w:rFonts w:ascii="Calibri" w:hAnsi="Calibri" w:cs="Calibri"/>
          <w:b/>
          <w:bCs/>
          <w:sz w:val="52"/>
          <w:szCs w:val="52"/>
        </w:rPr>
      </w:pPr>
      <w:r>
        <w:rPr>
          <w:rFonts w:ascii="Calibri" w:hAnsi="Calibri" w:cs="Calibri"/>
          <w:b/>
          <w:bCs/>
          <w:sz w:val="52"/>
          <w:szCs w:val="52"/>
        </w:rPr>
        <w:t>SETR - Relatório da segunda tarefa</w:t>
      </w:r>
    </w:p>
    <w:p w14:paraId="49B27A67" w14:textId="77777777" w:rsidR="00A862FE" w:rsidRDefault="00A862FE">
      <w:pPr>
        <w:pStyle w:val="Standard"/>
        <w:jc w:val="center"/>
        <w:rPr>
          <w:rFonts w:ascii="Calibri" w:hAnsi="Calibri" w:cs="Calibri"/>
          <w:b/>
          <w:bCs/>
          <w:sz w:val="52"/>
          <w:szCs w:val="52"/>
        </w:rPr>
      </w:pPr>
    </w:p>
    <w:p w14:paraId="5F0E9629" w14:textId="77777777" w:rsidR="00A862FE" w:rsidRDefault="00A862FE">
      <w:pPr>
        <w:pStyle w:val="Standard"/>
        <w:rPr>
          <w:rFonts w:ascii="Calibri" w:hAnsi="Calibri" w:cs="Calibri"/>
          <w:b/>
          <w:bCs/>
          <w:sz w:val="32"/>
          <w:szCs w:val="32"/>
        </w:rPr>
      </w:pPr>
    </w:p>
    <w:p w14:paraId="4DA38D71" w14:textId="77777777" w:rsidR="00A862FE" w:rsidRDefault="00000000">
      <w:pPr>
        <w:pStyle w:val="Standard"/>
      </w:pPr>
      <w:r>
        <w:rPr>
          <w:rFonts w:ascii="Calibri" w:hAnsi="Calibri" w:cs="Calibri"/>
          <w:b/>
          <w:bCs/>
          <w:sz w:val="36"/>
          <w:szCs w:val="36"/>
        </w:rPr>
        <w:t>Docente:</w:t>
      </w:r>
      <w:r>
        <w:rPr>
          <w:rFonts w:ascii="Calibri" w:hAnsi="Calibri" w:cs="Calibri"/>
          <w:b/>
          <w:bCs/>
          <w:sz w:val="32"/>
          <w:szCs w:val="32"/>
        </w:rPr>
        <w:tab/>
        <w:t xml:space="preserve"> </w:t>
      </w:r>
      <w:r>
        <w:rPr>
          <w:rFonts w:ascii="Calibri" w:hAnsi="Calibri" w:cs="Calibri"/>
          <w:sz w:val="28"/>
          <w:szCs w:val="28"/>
        </w:rPr>
        <w:t>Paulo Pedreiras</w:t>
      </w:r>
    </w:p>
    <w:p w14:paraId="16760D22" w14:textId="77777777" w:rsidR="00A862FE" w:rsidRDefault="00000000">
      <w:pPr>
        <w:pStyle w:val="Standard"/>
      </w:pPr>
      <w:r>
        <w:rPr>
          <w:rFonts w:ascii="Calibri" w:hAnsi="Calibri" w:cs="Calibri"/>
          <w:b/>
          <w:bCs/>
          <w:sz w:val="36"/>
          <w:szCs w:val="36"/>
        </w:rPr>
        <w:t xml:space="preserve">Autores: </w:t>
      </w:r>
      <w:r>
        <w:rPr>
          <w:rFonts w:ascii="Calibri" w:hAnsi="Calibri" w:cs="Calibri"/>
          <w:b/>
          <w:bCs/>
          <w:sz w:val="32"/>
          <w:szCs w:val="32"/>
        </w:rPr>
        <w:tab/>
      </w:r>
      <w:r>
        <w:rPr>
          <w:rFonts w:ascii="Calibri" w:hAnsi="Calibri" w:cs="Calibri"/>
          <w:sz w:val="28"/>
          <w:szCs w:val="28"/>
        </w:rPr>
        <w:t>João Modesto, 97943</w:t>
      </w:r>
    </w:p>
    <w:p w14:paraId="49E2861A" w14:textId="77777777" w:rsidR="00A862FE" w:rsidRDefault="00000000">
      <w:pPr>
        <w:pStyle w:val="Standard"/>
        <w:ind w:left="708" w:firstLine="708"/>
        <w:rPr>
          <w:rFonts w:ascii="Calibri" w:hAnsi="Calibri" w:cs="Calibri"/>
          <w:sz w:val="28"/>
          <w:szCs w:val="28"/>
        </w:rPr>
      </w:pPr>
      <w:r>
        <w:rPr>
          <w:rFonts w:ascii="Calibri" w:hAnsi="Calibri" w:cs="Calibri"/>
          <w:sz w:val="28"/>
          <w:szCs w:val="28"/>
        </w:rPr>
        <w:t>Luís Araújo, 93287</w:t>
      </w:r>
    </w:p>
    <w:p w14:paraId="123F687E" w14:textId="77777777" w:rsidR="00A862FE" w:rsidRDefault="00A862FE">
      <w:pPr>
        <w:pStyle w:val="Standard"/>
        <w:jc w:val="center"/>
        <w:rPr>
          <w:rFonts w:ascii="Calibri" w:hAnsi="Calibri" w:cs="Calibri"/>
          <w:b/>
          <w:bCs/>
          <w:sz w:val="40"/>
          <w:szCs w:val="40"/>
        </w:rPr>
      </w:pPr>
    </w:p>
    <w:p w14:paraId="25986378" w14:textId="77777777" w:rsidR="00A862FE" w:rsidRDefault="00A862FE">
      <w:pPr>
        <w:pStyle w:val="Standard"/>
        <w:jc w:val="center"/>
        <w:rPr>
          <w:rFonts w:ascii="Calibri" w:hAnsi="Calibri" w:cs="Calibri"/>
          <w:b/>
          <w:bCs/>
          <w:sz w:val="40"/>
          <w:szCs w:val="40"/>
        </w:rPr>
      </w:pPr>
    </w:p>
    <w:p w14:paraId="622CC730" w14:textId="77777777" w:rsidR="00A862FE" w:rsidRDefault="00A862FE">
      <w:pPr>
        <w:pStyle w:val="Standard"/>
        <w:jc w:val="center"/>
        <w:rPr>
          <w:rFonts w:ascii="Calibri" w:hAnsi="Calibri" w:cs="Calibri"/>
          <w:b/>
          <w:bCs/>
          <w:sz w:val="40"/>
          <w:szCs w:val="40"/>
        </w:rPr>
      </w:pPr>
    </w:p>
    <w:p w14:paraId="6AE2590C" w14:textId="77777777" w:rsidR="00A862FE" w:rsidRDefault="00A862FE">
      <w:pPr>
        <w:pStyle w:val="Standard"/>
        <w:jc w:val="center"/>
        <w:rPr>
          <w:rFonts w:ascii="Calibri" w:hAnsi="Calibri" w:cs="Calibri"/>
          <w:b/>
          <w:bCs/>
          <w:sz w:val="40"/>
          <w:szCs w:val="40"/>
        </w:rPr>
      </w:pPr>
    </w:p>
    <w:p w14:paraId="087F0EAF" w14:textId="77777777" w:rsidR="00A862FE" w:rsidRDefault="00A862FE">
      <w:pPr>
        <w:pStyle w:val="Standard"/>
        <w:rPr>
          <w:rFonts w:ascii="Calibri" w:hAnsi="Calibri" w:cs="Calibri"/>
          <w:b/>
          <w:bCs/>
          <w:sz w:val="40"/>
          <w:szCs w:val="40"/>
        </w:rPr>
      </w:pPr>
    </w:p>
    <w:p w14:paraId="0D6303A7" w14:textId="77777777" w:rsidR="00A862FE" w:rsidRDefault="00000000">
      <w:pPr>
        <w:pStyle w:val="Standard"/>
        <w:rPr>
          <w:rFonts w:ascii="Calibri" w:hAnsi="Calibri" w:cs="Calibri"/>
          <w:sz w:val="28"/>
          <w:szCs w:val="28"/>
        </w:rPr>
      </w:pPr>
      <w:r>
        <w:rPr>
          <w:rFonts w:ascii="Calibri" w:hAnsi="Calibri" w:cs="Calibri"/>
          <w:sz w:val="28"/>
          <w:szCs w:val="28"/>
        </w:rPr>
        <w:lastRenderedPageBreak/>
        <w:tab/>
      </w:r>
    </w:p>
    <w:p w14:paraId="2A8FDA5D" w14:textId="77777777" w:rsidR="00A862FE" w:rsidRDefault="00000000">
      <w:pPr>
        <w:pStyle w:val="Standard"/>
        <w:rPr>
          <w:rFonts w:ascii="Calibri" w:hAnsi="Calibri" w:cs="Calibri"/>
          <w:sz w:val="28"/>
          <w:szCs w:val="28"/>
        </w:rPr>
      </w:pPr>
      <w:r>
        <w:rPr>
          <w:rFonts w:ascii="Calibri" w:hAnsi="Calibri" w:cs="Calibri"/>
          <w:sz w:val="28"/>
          <w:szCs w:val="28"/>
        </w:rPr>
        <w:tab/>
        <w:t>Como segunda tarefa no âmbito da UC – “Sistemas embutidos e de tempo real”, foi-nos pedido para implementar um módulo em C que processa comandos recebidos via UART, ou seja, entra um caracter de cada vez no buffer.</w:t>
      </w:r>
    </w:p>
    <w:p w14:paraId="6BB8DA34" w14:textId="77777777" w:rsidR="00A862FE" w:rsidRDefault="00000000">
      <w:pPr>
        <w:pStyle w:val="Standard"/>
        <w:rPr>
          <w:rFonts w:ascii="Calibri" w:hAnsi="Calibri" w:cs="Calibri"/>
          <w:sz w:val="28"/>
          <w:szCs w:val="28"/>
        </w:rPr>
      </w:pPr>
      <w:r>
        <w:rPr>
          <w:rFonts w:ascii="Calibri" w:hAnsi="Calibri" w:cs="Calibri"/>
          <w:sz w:val="28"/>
          <w:szCs w:val="28"/>
        </w:rPr>
        <w:tab/>
        <w:t>De forma a receber os valores emulados, é necessária uma simulação dos sensores. Foi criada a função “</w:t>
      </w:r>
      <w:proofErr w:type="spellStart"/>
      <w:proofErr w:type="gramStart"/>
      <w:r>
        <w:rPr>
          <w:rFonts w:ascii="Calibri" w:hAnsi="Calibri" w:cs="Calibri"/>
          <w:sz w:val="28"/>
          <w:szCs w:val="28"/>
        </w:rPr>
        <w:t>emulatesensors</w:t>
      </w:r>
      <w:proofErr w:type="spellEnd"/>
      <w:r>
        <w:rPr>
          <w:rFonts w:ascii="Calibri" w:hAnsi="Calibri" w:cs="Calibri"/>
          <w:sz w:val="28"/>
          <w:szCs w:val="28"/>
        </w:rPr>
        <w:t>(</w:t>
      </w:r>
      <w:proofErr w:type="gramEnd"/>
      <w:r>
        <w:rPr>
          <w:rFonts w:ascii="Calibri" w:hAnsi="Calibri" w:cs="Calibri"/>
          <w:sz w:val="28"/>
          <w:szCs w:val="28"/>
        </w:rPr>
        <w:t>)” para conseguirmos obter valores perto dos reais. Esta parte de código, dependendo do 4º byte recebido, obtém valores do nosso sensor presente em Aveiro, no caso de ser ‘1’, bem como valores de sensores presentes noutras cidades como forma de trabalho extra:</w:t>
      </w:r>
    </w:p>
    <w:p w14:paraId="2D97F47A" w14:textId="77777777" w:rsidR="00A862FE" w:rsidRDefault="00000000">
      <w:pPr>
        <w:pStyle w:val="PargrafodaLista"/>
        <w:numPr>
          <w:ilvl w:val="0"/>
          <w:numId w:val="2"/>
        </w:numPr>
        <w:rPr>
          <w:rFonts w:ascii="Calibri" w:hAnsi="Calibri" w:cs="Calibri"/>
          <w:sz w:val="28"/>
          <w:szCs w:val="28"/>
        </w:rPr>
      </w:pPr>
      <w:r>
        <w:rPr>
          <w:rFonts w:ascii="Calibri" w:hAnsi="Calibri" w:cs="Calibri"/>
          <w:sz w:val="28"/>
          <w:szCs w:val="28"/>
        </w:rPr>
        <w:t>‘1’- Aveiro, local;</w:t>
      </w:r>
    </w:p>
    <w:p w14:paraId="398AC244" w14:textId="77777777" w:rsidR="00A862FE" w:rsidRDefault="00000000">
      <w:pPr>
        <w:pStyle w:val="PargrafodaLista"/>
        <w:numPr>
          <w:ilvl w:val="0"/>
          <w:numId w:val="5"/>
        </w:numPr>
        <w:rPr>
          <w:rFonts w:ascii="Calibri" w:hAnsi="Calibri" w:cs="Calibri"/>
          <w:sz w:val="28"/>
          <w:szCs w:val="28"/>
        </w:rPr>
      </w:pPr>
      <w:r>
        <w:rPr>
          <w:rFonts w:ascii="Calibri" w:hAnsi="Calibri" w:cs="Calibri"/>
          <w:sz w:val="28"/>
          <w:szCs w:val="28"/>
        </w:rPr>
        <w:t>‘2’ – Viseu, remoto;</w:t>
      </w:r>
    </w:p>
    <w:p w14:paraId="1B4B6B4B" w14:textId="77777777" w:rsidR="00A862FE" w:rsidRDefault="00000000">
      <w:pPr>
        <w:pStyle w:val="PargrafodaLista"/>
        <w:numPr>
          <w:ilvl w:val="0"/>
          <w:numId w:val="6"/>
        </w:numPr>
        <w:rPr>
          <w:rFonts w:ascii="Calibri" w:hAnsi="Calibri" w:cs="Calibri"/>
          <w:sz w:val="28"/>
          <w:szCs w:val="28"/>
        </w:rPr>
      </w:pPr>
      <w:r>
        <w:rPr>
          <w:rFonts w:ascii="Calibri" w:hAnsi="Calibri" w:cs="Calibri"/>
          <w:sz w:val="28"/>
          <w:szCs w:val="28"/>
        </w:rPr>
        <w:t>‘3’ - Guarda, remoto;</w:t>
      </w:r>
    </w:p>
    <w:p w14:paraId="375FE5C0" w14:textId="77777777" w:rsidR="00A862FE" w:rsidRDefault="00000000">
      <w:pPr>
        <w:pStyle w:val="PargrafodaLista"/>
        <w:numPr>
          <w:ilvl w:val="0"/>
          <w:numId w:val="7"/>
        </w:numPr>
        <w:rPr>
          <w:rFonts w:ascii="Calibri" w:hAnsi="Calibri" w:cs="Calibri"/>
          <w:sz w:val="28"/>
          <w:szCs w:val="28"/>
        </w:rPr>
      </w:pPr>
      <w:r>
        <w:rPr>
          <w:rFonts w:ascii="Calibri" w:hAnsi="Calibri" w:cs="Calibri"/>
          <w:sz w:val="28"/>
          <w:szCs w:val="28"/>
        </w:rPr>
        <w:t>‘4’ - Algarve, remoto;</w:t>
      </w:r>
    </w:p>
    <w:p w14:paraId="74FDD7DB" w14:textId="77777777" w:rsidR="00A862FE" w:rsidRDefault="00000000">
      <w:pPr>
        <w:pStyle w:val="Standard"/>
        <w:ind w:firstLine="708"/>
        <w:rPr>
          <w:rFonts w:ascii="Calibri" w:hAnsi="Calibri" w:cs="Calibri"/>
          <w:sz w:val="28"/>
          <w:szCs w:val="28"/>
        </w:rPr>
      </w:pPr>
      <w:r>
        <w:rPr>
          <w:rFonts w:ascii="Calibri" w:hAnsi="Calibri" w:cs="Calibri"/>
          <w:sz w:val="28"/>
          <w:szCs w:val="28"/>
        </w:rPr>
        <w:t>Para cada um dos casos anteriores, a temperatura, humidade e CO2 foram inicializados com valores médios de cada uma dessas regiões para a obtenção de valores perto dos reais, estes valores a cada chamada da função são levemente variados.</w:t>
      </w:r>
    </w:p>
    <w:p w14:paraId="494ED5FC" w14:textId="77777777" w:rsidR="00A862FE" w:rsidRDefault="00000000">
      <w:pPr>
        <w:pStyle w:val="Standard"/>
        <w:ind w:firstLine="708"/>
      </w:pPr>
      <w:r>
        <w:rPr>
          <w:rFonts w:ascii="Calibri" w:hAnsi="Calibri" w:cs="Calibri"/>
          <w:sz w:val="28"/>
          <w:szCs w:val="28"/>
        </w:rPr>
        <w:t xml:space="preserve">Antes da fase de testes do </w:t>
      </w:r>
      <w:proofErr w:type="spellStart"/>
      <w:r>
        <w:rPr>
          <w:rFonts w:ascii="Calibri" w:hAnsi="Calibri" w:cs="Calibri"/>
          <w:sz w:val="28"/>
          <w:szCs w:val="28"/>
        </w:rPr>
        <w:t>unity</w:t>
      </w:r>
      <w:proofErr w:type="spellEnd"/>
      <w:r>
        <w:rPr>
          <w:rFonts w:ascii="Calibri" w:hAnsi="Calibri" w:cs="Calibri"/>
          <w:sz w:val="28"/>
          <w:szCs w:val="28"/>
        </w:rPr>
        <w:t xml:space="preserve"> criámos o ficheiro “</w:t>
      </w:r>
      <w:proofErr w:type="spellStart"/>
      <w:r>
        <w:rPr>
          <w:rFonts w:ascii="Calibri" w:hAnsi="Calibri" w:cs="Calibri"/>
          <w:sz w:val="28"/>
          <w:szCs w:val="28"/>
        </w:rPr>
        <w:t>main.c</w:t>
      </w:r>
      <w:proofErr w:type="spellEnd"/>
      <w:r>
        <w:rPr>
          <w:rFonts w:ascii="Calibri" w:hAnsi="Calibri" w:cs="Calibri"/>
          <w:sz w:val="28"/>
          <w:szCs w:val="28"/>
        </w:rPr>
        <w:t>”, que basicamente pede um comando ao utilizador pelo terminal onde podemos inserir por exemplo “#pt12071!”. Utilizando este comando, pedimos ao sensor para nos fornecer apenas o valor da temperatura utilizando a sequência de “</w:t>
      </w:r>
      <w:proofErr w:type="spellStart"/>
      <w:r>
        <w:rPr>
          <w:rFonts w:ascii="Calibri" w:hAnsi="Calibri" w:cs="Calibri"/>
          <w:sz w:val="28"/>
          <w:szCs w:val="28"/>
        </w:rPr>
        <w:t>pt</w:t>
      </w:r>
      <w:proofErr w:type="spellEnd"/>
      <w:r>
        <w:rPr>
          <w:rFonts w:ascii="Calibri" w:hAnsi="Calibri" w:cs="Calibri"/>
          <w:sz w:val="28"/>
          <w:szCs w:val="28"/>
        </w:rPr>
        <w:t>”, o 4º byte como é ‘1’, sabemos que recebemos os valores locais, Aveiro, o 5º byte é responsável pela alteração da forma como os valores são mostrados. Utilizando o quinto byte a ‘1’, os valores são escritos no terminal tal e qual como estão no buffer, e usando a ‘2’ os valores são retornados de uma forma mais percetível e de mais fácil leitura.</w:t>
      </w:r>
    </w:p>
    <w:p w14:paraId="7073EDE6" w14:textId="77777777" w:rsidR="00A862FE" w:rsidRDefault="00000000">
      <w:pPr>
        <w:pStyle w:val="Standard"/>
        <w:ind w:firstLine="708"/>
        <w:rPr>
          <w:rFonts w:ascii="Calibri" w:hAnsi="Calibri" w:cs="Calibri"/>
          <w:sz w:val="28"/>
          <w:szCs w:val="28"/>
        </w:rPr>
      </w:pPr>
      <w:r>
        <w:rPr>
          <w:rFonts w:ascii="Calibri" w:hAnsi="Calibri" w:cs="Calibri"/>
          <w:sz w:val="28"/>
          <w:szCs w:val="28"/>
        </w:rPr>
        <w:t xml:space="preserve">O </w:t>
      </w:r>
      <w:proofErr w:type="spellStart"/>
      <w:r>
        <w:rPr>
          <w:rFonts w:ascii="Calibri" w:hAnsi="Calibri" w:cs="Calibri"/>
          <w:sz w:val="28"/>
          <w:szCs w:val="28"/>
        </w:rPr>
        <w:t>array</w:t>
      </w:r>
      <w:proofErr w:type="spellEnd"/>
      <w:r>
        <w:rPr>
          <w:rFonts w:ascii="Calibri" w:hAnsi="Calibri" w:cs="Calibri"/>
          <w:sz w:val="28"/>
          <w:szCs w:val="28"/>
        </w:rPr>
        <w:t xml:space="preserve"> de histórico vai atualizando os valores de temperatura, humidade e de CO2. Quando são guardados 20 valores de cada, os </w:t>
      </w:r>
      <w:proofErr w:type="spellStart"/>
      <w:r>
        <w:rPr>
          <w:rFonts w:ascii="Calibri" w:hAnsi="Calibri" w:cs="Calibri"/>
          <w:sz w:val="28"/>
          <w:szCs w:val="28"/>
        </w:rPr>
        <w:t>arrays</w:t>
      </w:r>
      <w:proofErr w:type="spellEnd"/>
      <w:r>
        <w:rPr>
          <w:rFonts w:ascii="Calibri" w:hAnsi="Calibri" w:cs="Calibri"/>
          <w:sz w:val="28"/>
          <w:szCs w:val="28"/>
        </w:rPr>
        <w:t xml:space="preserve"> são limpos do valor mais antigo para o mais recente.</w:t>
      </w:r>
    </w:p>
    <w:p w14:paraId="2A7A8A17" w14:textId="1ABF27DD" w:rsidR="00A862FE" w:rsidRDefault="00000000">
      <w:pPr>
        <w:pStyle w:val="Standard"/>
        <w:rPr>
          <w:rFonts w:ascii="Calibri" w:hAnsi="Calibri" w:cs="Calibri"/>
          <w:sz w:val="28"/>
          <w:szCs w:val="28"/>
        </w:rPr>
      </w:pPr>
      <w:r>
        <w:rPr>
          <w:rFonts w:ascii="Calibri" w:hAnsi="Calibri" w:cs="Calibri"/>
          <w:sz w:val="28"/>
          <w:szCs w:val="28"/>
        </w:rPr>
        <w:lastRenderedPageBreak/>
        <w:tab/>
      </w:r>
    </w:p>
    <w:p w14:paraId="3A105FCF" w14:textId="4E26BBCA" w:rsidR="00A862FE" w:rsidRDefault="00000000">
      <w:pPr>
        <w:pStyle w:val="Standard"/>
        <w:ind w:firstLine="360"/>
      </w:pPr>
      <w:r>
        <w:rPr>
          <w:rFonts w:ascii="Calibri" w:hAnsi="Calibri" w:cs="Calibri"/>
          <w:sz w:val="28"/>
          <w:szCs w:val="28"/>
        </w:rPr>
        <w:t xml:space="preserve">Relativamente aos testes realizados, testámos a entrada de um caracter válido na entrada do buffer RX, no caso o ‘#’. Foi testado o cálculo do </w:t>
      </w:r>
      <w:proofErr w:type="spellStart"/>
      <w:r>
        <w:rPr>
          <w:rFonts w:ascii="Calibri" w:hAnsi="Calibri" w:cs="Calibri"/>
          <w:sz w:val="28"/>
          <w:szCs w:val="28"/>
        </w:rPr>
        <w:t>checksum</w:t>
      </w:r>
      <w:proofErr w:type="spellEnd"/>
      <w:r>
        <w:rPr>
          <w:rFonts w:ascii="Calibri" w:hAnsi="Calibri" w:cs="Calibri"/>
          <w:sz w:val="28"/>
          <w:szCs w:val="28"/>
        </w:rPr>
        <w:t xml:space="preserve"> de um comando de entrada válido ‘#pt12071!’ cuja soma dos bytes e posterior módulo de 256 é de 71, retornando “SUCCESS”. E por fim, a função principal de processamento. O </w:t>
      </w:r>
      <w:proofErr w:type="spellStart"/>
      <w:proofErr w:type="gramStart"/>
      <w:r>
        <w:rPr>
          <w:rFonts w:ascii="Calibri" w:hAnsi="Calibri" w:cs="Calibri"/>
          <w:sz w:val="28"/>
          <w:szCs w:val="28"/>
        </w:rPr>
        <w:t>cmdproc</w:t>
      </w:r>
      <w:proofErr w:type="spellEnd"/>
      <w:r>
        <w:rPr>
          <w:rFonts w:ascii="Calibri" w:hAnsi="Calibri" w:cs="Calibri"/>
          <w:sz w:val="28"/>
          <w:szCs w:val="28"/>
        </w:rPr>
        <w:t>(</w:t>
      </w:r>
      <w:proofErr w:type="gramEnd"/>
      <w:r>
        <w:rPr>
          <w:rFonts w:ascii="Calibri" w:hAnsi="Calibri" w:cs="Calibri"/>
          <w:sz w:val="28"/>
          <w:szCs w:val="28"/>
        </w:rPr>
        <w:t>) foi testado para os casos seguintes:</w:t>
      </w:r>
    </w:p>
    <w:p w14:paraId="21385EAB" w14:textId="77777777" w:rsidR="00A862FE" w:rsidRDefault="00000000">
      <w:pPr>
        <w:pStyle w:val="Standard"/>
        <w:numPr>
          <w:ilvl w:val="0"/>
          <w:numId w:val="3"/>
        </w:numPr>
      </w:pPr>
      <w:r>
        <w:rPr>
          <w:rFonts w:ascii="Calibri" w:hAnsi="Calibri" w:cs="Calibri"/>
          <w:sz w:val="28"/>
          <w:szCs w:val="28"/>
        </w:rPr>
        <w:t xml:space="preserve">Receber um comando válido “#pt12071!” em que a sua resposta devolve o valor de temperatura proveniente dos sensores e o respetivo </w:t>
      </w:r>
      <w:proofErr w:type="spellStart"/>
      <w:r>
        <w:rPr>
          <w:rFonts w:ascii="Calibri" w:hAnsi="Calibri" w:cs="Calibri"/>
          <w:sz w:val="28"/>
          <w:szCs w:val="28"/>
        </w:rPr>
        <w:t>checksum</w:t>
      </w:r>
      <w:proofErr w:type="spellEnd"/>
      <w:r>
        <w:rPr>
          <w:rFonts w:ascii="Calibri" w:hAnsi="Calibri" w:cs="Calibri"/>
          <w:sz w:val="28"/>
          <w:szCs w:val="28"/>
        </w:rPr>
        <w:t>.</w:t>
      </w:r>
    </w:p>
    <w:p w14:paraId="0A949121" w14:textId="40A7C5D0" w:rsidR="00A862FE" w:rsidRDefault="00000000">
      <w:pPr>
        <w:pStyle w:val="Standard"/>
        <w:numPr>
          <w:ilvl w:val="0"/>
          <w:numId w:val="3"/>
        </w:numPr>
      </w:pPr>
      <w:r>
        <w:rPr>
          <w:rFonts w:ascii="Calibri" w:hAnsi="Calibri" w:cs="Calibri"/>
          <w:sz w:val="28"/>
          <w:szCs w:val="28"/>
        </w:rPr>
        <w:t xml:space="preserve">Receber um comando inválido “#ft42090!”, onde retorna </w:t>
      </w:r>
      <w:r>
        <w:rPr>
          <w:rFonts w:ascii="Calibri" w:hAnsi="Calibri" w:cs="Calibri"/>
          <w:i/>
          <w:iCs/>
          <w:sz w:val="28"/>
          <w:szCs w:val="28"/>
        </w:rPr>
        <w:t>COMMAND_INVALID</w:t>
      </w:r>
    </w:p>
    <w:p w14:paraId="00904BA6" w14:textId="76C67545" w:rsidR="00A862FE" w:rsidRDefault="00AF518F">
      <w:pPr>
        <w:pStyle w:val="Standard"/>
        <w:ind w:firstLine="360"/>
        <w:rPr>
          <w:sz w:val="28"/>
          <w:szCs w:val="28"/>
        </w:rPr>
      </w:pPr>
      <w:r>
        <w:rPr>
          <w:noProof/>
        </w:rPr>
        <w:drawing>
          <wp:anchor distT="0" distB="0" distL="114300" distR="114300" simplePos="0" relativeHeight="251658240" behindDoc="1" locked="0" layoutInCell="1" allowOverlap="1" wp14:anchorId="796058EF" wp14:editId="368DDE0A">
            <wp:simplePos x="0" y="0"/>
            <wp:positionH relativeFrom="margin">
              <wp:align>left</wp:align>
            </wp:positionH>
            <wp:positionV relativeFrom="margin">
              <wp:posOffset>4635969</wp:posOffset>
            </wp:positionV>
            <wp:extent cx="5486400" cy="3611880"/>
            <wp:effectExtent l="0" t="0" r="0" b="762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400" cy="3611880"/>
                    </a:xfrm>
                    <a:prstGeom prst="rect">
                      <a:avLst/>
                    </a:prstGeom>
                  </pic:spPr>
                </pic:pic>
              </a:graphicData>
            </a:graphic>
          </wp:anchor>
        </w:drawing>
      </w:r>
      <w:r w:rsidR="00000000">
        <w:rPr>
          <w:rFonts w:ascii="Calibri" w:hAnsi="Calibri" w:cs="Calibri"/>
          <w:sz w:val="28"/>
          <w:szCs w:val="28"/>
        </w:rPr>
        <w:t xml:space="preserve">O grupo teve o cuidado de testar a maior parte das variações de comandos que se podem enviar para o </w:t>
      </w:r>
      <w:proofErr w:type="spellStart"/>
      <w:proofErr w:type="gramStart"/>
      <w:r w:rsidR="00000000">
        <w:rPr>
          <w:rFonts w:ascii="Calibri" w:hAnsi="Calibri" w:cs="Calibri"/>
          <w:sz w:val="28"/>
          <w:szCs w:val="28"/>
        </w:rPr>
        <w:t>cmdproc</w:t>
      </w:r>
      <w:proofErr w:type="spellEnd"/>
      <w:r w:rsidR="00000000">
        <w:rPr>
          <w:rFonts w:ascii="Calibri" w:hAnsi="Calibri" w:cs="Calibri"/>
          <w:sz w:val="28"/>
          <w:szCs w:val="28"/>
        </w:rPr>
        <w:t>(</w:t>
      </w:r>
      <w:proofErr w:type="gramEnd"/>
      <w:r w:rsidR="00000000">
        <w:rPr>
          <w:rFonts w:ascii="Calibri" w:hAnsi="Calibri" w:cs="Calibri"/>
          <w:sz w:val="28"/>
          <w:szCs w:val="28"/>
        </w:rPr>
        <w:t>), com a finalidade de descobrir eventuais falhas ou erros, utilizando a “</w:t>
      </w:r>
      <w:proofErr w:type="spellStart"/>
      <w:r w:rsidR="00000000">
        <w:rPr>
          <w:rFonts w:ascii="Calibri" w:hAnsi="Calibri" w:cs="Calibri"/>
          <w:sz w:val="28"/>
          <w:szCs w:val="28"/>
        </w:rPr>
        <w:t>main.c</w:t>
      </w:r>
      <w:proofErr w:type="spellEnd"/>
      <w:r w:rsidR="00000000">
        <w:rPr>
          <w:rFonts w:ascii="Calibri" w:hAnsi="Calibri" w:cs="Calibri"/>
          <w:sz w:val="28"/>
          <w:szCs w:val="28"/>
        </w:rPr>
        <w:t xml:space="preserve"> “ onde é possível controlar o que entra no buffer TX através de </w:t>
      </w:r>
      <w:proofErr w:type="spellStart"/>
      <w:r w:rsidR="00000000">
        <w:rPr>
          <w:rFonts w:ascii="Calibri" w:hAnsi="Calibri" w:cs="Calibri"/>
          <w:sz w:val="28"/>
          <w:szCs w:val="28"/>
        </w:rPr>
        <w:t>strings</w:t>
      </w:r>
      <w:proofErr w:type="spellEnd"/>
      <w:r w:rsidR="00000000">
        <w:rPr>
          <w:rFonts w:ascii="Calibri" w:hAnsi="Calibri" w:cs="Calibri"/>
          <w:sz w:val="28"/>
          <w:szCs w:val="28"/>
        </w:rPr>
        <w:t xml:space="preserve"> captadas na consola previamente inseridas pelo utilizador. </w:t>
      </w:r>
    </w:p>
    <w:p w14:paraId="7AC88341" w14:textId="438725A1" w:rsidR="00A862FE" w:rsidRDefault="00A862FE" w:rsidP="00AF518F">
      <w:pPr>
        <w:pStyle w:val="Standard"/>
      </w:pPr>
    </w:p>
    <w:sectPr w:rsidR="00A862FE">
      <w:headerReference w:type="default" r:id="rId8"/>
      <w:footerReference w:type="default" r:id="rId9"/>
      <w:headerReference w:type="first" r:id="rId10"/>
      <w:footerReference w:type="first" r:id="rId11"/>
      <w:pgSz w:w="11906" w:h="16838"/>
      <w:pgMar w:top="1417" w:right="1701" w:bottom="1417" w:left="1701" w:header="72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D46EC" w14:textId="77777777" w:rsidR="00FF31BD" w:rsidRDefault="00FF31BD">
      <w:r>
        <w:separator/>
      </w:r>
    </w:p>
  </w:endnote>
  <w:endnote w:type="continuationSeparator" w:id="0">
    <w:p w14:paraId="19D489B5" w14:textId="77777777" w:rsidR="00FF31BD" w:rsidRDefault="00FF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jaVu Sans">
    <w:altName w:val="Verdan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97150" w14:textId="77777777" w:rsidR="00A862FE" w:rsidRDefault="00000000">
    <w:pPr>
      <w:pStyle w:val="Rodap"/>
      <w:jc w:val="right"/>
    </w:pPr>
    <w:r>
      <w:fldChar w:fldCharType="begin"/>
    </w:r>
    <w:r>
      <w:instrText xml:space="preserve"> PAGE </w:instrText>
    </w:r>
    <w:r>
      <w:fldChar w:fldCharType="separate"/>
    </w:r>
    <w:r>
      <w:t>4</w:t>
    </w:r>
    <w:r>
      <w:fldChar w:fldCharType="end"/>
    </w:r>
  </w:p>
  <w:p w14:paraId="42DCCBC6" w14:textId="77777777" w:rsidR="00A862FE" w:rsidRDefault="00A862F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D6A78" w14:textId="77777777" w:rsidR="00A862FE" w:rsidRDefault="00000000">
    <w:pPr>
      <w:pStyle w:val="Rodap"/>
      <w:jc w:val="right"/>
    </w:pPr>
    <w:r>
      <w:fldChar w:fldCharType="begin"/>
    </w:r>
    <w:r>
      <w:instrText xml:space="preserve"> PAGE </w:instrText>
    </w:r>
    <w:r>
      <w:fldChar w:fldCharType="separate"/>
    </w:r>
    <w:r>
      <w:t>1</w:t>
    </w:r>
    <w:r>
      <w:fldChar w:fldCharType="end"/>
    </w:r>
  </w:p>
  <w:p w14:paraId="789A6DFC" w14:textId="77777777" w:rsidR="00A862FE" w:rsidRDefault="00A862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39054" w14:textId="77777777" w:rsidR="00FF31BD" w:rsidRDefault="00FF31BD">
      <w:r>
        <w:separator/>
      </w:r>
    </w:p>
  </w:footnote>
  <w:footnote w:type="continuationSeparator" w:id="0">
    <w:p w14:paraId="2DEDC707" w14:textId="77777777" w:rsidR="00FF31BD" w:rsidRDefault="00FF3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F0CF" w14:textId="77777777" w:rsidR="00A862FE" w:rsidRDefault="00000000">
    <w:pPr>
      <w:pStyle w:val="Cabealho"/>
      <w:tabs>
        <w:tab w:val="clear" w:pos="4252"/>
        <w:tab w:val="clear" w:pos="8504"/>
        <w:tab w:val="left" w:pos="2715"/>
      </w:tabs>
    </w:pPr>
    <w:r>
      <w:tab/>
    </w:r>
    <w:r>
      <w:rPr>
        <w:noProof/>
      </w:rPr>
      <w:drawing>
        <wp:inline distT="0" distB="0" distL="0" distR="0" wp14:anchorId="6AB9D5AB" wp14:editId="7646FD46">
          <wp:extent cx="2335530" cy="876300"/>
          <wp:effectExtent l="0" t="0" r="0" b="0"/>
          <wp:docPr id="2" name="Imagem 1" descr="BEST Av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BEST Aveiro"/>
                  <pic:cNvPicPr>
                    <a:picLocks noChangeAspect="1" noChangeArrowheads="1"/>
                  </pic:cNvPicPr>
                </pic:nvPicPr>
                <pic:blipFill>
                  <a:blip r:embed="rId1"/>
                  <a:stretch>
                    <a:fillRect/>
                  </a:stretch>
                </pic:blipFill>
                <pic:spPr bwMode="auto">
                  <a:xfrm>
                    <a:off x="0" y="0"/>
                    <a:ext cx="2335530" cy="8763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CD774" w14:textId="77777777" w:rsidR="00A862FE" w:rsidRDefault="00000000">
    <w:pPr>
      <w:pStyle w:val="Cabealho"/>
    </w:pPr>
    <w:r>
      <w:rPr>
        <w:noProof/>
      </w:rPr>
      <w:drawing>
        <wp:inline distT="0" distB="0" distL="0" distR="0" wp14:anchorId="1C6F65CF" wp14:editId="78A187F1">
          <wp:extent cx="5400040" cy="2026285"/>
          <wp:effectExtent l="0" t="0" r="0" b="0"/>
          <wp:docPr id="3" name="Imagem 2" descr="BEST Av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BEST Aveiro"/>
                  <pic:cNvPicPr>
                    <a:picLocks noChangeAspect="1" noChangeArrowheads="1"/>
                  </pic:cNvPicPr>
                </pic:nvPicPr>
                <pic:blipFill>
                  <a:blip r:embed="rId1"/>
                  <a:stretch>
                    <a:fillRect/>
                  </a:stretch>
                </pic:blipFill>
                <pic:spPr bwMode="auto">
                  <a:xfrm>
                    <a:off x="0" y="0"/>
                    <a:ext cx="5400040" cy="2026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87685"/>
    <w:multiLevelType w:val="multilevel"/>
    <w:tmpl w:val="164A8866"/>
    <w:lvl w:ilvl="0">
      <w:numFmt w:val="bullet"/>
      <w:lvlText w:val=""/>
      <w:lvlJc w:val="left"/>
      <w:pPr>
        <w:tabs>
          <w:tab w:val="num" w:pos="0"/>
        </w:tabs>
        <w:ind w:left="1485" w:hanging="360"/>
      </w:pPr>
      <w:rPr>
        <w:rFonts w:ascii="Symbol" w:hAnsi="Symbol" w:cs="Symbol" w:hint="default"/>
      </w:rPr>
    </w:lvl>
    <w:lvl w:ilvl="1">
      <w:numFmt w:val="bullet"/>
      <w:lvlText w:val="o"/>
      <w:lvlJc w:val="left"/>
      <w:pPr>
        <w:tabs>
          <w:tab w:val="num" w:pos="0"/>
        </w:tabs>
        <w:ind w:left="2205" w:hanging="360"/>
      </w:pPr>
      <w:rPr>
        <w:rFonts w:ascii="OpenSymbol" w:hAnsi="OpenSymbol" w:cs="OpenSymbol" w:hint="default"/>
      </w:rPr>
    </w:lvl>
    <w:lvl w:ilvl="2">
      <w:numFmt w:val="bullet"/>
      <w:lvlText w:val=""/>
      <w:lvlJc w:val="left"/>
      <w:pPr>
        <w:tabs>
          <w:tab w:val="num" w:pos="0"/>
        </w:tabs>
        <w:ind w:left="2925" w:hanging="360"/>
      </w:pPr>
      <w:rPr>
        <w:rFonts w:ascii="Wingdings" w:hAnsi="Wingdings" w:cs="Wingdings" w:hint="default"/>
      </w:rPr>
    </w:lvl>
    <w:lvl w:ilvl="3">
      <w:numFmt w:val="bullet"/>
      <w:lvlText w:val=""/>
      <w:lvlJc w:val="left"/>
      <w:pPr>
        <w:tabs>
          <w:tab w:val="num" w:pos="0"/>
        </w:tabs>
        <w:ind w:left="3645" w:hanging="360"/>
      </w:pPr>
      <w:rPr>
        <w:rFonts w:ascii="Symbol" w:hAnsi="Symbol" w:cs="Symbol" w:hint="default"/>
      </w:rPr>
    </w:lvl>
    <w:lvl w:ilvl="4">
      <w:numFmt w:val="bullet"/>
      <w:lvlText w:val="o"/>
      <w:lvlJc w:val="left"/>
      <w:pPr>
        <w:tabs>
          <w:tab w:val="num" w:pos="0"/>
        </w:tabs>
        <w:ind w:left="4365" w:hanging="360"/>
      </w:pPr>
      <w:rPr>
        <w:rFonts w:ascii="OpenSymbol" w:hAnsi="OpenSymbol" w:cs="OpenSymbol" w:hint="default"/>
      </w:rPr>
    </w:lvl>
    <w:lvl w:ilvl="5">
      <w:numFmt w:val="bullet"/>
      <w:lvlText w:val=""/>
      <w:lvlJc w:val="left"/>
      <w:pPr>
        <w:tabs>
          <w:tab w:val="num" w:pos="0"/>
        </w:tabs>
        <w:ind w:left="5085" w:hanging="360"/>
      </w:pPr>
      <w:rPr>
        <w:rFonts w:ascii="Wingdings" w:hAnsi="Wingdings" w:cs="Wingdings" w:hint="default"/>
      </w:rPr>
    </w:lvl>
    <w:lvl w:ilvl="6">
      <w:numFmt w:val="bullet"/>
      <w:lvlText w:val=""/>
      <w:lvlJc w:val="left"/>
      <w:pPr>
        <w:tabs>
          <w:tab w:val="num" w:pos="0"/>
        </w:tabs>
        <w:ind w:left="5805" w:hanging="360"/>
      </w:pPr>
      <w:rPr>
        <w:rFonts w:ascii="Symbol" w:hAnsi="Symbol" w:cs="Symbol" w:hint="default"/>
      </w:rPr>
    </w:lvl>
    <w:lvl w:ilvl="7">
      <w:numFmt w:val="bullet"/>
      <w:lvlText w:val="o"/>
      <w:lvlJc w:val="left"/>
      <w:pPr>
        <w:tabs>
          <w:tab w:val="num" w:pos="0"/>
        </w:tabs>
        <w:ind w:left="6525" w:hanging="360"/>
      </w:pPr>
      <w:rPr>
        <w:rFonts w:ascii="OpenSymbol" w:hAnsi="OpenSymbol" w:cs="OpenSymbol" w:hint="default"/>
      </w:rPr>
    </w:lvl>
    <w:lvl w:ilvl="8">
      <w:numFmt w:val="bullet"/>
      <w:lvlText w:val=""/>
      <w:lvlJc w:val="left"/>
      <w:pPr>
        <w:tabs>
          <w:tab w:val="num" w:pos="0"/>
        </w:tabs>
        <w:ind w:left="7245" w:hanging="360"/>
      </w:pPr>
      <w:rPr>
        <w:rFonts w:ascii="Wingdings" w:hAnsi="Wingdings" w:cs="Wingdings" w:hint="default"/>
      </w:rPr>
    </w:lvl>
  </w:abstractNum>
  <w:abstractNum w:abstractNumId="1" w15:restartNumberingAfterBreak="0">
    <w:nsid w:val="2DAD04E9"/>
    <w:multiLevelType w:val="multilevel"/>
    <w:tmpl w:val="F7284246"/>
    <w:lvl w:ilvl="0">
      <w:numFmt w:val="bullet"/>
      <w:lvlText w:val=""/>
      <w:lvlJc w:val="left"/>
      <w:pPr>
        <w:tabs>
          <w:tab w:val="num" w:pos="0"/>
        </w:tabs>
        <w:ind w:left="1485" w:hanging="360"/>
      </w:pPr>
      <w:rPr>
        <w:rFonts w:ascii="Symbol" w:hAnsi="Symbol" w:cs="Symbol" w:hint="default"/>
      </w:rPr>
    </w:lvl>
    <w:lvl w:ilvl="1">
      <w:numFmt w:val="bullet"/>
      <w:lvlText w:val="o"/>
      <w:lvlJc w:val="left"/>
      <w:pPr>
        <w:tabs>
          <w:tab w:val="num" w:pos="0"/>
        </w:tabs>
        <w:ind w:left="2205" w:hanging="360"/>
      </w:pPr>
      <w:rPr>
        <w:rFonts w:ascii="OpenSymbol" w:hAnsi="OpenSymbol" w:cs="OpenSymbol" w:hint="default"/>
      </w:rPr>
    </w:lvl>
    <w:lvl w:ilvl="2">
      <w:numFmt w:val="bullet"/>
      <w:lvlText w:val=""/>
      <w:lvlJc w:val="left"/>
      <w:pPr>
        <w:tabs>
          <w:tab w:val="num" w:pos="0"/>
        </w:tabs>
        <w:ind w:left="2925" w:hanging="360"/>
      </w:pPr>
      <w:rPr>
        <w:rFonts w:ascii="Wingdings" w:hAnsi="Wingdings" w:cs="Wingdings" w:hint="default"/>
      </w:rPr>
    </w:lvl>
    <w:lvl w:ilvl="3">
      <w:numFmt w:val="bullet"/>
      <w:lvlText w:val=""/>
      <w:lvlJc w:val="left"/>
      <w:pPr>
        <w:tabs>
          <w:tab w:val="num" w:pos="0"/>
        </w:tabs>
        <w:ind w:left="3645" w:hanging="360"/>
      </w:pPr>
      <w:rPr>
        <w:rFonts w:ascii="Symbol" w:hAnsi="Symbol" w:cs="Symbol" w:hint="default"/>
      </w:rPr>
    </w:lvl>
    <w:lvl w:ilvl="4">
      <w:numFmt w:val="bullet"/>
      <w:lvlText w:val="o"/>
      <w:lvlJc w:val="left"/>
      <w:pPr>
        <w:tabs>
          <w:tab w:val="num" w:pos="0"/>
        </w:tabs>
        <w:ind w:left="4365" w:hanging="360"/>
      </w:pPr>
      <w:rPr>
        <w:rFonts w:ascii="OpenSymbol" w:hAnsi="OpenSymbol" w:cs="OpenSymbol" w:hint="default"/>
      </w:rPr>
    </w:lvl>
    <w:lvl w:ilvl="5">
      <w:numFmt w:val="bullet"/>
      <w:lvlText w:val=""/>
      <w:lvlJc w:val="left"/>
      <w:pPr>
        <w:tabs>
          <w:tab w:val="num" w:pos="0"/>
        </w:tabs>
        <w:ind w:left="5085" w:hanging="360"/>
      </w:pPr>
      <w:rPr>
        <w:rFonts w:ascii="Wingdings" w:hAnsi="Wingdings" w:cs="Wingdings" w:hint="default"/>
      </w:rPr>
    </w:lvl>
    <w:lvl w:ilvl="6">
      <w:numFmt w:val="bullet"/>
      <w:lvlText w:val=""/>
      <w:lvlJc w:val="left"/>
      <w:pPr>
        <w:tabs>
          <w:tab w:val="num" w:pos="0"/>
        </w:tabs>
        <w:ind w:left="5805" w:hanging="360"/>
      </w:pPr>
      <w:rPr>
        <w:rFonts w:ascii="Symbol" w:hAnsi="Symbol" w:cs="Symbol" w:hint="default"/>
      </w:rPr>
    </w:lvl>
    <w:lvl w:ilvl="7">
      <w:numFmt w:val="bullet"/>
      <w:lvlText w:val="o"/>
      <w:lvlJc w:val="left"/>
      <w:pPr>
        <w:tabs>
          <w:tab w:val="num" w:pos="0"/>
        </w:tabs>
        <w:ind w:left="6525" w:hanging="360"/>
      </w:pPr>
      <w:rPr>
        <w:rFonts w:ascii="OpenSymbol" w:hAnsi="OpenSymbol" w:cs="OpenSymbol" w:hint="default"/>
      </w:rPr>
    </w:lvl>
    <w:lvl w:ilvl="8">
      <w:numFmt w:val="bullet"/>
      <w:lvlText w:val=""/>
      <w:lvlJc w:val="left"/>
      <w:pPr>
        <w:tabs>
          <w:tab w:val="num" w:pos="0"/>
        </w:tabs>
        <w:ind w:left="7245" w:hanging="360"/>
      </w:pPr>
      <w:rPr>
        <w:rFonts w:ascii="Wingdings" w:hAnsi="Wingdings" w:cs="Wingdings" w:hint="default"/>
      </w:rPr>
    </w:lvl>
  </w:abstractNum>
  <w:abstractNum w:abstractNumId="2" w15:restartNumberingAfterBreak="0">
    <w:nsid w:val="4ECC33A8"/>
    <w:multiLevelType w:val="multilevel"/>
    <w:tmpl w:val="D7EC0B6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70FE1788"/>
    <w:multiLevelType w:val="multilevel"/>
    <w:tmpl w:val="04E4D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11685983">
    <w:abstractNumId w:val="0"/>
  </w:num>
  <w:num w:numId="2" w16cid:durableId="291058568">
    <w:abstractNumId w:val="1"/>
  </w:num>
  <w:num w:numId="3" w16cid:durableId="1677271029">
    <w:abstractNumId w:val="2"/>
  </w:num>
  <w:num w:numId="4" w16cid:durableId="96369796">
    <w:abstractNumId w:val="3"/>
  </w:num>
  <w:num w:numId="5" w16cid:durableId="1909879319">
    <w:abstractNumId w:val="1"/>
  </w:num>
  <w:num w:numId="6" w16cid:durableId="2012101076">
    <w:abstractNumId w:val="1"/>
  </w:num>
  <w:num w:numId="7" w16cid:durableId="107486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FE"/>
    <w:rsid w:val="00A862FE"/>
    <w:rsid w:val="00AF518F"/>
    <w:rsid w:val="00FF31B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5AAE"/>
  <w15:docId w15:val="{41A8420D-3697-4776-B77F-398F2033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DejaVu Sans"/>
        <w:kern w:val="2"/>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paragraph" w:styleId="Ttulo1">
    <w:name w:val="heading 1"/>
    <w:basedOn w:val="Standard"/>
    <w:next w:val="Standard"/>
    <w:uiPriority w:val="9"/>
    <w:qFormat/>
    <w:pPr>
      <w:keepNext/>
      <w:keepLines/>
      <w:spacing w:before="360" w:after="80"/>
      <w:outlineLvl w:val="0"/>
    </w:pPr>
    <w:rPr>
      <w:rFonts w:ascii="Aptos Display" w:hAnsi="Aptos Display"/>
      <w:color w:val="0F4761"/>
      <w:sz w:val="40"/>
      <w:szCs w:val="40"/>
    </w:rPr>
  </w:style>
  <w:style w:type="paragraph" w:styleId="Ttulo2">
    <w:name w:val="heading 2"/>
    <w:basedOn w:val="Standard"/>
    <w:next w:val="Standard"/>
    <w:uiPriority w:val="9"/>
    <w:semiHidden/>
    <w:unhideWhenUsed/>
    <w:qFormat/>
    <w:pPr>
      <w:keepNext/>
      <w:keepLines/>
      <w:spacing w:before="160" w:after="80"/>
      <w:outlineLvl w:val="1"/>
    </w:pPr>
    <w:rPr>
      <w:rFonts w:ascii="Aptos Display" w:hAnsi="Aptos Display"/>
      <w:color w:val="0F4761"/>
      <w:sz w:val="32"/>
      <w:szCs w:val="32"/>
    </w:rPr>
  </w:style>
  <w:style w:type="paragraph" w:styleId="Ttulo3">
    <w:name w:val="heading 3"/>
    <w:basedOn w:val="Standard"/>
    <w:next w:val="Standard"/>
    <w:uiPriority w:val="9"/>
    <w:semiHidden/>
    <w:unhideWhenUsed/>
    <w:qFormat/>
    <w:pPr>
      <w:keepNext/>
      <w:keepLines/>
      <w:spacing w:before="160" w:after="80"/>
      <w:outlineLvl w:val="2"/>
    </w:pPr>
    <w:rPr>
      <w:color w:val="0F4761"/>
      <w:sz w:val="28"/>
      <w:szCs w:val="28"/>
    </w:rPr>
  </w:style>
  <w:style w:type="paragraph" w:styleId="Ttulo4">
    <w:name w:val="heading 4"/>
    <w:basedOn w:val="Standard"/>
    <w:next w:val="Standard"/>
    <w:uiPriority w:val="9"/>
    <w:semiHidden/>
    <w:unhideWhenUsed/>
    <w:qFormat/>
    <w:pPr>
      <w:keepNext/>
      <w:keepLines/>
      <w:spacing w:before="80" w:after="40"/>
      <w:outlineLvl w:val="3"/>
    </w:pPr>
    <w:rPr>
      <w:i/>
      <w:iCs/>
      <w:color w:val="0F4761"/>
    </w:rPr>
  </w:style>
  <w:style w:type="paragraph" w:styleId="Ttulo5">
    <w:name w:val="heading 5"/>
    <w:basedOn w:val="Standard"/>
    <w:next w:val="Standard"/>
    <w:uiPriority w:val="9"/>
    <w:semiHidden/>
    <w:unhideWhenUsed/>
    <w:qFormat/>
    <w:pPr>
      <w:keepNext/>
      <w:keepLines/>
      <w:spacing w:before="80" w:after="40"/>
      <w:outlineLvl w:val="4"/>
    </w:pPr>
    <w:rPr>
      <w:color w:val="0F4761"/>
    </w:rPr>
  </w:style>
  <w:style w:type="paragraph" w:styleId="Ttulo6">
    <w:name w:val="heading 6"/>
    <w:basedOn w:val="Standard"/>
    <w:next w:val="Standard"/>
    <w:uiPriority w:val="9"/>
    <w:semiHidden/>
    <w:unhideWhenUsed/>
    <w:qFormat/>
    <w:pPr>
      <w:keepNext/>
      <w:keepLines/>
      <w:spacing w:before="40" w:after="0"/>
      <w:outlineLvl w:val="5"/>
    </w:pPr>
    <w:rPr>
      <w:i/>
      <w:iCs/>
      <w:color w:val="595959"/>
    </w:rPr>
  </w:style>
  <w:style w:type="paragraph" w:styleId="Ttulo7">
    <w:name w:val="heading 7"/>
    <w:basedOn w:val="Standard"/>
    <w:next w:val="Standard"/>
    <w:qFormat/>
    <w:pPr>
      <w:keepNext/>
      <w:keepLines/>
      <w:spacing w:before="40" w:after="0"/>
      <w:outlineLvl w:val="6"/>
    </w:pPr>
    <w:rPr>
      <w:color w:val="595959"/>
    </w:rPr>
  </w:style>
  <w:style w:type="paragraph" w:styleId="Ttulo8">
    <w:name w:val="heading 8"/>
    <w:basedOn w:val="Standard"/>
    <w:next w:val="Standard"/>
    <w:qFormat/>
    <w:pPr>
      <w:keepNext/>
      <w:keepLines/>
      <w:spacing w:before="240" w:after="0"/>
      <w:outlineLvl w:val="7"/>
    </w:pPr>
    <w:rPr>
      <w:i/>
      <w:iCs/>
      <w:color w:val="272727"/>
    </w:rPr>
  </w:style>
  <w:style w:type="paragraph" w:styleId="Ttulo9">
    <w:name w:val="heading 9"/>
    <w:basedOn w:val="Standard"/>
    <w:next w:val="Standard"/>
    <w:qFormat/>
    <w:pPr>
      <w:keepNext/>
      <w:keepLines/>
      <w:spacing w:before="240" w:after="0"/>
      <w:outlineLvl w:val="8"/>
    </w:pPr>
    <w:rPr>
      <w:color w:val="27272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qFormat/>
    <w:rPr>
      <w:rFonts w:ascii="Aptos Display" w:eastAsia="Aptos" w:hAnsi="Aptos Display" w:cs="DejaVu Sans"/>
      <w:color w:val="0F4761"/>
      <w:sz w:val="40"/>
      <w:szCs w:val="40"/>
    </w:rPr>
  </w:style>
  <w:style w:type="character" w:customStyle="1" w:styleId="Ttulo2Carter">
    <w:name w:val="Título 2 Caráter"/>
    <w:basedOn w:val="Tipodeletrapredefinidodopargrafo"/>
    <w:qFormat/>
    <w:rPr>
      <w:rFonts w:ascii="Aptos Display" w:eastAsia="Aptos" w:hAnsi="Aptos Display" w:cs="DejaVu Sans"/>
      <w:color w:val="0F4761"/>
      <w:sz w:val="32"/>
      <w:szCs w:val="32"/>
    </w:rPr>
  </w:style>
  <w:style w:type="character" w:customStyle="1" w:styleId="Ttulo3Carter">
    <w:name w:val="Título 3 Caráter"/>
    <w:basedOn w:val="Tipodeletrapredefinidodopargrafo"/>
    <w:qFormat/>
    <w:rPr>
      <w:rFonts w:eastAsia="Aptos" w:cs="DejaVu Sans"/>
      <w:color w:val="0F4761"/>
      <w:sz w:val="28"/>
      <w:szCs w:val="28"/>
    </w:rPr>
  </w:style>
  <w:style w:type="character" w:customStyle="1" w:styleId="Ttulo4Carter">
    <w:name w:val="Título 4 Caráter"/>
    <w:basedOn w:val="Tipodeletrapredefinidodopargrafo"/>
    <w:qFormat/>
    <w:rPr>
      <w:rFonts w:eastAsia="Aptos" w:cs="DejaVu Sans"/>
      <w:i/>
      <w:iCs/>
      <w:color w:val="0F4761"/>
    </w:rPr>
  </w:style>
  <w:style w:type="character" w:customStyle="1" w:styleId="Ttulo5Carter">
    <w:name w:val="Título 5 Caráter"/>
    <w:basedOn w:val="Tipodeletrapredefinidodopargrafo"/>
    <w:qFormat/>
    <w:rPr>
      <w:rFonts w:eastAsia="Aptos" w:cs="DejaVu Sans"/>
      <w:color w:val="0F4761"/>
    </w:rPr>
  </w:style>
  <w:style w:type="character" w:customStyle="1" w:styleId="Ttulo6Carter">
    <w:name w:val="Título 6 Caráter"/>
    <w:basedOn w:val="Tipodeletrapredefinidodopargrafo"/>
    <w:qFormat/>
    <w:rPr>
      <w:rFonts w:eastAsia="Aptos" w:cs="DejaVu Sans"/>
      <w:i/>
      <w:iCs/>
      <w:color w:val="595959"/>
    </w:rPr>
  </w:style>
  <w:style w:type="character" w:customStyle="1" w:styleId="Ttulo7Carter">
    <w:name w:val="Título 7 Caráter"/>
    <w:basedOn w:val="Tipodeletrapredefinidodopargrafo"/>
    <w:qFormat/>
    <w:rPr>
      <w:rFonts w:eastAsia="Aptos" w:cs="DejaVu Sans"/>
      <w:color w:val="595959"/>
    </w:rPr>
  </w:style>
  <w:style w:type="character" w:customStyle="1" w:styleId="Ttulo8Carter">
    <w:name w:val="Título 8 Caráter"/>
    <w:basedOn w:val="Tipodeletrapredefinidodopargrafo"/>
    <w:qFormat/>
    <w:rPr>
      <w:rFonts w:eastAsia="Aptos" w:cs="DejaVu Sans"/>
      <w:i/>
      <w:iCs/>
      <w:color w:val="272727"/>
    </w:rPr>
  </w:style>
  <w:style w:type="character" w:customStyle="1" w:styleId="Ttulo9Carter">
    <w:name w:val="Título 9 Caráter"/>
    <w:basedOn w:val="Tipodeletrapredefinidodopargrafo"/>
    <w:qFormat/>
    <w:rPr>
      <w:rFonts w:eastAsia="Aptos" w:cs="DejaVu Sans"/>
      <w:color w:val="272727"/>
    </w:rPr>
  </w:style>
  <w:style w:type="character" w:customStyle="1" w:styleId="TtuloCarter">
    <w:name w:val="Título Caráter"/>
    <w:basedOn w:val="Tipodeletrapredefinidodopargrafo"/>
    <w:qFormat/>
    <w:rPr>
      <w:rFonts w:ascii="Aptos Display" w:eastAsia="Aptos" w:hAnsi="Aptos Display" w:cs="DejaVu Sans"/>
      <w:spacing w:val="-10"/>
      <w:kern w:val="2"/>
      <w:sz w:val="56"/>
      <w:szCs w:val="56"/>
    </w:rPr>
  </w:style>
  <w:style w:type="character" w:customStyle="1" w:styleId="SubttuloCarter">
    <w:name w:val="Subtítulo Caráter"/>
    <w:basedOn w:val="Tipodeletrapredefinidodopargrafo"/>
    <w:qFormat/>
    <w:rPr>
      <w:rFonts w:eastAsia="Aptos" w:cs="DejaVu Sans"/>
      <w:color w:val="595959"/>
      <w:spacing w:val="15"/>
      <w:sz w:val="28"/>
      <w:szCs w:val="28"/>
    </w:rPr>
  </w:style>
  <w:style w:type="character" w:customStyle="1" w:styleId="CitaoCarter">
    <w:name w:val="Citação Caráter"/>
    <w:basedOn w:val="Tipodeletrapredefinidodopargrafo"/>
    <w:qFormat/>
    <w:rPr>
      <w:i/>
      <w:iCs/>
      <w:color w:val="404040"/>
    </w:rPr>
  </w:style>
  <w:style w:type="character" w:styleId="nfaseIntensa">
    <w:name w:val="Intense Emphasis"/>
    <w:basedOn w:val="Tipodeletrapredefinidodopargrafo"/>
    <w:qFormat/>
    <w:rPr>
      <w:i/>
      <w:iCs/>
      <w:color w:val="0F4761"/>
    </w:rPr>
  </w:style>
  <w:style w:type="character" w:customStyle="1" w:styleId="CitaoIntensaCarter">
    <w:name w:val="Citação Intensa Caráter"/>
    <w:basedOn w:val="Tipodeletrapredefinidodopargrafo"/>
    <w:qFormat/>
    <w:rPr>
      <w:i/>
      <w:iCs/>
      <w:color w:val="0F4761"/>
    </w:rPr>
  </w:style>
  <w:style w:type="character" w:styleId="RefernciaIntensa">
    <w:name w:val="Intense Reference"/>
    <w:basedOn w:val="Tipodeletrapredefinidodopargrafo"/>
    <w:qFormat/>
    <w:rPr>
      <w:b/>
      <w:bCs/>
      <w:smallCaps/>
      <w:color w:val="0F4761"/>
      <w:spacing w:val="5"/>
    </w:rPr>
  </w:style>
  <w:style w:type="character" w:customStyle="1" w:styleId="CabealhoCarter">
    <w:name w:val="Cabeçalho Caráter"/>
    <w:basedOn w:val="Tipodeletrapredefinidodopargrafo"/>
    <w:qFormat/>
  </w:style>
  <w:style w:type="character" w:customStyle="1" w:styleId="RodapCarter">
    <w:name w:val="Rodapé Caráter"/>
    <w:basedOn w:val="Tipodeletrapredefinidodopargrafo"/>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Textbody"/>
    <w:rPr>
      <w:rFonts w:cs="Lohit Devanagari"/>
      <w:sz w:val="24"/>
    </w:rPr>
  </w:style>
  <w:style w:type="paragraph" w:styleId="Legenda">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styleId="Ttulo">
    <w:name w:val="Title"/>
    <w:basedOn w:val="Standard"/>
    <w:next w:val="Standard"/>
    <w:uiPriority w:val="10"/>
    <w:qFormat/>
    <w:pPr>
      <w:spacing w:after="80" w:line="240" w:lineRule="auto"/>
      <w:contextualSpacing/>
    </w:pPr>
    <w:rPr>
      <w:rFonts w:ascii="Aptos Display" w:hAnsi="Aptos Display"/>
      <w:spacing w:val="-10"/>
      <w:sz w:val="56"/>
      <w:szCs w:val="56"/>
    </w:rPr>
  </w:style>
  <w:style w:type="paragraph" w:styleId="Subttulo">
    <w:name w:val="Subtitle"/>
    <w:basedOn w:val="Standard"/>
    <w:next w:val="Standard"/>
    <w:uiPriority w:val="11"/>
    <w:qFormat/>
    <w:rPr>
      <w:color w:val="595959"/>
      <w:spacing w:val="15"/>
      <w:sz w:val="28"/>
      <w:szCs w:val="28"/>
    </w:rPr>
  </w:style>
  <w:style w:type="paragraph" w:styleId="Citao">
    <w:name w:val="Quote"/>
    <w:basedOn w:val="Standard"/>
    <w:next w:val="Standard"/>
    <w:qFormat/>
    <w:pPr>
      <w:spacing w:before="160"/>
      <w:jc w:val="center"/>
    </w:pPr>
    <w:rPr>
      <w:i/>
      <w:iCs/>
      <w:color w:val="404040"/>
    </w:rPr>
  </w:style>
  <w:style w:type="paragraph" w:styleId="PargrafodaLista">
    <w:name w:val="List Paragraph"/>
    <w:basedOn w:val="Standard"/>
    <w:qFormat/>
    <w:pPr>
      <w:ind w:left="720"/>
      <w:contextualSpacing/>
    </w:pPr>
  </w:style>
  <w:style w:type="paragraph" w:styleId="CitaoIntensa">
    <w:name w:val="Intense Quote"/>
    <w:basedOn w:val="Standard"/>
    <w:next w:val="Standard"/>
    <w:qFormat/>
    <w:pPr>
      <w:pBdr>
        <w:top w:val="single" w:sz="4" w:space="10" w:color="0F4761"/>
        <w:bottom w:val="single" w:sz="4" w:space="10" w:color="0F4761"/>
      </w:pBdr>
      <w:spacing w:before="360" w:after="360"/>
      <w:ind w:left="864" w:right="864"/>
      <w:jc w:val="center"/>
    </w:pPr>
    <w:rPr>
      <w:i/>
      <w:iCs/>
      <w:color w:val="0F4761"/>
    </w:rPr>
  </w:style>
  <w:style w:type="paragraph" w:customStyle="1" w:styleId="HeaderandFooter">
    <w:name w:val="Header and Footer"/>
    <w:basedOn w:val="Standard"/>
    <w:qFormat/>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numbering" w:customStyle="1" w:styleId="Semlista1">
    <w:name w:val="Sem list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433</Words>
  <Characters>2340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Modesto</dc:creator>
  <dc:description/>
  <cp:lastModifiedBy>Bernardo Modesto</cp:lastModifiedBy>
  <cp:revision>4</cp:revision>
  <dcterms:created xsi:type="dcterms:W3CDTF">2024-04-09T22:08:00Z</dcterms:created>
  <dcterms:modified xsi:type="dcterms:W3CDTF">2024-04-09T22:35:00Z</dcterms:modified>
  <dc:language>pt-PT</dc:language>
</cp:coreProperties>
</file>