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80" w:line="360" w:lineRule="auto"/>
        <w:ind w:left="800" w:right="1060" w:firstLine="640"/>
        <w:jc w:val="center"/>
        <w:rPr>
          <w:rFonts w:ascii="Times New Roman" w:cs="Times New Roman" w:eastAsia="Times New Roman" w:hAnsi="Times New Roman"/>
          <w:b w:val="1"/>
          <w:bCs w:val="1"/>
          <w:sz w:val="28"/>
          <w:szCs w:val="28"/>
        </w:rPr>
      </w:pPr>
      <w:r w:rsidDel="00000000" w:rsidR="00000000" w:rsidRPr="00000000">
        <w:rPr>
          <w:b w:val="1"/>
          <w:bCs w:val="1"/>
          <w:sz w:val="28"/>
          <w:szCs w:val="28"/>
        </w:rPr>
        <mc:AlternateContent>
          <mc:Choice Requires="wpg">
            <w:drawing>
              <wp:anchor allowOverlap="1" behindDoc="1" distB="0" distT="0" distL="0" distR="0" hidden="0" layoutInCell="1" locked="0" relativeHeight="0" simplePos="0">
                <wp:simplePos x="0" y="0"/>
                <wp:positionH relativeFrom="margin">
                  <wp:posOffset>-45719</wp:posOffset>
                </wp:positionH>
                <wp:positionV relativeFrom="margin">
                  <wp:align>center</wp:align>
                </wp:positionV>
                <wp:extent cx="6469380" cy="9358630"/>
                <wp:effectExtent b="0" l="0" r="0" t="0"/>
                <wp:wrapNone/>
                <wp:docPr id="1" name=""/>
                <a:graphic>
                  <a:graphicData uri="http://schemas.microsoft.com/office/word/2010/wordprocessingGroup">
                    <wpg:wgp>
                      <wpg:cNvGrpSpPr/>
                      <wpg:grpSpPr>
                        <a:xfrm>
                          <a:off x="2111300" y="0"/>
                          <a:ext cx="6469380" cy="9358630"/>
                          <a:chOff x="2111300" y="0"/>
                          <a:chExt cx="6469400" cy="7560000"/>
                        </a:xfrm>
                      </wpg:grpSpPr>
                      <wpg:grpSp>
                        <wpg:cNvGrpSpPr/>
                        <wpg:grpSpPr>
                          <a:xfrm>
                            <a:off x="2111310" y="0"/>
                            <a:ext cx="6469380" cy="7560000"/>
                            <a:chOff x="0" y="0"/>
                            <a:chExt cx="5580380" cy="8596630"/>
                          </a:xfrm>
                        </wpg:grpSpPr>
                        <wps:wsp>
                          <wps:cNvSpPr/>
                          <wps:cNvPr id="3" name="Shape 3"/>
                          <wps:spPr>
                            <a:xfrm>
                              <a:off x="0" y="0"/>
                              <a:ext cx="5580375" cy="859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80380" cy="8596630"/>
                            </a:xfrm>
                            <a:custGeom>
                              <a:rect b="b" l="l" r="r" t="t"/>
                              <a:pathLst>
                                <a:path extrusionOk="0" h="8596630" w="5580380">
                                  <a:moveTo>
                                    <a:pt x="5523814" y="8540255"/>
                                  </a:moveTo>
                                  <a:lnTo>
                                    <a:pt x="56337" y="8540255"/>
                                  </a:lnTo>
                                  <a:lnTo>
                                    <a:pt x="47193" y="8540255"/>
                                  </a:lnTo>
                                  <a:lnTo>
                                    <a:pt x="47193" y="8549386"/>
                                  </a:lnTo>
                                  <a:lnTo>
                                    <a:pt x="56337" y="8549386"/>
                                  </a:lnTo>
                                  <a:lnTo>
                                    <a:pt x="5523814" y="8549386"/>
                                  </a:lnTo>
                                  <a:lnTo>
                                    <a:pt x="5523814" y="8540255"/>
                                  </a:lnTo>
                                  <a:close/>
                                </a:path>
                                <a:path extrusionOk="0" h="8596630" w="5580380">
                                  <a:moveTo>
                                    <a:pt x="5523814" y="47244"/>
                                  </a:moveTo>
                                  <a:lnTo>
                                    <a:pt x="56337" y="47244"/>
                                  </a:lnTo>
                                  <a:lnTo>
                                    <a:pt x="47193" y="47244"/>
                                  </a:lnTo>
                                  <a:lnTo>
                                    <a:pt x="47193" y="56388"/>
                                  </a:lnTo>
                                  <a:lnTo>
                                    <a:pt x="47193" y="57912"/>
                                  </a:lnTo>
                                  <a:lnTo>
                                    <a:pt x="47193" y="8540242"/>
                                  </a:lnTo>
                                  <a:lnTo>
                                    <a:pt x="56337" y="8540242"/>
                                  </a:lnTo>
                                  <a:lnTo>
                                    <a:pt x="56337" y="57912"/>
                                  </a:lnTo>
                                  <a:lnTo>
                                    <a:pt x="56337" y="56388"/>
                                  </a:lnTo>
                                  <a:lnTo>
                                    <a:pt x="5523814" y="56388"/>
                                  </a:lnTo>
                                  <a:lnTo>
                                    <a:pt x="5523814" y="47244"/>
                                  </a:lnTo>
                                  <a:close/>
                                </a:path>
                                <a:path extrusionOk="0" h="8596630" w="5580380">
                                  <a:moveTo>
                                    <a:pt x="5523814" y="0"/>
                                  </a:moveTo>
                                  <a:lnTo>
                                    <a:pt x="56388" y="0"/>
                                  </a:lnTo>
                                  <a:lnTo>
                                    <a:pt x="38100" y="0"/>
                                  </a:lnTo>
                                  <a:lnTo>
                                    <a:pt x="0" y="0"/>
                                  </a:lnTo>
                                  <a:lnTo>
                                    <a:pt x="0" y="38100"/>
                                  </a:lnTo>
                                  <a:lnTo>
                                    <a:pt x="0" y="57912"/>
                                  </a:lnTo>
                                  <a:lnTo>
                                    <a:pt x="0" y="8540242"/>
                                  </a:lnTo>
                                  <a:lnTo>
                                    <a:pt x="0" y="8558530"/>
                                  </a:lnTo>
                                  <a:lnTo>
                                    <a:pt x="0" y="8596630"/>
                                  </a:lnTo>
                                  <a:lnTo>
                                    <a:pt x="38100" y="8596630"/>
                                  </a:lnTo>
                                  <a:lnTo>
                                    <a:pt x="56337" y="8596630"/>
                                  </a:lnTo>
                                  <a:lnTo>
                                    <a:pt x="5523814" y="8596630"/>
                                  </a:lnTo>
                                  <a:lnTo>
                                    <a:pt x="5523814" y="8558530"/>
                                  </a:lnTo>
                                  <a:lnTo>
                                    <a:pt x="56388" y="8558530"/>
                                  </a:lnTo>
                                  <a:lnTo>
                                    <a:pt x="38100" y="8558530"/>
                                  </a:lnTo>
                                  <a:lnTo>
                                    <a:pt x="38100" y="8540242"/>
                                  </a:lnTo>
                                  <a:lnTo>
                                    <a:pt x="38100" y="57912"/>
                                  </a:lnTo>
                                  <a:lnTo>
                                    <a:pt x="38100" y="38100"/>
                                  </a:lnTo>
                                  <a:lnTo>
                                    <a:pt x="56337" y="38100"/>
                                  </a:lnTo>
                                  <a:lnTo>
                                    <a:pt x="5523814" y="38100"/>
                                  </a:lnTo>
                                  <a:lnTo>
                                    <a:pt x="5523814" y="0"/>
                                  </a:lnTo>
                                  <a:close/>
                                </a:path>
                                <a:path extrusionOk="0" h="8596630" w="5580380">
                                  <a:moveTo>
                                    <a:pt x="5533085" y="8540255"/>
                                  </a:moveTo>
                                  <a:lnTo>
                                    <a:pt x="5523941" y="8540255"/>
                                  </a:lnTo>
                                  <a:lnTo>
                                    <a:pt x="5523941" y="8549386"/>
                                  </a:lnTo>
                                  <a:lnTo>
                                    <a:pt x="5533085" y="8549386"/>
                                  </a:lnTo>
                                  <a:lnTo>
                                    <a:pt x="5533085" y="8540255"/>
                                  </a:lnTo>
                                  <a:close/>
                                </a:path>
                                <a:path extrusionOk="0" h="8596630" w="5580380">
                                  <a:moveTo>
                                    <a:pt x="5533085" y="47244"/>
                                  </a:moveTo>
                                  <a:lnTo>
                                    <a:pt x="5523941" y="47244"/>
                                  </a:lnTo>
                                  <a:lnTo>
                                    <a:pt x="5523941" y="56388"/>
                                  </a:lnTo>
                                  <a:lnTo>
                                    <a:pt x="5523941" y="57912"/>
                                  </a:lnTo>
                                  <a:lnTo>
                                    <a:pt x="5523941" y="8540242"/>
                                  </a:lnTo>
                                  <a:lnTo>
                                    <a:pt x="5533085" y="8540242"/>
                                  </a:lnTo>
                                  <a:lnTo>
                                    <a:pt x="5533085" y="57912"/>
                                  </a:lnTo>
                                  <a:lnTo>
                                    <a:pt x="5533085" y="56388"/>
                                  </a:lnTo>
                                  <a:lnTo>
                                    <a:pt x="5533085" y="47244"/>
                                  </a:lnTo>
                                  <a:close/>
                                </a:path>
                                <a:path extrusionOk="0" h="8596630" w="5580380">
                                  <a:moveTo>
                                    <a:pt x="5580329" y="0"/>
                                  </a:moveTo>
                                  <a:lnTo>
                                    <a:pt x="5542229" y="0"/>
                                  </a:lnTo>
                                  <a:lnTo>
                                    <a:pt x="5523941" y="0"/>
                                  </a:lnTo>
                                  <a:lnTo>
                                    <a:pt x="5523941" y="38100"/>
                                  </a:lnTo>
                                  <a:lnTo>
                                    <a:pt x="5542229" y="38100"/>
                                  </a:lnTo>
                                  <a:lnTo>
                                    <a:pt x="5542229" y="57912"/>
                                  </a:lnTo>
                                  <a:lnTo>
                                    <a:pt x="5542229" y="8540242"/>
                                  </a:lnTo>
                                  <a:lnTo>
                                    <a:pt x="5542229" y="8558530"/>
                                  </a:lnTo>
                                  <a:lnTo>
                                    <a:pt x="5523941" y="8558530"/>
                                  </a:lnTo>
                                  <a:lnTo>
                                    <a:pt x="5523941" y="8596630"/>
                                  </a:lnTo>
                                  <a:lnTo>
                                    <a:pt x="5542229" y="8596630"/>
                                  </a:lnTo>
                                  <a:lnTo>
                                    <a:pt x="5580329" y="8596630"/>
                                  </a:lnTo>
                                  <a:lnTo>
                                    <a:pt x="5580329" y="8558530"/>
                                  </a:lnTo>
                                  <a:lnTo>
                                    <a:pt x="5580329" y="8540242"/>
                                  </a:lnTo>
                                  <a:lnTo>
                                    <a:pt x="5580329" y="57912"/>
                                  </a:lnTo>
                                  <a:lnTo>
                                    <a:pt x="5580329" y="38100"/>
                                  </a:lnTo>
                                  <a:lnTo>
                                    <a:pt x="5580329" y="0"/>
                                  </a:lnTo>
                                  <a:close/>
                                </a:path>
                              </a:pathLst>
                            </a:custGeom>
                            <a:solidFill>
                              <a:srgbClr val="000000"/>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826848" y="1112339"/>
                              <a:ext cx="3927834" cy="5877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-45719</wp:posOffset>
                </wp:positionH>
                <wp:positionV relativeFrom="margin">
                  <wp:align>center</wp:align>
                </wp:positionV>
                <wp:extent cx="6469380" cy="9358630"/>
                <wp:effectExtent b="0" l="0" r="0" t="0"/>
                <wp:wrapNone/>
                <wp:docPr id="1"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469380" cy="935863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8"/>
          <w:szCs w:val="28"/>
          <w:rtl w:val="0"/>
        </w:rPr>
        <w:t xml:space="preserve">HỌC VIỆN CÔNG NGHỆ THÔNG TIN &amp; THIẾT KẾ VTC ACADEMY</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bookmarkStart w:colFirst="0" w:colLast="0" w:name="_heading=h.8vn3cgnlb6j8" w:id="0"/>
      <w:bookmarkEnd w:id="0"/>
      <w:r w:rsidDel="00000000" w:rsidR="00000000" w:rsidRPr="00000000">
        <w:rPr>
          <w:rFonts w:ascii="Times New Roman" w:cs="Times New Roman" w:eastAsia="Times New Roman" w:hAnsi="Times New Roman"/>
          <w:b w:val="1"/>
          <w:bCs w:val="1"/>
          <w:sz w:val="32"/>
          <w:szCs w:val="32"/>
          <w:rtl w:val="0"/>
        </w:rPr>
        <w:t xml:space="preserve">PROJECT_1</w:t>
      </w:r>
    </w:p>
    <w:p w:rsidR="00000000" w:rsidDel="00000000" w:rsidP="00000000" w:rsidRDefault="00000000" w:rsidRPr="00000000" w14:paraId="00000005">
      <w:pPr>
        <w:spacing w:after="3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LẬP TRÌNH GAME Fruit Adventure</w:t>
      </w:r>
    </w:p>
    <w:p w:rsidR="00000000" w:rsidDel="00000000" w:rsidP="00000000" w:rsidRDefault="00000000" w:rsidRPr="00000000" w14:paraId="00000006">
      <w:pPr>
        <w:spacing w:after="380" w:line="360" w:lineRule="auto"/>
        <w:ind w:left="17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Ngành:             </w:t>
        <w:tab/>
      </w:r>
      <w:r w:rsidDel="00000000" w:rsidR="00000000" w:rsidRPr="00000000">
        <w:rPr>
          <w:rFonts w:ascii="Times New Roman" w:cs="Times New Roman" w:eastAsia="Times New Roman" w:hAnsi="Times New Roman"/>
          <w:b w:val="1"/>
          <w:bCs w:val="1"/>
          <w:sz w:val="28"/>
          <w:szCs w:val="28"/>
          <w:rtl w:val="0"/>
        </w:rPr>
        <w:t xml:space="preserve">CÔNG NGHỆ THÔNG TIN</w:t>
      </w:r>
    </w:p>
    <w:p w:rsidR="00000000" w:rsidDel="00000000" w:rsidP="00000000" w:rsidRDefault="00000000" w:rsidRPr="00000000" w14:paraId="00000007">
      <w:pPr>
        <w:spacing w:after="380" w:line="360" w:lineRule="auto"/>
        <w:ind w:left="17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Chuyên ngành: </w:t>
        <w:tab/>
      </w:r>
      <w:r w:rsidDel="00000000" w:rsidR="00000000" w:rsidRPr="00000000">
        <w:rPr>
          <w:rFonts w:ascii="Times New Roman" w:cs="Times New Roman" w:eastAsia="Times New Roman" w:hAnsi="Times New Roman"/>
          <w:b w:val="1"/>
          <w:bCs w:val="1"/>
          <w:sz w:val="28"/>
          <w:szCs w:val="28"/>
          <w:rtl w:val="0"/>
        </w:rPr>
        <w:t xml:space="preserve">LẬP TRÌNH GAME</w:t>
      </w:r>
    </w:p>
    <w:p w:rsidR="00000000" w:rsidDel="00000000" w:rsidP="00000000" w:rsidRDefault="00000000" w:rsidRPr="00000000" w14:paraId="00000008">
      <w:pPr>
        <w:spacing w:after="380" w:line="360" w:lineRule="auto"/>
        <w:ind w:right="19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w:t>
        <w:tab/>
        <w:t xml:space="preserve">: Thầy Nguyễn Ngọc Chấn</w:t>
      </w:r>
    </w:p>
    <w:p w:rsidR="00000000" w:rsidDel="00000000" w:rsidP="00000000" w:rsidRDefault="00000000" w:rsidRPr="00000000" w14:paraId="00000009">
      <w:pPr>
        <w:spacing w:after="380" w:line="360" w:lineRule="auto"/>
        <w:ind w:right="19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viên thực hiện          </w:t>
        <w:tab/>
        <w:t xml:space="preserve">: Lê Minh Tuấn Phương</w:t>
      </w:r>
    </w:p>
    <w:p w:rsidR="00000000" w:rsidDel="00000000" w:rsidP="00000000" w:rsidRDefault="00000000" w:rsidRPr="00000000" w14:paraId="0000000A">
      <w:pPr>
        <w:spacing w:after="380" w:line="360" w:lineRule="auto"/>
        <w:ind w:right="19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MSHV: 1240101256334</w:t>
        <w:tab/>
        <w:t xml:space="preserve">Lớp: K25ISTG02</w:t>
      </w:r>
    </w:p>
    <w:p w:rsidR="00000000" w:rsidDel="00000000" w:rsidP="00000000" w:rsidRDefault="00000000" w:rsidRPr="00000000" w14:paraId="0000000B">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tabs>
          <w:tab w:val="left" w:leader="none" w:pos="5249"/>
        </w:tabs>
        <w:spacing w:after="384.00000000000006" w:line="360" w:lineRule="auto"/>
        <w:ind w:left="2272" w:right="1949" w:firstLine="0"/>
        <w:rPr>
          <w:sz w:val="28"/>
          <w:szCs w:val="28"/>
        </w:rPr>
      </w:pPr>
      <w:r w:rsidDel="00000000" w:rsidR="00000000" w:rsidRPr="00000000">
        <w:rPr>
          <w:rtl w:val="0"/>
        </w:rPr>
      </w:r>
    </w:p>
    <w:p w:rsidR="00000000" w:rsidDel="00000000" w:rsidP="00000000" w:rsidRDefault="00000000" w:rsidRPr="00000000" w14:paraId="0000000E">
      <w:pPr>
        <w:pStyle w:val="Heading3"/>
        <w:spacing w:after="384.00000000000006" w:before="0" w:lineRule="auto"/>
        <w:rPr/>
      </w:pPr>
      <w:r w:rsidDel="00000000" w:rsidR="00000000" w:rsidRPr="00000000">
        <w:rPr>
          <w:rtl w:val="0"/>
        </w:rPr>
        <w:t xml:space="preserve">HỌC VIỆN CÔNG NGHỆ THÔNG TIN &amp; THIẾT KẾ VTC ACADEMY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1122624</wp:posOffset>
            </wp:positionH>
            <wp:positionV relativeFrom="paragraph">
              <wp:posOffset>164652</wp:posOffset>
            </wp:positionV>
            <wp:extent cx="3985150" cy="597979"/>
            <wp:effectExtent b="0" l="0" r="0" t="0"/>
            <wp:wrapTopAndBottom distB="0" distT="0"/>
            <wp:docPr descr="A blue text on a black background  AI-generated content may be incorrect." id="20" name="image4.png"/>
            <a:graphic>
              <a:graphicData uri="http://schemas.openxmlformats.org/drawingml/2006/picture">
                <pic:pic>
                  <pic:nvPicPr>
                    <pic:cNvPr descr="A blue text on a black background  AI-generated content may be incorrect." id="0" name="image4.png"/>
                    <pic:cNvPicPr preferRelativeResize="0"/>
                  </pic:nvPicPr>
                  <pic:blipFill>
                    <a:blip r:embed="rId9"/>
                    <a:srcRect b="0" l="0" r="0" t="0"/>
                    <a:stretch>
                      <a:fillRect/>
                    </a:stretch>
                  </pic:blipFill>
                  <pic:spPr>
                    <a:xfrm>
                      <a:off x="0" y="0"/>
                      <a:ext cx="3985150" cy="597979"/>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spacing w:after="384.00000000000006" w:lineRule="auto"/>
        <w:ind w:left="793" w:right="1077" w:firstLine="0"/>
        <w:jc w:val="center"/>
        <w:rPr>
          <w:b w:val="1"/>
          <w:bCs w:val="1"/>
          <w:sz w:val="30"/>
          <w:szCs w:val="30"/>
        </w:rPr>
      </w:pPr>
      <w:r w:rsidDel="00000000" w:rsidR="00000000" w:rsidRPr="00000000">
        <w:rPr>
          <w:b w:val="1"/>
          <w:bCs w:val="1"/>
          <w:color w:val="ff0000"/>
          <w:sz w:val="30"/>
          <w:szCs w:val="30"/>
          <w:rtl w:val="0"/>
        </w:rPr>
        <w:t xml:space="preserve">BẢN NHẬN XÉT CỦA GIẢNG VIÊN HƯỚNG DẪN</w:t>
      </w:r>
      <w:r w:rsidDel="00000000" w:rsidR="00000000" w:rsidRPr="00000000">
        <w:rPr>
          <w:rtl w:val="0"/>
        </w:rPr>
      </w:r>
    </w:p>
    <w:p w:rsidR="00000000" w:rsidDel="00000000" w:rsidP="00000000" w:rsidRDefault="00000000" w:rsidRPr="00000000" w14:paraId="00000012">
      <w:pPr>
        <w:pStyle w:val="Heading4"/>
        <w:spacing w:after="384.00000000000006" w:lineRule="auto"/>
        <w:ind w:left="793" w:right="1075" w:firstLine="0"/>
        <w:jc w:val="center"/>
        <w:rPr/>
      </w:pPr>
      <w:r w:rsidDel="00000000" w:rsidR="00000000" w:rsidRPr="00000000">
        <w:rPr>
          <w:rtl w:val="0"/>
        </w:rPr>
        <w:t xml:space="preserve">PROJECT 1</w:t>
      </w:r>
    </w:p>
    <w:p w:rsidR="00000000" w:rsidDel="00000000" w:rsidP="00000000" w:rsidRDefault="00000000" w:rsidRPr="00000000" w14:paraId="00000013">
      <w:pPr>
        <w:spacing w:after="384.00000000000006" w:lineRule="auto"/>
        <w:ind w:left="793" w:right="1075" w:firstLine="0"/>
        <w:jc w:val="center"/>
        <w:rPr>
          <w:i w:val="1"/>
          <w:iCs w:val="1"/>
          <w:sz w:val="26"/>
          <w:szCs w:val="26"/>
        </w:rPr>
      </w:pPr>
      <w:r w:rsidDel="00000000" w:rsidR="00000000" w:rsidRPr="00000000">
        <w:rPr>
          <w:i w:val="1"/>
          <w:iCs w:val="1"/>
          <w:sz w:val="26"/>
          <w:szCs w:val="26"/>
          <w:rtl w:val="0"/>
        </w:rPr>
        <w:t xml:space="preserve">(GVHD nộp Bản nhận xét này về Bộ Môn)</w:t>
      </w:r>
    </w:p>
    <w:p w:rsidR="00000000" w:rsidDel="00000000" w:rsidP="00000000" w:rsidRDefault="00000000" w:rsidRPr="00000000" w14:paraId="00000014">
      <w:pPr>
        <w:pStyle w:val="Heading4"/>
        <w:numPr>
          <w:ilvl w:val="0"/>
          <w:numId w:val="2"/>
        </w:numPr>
        <w:tabs>
          <w:tab w:val="left" w:leader="none" w:pos="1066"/>
        </w:tabs>
        <w:spacing w:after="384.00000000000006" w:lineRule="auto"/>
        <w:ind w:left="1066" w:hanging="359.00000000000006"/>
        <w:rPr/>
      </w:pPr>
      <w:r w:rsidDel="00000000" w:rsidR="00000000" w:rsidRPr="00000000">
        <w:rPr>
          <w:rtl w:val="0"/>
        </w:rPr>
        <w:t xml:space="preserve">Họ và tên học viên được giao đề tài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1070" w:right="99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Lê Minh Tuấn Phương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MSHV: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1240101256334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1070" w:right="99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K25ISTG02</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106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Ngành: Công nghệ thông tin</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0"/>
        </w:tabs>
        <w:spacing w:after="384.00000000000006" w:before="0" w:line="240" w:lineRule="auto"/>
        <w:ind w:left="1060"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đề tài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trình game Fruit Adventure.</w:t>
      </w:r>
    </w:p>
    <w:p w:rsidR="00000000" w:rsidDel="00000000" w:rsidP="00000000" w:rsidRDefault="00000000" w:rsidRPr="00000000" w14:paraId="00000019">
      <w:pPr>
        <w:pStyle w:val="Heading4"/>
        <w:numPr>
          <w:ilvl w:val="0"/>
          <w:numId w:val="2"/>
        </w:numPr>
        <w:tabs>
          <w:tab w:val="left" w:leader="none" w:pos="1060"/>
        </w:tabs>
        <w:spacing w:after="384.00000000000006" w:lineRule="auto"/>
        <w:ind w:left="1060" w:hanging="357"/>
        <w:rPr/>
      </w:pPr>
      <w:r w:rsidDel="00000000" w:rsidR="00000000" w:rsidRPr="00000000">
        <w:rPr>
          <w:rtl w:val="0"/>
        </w:rPr>
        <w:t xml:space="preserve">Tổng quát về KLTN: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61"/>
        </w:tabs>
        <w:spacing w:after="384.00000000000006" w:before="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trang: 55</w:t>
        <w:tab/>
        <w:t xml:space="preserve">Số chương: 10</w:t>
      </w:r>
    </w:p>
    <w:p w:rsidR="00000000" w:rsidDel="00000000" w:rsidP="00000000" w:rsidRDefault="00000000" w:rsidRPr="00000000" w14:paraId="0000001B">
      <w:pPr>
        <w:pStyle w:val="Heading4"/>
        <w:numPr>
          <w:ilvl w:val="0"/>
          <w:numId w:val="2"/>
        </w:numPr>
        <w:tabs>
          <w:tab w:val="left" w:leader="none" w:pos="1060"/>
        </w:tabs>
        <w:spacing w:after="384.00000000000006" w:lineRule="auto"/>
        <w:ind w:left="1060" w:hanging="357"/>
        <w:rPr/>
      </w:pPr>
      <w:r w:rsidDel="00000000" w:rsidR="00000000" w:rsidRPr="00000000">
        <w:rPr>
          <w:rtl w:val="0"/>
        </w:rPr>
        <w:t xml:space="preserve">Nhận xét</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0"/>
        </w:tabs>
        <w:spacing w:after="384.00000000000006" w:before="0" w:line="240" w:lineRule="auto"/>
        <w:ind w:left="1430" w:right="0" w:hanging="497"/>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Về tinh thần, thái độ làm việc của học viên</w:t>
      </w:r>
    </w:p>
    <w:p w:rsidR="00000000" w:rsidDel="00000000" w:rsidP="00000000" w:rsidRDefault="00000000" w:rsidRPr="00000000" w14:paraId="0000001D">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1E">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0"/>
        </w:tabs>
        <w:spacing w:after="384.00000000000006" w:before="0" w:line="240" w:lineRule="auto"/>
        <w:ind w:left="1430" w:right="0" w:hanging="569"/>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Những kết quả đạt được của đề tài</w:t>
      </w:r>
    </w:p>
    <w:p w:rsidR="00000000" w:rsidDel="00000000" w:rsidP="00000000" w:rsidRDefault="00000000" w:rsidRPr="00000000" w14:paraId="00000020">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1">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0"/>
        </w:tabs>
        <w:spacing w:after="384.00000000000006" w:before="0" w:line="240" w:lineRule="auto"/>
        <w:ind w:left="1430" w:right="0" w:hanging="641"/>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Những hạn chế của đề tài</w:t>
      </w:r>
    </w:p>
    <w:p w:rsidR="00000000" w:rsidDel="00000000" w:rsidP="00000000" w:rsidRDefault="00000000" w:rsidRPr="00000000" w14:paraId="00000023">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4">
      <w:pPr>
        <w:spacing w:after="384.00000000000006" w:lineRule="auto"/>
        <w:ind w:left="1123"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6"/>
          <w:tab w:val="left" w:leader="none" w:pos="2985"/>
          <w:tab w:val="left" w:leader="none" w:pos="5134"/>
        </w:tabs>
        <w:spacing w:after="384.00000000000006" w:before="0" w:line="240" w:lineRule="auto"/>
        <w:ind w:left="1086" w:right="0" w:hanging="375.999999999999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nghị</w:t>
        <w:tab/>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bảo vệ</w:t>
        <w:tab/>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được bảo vệ</w:t>
      </w:r>
    </w:p>
    <w:p w:rsidR="00000000" w:rsidDel="00000000" w:rsidP="00000000" w:rsidRDefault="00000000" w:rsidRPr="00000000" w14:paraId="00000026">
      <w:pPr>
        <w:spacing w:after="384.00000000000006" w:lineRule="auto"/>
        <w:ind w:left="5273" w:firstLine="0"/>
        <w:rPr>
          <w:i w:val="1"/>
          <w:iCs w:val="1"/>
          <w:sz w:val="26"/>
          <w:szCs w:val="26"/>
        </w:rPr>
      </w:pPr>
      <w:r w:rsidDel="00000000" w:rsidR="00000000" w:rsidRPr="00000000">
        <w:rPr>
          <w:i w:val="1"/>
          <w:iCs w:val="1"/>
          <w:sz w:val="26"/>
          <w:szCs w:val="26"/>
          <w:rtl w:val="0"/>
        </w:rPr>
        <w:t xml:space="preserve">TP. HCM, ngày    tháng 07 năm 2026</w:t>
      </w:r>
    </w:p>
    <w:p w:rsidR="00000000" w:rsidDel="00000000" w:rsidP="00000000" w:rsidRDefault="00000000" w:rsidRPr="00000000" w14:paraId="00000027">
      <w:pPr>
        <w:pStyle w:val="Heading4"/>
        <w:spacing w:after="384.00000000000006" w:lineRule="auto"/>
        <w:ind w:left="4077" w:firstLine="0"/>
        <w:jc w:val="center"/>
        <w:rPr>
          <w:sz w:val="26"/>
          <w:szCs w:val="26"/>
        </w:rPr>
      </w:pPr>
      <w:r w:rsidDel="00000000" w:rsidR="00000000" w:rsidRPr="00000000">
        <w:rPr>
          <w:sz w:val="26"/>
          <w:szCs w:val="26"/>
          <w:rtl w:val="0"/>
        </w:rPr>
        <w:t xml:space="preserve">Giảng viên hướng dẫn</w:t>
      </w:r>
    </w:p>
    <w:p w:rsidR="00000000" w:rsidDel="00000000" w:rsidP="00000000" w:rsidRDefault="00000000" w:rsidRPr="00000000" w14:paraId="00000028">
      <w:pPr>
        <w:spacing w:after="384.00000000000006" w:lineRule="auto"/>
        <w:ind w:left="4072"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29">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pStyle w:val="Heading2"/>
        <w:spacing w:after="384.00000000000006" w:before="0" w:lineRule="auto"/>
        <w:ind w:left="797" w:right="1070" w:firstLine="0"/>
        <w:jc w:val="center"/>
        <w:rPr>
          <w:sz w:val="32"/>
          <w:szCs w:val="32"/>
        </w:rPr>
      </w:pPr>
      <w:r w:rsidDel="00000000" w:rsidR="00000000" w:rsidRPr="00000000">
        <w:rPr>
          <w:sz w:val="32"/>
          <w:szCs w:val="32"/>
          <w:rtl w:val="0"/>
        </w:rPr>
        <w:t xml:space="preserve">NHẬN XÉT</w:t>
      </w:r>
    </w:p>
    <w:p w:rsidR="00000000" w:rsidDel="00000000" w:rsidP="00000000" w:rsidRDefault="00000000" w:rsidRPr="00000000" w14:paraId="0000002C">
      <w:pPr>
        <w:pStyle w:val="Heading4"/>
        <w:spacing w:after="384.00000000000006" w:lineRule="auto"/>
        <w:ind w:left="793" w:right="1075" w:firstLine="0"/>
        <w:jc w:val="center"/>
        <w:rPr>
          <w:sz w:val="32"/>
          <w:szCs w:val="32"/>
        </w:rPr>
      </w:pPr>
      <w:r w:rsidDel="00000000" w:rsidR="00000000" w:rsidRPr="00000000">
        <w:rPr>
          <w:sz w:val="32"/>
          <w:szCs w:val="32"/>
          <w:rtl w:val="0"/>
        </w:rPr>
        <w:t xml:space="preserve">(Của giảng viên phản biện)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2F">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0">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1">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2">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3">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4">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5">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6">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7">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8">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9">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A">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B">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C">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D">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E">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3F">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40">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41">
      <w:pPr>
        <w:spacing w:after="384.00000000000006" w:lineRule="auto"/>
        <w:ind w:left="1063"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42">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pStyle w:val="Heading2"/>
        <w:spacing w:after="384.00000000000006" w:before="0" w:lineRule="auto"/>
        <w:ind w:right="1078"/>
        <w:jc w:val="center"/>
        <w:rPr>
          <w:sz w:val="32"/>
          <w:szCs w:val="32"/>
        </w:rPr>
      </w:pPr>
      <w:r w:rsidDel="00000000" w:rsidR="00000000" w:rsidRPr="00000000">
        <w:rPr>
          <w:sz w:val="32"/>
          <w:szCs w:val="32"/>
          <w:rtl w:val="0"/>
        </w:rPr>
        <w:t xml:space="preserve">LỜI CẢM ƠN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gửi lời cảm ơn chân thành đến quý thầy cô đã hỗ trợ, giảng dạy và đồng hành cùng em trong suốt quá trình học tập, nghiên cứu tại VTC Academy. Nhờ sự hướng dẫn và chỉ bảo tận tình của các thầy cô, em đã tích lũy được nhiều kiến thức, kỹ năng và kinh nghiệm quan trọng để áp dụng vào quá trình thực hiện môn Project 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chân thành cảm ơn thầy Nguyễn Ngọc Chấn đã tận tình hướng dẫn, góp ý và hỗ trợ em trong quá trình xây dựng sản phẩm game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Fruit Adventure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nhận xét, chỉ dẫn và định hướng của thầy đã giúp em hiểu rõ hơn về quy trình phát triển game, từ việc xây dựng gameplay, thiết kế màn chơi, xử lý nhân vật, kẻ địch, vật cản, giao diện cho đến việc hoàn thiện sản phẩm.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cũng xin cảm ơn Học viện VTC Academy đã tạo điều kiện để em được học tập và thực hiện môn Project 2. Đây là một môn học bổ ích, giúp em có cơ hội vận dụng những kiến thức đã học vào một sản phẩm thực tế, đồng thời rèn luyện khả năng tự nghiên cứu, tự giải quyết vấn đề và hoàn thiện dự án theo mục tiêu đã đề ra.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hiện đồ án và báo cáo, dù em đã cố gắng hoàn thiện sản phẩm tốt nhất có thể, nhưng chắc chắn vẫn không tránh khỏi những thiếu sót. Em kính mong nhận được sự góp ý từ quý thầy cô để sản phẩm game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Fruit Adventure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được cải thiện và phát triển tốt hơn trong tương lai.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kính chúc quý thầy cô thật nhiều sức khỏe, thành công trong công việc và cuộc sống. Em xin chân thành cảm ơn.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0" w:right="107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phố Hồ Chí Minh,   tháng 07 năm 2026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240" w:lineRule="auto"/>
        <w:ind w:left="3600" w:right="107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thực hiện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384.00000000000006" w:before="0" w:line="360" w:lineRule="auto"/>
        <w:ind w:left="0" w:right="1807"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Minh Tuấn Phương</w:t>
      </w:r>
    </w:p>
    <w:p w:rsidR="00000000" w:rsidDel="00000000" w:rsidP="00000000" w:rsidRDefault="00000000" w:rsidRPr="00000000" w14:paraId="0000004F">
      <w:pPr>
        <w:spacing w:after="1760" w:line="360" w:lineRule="auto"/>
        <w:rPr>
          <w:rFonts w:ascii="Times New Roman" w:cs="Times New Roman" w:eastAsia="Times New Roman" w:hAnsi="Times New Roman"/>
          <w:sz w:val="26"/>
          <w:szCs w:val="26"/>
        </w:rPr>
      </w:pPr>
      <w:r w:rsidDel="00000000" w:rsidR="00000000" w:rsidRPr="00000000">
        <w:rPr>
          <w:rtl w:val="0"/>
        </w:rPr>
      </w:r>
    </w:p>
    <w:sdt>
      <w:sdtPr>
        <w:id w:val="1459048916"/>
        <w:docPartObj>
          <w:docPartGallery w:val="Table of Contents"/>
          <w:docPartUnique w:val="1"/>
        </w:docPartObj>
      </w:sdtPr>
      <w:sdtContent>
        <w:p w:rsidR="00000000" w:rsidDel="00000000" w:rsidP="00000000" w:rsidRDefault="00000000" w:rsidRPr="00000000" w14:paraId="00000050">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fldChar w:fldCharType="begin"/>
            <w:instrText xml:space="preserve"> HYPERLINK \l "_heading=" </w:instrText>
            <w:fldChar w:fldCharType="separate"/>
          </w:r>
          <w:r w:rsidDel="00000000" w:rsidR="00000000" w:rsidRPr="00000000">
            <w:rPr>
              <w:rFonts w:ascii="Times New Roman" w:cs="Times New Roman" w:eastAsia="Times New Roman" w:hAnsi="Times New Roman"/>
              <w:color w:val="000000"/>
              <w:sz w:val="26"/>
              <w:szCs w:val="26"/>
              <w:rtl w:val="0"/>
            </w:rPr>
            <w:t xml:space="preserve">MỤC LỤC GỢI Ý</w:t>
            <w:tab/>
            <w:t xml:space="preserve">4</w:t>
          </w:r>
        </w:p>
        <w:p w:rsidR="00000000" w:rsidDel="00000000" w:rsidP="00000000" w:rsidRDefault="00000000" w:rsidRPr="00000000" w14:paraId="00000051">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THÔNG TIN DỰ ÁN</w:t>
            <w:tab/>
            <w:t xml:space="preserve">5</w:t>
          </w:r>
        </w:p>
        <w:p w:rsidR="00000000" w:rsidDel="00000000" w:rsidP="00000000" w:rsidRDefault="00000000" w:rsidRPr="00000000" w14:paraId="00000052">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 Tóm tắt một câu</w:t>
            <w:tab/>
            <w:t xml:space="preserve">6</w:t>
          </w:r>
        </w:p>
        <w:p w:rsidR="00000000" w:rsidDel="00000000" w:rsidP="00000000" w:rsidRDefault="00000000" w:rsidRPr="00000000" w14:paraId="00000053">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FruitAdventure là trò chơi đi cảnh 2D, trong đó người chơi điều khiển nhân vật vượt bẫy và kẻ địch, thu thập trái cây, sử dụng kỹ năng nhảy để tìm đường đến đích của mỗi màn chơi.</w:t>
            <w:tab/>
            <w:t xml:space="preserve">6</w:t>
          </w:r>
        </w:p>
        <w:p w:rsidR="00000000" w:rsidDel="00000000" w:rsidP="00000000" w:rsidRDefault="00000000" w:rsidRPr="00000000" w14:paraId="00000054">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 Những nội dung chính của game</w:t>
            <w:tab/>
            <w:t xml:space="preserve">6</w:t>
          </w:r>
        </w:p>
        <w:p w:rsidR="00000000" w:rsidDel="00000000" w:rsidP="00000000" w:rsidRDefault="00000000" w:rsidRPr="00000000" w14:paraId="00000055">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TẦM NHÌN TRÒ CHƠI</w:t>
            <w:tab/>
            <w:t xml:space="preserve">8</w:t>
          </w:r>
        </w:p>
        <w:p w:rsidR="00000000" w:rsidDel="00000000" w:rsidP="00000000" w:rsidRDefault="00000000" w:rsidRPr="00000000" w14:paraId="00000056">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 Cảm giác khi chơi game</w:t>
            <w:tab/>
            <w:t xml:space="preserve">8</w:t>
          </w:r>
        </w:p>
        <w:p w:rsidR="00000000" w:rsidDel="00000000" w:rsidP="00000000" w:rsidRDefault="00000000" w:rsidRPr="00000000" w14:paraId="00000057">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chơi cảm thấy điều khiển nhân vật linh hoạt, tự tin vượt qua bẫy và kẻ địch, đồng thời muốn thu thập trái cây và chinh phục điểm đích của từng màn chơi.</w:t>
            <w:tab/>
            <w:t xml:space="preserve">8</w:t>
          </w:r>
        </w:p>
        <w:p w:rsidR="00000000" w:rsidDel="00000000" w:rsidP="00000000" w:rsidRDefault="00000000" w:rsidRPr="00000000" w14:paraId="00000058">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 Các điểm cốt lõi của trò chơi</w:t>
            <w:tab/>
            <w:t xml:space="preserve">8</w:t>
          </w:r>
        </w:p>
        <w:p w:rsidR="00000000" w:rsidDel="00000000" w:rsidP="00000000" w:rsidRDefault="00000000" w:rsidRPr="00000000" w14:paraId="00000059">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 Core loop</w:t>
            <w:tab/>
            <w:t xml:space="preserve">9</w:t>
          </w:r>
        </w:p>
        <w:p w:rsidR="00000000" w:rsidDel="00000000" w:rsidP="00000000" w:rsidRDefault="00000000" w:rsidRPr="00000000" w14:paraId="0000005A">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TRẢI NGHIỆM NGƯỜI CHƠI</w:t>
            <w:tab/>
            <w:t xml:space="preserve">11</w:t>
          </w:r>
        </w:p>
        <w:p w:rsidR="00000000" w:rsidDel="00000000" w:rsidP="00000000" w:rsidRDefault="00000000" w:rsidRPr="00000000" w14:paraId="0000005B">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 Điều khiển và movement</w:t>
            <w:tab/>
            <w:t xml:space="preserve">11</w:t>
          </w:r>
        </w:p>
        <w:p w:rsidR="00000000" w:rsidDel="00000000" w:rsidP="00000000" w:rsidRDefault="00000000" w:rsidRPr="00000000" w14:paraId="0000005C">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 Vòng đời nhân vật</w:t>
            <w:tab/>
            <w:t xml:space="preserve">12</w:t>
          </w:r>
        </w:p>
        <w:p w:rsidR="00000000" w:rsidDel="00000000" w:rsidP="00000000" w:rsidRDefault="00000000" w:rsidRPr="00000000" w14:paraId="0000005D">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 Độ khó</w:t>
            <w:tab/>
            <w:t xml:space="preserve">12</w:t>
          </w:r>
        </w:p>
        <w:p w:rsidR="00000000" w:rsidDel="00000000" w:rsidP="00000000" w:rsidRDefault="00000000" w:rsidRPr="00000000" w14:paraId="0000005E">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HỆ THỐNG TRÒ CHƠI</w:t>
            <w:tab/>
            <w:t xml:space="preserve">13</w:t>
          </w:r>
        </w:p>
        <w:p w:rsidR="00000000" w:rsidDel="00000000" w:rsidP="00000000" w:rsidRDefault="00000000" w:rsidRPr="00000000" w14:paraId="0000005F">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 Trái cây, thời gian và trang phục</w:t>
            <w:tab/>
            <w:t xml:space="preserve">13</w:t>
          </w:r>
        </w:p>
        <w:p w:rsidR="00000000" w:rsidDel="00000000" w:rsidP="00000000" w:rsidRDefault="00000000" w:rsidRPr="00000000" w14:paraId="00000060">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  Điểm hồi sinh, thất bại và chơi lại.</w:t>
            <w:tab/>
            <w:t xml:space="preserve">14</w:t>
          </w:r>
        </w:p>
        <w:p w:rsidR="00000000" w:rsidDel="00000000" w:rsidP="00000000" w:rsidRDefault="00000000" w:rsidRPr="00000000" w14:paraId="00000061">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NỘI DUNG GAME</w:t>
            <w:tab/>
            <w:t xml:space="preserve">16</w:t>
          </w:r>
        </w:p>
        <w:p w:rsidR="00000000" w:rsidDel="00000000" w:rsidP="00000000" w:rsidRDefault="00000000" w:rsidRPr="00000000" w14:paraId="00000062">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 Thiết kế entity</w:t>
            <w:tab/>
            <w:t xml:space="preserve">16</w:t>
          </w:r>
        </w:p>
        <w:p w:rsidR="00000000" w:rsidDel="00000000" w:rsidP="00000000" w:rsidRDefault="00000000" w:rsidRPr="00000000" w14:paraId="00000063">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5.2. Trang mô tả kẻ địch / bẫy</w:t>
            <w:tab/>
            <w:t xml:space="preserve">17</w:t>
          </w:r>
        </w:p>
        <w:p w:rsidR="00000000" w:rsidDel="00000000" w:rsidP="00000000" w:rsidRDefault="00000000" w:rsidRPr="00000000" w14:paraId="00000064">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THIẾT KẾ MÀN CHƠI</w:t>
            <w:tab/>
            <w:t xml:space="preserve">28</w:t>
          </w:r>
        </w:p>
        <w:p w:rsidR="00000000" w:rsidDel="00000000" w:rsidP="00000000" w:rsidRDefault="00000000" w:rsidRPr="00000000" w14:paraId="00000065">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6.1. Tiến trình dạy và kiểm tra kỹ năng</w:t>
            <w:tab/>
            <w:t xml:space="preserve">28</w:t>
          </w:r>
        </w:p>
        <w:p w:rsidR="00000000" w:rsidDel="00000000" w:rsidP="00000000" w:rsidRDefault="00000000" w:rsidRPr="00000000" w14:paraId="00000066">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6.2. Mô tả từng màn</w:t>
            <w:tab/>
            <w:t xml:space="preserve">29</w:t>
          </w:r>
        </w:p>
        <w:p w:rsidR="00000000" w:rsidDel="00000000" w:rsidP="00000000" w:rsidRDefault="00000000" w:rsidRPr="00000000" w14:paraId="00000067">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THIẾT KẾ GIAO DIỆN VÀ TRẢI NGHIỆM</w:t>
            <w:tab/>
            <w:t xml:space="preserve">39</w:t>
          </w:r>
        </w:p>
        <w:p w:rsidR="00000000" w:rsidDel="00000000" w:rsidP="00000000" w:rsidRDefault="00000000" w:rsidRPr="00000000" w14:paraId="00000068">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7.1. Dễ sử dụng và dễ nhìn</w:t>
            <w:tab/>
            <w:t xml:space="preserve">40</w:t>
          </w:r>
        </w:p>
        <w:p w:rsidR="00000000" w:rsidDel="00000000" w:rsidP="00000000" w:rsidRDefault="00000000" w:rsidRPr="00000000" w14:paraId="00000069">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 HÌNH ẢNH, ÂM THANH VÀ CAMERA</w:t>
            <w:tab/>
            <w:t xml:space="preserve">43</w:t>
          </w:r>
        </w:p>
        <w:p w:rsidR="00000000" w:rsidDel="00000000" w:rsidP="00000000" w:rsidRDefault="00000000" w:rsidRPr="00000000" w14:paraId="0000006A">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8.1. Định hướng hình ảnh</w:t>
            <w:tab/>
            <w:t xml:space="preserve">43</w:t>
          </w:r>
        </w:p>
        <w:p w:rsidR="00000000" w:rsidDel="00000000" w:rsidP="00000000" w:rsidRDefault="00000000" w:rsidRPr="00000000" w14:paraId="0000006B">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8.2. Audio &amp; VFX matrix</w:t>
            <w:tab/>
            <w:t xml:space="preserve">43</w:t>
          </w:r>
        </w:p>
        <w:p w:rsidR="00000000" w:rsidDel="00000000" w:rsidP="00000000" w:rsidRDefault="00000000" w:rsidRPr="00000000" w14:paraId="0000006C">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8.3. Camera</w:t>
            <w:tab/>
            <w:t xml:space="preserve">44</w:t>
          </w:r>
        </w:p>
        <w:p w:rsidR="00000000" w:rsidDel="00000000" w:rsidP="00000000" w:rsidRDefault="00000000" w:rsidRPr="00000000" w14:paraId="0000006D">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 KỸ THUẬT &amp; DỮ LIỆU</w:t>
            <w:tab/>
            <w:t xml:space="preserve">45</w:t>
          </w:r>
        </w:p>
        <w:p w:rsidR="00000000" w:rsidDel="00000000" w:rsidP="00000000" w:rsidRDefault="00000000" w:rsidRPr="00000000" w14:paraId="0000006E">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 SẢN XUẤT &amp; KIỂM THỬ</w:t>
            <w:tab/>
            <w:t xml:space="preserve">46</w:t>
          </w:r>
        </w:p>
        <w:p w:rsidR="00000000" w:rsidDel="00000000" w:rsidP="00000000" w:rsidRDefault="00000000" w:rsidRPr="00000000" w14:paraId="0000006F">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10.1. Các mốc phát triển</w:t>
            <w:tab/>
            <w:t xml:space="preserve">46</w:t>
          </w:r>
        </w:p>
        <w:p w:rsidR="00000000" w:rsidDel="00000000" w:rsidP="00000000" w:rsidRDefault="00000000" w:rsidRPr="00000000" w14:paraId="00000070">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10.2. Các chức năng đã có</w:t>
            <w:tab/>
            <w:t xml:space="preserve">47</w:t>
          </w:r>
        </w:p>
        <w:p w:rsidR="00000000" w:rsidDel="00000000" w:rsidP="00000000" w:rsidRDefault="00000000" w:rsidRPr="00000000" w14:paraId="00000071">
          <w:pPr>
            <w:widowControl w:val="0"/>
            <w:tabs>
              <w:tab w:val="right" w:leader="none" w:pos="9360"/>
            </w:tabs>
            <w:spacing w:after="0" w:before="60"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 Nội dung dự kiến phát triển</w:t>
            <w:tab/>
            <w:t xml:space="preserve">48</w:t>
          </w:r>
        </w:p>
        <w:p w:rsidR="00000000" w:rsidDel="00000000" w:rsidP="00000000" w:rsidRDefault="00000000" w:rsidRPr="00000000" w14:paraId="00000072">
          <w:pPr>
            <w:widowControl w:val="0"/>
            <w:tabs>
              <w:tab w:val="right" w:leader="none" w:pos="9360"/>
            </w:tabs>
            <w:spacing w:after="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 NHẬT KÝ CẬP NHẬT TÀI LIỆU</w:t>
            <w:tab/>
            <w:t xml:space="preserve">50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17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360" w:lineRule="auto"/>
        <w:jc w:val="center"/>
        <w:rPr>
          <w:rFonts w:ascii="Times New Roman" w:cs="Times New Roman" w:eastAsia="Times New Roman" w:hAnsi="Times New Roman"/>
          <w:b w:val="1"/>
          <w:bCs w:val="1"/>
          <w:color w:val="c65d00"/>
          <w:sz w:val="26"/>
          <w:szCs w:val="26"/>
        </w:rPr>
      </w:pPr>
      <w:r w:rsidDel="00000000" w:rsidR="00000000" w:rsidRPr="00000000">
        <w:rPr>
          <w:rFonts w:ascii="Times New Roman" w:cs="Times New Roman" w:eastAsia="Times New Roman" w:hAnsi="Times New Roman"/>
          <w:b w:val="1"/>
          <w:bCs w:val="1"/>
          <w:color w:val="c65d00"/>
          <w:sz w:val="26"/>
          <w:szCs w:val="26"/>
          <w:rtl w:val="0"/>
        </w:rPr>
        <w:t xml:space="preserve">GAME DESIGN DOCUMENT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360" w:lineRule="auto"/>
        <w:jc w:val="center"/>
        <w:rPr>
          <w:rFonts w:ascii="Times New Roman" w:cs="Times New Roman" w:eastAsia="Times New Roman" w:hAnsi="Times New Roman"/>
          <w:color w:val="667085"/>
          <w:sz w:val="26"/>
          <w:szCs w:val="26"/>
        </w:rPr>
      </w:pPr>
      <w:r w:rsidDel="00000000" w:rsidR="00000000" w:rsidRPr="00000000">
        <w:rPr>
          <w:rFonts w:ascii="Times New Roman" w:cs="Times New Roman" w:eastAsia="Times New Roman" w:hAnsi="Times New Roman"/>
          <w:b w:val="1"/>
          <w:bCs w:val="1"/>
          <w:sz w:val="26"/>
          <w:szCs w:val="26"/>
          <w:rtl w:val="0"/>
        </w:rPr>
        <w:t xml:space="preserve">FruitAdventure</w:t>
      </w:r>
      <w:r w:rsidDel="00000000" w:rsidR="00000000" w:rsidRPr="00000000">
        <w:rPr>
          <w:rtl w:val="0"/>
        </w:rPr>
      </w:r>
    </w:p>
    <w:tbl>
      <w:tblPr>
        <w:tblStyle w:val="Table1"/>
        <w:tblW w:w="9360.0" w:type="dxa"/>
        <w:jc w:val="left"/>
        <w:tblLayout w:type="fixed"/>
        <w:tblLook w:val="0400"/>
      </w:tblPr>
      <w:tblGrid>
        <w:gridCol w:w="2736"/>
        <w:gridCol w:w="6624"/>
        <w:tblGridChange w:id="0">
          <w:tblGrid>
            <w:gridCol w:w="2736"/>
            <w:gridCol w:w="6624"/>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77">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7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7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7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 / Game Designer</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7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20/07/2026</w:t>
            </w:r>
          </w:p>
        </w:tc>
      </w:tr>
    </w:tbl>
    <w:p w:rsidR="00000000" w:rsidDel="00000000" w:rsidP="00000000" w:rsidRDefault="00000000" w:rsidRPr="00000000" w14:paraId="0000007D">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 GỢI Ý</w:t>
      </w:r>
    </w:p>
    <w:tbl>
      <w:tblPr>
        <w:tblStyle w:val="Table2"/>
        <w:tblW w:w="9360.0" w:type="dxa"/>
        <w:jc w:val="left"/>
        <w:tblLayout w:type="fixed"/>
        <w:tblLook w:val="0400"/>
      </w:tblPr>
      <w:tblGrid>
        <w:gridCol w:w="3024"/>
        <w:gridCol w:w="6336"/>
        <w:tblGridChange w:id="0">
          <w:tblGrid>
            <w:gridCol w:w="3024"/>
            <w:gridCol w:w="6336"/>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8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Phần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8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cần hoàn thành</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dự 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FruitAdventure, game platformer 2D, PC,  single-player.</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Tầm nhìn game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vượt chướng ngại, thu thập trái cây và đến đích nhanh/chính xác.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Trải nghiệm người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nhảy, nhảy đôi, wall jump/slide, sát thương, hồi sinh và độ khó.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gameplay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điểm/thời gian, checkpoint, chết–retry, skin và lưu tiến trình.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Nội dung game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kẻ địch, bẫy, nền tảng, vật phẩm collectible và Finish Point.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Level design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Level 1–5: kỹ năng dạy, route chính/phụ, checkpoint và độ khó.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UI/UX</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chọn màn, HUD trong game, pause, kết quả màn, settings và skin.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Art, audio &amp; camera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cách hình ảnh 2D của game, nhạc/SFX, VFX và camera theo nhân vật.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Kỹ thuật &amp; dữ liệu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Unity, luồng scene Menu → Level → The End, PlayerPrefs/save, hiệu năng.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Sản xuất &amp; kiểm thử</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9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Việc đã làm, việc còn thiếu, kế hoạch hoàn thiện và kiểm thử từng màn.</w:t>
            </w:r>
            <w:r w:rsidDel="00000000" w:rsidR="00000000" w:rsidRPr="00000000">
              <w:rPr>
                <w:rtl w:val="0"/>
              </w:rPr>
            </w:r>
          </w:p>
          <w:p w:rsidR="00000000" w:rsidDel="00000000" w:rsidP="00000000" w:rsidRDefault="00000000" w:rsidRPr="00000000" w14:paraId="00000096">
            <w:pPr>
              <w:spacing w:after="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7">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DỰ ÁN</w:t>
      </w:r>
    </w:p>
    <w:tbl>
      <w:tblPr>
        <w:tblStyle w:val="Table3"/>
        <w:tblW w:w="9360.0" w:type="dxa"/>
        <w:jc w:val="left"/>
        <w:tblLayout w:type="fixed"/>
        <w:tblLook w:val="0400"/>
      </w:tblPr>
      <w:tblGrid>
        <w:gridCol w:w="2592"/>
        <w:gridCol w:w="6768"/>
        <w:tblGridChange w:id="0">
          <w:tblGrid>
            <w:gridCol w:w="2592"/>
            <w:gridCol w:w="6768"/>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A7">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A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game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Fruit Adventure</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ngắn / tagline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trái cây, vượt chướng ngại và chạm đích.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loại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chơi đi cảnh 2D</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(Windows)</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chơi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người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yêu thích trò chơi đi cảnh 2D, thử thách phản xạ và khám phá màn chơi.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cách hình ảnh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họa 2D phong cách pixel art, màu sắc tươi sáng, chủ đề trái cây và thiên nhiên.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bản hiện tại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thử nghiệm gồm màn hình chính và 5 màn chơi.</w:t>
            </w:r>
          </w:p>
        </w:tc>
      </w:tr>
    </w:tbl>
    <w:p w:rsidR="00000000" w:rsidDel="00000000" w:rsidP="00000000" w:rsidRDefault="00000000" w:rsidRPr="00000000" w14:paraId="000000B9">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Tóm tắt một câu</w:t>
      </w:r>
    </w:p>
    <w:p w:rsidR="00000000" w:rsidDel="00000000" w:rsidP="00000000" w:rsidRDefault="00000000" w:rsidRPr="00000000" w14:paraId="000000BB">
      <w:pPr>
        <w:pStyle w:val="Heading2"/>
        <w:spacing w:line="360" w:lineRule="auto"/>
        <w:rPr>
          <w:rFonts w:ascii="Times New Roman" w:cs="Times New Roman" w:eastAsia="Times New Roman" w:hAnsi="Times New Roman"/>
          <w:b w:val="0"/>
          <w:bCs w:val="0"/>
          <w:color w:val="0b2545"/>
        </w:rPr>
      </w:pPr>
      <w:r w:rsidDel="00000000" w:rsidR="00000000" w:rsidRPr="00000000">
        <w:rPr>
          <w:rFonts w:ascii="Times New Roman" w:cs="Times New Roman" w:eastAsia="Times New Roman" w:hAnsi="Times New Roman"/>
          <w:b w:val="0"/>
          <w:bCs w:val="0"/>
          <w:color w:val="0b2545"/>
          <w:rtl w:val="0"/>
        </w:rPr>
        <w:t xml:space="preserve">FruitAdventure là trò chơi đi cảnh 2D, trong đó người chơi điều khiển nhân vật vượt bẫy và kẻ địch, thu thập trái cây, sử dụng kỹ năng nhảy để tìm đường đến đích của mỗi màn chơi.</w:t>
      </w:r>
    </w:p>
    <w:p w:rsidR="00000000" w:rsidDel="00000000" w:rsidP="00000000" w:rsidRDefault="00000000" w:rsidRPr="00000000" w14:paraId="000000BC">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Những nội dung chính của game</w:t>
      </w:r>
    </w:p>
    <w:tbl>
      <w:tblPr>
        <w:tblStyle w:val="Table4"/>
        <w:tblW w:w="9360.0" w:type="dxa"/>
        <w:jc w:val="left"/>
        <w:tblLayout w:type="fixed"/>
        <w:tblLook w:val="0400"/>
      </w:tblPr>
      <w:tblGrid>
        <w:gridCol w:w="2448"/>
        <w:gridCol w:w="1872"/>
        <w:gridCol w:w="5040"/>
        <w:tblGridChange w:id="0">
          <w:tblGrid>
            <w:gridCol w:w="2448"/>
            <w:gridCol w:w="1872"/>
            <w:gridCol w:w="504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B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B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Có trong game?</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B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hoàn thành</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động nhân vật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di chuyển, nhảy, nhảy đôi và bám/nhảy tường ổn định.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màn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Đang hoàn thiện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màn có thử thách riêng, checkpoint và điểm kết thúc.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và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thu thập trái cây, xem số lượng và đổi trang phục.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lưu dữ liệu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C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màn đã mở, thành tích, trái cây, trang phục và độ khó.</w:t>
            </w:r>
          </w:p>
        </w:tc>
      </w:tr>
    </w:tbl>
    <w:p w:rsidR="00000000" w:rsidDel="00000000" w:rsidP="00000000" w:rsidRDefault="00000000" w:rsidRPr="00000000" w14:paraId="000000CC">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5"/>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2952"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0C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b7280"/>
                <w:sz w:val="26"/>
                <w:szCs w:val="26"/>
              </w:rPr>
              <w:drawing>
                <wp:inline distB="0" distT="0" distL="0" distR="0">
                  <wp:extent cx="5854604" cy="3262316"/>
                  <wp:effectExtent b="0" l="0" r="0" t="0"/>
                  <wp:docPr id="1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854604" cy="32623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after="1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01. Minh họa gameplay chính: nhân vật né bẫy, vượt kẻ địch và thu thập trái cây để đến điểm đích.</w:t>
      </w:r>
      <w:r w:rsidDel="00000000" w:rsidR="00000000" w:rsidRPr="00000000">
        <w:rPr>
          <w:rtl w:val="0"/>
        </w:rPr>
      </w:r>
    </w:p>
    <w:p w:rsidR="00000000" w:rsidDel="00000000" w:rsidP="00000000" w:rsidRDefault="00000000" w:rsidRPr="00000000" w14:paraId="000000CF">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TẦM NHÌN TRÒ CHƠI</w:t>
      </w:r>
    </w:p>
    <w:p w:rsidR="00000000" w:rsidDel="00000000" w:rsidP="00000000" w:rsidRDefault="00000000" w:rsidRPr="00000000" w14:paraId="000000D0">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Cảm giác khi chơi game</w:t>
      </w:r>
    </w:p>
    <w:p w:rsidR="00000000" w:rsidDel="00000000" w:rsidP="00000000" w:rsidRDefault="00000000" w:rsidRPr="00000000" w14:paraId="000000D1">
      <w:pPr>
        <w:pStyle w:val="Heading2"/>
        <w:spacing w:line="360" w:lineRule="auto"/>
        <w:rPr>
          <w:rFonts w:ascii="Times New Roman" w:cs="Times New Roman" w:eastAsia="Times New Roman" w:hAnsi="Times New Roman"/>
          <w:color w:val="0b2545"/>
        </w:rPr>
      </w:pPr>
      <w:r w:rsidDel="00000000" w:rsidR="00000000" w:rsidRPr="00000000">
        <w:rPr>
          <w:rFonts w:ascii="Times New Roman" w:cs="Times New Roman" w:eastAsia="Times New Roman" w:hAnsi="Times New Roman"/>
          <w:color w:val="0b2545"/>
          <w:rtl w:val="0"/>
        </w:rPr>
        <w:t xml:space="preserve">Người chơi cảm thấy điều khiển nhân vật linh hoạt, tự tin vượt qua bẫy và kẻ địch, đồng thời muốn thu thập trái cây và chinh phục điểm đích của từng màn chơi. </w:t>
      </w:r>
    </w:p>
    <w:p w:rsidR="00000000" w:rsidDel="00000000" w:rsidP="00000000" w:rsidRDefault="00000000" w:rsidRPr="00000000" w14:paraId="000000D2">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Các điểm cốt lõi của trò chơi</w:t>
      </w:r>
    </w:p>
    <w:tbl>
      <w:tblPr>
        <w:tblStyle w:val="Table6"/>
        <w:tblW w:w="9359.0" w:type="dxa"/>
        <w:jc w:val="left"/>
        <w:tblLayout w:type="fixed"/>
        <w:tblLook w:val="0400"/>
      </w:tblPr>
      <w:tblGrid>
        <w:gridCol w:w="1799"/>
        <w:gridCol w:w="2232"/>
        <w:gridCol w:w="3024"/>
        <w:gridCol w:w="2304"/>
        <w:tblGridChange w:id="0">
          <w:tblGrid>
            <w:gridCol w:w="1799"/>
            <w:gridCol w:w="2232"/>
            <w:gridCol w:w="3024"/>
            <w:gridCol w:w="2304"/>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D3">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Điểm cốt lõi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D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Cảm giác người chơi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D5">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thiết kế</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D6">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kiểm chứng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linh hoạt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tin khi di chuyển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di chuyển phản hồi nhanh, có nhảy đôi, bám tường và nhảy tường.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thể vượt chướng ngại mà không thấy điều khiển bị chậm hoặc khó dùng.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đường đi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tìm thêm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màn có đường chính để đến đích và một số vị trí trái cây khó lấy.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chủ động quay lại tìm trái cây còn thiếu.</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thách công bằng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Thua nhưng vẫn muốn thử lại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và kẻ địch được đặt rõ ràng, có điểm hồi sinh trước các đoạn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hiểu lý do mình thua và có thể thử lại ngay.</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có mục tiêu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thu thập thêm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được dùng để mở hoặc đổi trang phục cho nhân vật.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biết trái cây dùng để làm gì và thử thay đổi trang phục.</w:t>
            </w:r>
          </w:p>
        </w:tc>
      </w:tr>
    </w:tbl>
    <w:p w:rsidR="00000000" w:rsidDel="00000000" w:rsidP="00000000" w:rsidRDefault="00000000" w:rsidRPr="00000000" w14:paraId="000000E7">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Core loop</w:t>
      </w:r>
    </w:p>
    <w:tbl>
      <w:tblPr>
        <w:tblStyle w:val="Table7"/>
        <w:tblW w:w="9360.0" w:type="dxa"/>
        <w:jc w:val="left"/>
        <w:tblLayout w:type="fixed"/>
        <w:tblLook w:val="0400"/>
      </w:tblPr>
      <w:tblGrid>
        <w:gridCol w:w="1008"/>
        <w:gridCol w:w="4320"/>
        <w:gridCol w:w="4032"/>
        <w:tblGridChange w:id="0">
          <w:tblGrid>
            <w:gridCol w:w="1008"/>
            <w:gridCol w:w="4320"/>
            <w:gridCol w:w="4032"/>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E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E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0EB">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 phần thưởng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màn và quan sát đường đi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hình, bẫy, trái cây và vị trí đích.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E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nhảy và né chướng ngại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phản hồi khi di chuyển; camera theo nhân vật.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trái cây, né hoặc vượt qua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trái cây và hiện hiệu ứng khi nhặt được.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qua điểm 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vị trí để người chơi bắt đầu lại tại đây khi thua.</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điểm 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0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thời gian hoàn thành, số trái cây đã nhặt và mở màn tiếp theo.</w:t>
            </w:r>
          </w:p>
        </w:tc>
      </w:tr>
    </w:tbl>
    <w:p w:rsidR="00000000" w:rsidDel="00000000" w:rsidP="00000000" w:rsidRDefault="00000000" w:rsidRPr="00000000" w14:paraId="000000FB">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8"/>
        <w:tblW w:w="9695.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695"/>
        <w:tblGridChange w:id="0">
          <w:tblGrid>
            <w:gridCol w:w="9695"/>
          </w:tblGrid>
        </w:tblGridChange>
      </w:tblGrid>
      <w:tr>
        <w:trPr>
          <w:cantSplit w:val="0"/>
          <w:trHeight w:val="1189"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0FC">
            <w:pPr>
              <w:spacing w:after="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3657a"/>
                <w:sz w:val="26"/>
                <w:szCs w:val="26"/>
              </w:rPr>
              <w:drawing>
                <wp:inline distB="114300" distT="114300" distL="114300" distR="114300">
                  <wp:extent cx="5924550" cy="6769100"/>
                  <wp:effectExtent b="0" l="0" r="0" t="0"/>
                  <wp:docPr id="9"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24550" cy="6769100"/>
                          </a:xfrm>
                          <a:prstGeom prst="rect"/>
                          <a:ln/>
                        </pic:spPr>
                      </pic:pic>
                    </a:graphicData>
                  </a:graphic>
                </wp:inline>
              </w:drawing>
            </w:r>
            <w:r w:rsidDel="00000000" w:rsidR="00000000" w:rsidRPr="00000000">
              <w:rPr>
                <w:rFonts w:ascii="Times New Roman" w:cs="Times New Roman" w:eastAsia="Times New Roman" w:hAnsi="Times New Roman"/>
                <w:b w:val="1"/>
                <w:bCs w:val="1"/>
                <w:color w:val="b45f06"/>
                <w:sz w:val="26"/>
                <w:szCs w:val="26"/>
                <w:rtl w:val="0"/>
              </w:rPr>
              <w:t xml:space="preserve"> </w:t>
            </w:r>
            <w:r w:rsidDel="00000000" w:rsidR="00000000" w:rsidRPr="00000000">
              <w:rPr>
                <w:rtl w:val="0"/>
              </w:rPr>
            </w:r>
          </w:p>
          <w:p w:rsidR="00000000" w:rsidDel="00000000" w:rsidP="00000000" w:rsidRDefault="00000000" w:rsidRPr="00000000" w14:paraId="000000FD">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E">
      <w:pPr>
        <w:spacing w:after="1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02. Sơ đồ cách người chơi di chuyển, vượt chướng ngại, thu thập trái cây và hoàn thành một màn chơi</w:t>
      </w:r>
      <w:r w:rsidDel="00000000" w:rsidR="00000000" w:rsidRPr="00000000">
        <w:rPr>
          <w:rtl w:val="0"/>
        </w:rPr>
      </w:r>
    </w:p>
    <w:p w:rsidR="00000000" w:rsidDel="00000000" w:rsidP="00000000" w:rsidRDefault="00000000" w:rsidRPr="00000000" w14:paraId="000000FF">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TRẢI NGHIỆM NGƯỜI CHƠI</w:t>
      </w:r>
    </w:p>
    <w:p w:rsidR="00000000" w:rsidDel="00000000" w:rsidP="00000000" w:rsidRDefault="00000000" w:rsidRPr="00000000" w14:paraId="00000100">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Điều khiển và movement</w:t>
      </w:r>
    </w:p>
    <w:tbl>
      <w:tblPr>
        <w:tblStyle w:val="Table9"/>
        <w:tblW w:w="9360.0" w:type="dxa"/>
        <w:jc w:val="left"/>
        <w:tblLayout w:type="fixed"/>
        <w:tblLook w:val="0400"/>
      </w:tblPr>
      <w:tblGrid>
        <w:gridCol w:w="1800"/>
        <w:gridCol w:w="1800"/>
        <w:gridCol w:w="2880"/>
        <w:gridCol w:w="2880"/>
        <w:tblGridChange w:id="0">
          <w:tblGrid>
            <w:gridCol w:w="1800"/>
            <w:gridCol w:w="1800"/>
            <w:gridCol w:w="2880"/>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0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0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0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0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Feedback / ghi chú test</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hoặc phím mũi tên trái/phải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chạy sang trái hoặc phải, dừng khi nhả phím.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có hình ảnh chạy, camera theo nhân vật.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Phím cách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nhảy khi đứng trên mặt đất.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đất.Có âm thanh hoặc hiệu ứng khi nhảy.</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đôi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phím cách lần hai khi đang trên không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0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rời mặt đất chỉ được nhảy thêm một lần; được hồi lại khi chạm đất.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hình ảnh hoặc âm thanh khác để nhận biết lần nhảy thứ hai.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Bám và nhảy tường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hướng về phía tường, sau đó nhấn phím cách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trượt chậm xuống tường và nhảy bật sang phía ngược lại.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bật và hình ảnh bám tường rõ ràng.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Đạp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Rơi từ trên xuống đầu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Kẻ địch bị đánh bại, nhân vật nảy lên.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âm thanh và hiệu ứng va chạm.</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Tạm dừng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Dừng trò chơi và mở bảng tạm dừng.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nút tiếp tục, chơi lại hoặc về màn hình chính.</w:t>
            </w:r>
          </w:p>
        </w:tc>
      </w:tr>
    </w:tbl>
    <w:p w:rsidR="00000000" w:rsidDel="00000000" w:rsidP="00000000" w:rsidRDefault="00000000" w:rsidRPr="00000000" w14:paraId="0000011D">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Vòng đời nhân vật</w:t>
      </w:r>
    </w:p>
    <w:tbl>
      <w:tblPr>
        <w:tblStyle w:val="Table10"/>
        <w:tblW w:w="9360.0" w:type="dxa"/>
        <w:jc w:val="left"/>
        <w:tblLayout w:type="fixed"/>
        <w:tblLook w:val="0400"/>
      </w:tblPr>
      <w:tblGrid>
        <w:gridCol w:w="1728"/>
        <w:gridCol w:w="2448"/>
        <w:gridCol w:w="2160"/>
        <w:gridCol w:w="3024"/>
        <w:tblGridChange w:id="0">
          <w:tblGrid>
            <w:gridCol w:w="1728"/>
            <w:gridCol w:w="2448"/>
            <w:gridCol w:w="2160"/>
            <w:gridCol w:w="3024"/>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1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2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2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2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cần xác nhận</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màn hoặc vừa 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kẻ địch hoặc rơi khỏi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điều khiển nhân vật bình thường.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hạ</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kẻ địch hoặc rơi xuống vực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hiệu ứng thua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không thể điều khiển nhân vật.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nhân vật bị hạ</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vật xuất hiện lại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2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sinh tại điểm gần nhất hoặc đầu màn.</w:t>
            </w:r>
          </w:p>
        </w:tc>
      </w:tr>
    </w:tbl>
    <w:p w:rsidR="00000000" w:rsidDel="00000000" w:rsidP="00000000" w:rsidRDefault="00000000" w:rsidRPr="00000000" w14:paraId="0000012F">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Độ khó</w:t>
      </w:r>
    </w:p>
    <w:tbl>
      <w:tblPr>
        <w:tblStyle w:val="Table11"/>
        <w:tblW w:w="9360.0" w:type="dxa"/>
        <w:jc w:val="left"/>
        <w:tblLayout w:type="fixed"/>
        <w:tblLook w:val="0400"/>
      </w:tblPr>
      <w:tblGrid>
        <w:gridCol w:w="1440"/>
        <w:gridCol w:w="2880"/>
        <w:gridCol w:w="2376"/>
        <w:gridCol w:w="2664"/>
        <w:tblGridChange w:id="0">
          <w:tblGrid>
            <w:gridCol w:w="1440"/>
            <w:gridCol w:w="2880"/>
            <w:gridCol w:w="2376"/>
            <w:gridCol w:w="2664"/>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3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3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 biệt quy tắc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3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người chơi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3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không bị hạ và không mất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mới làm quen với trò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vẫn có hiệu ứng hoặc âm thanh để người chơi nhận biết.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không bị hạ nhưng mất trái cây đã thu thập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muốn trải nghiệm mức thử thách mặc định.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số trái cây bị mất có hợp lý, không gây nản.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bị hạ ngay khi chạm bẫy và hồi sinh tại điểm gần nhất.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muốn thử thách cao hơn.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phải nhìn thấy trước và có đủ thời gian phản ứng.</w:t>
            </w:r>
          </w:p>
        </w:tc>
      </w:tr>
    </w:tbl>
    <w:p w:rsidR="00000000" w:rsidDel="00000000" w:rsidP="00000000" w:rsidRDefault="00000000" w:rsidRPr="00000000" w14:paraId="00000141">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TRÒ CHƠI</w:t>
      </w:r>
    </w:p>
    <w:p w:rsidR="00000000" w:rsidDel="00000000" w:rsidP="00000000" w:rsidRDefault="00000000" w:rsidRPr="00000000" w14:paraId="00000143">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Trái cây, thời gian và trang phục</w:t>
      </w:r>
    </w:p>
    <w:tbl>
      <w:tblPr>
        <w:tblStyle w:val="Table12"/>
        <w:tblW w:w="9360.0" w:type="dxa"/>
        <w:jc w:val="left"/>
        <w:tblLayout w:type="fixed"/>
        <w:tblLook w:val="0400"/>
      </w:tblPr>
      <w:tblGrid>
        <w:gridCol w:w="1440"/>
        <w:gridCol w:w="2592"/>
        <w:gridCol w:w="2880"/>
        <w:gridCol w:w="2448"/>
        <w:tblGridChange w:id="0">
          <w:tblGrid>
            <w:gridCol w:w="1440"/>
            <w:gridCol w:w="2592"/>
            <w:gridCol w:w="2880"/>
            <w:gridCol w:w="2448"/>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4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45">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46">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cần chốt</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47">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 feedback</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chạm vào trái cây để nhặt.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bao nhiêu loại trái cây, tổng số trong mỗi màn, trái cây có xuất hiện lại sau khi hồi sinh không.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trái cây và số lượng đã nhặt trên màn hình.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hoàn thành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bắt đầu khi vào màn và dừng khi đến 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thời gian; có lưu thời gian tốt nhất hay không.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trong màn và kết quả sau khi 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chỉ được cộng vào tổng sau khi hoàn thành màn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chơi lại để nhặt thêm hay mỗi trái chỉ tính một lần.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trái cây ở màn chọn trang phục.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hình dáng nhân vật, không thay đổi sức mạnh.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trang phục, giá trái cây và điều kiện mở khóa.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5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đã sở hữu và đang sử dụng.</w:t>
            </w:r>
          </w:p>
        </w:tc>
      </w:tr>
    </w:tbl>
    <w:p w:rsidR="00000000" w:rsidDel="00000000" w:rsidP="00000000" w:rsidRDefault="00000000" w:rsidRPr="00000000" w14:paraId="00000158">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13"/>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2160"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59">
            <w:pPr>
              <w:spacing w:after="60" w:line="360" w:lineRule="auto"/>
              <w:jc w:val="center"/>
              <w:rPr>
                <w:rFonts w:ascii="Times New Roman" w:cs="Times New Roman" w:eastAsia="Times New Roman" w:hAnsi="Times New Roman"/>
                <w:color w:val="53657a"/>
                <w:sz w:val="26"/>
                <w:szCs w:val="26"/>
              </w:rPr>
            </w:pPr>
            <w:r w:rsidDel="00000000" w:rsidR="00000000" w:rsidRPr="00000000">
              <w:rPr>
                <w:rFonts w:ascii="Times New Roman" w:cs="Times New Roman" w:eastAsia="Times New Roman" w:hAnsi="Times New Roman"/>
                <w:color w:val="53657a"/>
                <w:sz w:val="26"/>
                <w:szCs w:val="26"/>
              </w:rPr>
              <w:drawing>
                <wp:inline distB="0" distT="0" distL="0" distR="0">
                  <wp:extent cx="4587638" cy="708721"/>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87638" cy="70872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8323" cy="3086367"/>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78323" cy="308636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5C">
      <w:pPr>
        <w:spacing w:after="160" w:before="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color w:val="53657a"/>
          <w:sz w:val="26"/>
          <w:szCs w:val="26"/>
          <w:rtl w:val="0"/>
        </w:rPr>
        <w:t xml:space="preserve">Giao diện hiển thị số trái cây đã thu thập và thời gian hoàn thành màn chơi.</w:t>
      </w:r>
      <w:r w:rsidDel="00000000" w:rsidR="00000000" w:rsidRPr="00000000">
        <w:rPr>
          <w:rtl w:val="0"/>
        </w:rPr>
      </w:r>
    </w:p>
    <w:p w:rsidR="00000000" w:rsidDel="00000000" w:rsidP="00000000" w:rsidRDefault="00000000" w:rsidRPr="00000000" w14:paraId="0000015D">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Điểm hồi sinh, thất bại và chơi lại.</w:t>
      </w:r>
    </w:p>
    <w:tbl>
      <w:tblPr>
        <w:tblStyle w:val="Table14"/>
        <w:tblW w:w="9360.0" w:type="dxa"/>
        <w:jc w:val="left"/>
        <w:tblLayout w:type="fixed"/>
        <w:tblLook w:val="0400"/>
      </w:tblPr>
      <w:tblGrid>
        <w:gridCol w:w="1872"/>
        <w:gridCol w:w="2592"/>
        <w:gridCol w:w="2160"/>
        <w:gridCol w:w="2736"/>
        <w:tblGridChange w:id="0">
          <w:tblGrid>
            <w:gridCol w:w="1872"/>
            <w:gridCol w:w="2592"/>
            <w:gridCol w:w="2160"/>
            <w:gridCol w:w="2736"/>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5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5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6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được giữ lại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6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 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điểm 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vị trí hồi sinh mới, có hiệu ứng và âm thanh.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hồi sinh; trái cây và thời gian theo luật của từng mức độ.</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hồi sinh mới có thay thế điểm cũ không.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hoặc va vào kẻ địch ở mức Dễ</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không bị hạ và không mất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vị trí hiện tại và toàn bộ trái cây đã nhặt.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hiệu ứng va chạm nhưng số trái cây không bị giảm.</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hoặc va vào kẻ địch ở mức Bình thường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không bị hạ nhưng mất trái cây đã nhặt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vị trí hiện tại, trái cây đã nhặt bị mất.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trái cây trên màn hình cập nhật đúng sau va chạm.</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hoặc va vào kẻ địch ở mức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6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bị hạ ngay và hồi sinh tại điểm gần nhất.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điểm hồi sinh; kiểm tra riêng trái cây, thời gian và kẻ địch có đặt lại hay không.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hồi sinh đúng vị trí, không bị kẹt hoặc rơi chết liên tục.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thời gian, số trái cây và mở màn tiếp theo nếu có.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tốt nhất, trái cây tổng, tiến trình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kết quả cần hiển thị gì.</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game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lưu tiến trình.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đã hoàn thành, trang phục đang dùng, thời gian tốt nhất.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7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thoát game rồi mở lại để kiểm tra.</w:t>
            </w:r>
          </w:p>
        </w:tc>
      </w:tr>
    </w:tbl>
    <w:p w:rsidR="00000000" w:rsidDel="00000000" w:rsidP="00000000" w:rsidRDefault="00000000" w:rsidRPr="00000000" w14:paraId="0000017A">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NỘI DUNG GAME</w:t>
      </w:r>
    </w:p>
    <w:p w:rsidR="00000000" w:rsidDel="00000000" w:rsidP="00000000" w:rsidRDefault="00000000" w:rsidRPr="00000000" w14:paraId="0000017C">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Thiết kế entity</w:t>
      </w:r>
    </w:p>
    <w:tbl>
      <w:tblPr>
        <w:tblStyle w:val="Table15"/>
        <w:tblW w:w="9360.0" w:type="dxa"/>
        <w:jc w:val="left"/>
        <w:tblLayout w:type="fixed"/>
        <w:tblLook w:val="0400"/>
      </w:tblPr>
      <w:tblGrid>
        <w:gridCol w:w="1296"/>
        <w:gridCol w:w="1800"/>
        <w:gridCol w:w="2304"/>
        <w:gridCol w:w="2088"/>
        <w:gridCol w:w="1872"/>
        <w:tblGridChange w:id="0">
          <w:tblGrid>
            <w:gridCol w:w="1296"/>
            <w:gridCol w:w="1800"/>
            <w:gridCol w:w="2304"/>
            <w:gridCol w:w="2088"/>
            <w:gridCol w:w="1872"/>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7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7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7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gameplay</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8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Phản ứng người chơi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8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Asset / test cần có</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Nấm, Gà, Ốc sên, Cây bắn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thử thách bằng đi tuần, truy đuổi, nhiều trạng thái và bắn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Né, nhảy qua, đạp từ trên xuống hoặc né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di chuyển, va chạm, bị hạ; vùng va chạm và dấu hiệu nguy hiểm rõ ràng.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 Lửa, Cưa di động…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thử thách về căn thời điểm và chọn vị trí di chuyển.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tín hiệu, chờ thời điểm phù hợp, dùng nút tắt lửa.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va chạm, hiệu ứng lửa/cưa, âm thanh cảnh báo.</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Vật thể hỗ trợ</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rơi, Tấm bật…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đường đi mới và kiểm tra kỹ năng nhảy.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nhanh qua sàn rơi hoặc dùng tấm bật để lên cao.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trước/sau kích hoạt, vị trí hồi lại và hình ảnh dễ nhận biết.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trái cây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khám phá, thưởng cho người chơi và dùng để mua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trong đường chính hoặc quay lại tìm ở đường phụ.</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bộ đếm số trái cây, hiệu ứng khi nhặt.</w:t>
            </w:r>
          </w:p>
        </w:tc>
      </w:tr>
    </w:tbl>
    <w:p w:rsidR="00000000" w:rsidDel="00000000" w:rsidP="00000000" w:rsidRDefault="00000000" w:rsidRPr="00000000" w14:paraId="00000196">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Trang mô tả kẻ địch / bẫy</w:t>
      </w:r>
    </w:p>
    <w:tbl>
      <w:tblPr>
        <w:tblStyle w:val="Table16"/>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9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9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Enemy_Mushroom</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tuần trên mặt đất, quay đầu khi gặp tường hoặc mép vực.</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qua hoặc đạp từ trên xuống.</w:t>
            </w:r>
          </w:p>
        </w:tc>
      </w:tr>
    </w:tbl>
    <w:p w:rsidR="00000000" w:rsidDel="00000000" w:rsidP="00000000" w:rsidRDefault="00000000" w:rsidRPr="00000000" w14:paraId="000001A2">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17"/>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837029" cy="1939083"/>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837029" cy="193908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Enemy_Mushroom</w:t>
            </w:r>
          </w:p>
          <w:p w:rsidR="00000000" w:rsidDel="00000000" w:rsidP="00000000" w:rsidRDefault="00000000" w:rsidRPr="00000000" w14:paraId="000001A5">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A7">
      <w:pPr>
        <w:spacing w:after="160" w:before="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18"/>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A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A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Enemy_Chicken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người chơi rồi chạy theo trong một khoảng thời gian.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khoảng cách, nhảy qua hoặc đạp từ trên xuống.</w:t>
            </w:r>
          </w:p>
        </w:tc>
      </w:tr>
    </w:tbl>
    <w:p w:rsidR="00000000" w:rsidDel="00000000" w:rsidP="00000000" w:rsidRDefault="00000000" w:rsidRPr="00000000" w14:paraId="000001B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19"/>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B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680535" cy="1939083"/>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80535" cy="1939083"/>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Enemy_Chicken</w:t>
            </w:r>
          </w:p>
          <w:p w:rsidR="00000000" w:rsidDel="00000000" w:rsidP="00000000" w:rsidRDefault="00000000" w:rsidRPr="00000000" w14:paraId="000001B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B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20"/>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B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B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Enemy_Snail</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tuần trên mặt đất giống Nấm. Đạp lần đầu,  còn lại vỏ và vỏ sẽ chạy. Đạp vào vỏ lần tiếp theo thì vỏ bị hạ.</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B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 vào thân áp dụng luật sát thương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qua, đạp Ốc sên từ trên xuống hoặc né vỏ đang chạy.</w:t>
            </w:r>
          </w:p>
        </w:tc>
      </w:tr>
    </w:tbl>
    <w:p w:rsidR="00000000" w:rsidDel="00000000" w:rsidP="00000000" w:rsidRDefault="00000000" w:rsidRPr="00000000" w14:paraId="000001C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21"/>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C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680535" cy="1565430"/>
                  <wp:effectExtent b="0" l="0" r="0" t="0"/>
                  <wp:docPr id="2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680535" cy="156543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Snail</w:t>
            </w:r>
          </w:p>
          <w:p w:rsidR="00000000" w:rsidDel="00000000" w:rsidP="00000000" w:rsidRDefault="00000000" w:rsidRPr="00000000" w14:paraId="000001C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C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22"/>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C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C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Enemy_Plant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Đứng yên, phát hiện người chơi và bắn đạn thẳng.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C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 vào thân áp dụng luật sát thương chung. Đạn trúng người chơi cũng áp dụng luật sát thương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Né đạn, áp sát và đạp cây từ trên xuống.</w:t>
            </w:r>
          </w:p>
        </w:tc>
      </w:tr>
    </w:tbl>
    <w:p w:rsidR="00000000" w:rsidDel="00000000" w:rsidP="00000000" w:rsidRDefault="00000000" w:rsidRPr="00000000" w14:paraId="000001D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23"/>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D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93876" cy="1565430"/>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393876" cy="156543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Plant</w:t>
            </w:r>
          </w:p>
          <w:p w:rsidR="00000000" w:rsidDel="00000000" w:rsidP="00000000" w:rsidRDefault="00000000" w:rsidRPr="00000000" w14:paraId="000001D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D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24"/>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D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D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Enemy_Trunk</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tuần trên mặt đất, phát hiện người chơi và bắn đạn thẳng.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 vào thân áp dụng luật sát thương chung. Đạn trúng người chơi cũng áp dụng luật sát thương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Né đạn, nhảy qua hoặc đạp từ trên xuống.</w:t>
            </w:r>
          </w:p>
        </w:tc>
      </w:tr>
    </w:tbl>
    <w:p w:rsidR="00000000" w:rsidDel="00000000" w:rsidP="00000000" w:rsidRDefault="00000000" w:rsidRPr="00000000" w14:paraId="000001E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25"/>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E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93876" cy="1219642"/>
                  <wp:effectExtent b="0" l="0" r="0" t="0"/>
                  <wp:docPr id="2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393876" cy="1219642"/>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Trunk</w:t>
            </w:r>
          </w:p>
          <w:p w:rsidR="00000000" w:rsidDel="00000000" w:rsidP="00000000" w:rsidRDefault="00000000" w:rsidRPr="00000000" w14:paraId="000001E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E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26"/>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E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E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Enemy_BlueBird</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Bay qua lại theo đường ngang.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E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Canh thời điểm để nhảy qua hoặc đạp từ trên xuống.</w:t>
            </w:r>
          </w:p>
        </w:tc>
      </w:tr>
    </w:tbl>
    <w:p w:rsidR="00000000" w:rsidDel="00000000" w:rsidP="00000000" w:rsidRDefault="00000000" w:rsidRPr="00000000" w14:paraId="000001F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27"/>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1F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93876" cy="1194752"/>
                  <wp:effectExtent b="0" l="0" r="0" t="0"/>
                  <wp:docPr id="2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393876" cy="1194752"/>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 BlueBird</w:t>
            </w:r>
          </w:p>
          <w:p w:rsidR="00000000" w:rsidDel="00000000" w:rsidP="00000000" w:rsidRDefault="00000000" w:rsidRPr="00000000" w14:paraId="000001F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F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28"/>
        <w:tblW w:w="9360.0" w:type="dxa"/>
        <w:jc w:val="left"/>
        <w:tblLayout w:type="fixed"/>
        <w:tblLook w:val="0400"/>
      </w:tblPr>
      <w:tblGrid>
        <w:gridCol w:w="2880"/>
        <w:gridCol w:w="6480"/>
        <w:tblGridChange w:id="0">
          <w:tblGrid>
            <w:gridCol w:w="2880"/>
            <w:gridCol w:w="64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F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1F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Enemy_Rino</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người chơi, lao đến và tăng tốc; va tường thì dừng, bị bật lại rồi quay đầu.</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1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qua khi nó lao tới hoặc dụ nó va vào tường.</w:t>
            </w:r>
          </w:p>
        </w:tc>
      </w:tr>
    </w:tbl>
    <w:p w:rsidR="00000000" w:rsidDel="00000000" w:rsidP="00000000" w:rsidRDefault="00000000" w:rsidRPr="00000000" w14:paraId="0000020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29"/>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0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93876" cy="1138898"/>
                  <wp:effectExtent b="0" l="0" r="0" t="0"/>
                  <wp:docPr id="2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1393876" cy="113889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 Rino</w:t>
            </w:r>
          </w:p>
          <w:p w:rsidR="00000000" w:rsidDel="00000000" w:rsidP="00000000" w:rsidRDefault="00000000" w:rsidRPr="00000000" w14:paraId="0000020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30"/>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0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0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Enemy_Bat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người chơi trong phạm vi gần, lao theo một lúc rồi quay về vị trí cũ.</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0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qua khi nó lao tới hoặc dụ nó va vào tường.</w:t>
            </w:r>
          </w:p>
        </w:tc>
      </w:tr>
    </w:tbl>
    <w:p w:rsidR="00000000" w:rsidDel="00000000" w:rsidP="00000000" w:rsidRDefault="00000000" w:rsidRPr="00000000" w14:paraId="0000021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31"/>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1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42436" cy="1138898"/>
                  <wp:effectExtent b="0" l="0" r="0" t="0"/>
                  <wp:docPr id="2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242436" cy="1138898"/>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 Bat</w:t>
            </w:r>
          </w:p>
          <w:p w:rsidR="00000000" w:rsidDel="00000000" w:rsidP="00000000" w:rsidRDefault="00000000" w:rsidRPr="00000000" w14:paraId="0000021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1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32"/>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1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1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Enemy_Bee</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Bay quanh một khu vực nhỏ và bắn đạn hướng theo người chơi.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1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 vào thân áp dụng quy tắc chung; đạn đẩy lùi người chơi.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Né đạn, nhảy qua hoặc đạp từ trên xuống.</w:t>
            </w:r>
          </w:p>
        </w:tc>
      </w:tr>
    </w:tbl>
    <w:p w:rsidR="00000000" w:rsidDel="00000000" w:rsidP="00000000" w:rsidRDefault="00000000" w:rsidRPr="00000000" w14:paraId="0000022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33"/>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2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157268" cy="1138898"/>
                  <wp:effectExtent b="0" l="0" r="0" t="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157268" cy="1138898"/>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 Bee</w:t>
            </w:r>
          </w:p>
          <w:p w:rsidR="00000000" w:rsidDel="00000000" w:rsidP="00000000" w:rsidRDefault="00000000" w:rsidRPr="00000000" w14:paraId="0000022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2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34"/>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2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2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Enemy_Ghost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hiện gần người chơi, đuổi theo trong thời gian ngắn rồi biến mất.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2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vị trí xuất hiện, di chuyển liên tục hoặc đạp từ trên xuống.</w:t>
            </w:r>
          </w:p>
        </w:tc>
      </w:tr>
    </w:tbl>
    <w:p w:rsidR="00000000" w:rsidDel="00000000" w:rsidP="00000000" w:rsidRDefault="00000000" w:rsidRPr="00000000" w14:paraId="0000023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35"/>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3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994530" cy="1138898"/>
                  <wp:effectExtent b="0" l="0" r="0" t="0"/>
                  <wp:docPr id="3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994530" cy="113889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Enemy_ Bat</w:t>
            </w:r>
          </w:p>
          <w:p w:rsidR="00000000" w:rsidDel="00000000" w:rsidP="00000000" w:rsidRDefault="00000000" w:rsidRPr="00000000" w14:paraId="0000023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3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36"/>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3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3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Trap_Spike</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Gai đứng yên, tạo chướng ngại cần căn nhảy.</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qua hoặc dùng nhảy đôi.</w:t>
            </w:r>
          </w:p>
        </w:tc>
      </w:tr>
    </w:tbl>
    <w:p w:rsidR="00000000" w:rsidDel="00000000" w:rsidP="00000000" w:rsidRDefault="00000000" w:rsidRPr="00000000" w14:paraId="0000024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37"/>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4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073819" cy="1138898"/>
                  <wp:effectExtent b="0" l="0" r="0" t="0"/>
                  <wp:docPr id="3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073819" cy="1138898"/>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 Spike</w:t>
            </w:r>
          </w:p>
          <w:p w:rsidR="00000000" w:rsidDel="00000000" w:rsidP="00000000" w:rsidRDefault="00000000" w:rsidRPr="00000000" w14:paraId="0000024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4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38"/>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4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4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Trap_Saw</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Cưa di chuyển qua các điểm định sẵn và dừng ngắn ở hai đầu.</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nhịp di chuyển rồi đi qua.</w:t>
            </w:r>
          </w:p>
        </w:tc>
      </w:tr>
    </w:tbl>
    <w:p w:rsidR="00000000" w:rsidDel="00000000" w:rsidP="00000000" w:rsidRDefault="00000000" w:rsidRPr="00000000" w14:paraId="0000025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39"/>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42436" cy="1067444"/>
                  <wp:effectExtent b="0" l="0" r="0" t="0"/>
                  <wp:docPr id="3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242436" cy="1067444"/>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 Saw</w:t>
            </w:r>
          </w:p>
          <w:p w:rsidR="00000000" w:rsidDel="00000000" w:rsidP="00000000" w:rsidRDefault="00000000" w:rsidRPr="00000000" w14:paraId="0000025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5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40"/>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5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5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Trap_Fire</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Lửa đang cháy gây nguy hiểm; người chơi có thể chạm nút để tắt lửa tạm thời.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5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lửa bật, 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nút rồi đi qua trước khi lửa bật lại.</w:t>
            </w:r>
          </w:p>
        </w:tc>
      </w:tr>
    </w:tbl>
    <w:p w:rsidR="00000000" w:rsidDel="00000000" w:rsidP="00000000" w:rsidRDefault="00000000" w:rsidRPr="00000000" w14:paraId="0000026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41"/>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6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42436" cy="799729"/>
                  <wp:effectExtent b="0" l="0" r="0" t="0"/>
                  <wp:docPr id="3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242436" cy="799729"/>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 Fire</w:t>
            </w:r>
          </w:p>
          <w:p w:rsidR="00000000" w:rsidDel="00000000" w:rsidP="00000000" w:rsidRDefault="00000000" w:rsidRPr="00000000" w14:paraId="0000026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6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42"/>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6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6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Trap_FallingPlatform</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di chuyển; khi người chơi chạm vào, sàn rung rồi rơi xuống.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6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sát thương trực tiếp trong mã. Nguy hiểm khi người chơi rơi theo sàn xuống vùng chết.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nhanh qua hoặc nhảy khỏi sàn trước khi nó rơi.</w:t>
            </w:r>
          </w:p>
        </w:tc>
      </w:tr>
    </w:tbl>
    <w:p w:rsidR="00000000" w:rsidDel="00000000" w:rsidP="00000000" w:rsidRDefault="00000000" w:rsidRPr="00000000" w14:paraId="0000027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43"/>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199593" cy="799729"/>
                  <wp:effectExtent b="0" l="0" r="0" t="0"/>
                  <wp:docPr id="35"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199593" cy="799729"/>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 FallingPlatform</w:t>
            </w:r>
          </w:p>
          <w:p w:rsidR="00000000" w:rsidDel="00000000" w:rsidP="00000000" w:rsidRDefault="00000000" w:rsidRPr="00000000" w14:paraId="0000027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7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44"/>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7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7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Trap_Trampoline</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nhân vật lên cao để vượt địa hình.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gây sát thương.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đến vị trí cao hoặc vượt khoảng cách lớn.</w:t>
            </w:r>
          </w:p>
        </w:tc>
      </w:tr>
    </w:tbl>
    <w:p w:rsidR="00000000" w:rsidDel="00000000" w:rsidP="00000000" w:rsidRDefault="00000000" w:rsidRPr="00000000" w14:paraId="0000028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45"/>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8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975279" cy="799729"/>
                  <wp:effectExtent b="0" l="0" r="0" t="0"/>
                  <wp:docPr id="36"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975279" cy="799729"/>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Trap_Trampoline</w:t>
            </w:r>
          </w:p>
          <w:p w:rsidR="00000000" w:rsidDel="00000000" w:rsidP="00000000" w:rsidRDefault="00000000" w:rsidRPr="00000000" w14:paraId="00000286">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8">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46"/>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8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8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Trap_Arrow</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tên xoay, đẩy nhân vật theo hướng của mũi tên và xuất hiện lại sau một khoảng thời gian.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nhân vật, không gây mất trái cây hoặc chết trực tiếp.</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hướng mũi tên hoặc dùng nó để vượt địa hình.</w:t>
            </w:r>
          </w:p>
        </w:tc>
      </w:tr>
    </w:tbl>
    <w:p w:rsidR="00000000" w:rsidDel="00000000" w:rsidP="00000000" w:rsidRDefault="00000000" w:rsidRPr="00000000" w14:paraId="00000293">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47"/>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9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869271" cy="799729"/>
                  <wp:effectExtent b="0" l="0" r="0" t="0"/>
                  <wp:docPr id="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869271" cy="799729"/>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Trap_Arrow</w:t>
            </w:r>
          </w:p>
          <w:p w:rsidR="00000000" w:rsidDel="00000000" w:rsidP="00000000" w:rsidRDefault="00000000" w:rsidRPr="00000000" w14:paraId="0000029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97">
      <w:pPr>
        <w:spacing w:after="160" w:before="60" w:line="360" w:lineRule="auto"/>
        <w:rPr>
          <w:rFonts w:ascii="Times New Roman" w:cs="Times New Roman" w:eastAsia="Times New Roman" w:hAnsi="Times New Roman"/>
          <w:sz w:val="26"/>
          <w:szCs w:val="26"/>
        </w:rPr>
      </w:pPr>
      <w:r w:rsidDel="00000000" w:rsidR="00000000" w:rsidRPr="00000000">
        <w:rPr>
          <w:rtl w:val="0"/>
        </w:rPr>
      </w:r>
    </w:p>
    <w:tbl>
      <w:tblPr>
        <w:tblStyle w:val="Table48"/>
        <w:tblW w:w="9540.0" w:type="dxa"/>
        <w:jc w:val="left"/>
        <w:tblInd w:w="-120.0" w:type="dxa"/>
        <w:tblLayout w:type="fixed"/>
        <w:tblLook w:val="0400"/>
      </w:tblPr>
      <w:tblGrid>
        <w:gridCol w:w="2935"/>
        <w:gridCol w:w="6605"/>
        <w:tblGridChange w:id="0">
          <w:tblGrid>
            <w:gridCol w:w="2935"/>
            <w:gridCol w:w="6605"/>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9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9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Điền nội dung</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mã prefab</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Trap_SpikedBall</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 cơ chế</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cầu gai chuyển động theo phương ngang, tạo chướng ngại di động.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va chạm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tắc va chạm chung.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vượt qua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hướng di chuyển, chờ thời điểm phù hợp rồi nhảy qua.</w:t>
            </w:r>
          </w:p>
        </w:tc>
      </w:tr>
    </w:tbl>
    <w:p w:rsidR="00000000" w:rsidDel="00000000" w:rsidP="00000000" w:rsidRDefault="00000000" w:rsidRPr="00000000" w14:paraId="000002A2">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49"/>
        <w:tblW w:w="5987.0" w:type="dxa"/>
        <w:jc w:val="center"/>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5987"/>
        <w:tblGridChange w:id="0">
          <w:tblGrid>
            <w:gridCol w:w="5987"/>
          </w:tblGrid>
        </w:tblGridChange>
      </w:tblGrid>
      <w:tr>
        <w:trPr>
          <w:cantSplit w:val="0"/>
          <w:trHeight w:val="2855"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6582" cy="799729"/>
                  <wp:effectExtent b="0" l="0" r="0" t="0"/>
                  <wp:docPr id="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46582" cy="79972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Trap_SpikedBall</w:t>
            </w:r>
          </w:p>
          <w:p w:rsidR="00000000" w:rsidDel="00000000" w:rsidP="00000000" w:rsidRDefault="00000000" w:rsidRPr="00000000" w14:paraId="000002A5">
            <w:pPr>
              <w:spacing w:after="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A6">
      <w:pPr>
        <w:spacing w:after="160" w:before="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spacing w:after="160" w:before="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THIẾT KẾ MÀN CHƠI</w:t>
      </w:r>
    </w:p>
    <w:p w:rsidR="00000000" w:rsidDel="00000000" w:rsidP="00000000" w:rsidRDefault="00000000" w:rsidRPr="00000000" w14:paraId="000002A9">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Tiến trình dạy và kiểm tra kỹ năng</w:t>
      </w:r>
    </w:p>
    <w:tbl>
      <w:tblPr>
        <w:tblStyle w:val="Table50"/>
        <w:tblW w:w="9360.0" w:type="dxa"/>
        <w:jc w:val="left"/>
        <w:tblLayout w:type="fixed"/>
        <w:tblLook w:val="0400"/>
      </w:tblPr>
      <w:tblGrid>
        <w:gridCol w:w="1037"/>
        <w:gridCol w:w="2232"/>
        <w:gridCol w:w="2232"/>
        <w:gridCol w:w="2016"/>
        <w:gridCol w:w="1843"/>
        <w:tblGridChange w:id="0">
          <w:tblGrid>
            <w:gridCol w:w="1037"/>
            <w:gridCol w:w="2232"/>
            <w:gridCol w:w="2232"/>
            <w:gridCol w:w="2016"/>
            <w:gridCol w:w="1843"/>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A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Màn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AB">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chính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AC">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Bẫy / địch mới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A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collection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A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 nhịp độ</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1</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quen di chuyển, nhảy và nhặt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Nấm đi tuần,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đặt trên đường chính, dễ nhìn thấy.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đầu an toàn; bẫy xuất hiện thưa để người chơi làm quen.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2</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Luyện nhảy đôi và căn thời điểm di chuyển.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Gà truy đuổi, sàn rơi,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trái cây ở đường phụ hoặc vị trí cao hơn.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khoảng nghỉ an toàn trước đoạn sàn rơi hoặc bẫy gai.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3</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nhịp độ và vượt bẫy đúng thời điểm.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Ốc sên, lửa có nút tắt, cưa di động.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đặt sau đoạn thử thách hoặc ở vị trí cần căn thời gian.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thử thách từ từng loại riêng lẻ đến kết hợp lửa và cưa.</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4</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B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nhảy, dùng tấm bật và né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bắn đạn, gà, sàn rơi, tấm bật,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ở vị trí cao hoặc sau đường phụ.</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người chơi đủ không gian quan sát đạn và thử lại sau khi thất bại.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5</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4">
            <w:pPr>
              <w:spacing w:after="0" w:line="360" w:lineRule="auto"/>
              <w:rPr>
                <w:rFonts w:ascii="Times New Roman" w:cs="Times New Roman" w:eastAsia="Times New Roman" w:hAnsi="Times New Roman"/>
                <w:sz w:val="26"/>
                <w:szCs w:val="26"/>
              </w:rPr>
            </w:pP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5">
            <w:pPr>
              <w:spacing w:after="0" w:line="360" w:lineRule="auto"/>
              <w:rPr>
                <w:rFonts w:ascii="Times New Roman" w:cs="Times New Roman" w:eastAsia="Times New Roman" w:hAnsi="Times New Roman"/>
                <w:sz w:val="26"/>
                <w:szCs w:val="26"/>
              </w:rPr>
            </w:pP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6">
            <w:pPr>
              <w:spacing w:after="0" w:line="360" w:lineRule="auto"/>
              <w:rPr>
                <w:rFonts w:ascii="Times New Roman" w:cs="Times New Roman" w:eastAsia="Times New Roman" w:hAnsi="Times New Roman"/>
                <w:sz w:val="26"/>
                <w:szCs w:val="26"/>
              </w:rPr>
            </w:pP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C7">
            <w:pPr>
              <w:spacing w:after="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C8">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Mô tả từng màn</w:t>
      </w:r>
    </w:p>
    <w:p w:rsidR="00000000" w:rsidDel="00000000" w:rsidP="00000000" w:rsidRDefault="00000000" w:rsidRPr="00000000" w14:paraId="000002CA">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màn / scene: Level_1</w:t>
      </w:r>
      <w:r w:rsidDel="00000000" w:rsidR="00000000" w:rsidRPr="00000000">
        <w:rPr>
          <w:rtl w:val="0"/>
        </w:rPr>
      </w:r>
    </w:p>
    <w:p w:rsidR="00000000" w:rsidDel="00000000" w:rsidP="00000000" w:rsidRDefault="00000000" w:rsidRPr="00000000" w14:paraId="000002CB">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trải nghiệm: </w:t>
      </w:r>
      <w:r w:rsidDel="00000000" w:rsidR="00000000" w:rsidRPr="00000000">
        <w:rPr>
          <w:rFonts w:ascii="Times New Roman" w:cs="Times New Roman" w:eastAsia="Times New Roman" w:hAnsi="Times New Roman"/>
          <w:i w:val="1"/>
          <w:iCs w:val="1"/>
          <w:color w:val="7a8699"/>
          <w:sz w:val="26"/>
          <w:szCs w:val="26"/>
          <w:rtl w:val="0"/>
        </w:rPr>
        <w:t xml:space="preserve">Người chơi làm quen với cách điều khiển và tự tin vượt chướng ngại đầu tiên.</w:t>
      </w:r>
      <w:r w:rsidDel="00000000" w:rsidR="00000000" w:rsidRPr="00000000">
        <w:rPr>
          <w:rtl w:val="0"/>
        </w:rPr>
      </w:r>
    </w:p>
    <w:p w:rsidR="00000000" w:rsidDel="00000000" w:rsidP="00000000" w:rsidRDefault="00000000" w:rsidRPr="00000000" w14:paraId="000002CC">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 </w:t>
      </w:r>
      <w:r w:rsidDel="00000000" w:rsidR="00000000" w:rsidRPr="00000000">
        <w:rPr>
          <w:rFonts w:ascii="Times New Roman" w:cs="Times New Roman" w:eastAsia="Times New Roman" w:hAnsi="Times New Roman"/>
          <w:i w:val="1"/>
          <w:iCs w:val="1"/>
          <w:color w:val="7a8699"/>
          <w:sz w:val="26"/>
          <w:szCs w:val="26"/>
          <w:rtl w:val="0"/>
        </w:rPr>
        <w:t xml:space="preserve">Bắt đầu → học di chuyển → học nhảy → nhặt trái cây → gặp Nấm và bẫy gai → đến đích.</w:t>
      </w:r>
      <w:r w:rsidDel="00000000" w:rsidR="00000000" w:rsidRPr="00000000">
        <w:rPr>
          <w:rtl w:val="0"/>
        </w:rPr>
      </w:r>
    </w:p>
    <w:tbl>
      <w:tblPr>
        <w:tblStyle w:val="Table51"/>
        <w:tblW w:w="9360.0" w:type="dxa"/>
        <w:jc w:val="left"/>
        <w:tblLayout w:type="fixed"/>
        <w:tblLook w:val="0400"/>
      </w:tblPr>
      <w:tblGrid>
        <w:gridCol w:w="1368"/>
        <w:gridCol w:w="2376"/>
        <w:gridCol w:w="2736"/>
        <w:gridCol w:w="2880"/>
        <w:tblGridChange w:id="0">
          <w:tblGrid>
            <w:gridCol w:w="1368"/>
            <w:gridCol w:w="2376"/>
            <w:gridCol w:w="2736"/>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C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C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C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D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mục tiêu hoặc dạy kỹ năng mới.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đất an toàn, trái cây, biển chỉ dẫn.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xuất hiện an toàn, camera ổn định.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kỹ năng vừa học.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Kẻ địch, bẫy hoặc sàn di chuyển.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hồi sinh không quá xa hoặc quá gần.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thử thách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nhiều kỹ năng.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bẫy, kẻ địch và trái cây khó lấy.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nhìn thấy nguy hiểm, không bị kẹt màn.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màn rõ ràng.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đích và phần thưởng.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E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thời gian, trái cây và tiến trình đúng.</w:t>
            </w:r>
          </w:p>
        </w:tc>
      </w:tr>
    </w:tbl>
    <w:p w:rsidR="00000000" w:rsidDel="00000000" w:rsidP="00000000" w:rsidRDefault="00000000" w:rsidRPr="00000000" w14:paraId="000002E1">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52"/>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3384"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E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0560"/>
                  <wp:effectExtent b="0" l="0" r="0" t="0"/>
                  <wp:docPr id="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15000" cy="321056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88970"/>
                  <wp:effectExtent b="0" l="0" r="0" t="0"/>
                  <wp:docPr id="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15000" cy="31889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4">
      <w:pPr>
        <w:spacing w:after="160" w:before="60" w:line="360" w:lineRule="auto"/>
        <w:jc w:val="center"/>
        <w:rPr>
          <w:rFonts w:ascii="Times New Roman" w:cs="Times New Roman" w:eastAsia="Times New Roman" w:hAnsi="Times New Roman"/>
          <w:i w:val="1"/>
          <w:iCs w:val="1"/>
          <w:color w:val="53657a"/>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06. Hỉnh ảnh map Level_1</w:t>
      </w:r>
    </w:p>
    <w:p w:rsidR="00000000" w:rsidDel="00000000" w:rsidP="00000000" w:rsidRDefault="00000000" w:rsidRPr="00000000" w14:paraId="000002E5">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màn / scene: Level_2</w:t>
      </w:r>
      <w:r w:rsidDel="00000000" w:rsidR="00000000" w:rsidRPr="00000000">
        <w:rPr>
          <w:rtl w:val="0"/>
        </w:rPr>
      </w:r>
    </w:p>
    <w:p w:rsidR="00000000" w:rsidDel="00000000" w:rsidP="00000000" w:rsidRDefault="00000000" w:rsidRPr="00000000" w14:paraId="000002E6">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trải nghiệm: </w:t>
      </w:r>
      <w:r w:rsidDel="00000000" w:rsidR="00000000" w:rsidRPr="00000000">
        <w:rPr>
          <w:rFonts w:ascii="Times New Roman" w:cs="Times New Roman" w:eastAsia="Times New Roman" w:hAnsi="Times New Roman"/>
          <w:i w:val="1"/>
          <w:iCs w:val="1"/>
          <w:color w:val="7a8699"/>
          <w:sz w:val="26"/>
          <w:szCs w:val="26"/>
          <w:rtl w:val="0"/>
        </w:rPr>
        <w:t xml:space="preserve">Người chơi luyện nhảy đôi, căn thời điểm di chuyển và phản ứng khi gặp kẻ địch.</w:t>
        <w:br w:type="textWrapping"/>
      </w:r>
      <w:r w:rsidDel="00000000" w:rsidR="00000000" w:rsidRPr="00000000">
        <w:rPr>
          <w:rFonts w:ascii="Times New Roman" w:cs="Times New Roman" w:eastAsia="Times New Roman" w:hAnsi="Times New Roman"/>
          <w:b w:val="1"/>
          <w:bCs w:val="1"/>
          <w:i w:val="1"/>
          <w:iCs w:val="1"/>
          <w:color w:val="7a8699"/>
          <w:sz w:val="26"/>
          <w:szCs w:val="26"/>
          <w:rtl w:val="0"/>
        </w:rPr>
        <w:t xml:space="preserve">Đường đi chính:</w:t>
      </w:r>
      <w:r w:rsidDel="00000000" w:rsidR="00000000" w:rsidRPr="00000000">
        <w:rPr>
          <w:rFonts w:ascii="Times New Roman" w:cs="Times New Roman" w:eastAsia="Times New Roman" w:hAnsi="Times New Roman"/>
          <w:i w:val="1"/>
          <w:iCs w:val="1"/>
          <w:color w:val="7a8699"/>
          <w:sz w:val="26"/>
          <w:szCs w:val="26"/>
          <w:rtl w:val="0"/>
        </w:rPr>
        <w:t xml:space="preserve"> Bắt đầu → nhảy qua địa hình đơn giản → gặp Nấm và Gà → vượt sàn rơi, bẫy gai → điểm hồi sinh → đến đích.</w:t>
      </w:r>
      <w:r w:rsidDel="00000000" w:rsidR="00000000" w:rsidRPr="00000000">
        <w:rPr>
          <w:rtl w:val="0"/>
        </w:rPr>
      </w:r>
    </w:p>
    <w:p w:rsidR="00000000" w:rsidDel="00000000" w:rsidP="00000000" w:rsidRDefault="00000000" w:rsidRPr="00000000" w14:paraId="000002E7">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 </w:t>
      </w:r>
      <w:r w:rsidDel="00000000" w:rsidR="00000000" w:rsidRPr="00000000">
        <w:rPr>
          <w:rFonts w:ascii="Times New Roman" w:cs="Times New Roman" w:eastAsia="Times New Roman" w:hAnsi="Times New Roman"/>
          <w:i w:val="1"/>
          <w:iCs w:val="1"/>
          <w:color w:val="7a8699"/>
          <w:sz w:val="26"/>
          <w:szCs w:val="26"/>
          <w:rtl w:val="0"/>
        </w:rPr>
        <w:t xml:space="preserve">Bắt đầu → nhảy qua địa hình đơn giản → gặp Nấm và Gà → vượt sàn rơi, bẫy gai → điểm hồi sinh → đến đích.</w:t>
      </w:r>
      <w:r w:rsidDel="00000000" w:rsidR="00000000" w:rsidRPr="00000000">
        <w:rPr>
          <w:rtl w:val="0"/>
        </w:rPr>
      </w:r>
    </w:p>
    <w:tbl>
      <w:tblPr>
        <w:tblStyle w:val="Table53"/>
        <w:tblW w:w="9360.0" w:type="dxa"/>
        <w:jc w:val="left"/>
        <w:tblLayout w:type="fixed"/>
        <w:tblLook w:val="0400"/>
      </w:tblPr>
      <w:tblGrid>
        <w:gridCol w:w="1368"/>
        <w:gridCol w:w="2376"/>
        <w:gridCol w:w="2736"/>
        <w:gridCol w:w="2880"/>
        <w:tblGridChange w:id="0">
          <w:tblGrid>
            <w:gridCol w:w="1368"/>
            <w:gridCol w:w="2376"/>
            <w:gridCol w:w="2736"/>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E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E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E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2EB">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E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lại cách di chuyển và nhảy.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hình an toàn, trái cây dễ lấy.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không rơi hoặc va chạm ngay khi bắt đầu.</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quen Gà truy đuổi và Nấm đi tuần.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Gà, Nấm,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đủ khoảng trống để nhảy qua hoặc đạp kẻ địch.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thử thách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khả năng căn thời điểm.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rơi kết hợp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rơi không quá nhanh; có điểm hồi sinh trước đoạn khó.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màn rõ ràng.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đích, trái cây cuối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2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nhìn thấy điểm đích từ khoảng cách hợp lý.</w:t>
            </w:r>
          </w:p>
        </w:tc>
      </w:tr>
    </w:tbl>
    <w:p w:rsidR="00000000" w:rsidDel="00000000" w:rsidP="00000000" w:rsidRDefault="00000000" w:rsidRPr="00000000" w14:paraId="000002FC">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54"/>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3384"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2F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85726"/>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15000" cy="3185726"/>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84901"/>
                  <wp:effectExtent b="0" l="0" r="0" t="0"/>
                  <wp:docPr id="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15000" cy="31849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F">
      <w:pPr>
        <w:spacing w:after="160" w:before="60" w:line="360" w:lineRule="auto"/>
        <w:jc w:val="center"/>
        <w:rPr>
          <w:rFonts w:ascii="Times New Roman" w:cs="Times New Roman" w:eastAsia="Times New Roman" w:hAnsi="Times New Roman"/>
          <w:i w:val="1"/>
          <w:iCs w:val="1"/>
          <w:color w:val="53657a"/>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06. Hỉnh ảnh map Level_2</w:t>
      </w:r>
    </w:p>
    <w:p w:rsidR="00000000" w:rsidDel="00000000" w:rsidP="00000000" w:rsidRDefault="00000000" w:rsidRPr="00000000" w14:paraId="00000300">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màn / scene: Level_3</w:t>
      </w:r>
      <w:r w:rsidDel="00000000" w:rsidR="00000000" w:rsidRPr="00000000">
        <w:rPr>
          <w:rtl w:val="0"/>
        </w:rPr>
      </w:r>
    </w:p>
    <w:p w:rsidR="00000000" w:rsidDel="00000000" w:rsidP="00000000" w:rsidRDefault="00000000" w:rsidRPr="00000000" w14:paraId="00000301">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trải nghiệm: </w:t>
      </w:r>
      <w:r w:rsidDel="00000000" w:rsidR="00000000" w:rsidRPr="00000000">
        <w:rPr>
          <w:rFonts w:ascii="Times New Roman" w:cs="Times New Roman" w:eastAsia="Times New Roman" w:hAnsi="Times New Roman"/>
          <w:i w:val="1"/>
          <w:iCs w:val="1"/>
          <w:color w:val="7a8699"/>
          <w:sz w:val="26"/>
          <w:szCs w:val="26"/>
          <w:rtl w:val="0"/>
        </w:rPr>
        <w:t xml:space="preserve">Người chơi luyện nhảy đôi, căn thời điểm di chuyển và phản ứng khi gặp kẻ địch.</w:t>
        <w:br w:type="textWrapping"/>
      </w:r>
      <w:r w:rsidDel="00000000" w:rsidR="00000000" w:rsidRPr="00000000">
        <w:rPr>
          <w:rFonts w:ascii="Times New Roman" w:cs="Times New Roman" w:eastAsia="Times New Roman" w:hAnsi="Times New Roman"/>
          <w:b w:val="1"/>
          <w:bCs w:val="1"/>
          <w:i w:val="1"/>
          <w:iCs w:val="1"/>
          <w:color w:val="7a8699"/>
          <w:sz w:val="26"/>
          <w:szCs w:val="26"/>
          <w:rtl w:val="0"/>
        </w:rPr>
        <w:t xml:space="preserve">Đường đi chính</w:t>
      </w:r>
      <w:r w:rsidDel="00000000" w:rsidR="00000000" w:rsidRPr="00000000">
        <w:rPr>
          <w:rFonts w:ascii="Times New Roman" w:cs="Times New Roman" w:eastAsia="Times New Roman" w:hAnsi="Times New Roman"/>
          <w:i w:val="1"/>
          <w:iCs w:val="1"/>
          <w:color w:val="7a8699"/>
          <w:sz w:val="26"/>
          <w:szCs w:val="26"/>
          <w:rtl w:val="0"/>
        </w:rPr>
        <w:t xml:space="preserve">: Bắt đầu → gặp Ốc sên → học dùng nút tắt lửa → né cưa di động → kết hợp lửa, cưa và bẫy gai → điểm hồi sinh → đến đích.</w:t>
      </w:r>
      <w:r w:rsidDel="00000000" w:rsidR="00000000" w:rsidRPr="00000000">
        <w:rPr>
          <w:rtl w:val="0"/>
        </w:rPr>
      </w:r>
    </w:p>
    <w:tbl>
      <w:tblPr>
        <w:tblStyle w:val="Table55"/>
        <w:tblW w:w="9360.0" w:type="dxa"/>
        <w:jc w:val="left"/>
        <w:tblLayout w:type="fixed"/>
        <w:tblLook w:val="0400"/>
      </w:tblPr>
      <w:tblGrid>
        <w:gridCol w:w="1368"/>
        <w:gridCol w:w="2376"/>
        <w:gridCol w:w="2736"/>
        <w:gridCol w:w="2880"/>
        <w:tblGridChange w:id="0">
          <w:tblGrid>
            <w:gridCol w:w="1368"/>
            <w:gridCol w:w="2376"/>
            <w:gridCol w:w="2736"/>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0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0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0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05">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Ốc sên và nhịp độ chậm.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Ốc sên, trái cây, địa hình đơn giản.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đủ chỗ để quan sát và đạp Ốc sên.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Dạy nút tắt lửa.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Lửa, nút tắt lửa,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lửa tắt đủ để người chơi đi qua.</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thử thách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0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căn thời điểm với nhiều loại bẫy.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Cưa di động, lửa, bẫy gai.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không che nhau; người chơi không bị kẹt.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cảm giác vừa vượt qua thử thách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đích, phần thưởng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vùng đứng an toàn trước điểm đích.</w:t>
            </w:r>
          </w:p>
        </w:tc>
      </w:tr>
    </w:tbl>
    <w:p w:rsidR="00000000" w:rsidDel="00000000" w:rsidP="00000000" w:rsidRDefault="00000000" w:rsidRPr="00000000" w14:paraId="00000316">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56"/>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3384"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31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6508" cy="3185726"/>
                  <wp:effectExtent b="0" l="0" r="0" t="0"/>
                  <wp:docPr id="8"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666508" cy="3185726"/>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09517" cy="3184901"/>
                  <wp:effectExtent b="0" l="0" r="0" t="0"/>
                  <wp:docPr id="10"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09517" cy="3184901"/>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88970"/>
                  <wp:effectExtent b="0" l="0" r="0" t="0"/>
                  <wp:docPr id="1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15000" cy="31889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A">
      <w:pPr>
        <w:spacing w:after="160" w:before="60" w:line="360" w:lineRule="auto"/>
        <w:jc w:val="center"/>
        <w:rPr>
          <w:rFonts w:ascii="Times New Roman" w:cs="Times New Roman" w:eastAsia="Times New Roman" w:hAnsi="Times New Roman"/>
          <w:i w:val="1"/>
          <w:iCs w:val="1"/>
          <w:color w:val="53657a"/>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06. Hỉnh ảnh map Level_3</w:t>
      </w:r>
    </w:p>
    <w:p w:rsidR="00000000" w:rsidDel="00000000" w:rsidP="00000000" w:rsidRDefault="00000000" w:rsidRPr="00000000" w14:paraId="0000031B">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màn / scene: Level_4</w:t>
      </w:r>
      <w:r w:rsidDel="00000000" w:rsidR="00000000" w:rsidRPr="00000000">
        <w:rPr>
          <w:rtl w:val="0"/>
        </w:rPr>
      </w:r>
    </w:p>
    <w:p w:rsidR="00000000" w:rsidDel="00000000" w:rsidP="00000000" w:rsidRDefault="00000000" w:rsidRPr="00000000" w14:paraId="0000031C">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trải nghiệm: </w:t>
      </w:r>
      <w:r w:rsidDel="00000000" w:rsidR="00000000" w:rsidRPr="00000000">
        <w:rPr>
          <w:rFonts w:ascii="Times New Roman" w:cs="Times New Roman" w:eastAsia="Times New Roman" w:hAnsi="Times New Roman"/>
          <w:i w:val="1"/>
          <w:iCs w:val="1"/>
          <w:color w:val="7a8699"/>
          <w:sz w:val="26"/>
          <w:szCs w:val="26"/>
          <w:rtl w:val="0"/>
        </w:rPr>
        <w:t xml:space="preserve">Người chơi kết hợp nhảy, dùng tấm bật, né đạn và vượt sàn rơi.</w:t>
        <w:br w:type="textWrapping"/>
      </w:r>
      <w:r w:rsidDel="00000000" w:rsidR="00000000" w:rsidRPr="00000000">
        <w:rPr>
          <w:rFonts w:ascii="Times New Roman" w:cs="Times New Roman" w:eastAsia="Times New Roman" w:hAnsi="Times New Roman"/>
          <w:b w:val="1"/>
          <w:bCs w:val="1"/>
          <w:i w:val="1"/>
          <w:iCs w:val="1"/>
          <w:color w:val="7a8699"/>
          <w:sz w:val="26"/>
          <w:szCs w:val="26"/>
          <w:rtl w:val="0"/>
        </w:rPr>
        <w:t xml:space="preserve">Đường đi chính</w:t>
      </w:r>
      <w:r w:rsidDel="00000000" w:rsidR="00000000" w:rsidRPr="00000000">
        <w:rPr>
          <w:rFonts w:ascii="Times New Roman" w:cs="Times New Roman" w:eastAsia="Times New Roman" w:hAnsi="Times New Roman"/>
          <w:i w:val="1"/>
          <w:iCs w:val="1"/>
          <w:color w:val="7a8699"/>
          <w:sz w:val="26"/>
          <w:szCs w:val="26"/>
          <w:rtl w:val="0"/>
        </w:rPr>
        <w:t xml:space="preserve">: Bắt đầu → dùng tấm bật để lên cao → gặp Gà và Nấm → né đạn của Cây → vượt sàn rơi, bẫy gai → đến đích.</w:t>
      </w:r>
      <w:r w:rsidDel="00000000" w:rsidR="00000000" w:rsidRPr="00000000">
        <w:rPr>
          <w:rtl w:val="0"/>
        </w:rPr>
      </w:r>
    </w:p>
    <w:tbl>
      <w:tblPr>
        <w:tblStyle w:val="Table57"/>
        <w:tblW w:w="9360.0" w:type="dxa"/>
        <w:jc w:val="left"/>
        <w:tblLayout w:type="fixed"/>
        <w:tblLook w:val="0400"/>
      </w:tblPr>
      <w:tblGrid>
        <w:gridCol w:w="1368"/>
        <w:gridCol w:w="2376"/>
        <w:gridCol w:w="2736"/>
        <w:gridCol w:w="2880"/>
        <w:tblGridChange w:id="0">
          <w:tblGrid>
            <w:gridCol w:w="1368"/>
            <w:gridCol w:w="2376"/>
            <w:gridCol w:w="2736"/>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1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1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1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2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cần kiểm tra</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tấm bật.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Tấm bật, địa hình cao, trái cây dễ thấy.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Tấm bật đưa người chơi đến đúng vị trí, không đẩy ra ngoài màn.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áp lực từ kẻ địch và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bắn đạn, Gà, Nấm.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chỗ né đạn và nhìn thấy hướng bắn.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thử thách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nhiều kỹ năng.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rơi, bẫy gai, tấm bật và đạn.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điểm hồi sinh trước đoạn khó; không tạo vị trí kẹt.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sau khi người chơi vận dụng đủ kỹ năng.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2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đích, trái cây cuối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3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đúng thời gian và số trái cây đã nhặt.</w:t>
            </w:r>
          </w:p>
        </w:tc>
      </w:tr>
    </w:tbl>
    <w:p w:rsidR="00000000" w:rsidDel="00000000" w:rsidP="00000000" w:rsidRDefault="00000000" w:rsidRPr="00000000" w14:paraId="00000331">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58"/>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3384"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33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51100" cy="3185726"/>
                  <wp:effectExtent b="0" l="0" r="0" t="0"/>
                  <wp:docPr id="1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651100" cy="3185726"/>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5892" cy="3184901"/>
                  <wp:effectExtent b="0" l="0" r="0" t="0"/>
                  <wp:docPr id="18"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665892" cy="3184901"/>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5">
      <w:pPr>
        <w:spacing w:after="160" w:before="60" w:line="360" w:lineRule="auto"/>
        <w:jc w:val="center"/>
        <w:rPr>
          <w:rFonts w:ascii="Times New Roman" w:cs="Times New Roman" w:eastAsia="Times New Roman" w:hAnsi="Times New Roman"/>
          <w:i w:val="1"/>
          <w:iCs w:val="1"/>
          <w:color w:val="53657a"/>
          <w:sz w:val="26"/>
          <w:szCs w:val="26"/>
        </w:rPr>
      </w:pPr>
      <w:r w:rsidDel="00000000" w:rsidR="00000000" w:rsidRPr="00000000">
        <w:rPr>
          <w:rFonts w:ascii="Times New Roman" w:cs="Times New Roman" w:eastAsia="Times New Roman" w:hAnsi="Times New Roman"/>
          <w:i w:val="1"/>
          <w:iCs w:val="1"/>
          <w:color w:val="53657a"/>
          <w:sz w:val="26"/>
          <w:szCs w:val="26"/>
          <w:rtl w:val="0"/>
        </w:rPr>
        <w:t xml:space="preserve">Hình 06. Hỉnh ảnh map Level_3</w:t>
      </w:r>
    </w:p>
    <w:p w:rsidR="00000000" w:rsidDel="00000000" w:rsidP="00000000" w:rsidRDefault="00000000" w:rsidRPr="00000000" w14:paraId="00000336">
      <w:pPr>
        <w:spacing w:after="160" w:before="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7">
      <w:pPr>
        <w:spacing w:after="160" w:before="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8">
      <w:pPr>
        <w:spacing w:after="160" w:before="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9">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THIẾT KẾ GIAO DIỆN VÀ TRẢI NGHIỆM</w:t>
      </w:r>
    </w:p>
    <w:tbl>
      <w:tblPr>
        <w:tblStyle w:val="Table59"/>
        <w:tblW w:w="9360.0" w:type="dxa"/>
        <w:jc w:val="left"/>
        <w:tblLayout w:type="fixed"/>
        <w:tblLook w:val="0400"/>
      </w:tblPr>
      <w:tblGrid>
        <w:gridCol w:w="1728"/>
        <w:gridCol w:w="2232"/>
        <w:gridCol w:w="3024"/>
        <w:gridCol w:w="2376"/>
        <w:tblGridChange w:id="0">
          <w:tblGrid>
            <w:gridCol w:w="1728"/>
            <w:gridCol w:w="2232"/>
            <w:gridCol w:w="3024"/>
            <w:gridCol w:w="2376"/>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3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Màn hình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3B">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Nhu cầu người chơi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3C">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bắt buộc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3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 trạng thái</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chơi, tiếp tục hoặc vào tùy chọn.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Chơi mới, Tiếp tục,  Cài đặt.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Tiếp tục chỉ hiện hoặc sử dụng được khi đã có dữ liệu lưu.</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độ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mức thử thách phù hợp.</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Bình thường, Khó và mô tả ngắn của từng mức.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đang chọn phải được làm nổi bật.</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màn chơi muốn tham gia.</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màn, trạng thái mở khóa, thời gian tốt nhất và số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chưa mở khóa không thể chọn.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khi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trình trong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số trái cây đã nhặt, nút tạm dừng.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che nhân vật, bẫy hoặc đường đi.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Tạm dừng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Nghỉ, chơi lại hoặc rời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Chơi lại, Cài đặt, Về màn hình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ngừng nhận điều khiển khi bảng tạm dừng mở.</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mua và sử dụng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vật xem trước, số trái cây đang có, giá, trạng thái đã mua/đang dùng.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mua khi không đủ trái cây.</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âm lượng.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âm lượng nhạc nền, âm thanh hiệu ứng và nút quay lại.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thay đổi ngay khi người chơi điều chỉnh.</w:t>
            </w:r>
          </w:p>
        </w:tc>
      </w:tr>
    </w:tbl>
    <w:p w:rsidR="00000000" w:rsidDel="00000000" w:rsidP="00000000" w:rsidRDefault="00000000" w:rsidRPr="00000000" w14:paraId="0000035A">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B">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Dễ sử dụng và dễ nhìn</w:t>
      </w:r>
    </w:p>
    <w:tbl>
      <w:tblPr>
        <w:tblStyle w:val="Table60"/>
        <w:tblW w:w="9360.0" w:type="dxa"/>
        <w:jc w:val="left"/>
        <w:tblLayout w:type="fixed"/>
        <w:tblLook w:val="0400"/>
      </w:tblPr>
      <w:tblGrid>
        <w:gridCol w:w="2016"/>
        <w:gridCol w:w="4464"/>
        <w:gridCol w:w="2880"/>
        <w:tblGridChange w:id="0">
          <w:tblGrid>
            <w:gridCol w:w="2016"/>
            <w:gridCol w:w="4464"/>
            <w:gridCol w:w="288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5C">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5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5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xác minh</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5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nhìn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biểu tượng, trái cây, bẫy và kẻ địch nhìn rõ trên nền.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Chụp ảnh từng màn và kiểm tra khi chơi.</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bằng bàn phím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chọn nút bằng bàn phím, không bị kẹt ở một nút.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hình ảnh và âm thanh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va chạm, nhặt trái cây và nút bấm đều có dấu hiệu nhìn thấy được.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6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âm thanh vẫn có thể chơi và nhận biết nguy hiểm.</w:t>
            </w:r>
          </w:p>
        </w:tc>
      </w:tr>
    </w:tbl>
    <w:p w:rsidR="00000000" w:rsidDel="00000000" w:rsidP="00000000" w:rsidRDefault="00000000" w:rsidRPr="00000000" w14:paraId="00000368">
      <w:pPr>
        <w:spacing w:after="40" w:before="40" w:line="360" w:lineRule="auto"/>
        <w:rPr>
          <w:rFonts w:ascii="Times New Roman" w:cs="Times New Roman" w:eastAsia="Times New Roman" w:hAnsi="Times New Roman"/>
          <w:sz w:val="26"/>
          <w:szCs w:val="26"/>
        </w:rPr>
      </w:pPr>
      <w:r w:rsidDel="00000000" w:rsidR="00000000" w:rsidRPr="00000000">
        <w:rPr>
          <w:rtl w:val="0"/>
        </w:rPr>
      </w:r>
    </w:p>
    <w:tbl>
      <w:tblPr>
        <w:tblStyle w:val="Table61"/>
        <w:tblW w:w="9360.0" w:type="dxa"/>
        <w:jc w:val="left"/>
        <w:tblBorders>
          <w:top w:color="b7c4d6" w:space="0" w:sz="8" w:val="dashed"/>
          <w:left w:color="b7c4d6" w:space="0" w:sz="8" w:val="dashed"/>
          <w:bottom w:color="b7c4d6" w:space="0" w:sz="8" w:val="dashed"/>
          <w:right w:color="b7c4d6" w:space="0" w:sz="8" w:val="dashed"/>
          <w:insideH w:color="b7c4d6" w:space="0" w:sz="8" w:val="dashed"/>
          <w:insideV w:color="b7c4d6" w:space="0" w:sz="8" w:val="dashed"/>
        </w:tblBorders>
        <w:tblLayout w:type="fixed"/>
        <w:tblLook w:val="0400"/>
      </w:tblPr>
      <w:tblGrid>
        <w:gridCol w:w="9360"/>
        <w:tblGridChange w:id="0">
          <w:tblGrid>
            <w:gridCol w:w="9360"/>
          </w:tblGrid>
        </w:tblGridChange>
      </w:tblGrid>
      <w:tr>
        <w:trPr>
          <w:cantSplit w:val="0"/>
          <w:trHeight w:val="14260" w:hRule="atLeast"/>
          <w:tblHeader w:val="1"/>
        </w:trPr>
        <w:tc>
          <w:tcPr>
            <w:shd w:fill="fff8ee" w:val="clear"/>
            <w:tcMar>
              <w:top w:w="120.0" w:type="dxa"/>
              <w:left w:w="180.0" w:type="dxa"/>
              <w:bottom w:w="120.0" w:type="dxa"/>
              <w:right w:w="180.0" w:type="dxa"/>
            </w:tcMar>
            <w:vAlign w:val="center"/>
          </w:tcPr>
          <w:p w:rsidR="00000000" w:rsidDel="00000000" w:rsidP="00000000" w:rsidRDefault="00000000" w:rsidRPr="00000000" w14:paraId="00000369">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75635"/>
                  <wp:effectExtent b="0" l="0" r="0" t="0"/>
                  <wp:docPr id="21"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15000" cy="317563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193415"/>
                  <wp:effectExtent b="0" l="0" r="0" t="0"/>
                  <wp:docPr id="2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15000" cy="3193415"/>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381" w:hRule="atLeast"/>
          <w:tblHeader w:val="1"/>
        </w:trPr>
        <w:tc>
          <w:tcPr>
            <w:tcBorders>
              <w:top w:color="b7c4d6" w:space="0" w:sz="8" w:val="dashed"/>
              <w:left w:color="b7c4d6" w:space="0" w:sz="8" w:val="dashed"/>
              <w:bottom w:color="b7c4d6" w:space="0" w:sz="8" w:val="dashed"/>
              <w:right w:color="b7c4d6" w:space="0" w:sz="8" w:val="dashed"/>
            </w:tcBorders>
            <w:shd w:fill="fff8ee" w:val="clear"/>
            <w:tcMar>
              <w:top w:w="120.0" w:type="dxa"/>
              <w:left w:w="180.0" w:type="dxa"/>
              <w:bottom w:w="120.0" w:type="dxa"/>
              <w:right w:w="180.0" w:type="dxa"/>
            </w:tcMar>
            <w:vAlign w:val="center"/>
          </w:tcPr>
          <w:p w:rsidR="00000000" w:rsidDel="00000000" w:rsidP="00000000" w:rsidRDefault="00000000" w:rsidRPr="00000000" w14:paraId="0000036D">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02940"/>
                  <wp:effectExtent b="0" l="0" r="0" t="0"/>
                  <wp:docPr id="2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15000" cy="320294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after="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215005"/>
                  <wp:effectExtent b="0" l="0" r="0" t="0"/>
                  <wp:docPr id="2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15000" cy="32150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1">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HÌNH ẢNH, ÂM THANH VÀ CAMERA</w:t>
      </w:r>
    </w:p>
    <w:p w:rsidR="00000000" w:rsidDel="00000000" w:rsidP="00000000" w:rsidRDefault="00000000" w:rsidRPr="00000000" w14:paraId="00000372">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Định hướng hình ảnh</w:t>
      </w:r>
    </w:p>
    <w:p w:rsidR="00000000" w:rsidDel="00000000" w:rsidP="00000000" w:rsidRDefault="00000000" w:rsidRPr="00000000" w14:paraId="00000373">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Phong cách hình ảnh: </w:t>
      </w:r>
      <w:r w:rsidDel="00000000" w:rsidR="00000000" w:rsidRPr="00000000">
        <w:rPr>
          <w:rFonts w:ascii="Times New Roman" w:cs="Times New Roman" w:eastAsia="Times New Roman" w:hAnsi="Times New Roman"/>
          <w:sz w:val="26"/>
          <w:szCs w:val="26"/>
          <w:rtl w:val="0"/>
        </w:rPr>
        <w:t xml:space="preserve">FruitAdventure sử dụng đồ họa pixel art 2D với màu sắc tươi sáng, chủ đề thiên nhiên và trái cây. Nhân vật, trái cây, kẻ địch và bẫy có hình dáng đơn giản, dễ nhận biết khi người chơi đang di chuyển. Nền phía sau dùng màu dịu hơn để không làm che khuất đối tượng chính trong màn chơi.</w:t>
      </w:r>
    </w:p>
    <w:p w:rsidR="00000000" w:rsidDel="00000000" w:rsidP="00000000" w:rsidRDefault="00000000" w:rsidRPr="00000000" w14:paraId="00000374">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dễ nhìn:</w:t>
      </w:r>
      <w:r w:rsidDel="00000000" w:rsidR="00000000" w:rsidRPr="00000000">
        <w:rPr>
          <w:rFonts w:ascii="Times New Roman" w:cs="Times New Roman" w:eastAsia="Times New Roman" w:hAnsi="Times New Roman"/>
          <w:sz w:val="26"/>
          <w:szCs w:val="26"/>
          <w:rtl w:val="0"/>
        </w:rPr>
        <w:t xml:space="preserve"> Nhân vật phải nổi bật so với nền; trái cây có màu sáng và dễ thấy; kẻ địch có hình dáng khác với vật thể trang trí; bẫy gai, lửa và cưa có màu hoặc chuyển động cảnh báo rõ ràng. Các vật thể phía trước không được che nhân vật, bẫy hoặc đường đi.</w:t>
      </w:r>
    </w:p>
    <w:p w:rsidR="00000000" w:rsidDel="00000000" w:rsidP="00000000" w:rsidRDefault="00000000" w:rsidRPr="00000000" w14:paraId="00000375">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Audio &amp; VFX matrix</w:t>
      </w:r>
    </w:p>
    <w:tbl>
      <w:tblPr>
        <w:tblStyle w:val="Table62"/>
        <w:tblW w:w="9360.0" w:type="dxa"/>
        <w:jc w:val="left"/>
        <w:tblLayout w:type="fixed"/>
        <w:tblLook w:val="0400"/>
      </w:tblPr>
      <w:tblGrid>
        <w:gridCol w:w="1944"/>
        <w:gridCol w:w="2232"/>
        <w:gridCol w:w="3672"/>
        <w:gridCol w:w="1512"/>
        <w:tblGridChange w:id="0">
          <w:tblGrid>
            <w:gridCol w:w="1944"/>
            <w:gridCol w:w="2232"/>
            <w:gridCol w:w="3672"/>
            <w:gridCol w:w="1512"/>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76">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77">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SFX / VFX</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7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phản hồi</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7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tiên</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Nhảy và tiếp đất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nhảy, hiệu ứng bụi khi chạm đất.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thao tác điều khiển.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Nhặt trái cây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nhặt, hiệu ứng trái cây biến mất.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cảm giác phần thưởng và báo số trái cây tăng.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Đạp kẻ địch / kẻ địch bị hạ</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va chạm, hiệu ứng kẻ địch bị hạ.</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người chơi biết thao tác đạp thành công.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Chạm bẫy hoặc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va chạm, rung camera nhẹ, hiệu ứng bị đẩy lùi hoặc 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cho người chơi biết mình đã mắc lỗi.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Lửa bật tắt / đạn bay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lửa, nút bấm và đạn bắn.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trước nguy hiểm và giúp người chơi phản ứng.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có</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thanh hoàn thành, hiệu ứng tại điểm đích và chuyển sang màn tiếp theo.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màn rõ ràng.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w:t>
            </w:r>
          </w:p>
        </w:tc>
      </w:tr>
    </w:tbl>
    <w:p w:rsidR="00000000" w:rsidDel="00000000" w:rsidP="00000000" w:rsidRDefault="00000000" w:rsidRPr="00000000" w14:paraId="00000392">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3">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Camera</w:t>
      </w:r>
    </w:p>
    <w:p w:rsidR="00000000" w:rsidDel="00000000" w:rsidP="00000000" w:rsidRDefault="00000000" w:rsidRPr="00000000" w14:paraId="00000394">
      <w:pPr>
        <w:keepNext w:val="1"/>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Camera: </w:t>
      </w:r>
      <w:r w:rsidDel="00000000" w:rsidR="00000000" w:rsidRPr="00000000">
        <w:rPr>
          <w:rFonts w:ascii="Times New Roman" w:cs="Times New Roman" w:eastAsia="Times New Roman" w:hAnsi="Times New Roman"/>
          <w:sz w:val="26"/>
          <w:szCs w:val="26"/>
          <w:rtl w:val="0"/>
        </w:rPr>
        <w:t xml:space="preserve">Camera theo nhân vật trong khi di chuyển, ưu tiên cho người chơi nhìn thấy địa hình và bẫy ở phía trước. Camera rung nhẹ khi nhân vật va chạm hoặc khi Tê giác va vào tường. Khi nhân vật hồi sinh, camera chuyển về vị trí mới một cách rõ ràng và không bị giật.</w:t>
      </w:r>
    </w:p>
    <w:p w:rsidR="00000000" w:rsidDel="00000000" w:rsidP="00000000" w:rsidRDefault="00000000" w:rsidRPr="00000000" w14:paraId="00000395">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được xảy ra: </w:t>
      </w:r>
      <w:r w:rsidDel="00000000" w:rsidR="00000000" w:rsidRPr="00000000">
        <w:rPr>
          <w:rFonts w:ascii="Times New Roman" w:cs="Times New Roman" w:eastAsia="Times New Roman" w:hAnsi="Times New Roman"/>
          <w:i w:val="1"/>
          <w:iCs w:val="1"/>
          <w:color w:val="7a8699"/>
          <w:sz w:val="26"/>
          <w:szCs w:val="26"/>
          <w:rtl w:val="0"/>
        </w:rPr>
        <w:t xml:space="preserve">Bẫy xuất hiện quá muộn; camera rung quá mạnh làm khó nhìn; camera không theo kịp nhân vật; camera bị kẹt sau khi hồi sinh.</w:t>
      </w:r>
      <w:r w:rsidDel="00000000" w:rsidR="00000000" w:rsidRPr="00000000">
        <w:rPr>
          <w:rtl w:val="0"/>
        </w:rPr>
      </w:r>
    </w:p>
    <w:p w:rsidR="00000000" w:rsidDel="00000000" w:rsidP="00000000" w:rsidRDefault="00000000" w:rsidRPr="00000000" w14:paraId="00000396">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KỸ THUẬT &amp; DỮ LIỆU</w:t>
      </w:r>
    </w:p>
    <w:tbl>
      <w:tblPr>
        <w:tblStyle w:val="Table63"/>
        <w:tblW w:w="9360.0" w:type="dxa"/>
        <w:jc w:val="left"/>
        <w:tblLayout w:type="fixed"/>
        <w:tblLook w:val="0400"/>
      </w:tblPr>
      <w:tblGrid>
        <w:gridCol w:w="1800"/>
        <w:gridCol w:w="3960"/>
        <w:gridCol w:w="1008"/>
        <w:gridCol w:w="2592"/>
        <w:tblGridChange w:id="0">
          <w:tblGrid>
            <w:gridCol w:w="1800"/>
            <w:gridCol w:w="3960"/>
            <w:gridCol w:w="1008"/>
            <w:gridCol w:w="2592"/>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97">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98">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 yêu cầu</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9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9A">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Rủi ro / test</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chạy game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Windows; điều khiển bằng bàn phím.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game và kiểm tra màn hình, âm thanh, điều khiển.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lưu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màn đã mở, thời gian tốt nhất, số trái cây mỗi màn, tổng trái cây, trang phục đang dùng và độ khó đã chọn.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game, mở lại và kiểm tra dữ liệu còn đúng.</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chạy mượt trong các màn hiện tại, mục tiêu khoảng 60 khung hình mỗi giây.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Chơi thử Màn 3 và Màn 4 vì có nhiều bẫy, lửa và kẻ địch.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màn hình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chính → chọn độ khó → chọn màn → chơi → hoàn thành màn → màn tiếp theo hoặc màn hình chính.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không bị lỗi chuyển màn hoặc thiếu màn.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hoặc phím mũi tên để di chuyển; phím cách để nhảy; Esc để tạm dừng.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Minh Tuấn Phương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Chơi từ đầu đến cuối bằng bàn phím, không bị kẹt nút hoặc tạm dừng lỗi.</w:t>
            </w:r>
          </w:p>
        </w:tc>
      </w:tr>
    </w:tbl>
    <w:p w:rsidR="00000000" w:rsidDel="00000000" w:rsidP="00000000" w:rsidRDefault="00000000" w:rsidRPr="00000000" w14:paraId="000003AF">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0">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SẢN XUẤT &amp; KIỂM THỬ</w:t>
      </w:r>
    </w:p>
    <w:p w:rsidR="00000000" w:rsidDel="00000000" w:rsidP="00000000" w:rsidRDefault="00000000" w:rsidRPr="00000000" w14:paraId="000003B1">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Các mốc phát triển</w:t>
      </w:r>
    </w:p>
    <w:tbl>
      <w:tblPr>
        <w:tblStyle w:val="Table64"/>
        <w:tblW w:w="9360.0" w:type="dxa"/>
        <w:jc w:val="left"/>
        <w:tblLayout w:type="fixed"/>
        <w:tblLook w:val="0400"/>
      </w:tblPr>
      <w:tblGrid>
        <w:gridCol w:w="1944"/>
        <w:gridCol w:w="3024"/>
        <w:gridCol w:w="2880"/>
        <w:gridCol w:w="1512"/>
        <w:tblGridChange w:id="0">
          <w:tblGrid>
            <w:gridCol w:w="1944"/>
            <w:gridCol w:w="3024"/>
            <w:gridCol w:w="2880"/>
            <w:gridCol w:w="1512"/>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B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Mốc</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B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Deliverable</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B4">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đạt</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B5">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Owner / ngày</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nhân vật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nhảy, nhảy đôi, bám tường, va chạm và hồi sinh.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hoàn thành được Màn 1 mà không gặp lỗi nghiêm trọng.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w:t>
            </w:r>
          </w:p>
          <w:p w:rsidR="00000000" w:rsidDel="00000000" w:rsidP="00000000" w:rsidRDefault="00000000" w:rsidRPr="00000000" w14:paraId="000003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01/06/2026]</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chơi mẫu hoàn chỉnh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1 có bẫy, kẻ địch, trái cây, giao diện và âm thanh.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mới chơi hiểu mục tiêu và đến được 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B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w:t>
            </w:r>
          </w:p>
          <w:p w:rsidR="00000000" w:rsidDel="00000000" w:rsidP="00000000" w:rsidRDefault="00000000" w:rsidRPr="00000000" w14:paraId="000003B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23/06/2026]</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nội dung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Màn 1–4; Màn 5 đang phát triển.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màn đã hoàn thành không thiếu bẫy, kẻ địch, trái cây hoặc điểm 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w:t>
            </w:r>
          </w:p>
          <w:p w:rsidR="00000000" w:rsidDel="00000000" w:rsidP="00000000" w:rsidRDefault="00000000" w:rsidRPr="00000000" w14:paraId="000003C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10/07/2026]</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bằng và kiểm tra lỗi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Chơi thử các mức Dễ, Bình thường và Khó; sửa lỗi.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còn lỗi nghiêm trọng làm người chơi không thể tiếp tục.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w:t>
            </w:r>
          </w:p>
          <w:p w:rsidR="00000000" w:rsidDel="00000000" w:rsidP="00000000" w:rsidRDefault="00000000" w:rsidRPr="00000000" w14:paraId="000003C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20/07/2026]</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sẵn sàng nộp</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B">
            <w:pPr>
              <w:spacing w:after="0" w:line="360" w:lineRule="auto"/>
              <w:rPr>
                <w:rFonts w:ascii="Times New Roman" w:cs="Times New Roman" w:eastAsia="Times New Roman" w:hAnsi="Times New Roman"/>
                <w:sz w:val="26"/>
                <w:szCs w:val="26"/>
              </w:rPr>
            </w:pP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C">
            <w:pPr>
              <w:spacing w:after="0" w:line="360" w:lineRule="auto"/>
              <w:rPr>
                <w:rFonts w:ascii="Times New Roman" w:cs="Times New Roman" w:eastAsia="Times New Roman" w:hAnsi="Times New Roman"/>
                <w:sz w:val="26"/>
                <w:szCs w:val="26"/>
              </w:rPr>
            </w:pP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CD">
            <w:pPr>
              <w:spacing w:after="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CE">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F">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Các chức năng đã có</w:t>
      </w:r>
    </w:p>
    <w:tbl>
      <w:tblPr>
        <w:tblStyle w:val="Table65"/>
        <w:tblW w:w="9359.0" w:type="dxa"/>
        <w:jc w:val="left"/>
        <w:tblLayout w:type="fixed"/>
        <w:tblLook w:val="0400"/>
      </w:tblPr>
      <w:tblGrid>
        <w:gridCol w:w="2159"/>
        <w:gridCol w:w="3384"/>
        <w:gridCol w:w="2232"/>
        <w:gridCol w:w="1584"/>
        <w:tblGridChange w:id="0">
          <w:tblGrid>
            <w:gridCol w:w="2159"/>
            <w:gridCol w:w="3384"/>
            <w:gridCol w:w="2232"/>
            <w:gridCol w:w="1584"/>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D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D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đã có</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D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D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nhân vật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nhảy, nhảy đôi, bám tường, nhảy tường và đạp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điều khiển nhân vật vượt địa hình và kẻ địch.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1 đến Màn 4.</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địa hình, trái cây, bẫy, kẻ địch và điểm đích.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Kẻ địch và bẫy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Nấm, Gà, Ốc sên, Cây bắn đạn, gai, lửa, cưa, sàn rơi và tấm bật…</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thử thách di chuyển, phản xạ và căn thời điểm.</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D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Trái cây và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Nhặt trái cây, lưu số lượng và dùng trái cây để mua trang phục.</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khám phá và chơi lại các màn.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Bình thường và Khó.</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mức có quy tắc va chạm và mất trái cây khác nhau.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và lưu dữ liệu</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chính, chọn màn, tạm dừng, chọn trang phục, đồng hồ và lưu tiến trình.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có thể theo dõi và tiếp tục trò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E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r>
    </w:tbl>
    <w:p w:rsidR="00000000" w:rsidDel="00000000" w:rsidP="00000000" w:rsidRDefault="00000000" w:rsidRPr="00000000" w14:paraId="000003EC">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D">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Nội dung dự kiến phát triển</w:t>
      </w:r>
    </w:p>
    <w:tbl>
      <w:tblPr>
        <w:tblStyle w:val="Table66"/>
        <w:tblW w:w="9360.0" w:type="dxa"/>
        <w:jc w:val="left"/>
        <w:tblLayout w:type="fixed"/>
        <w:tblLook w:val="0400"/>
      </w:tblPr>
      <w:tblGrid>
        <w:gridCol w:w="2232"/>
        <w:gridCol w:w="2376"/>
        <w:gridCol w:w="3312"/>
        <w:gridCol w:w="1440"/>
        <w:tblGridChange w:id="0">
          <w:tblGrid>
            <w:gridCol w:w="2232"/>
            <w:gridCol w:w="2376"/>
            <w:gridCol w:w="3312"/>
            <w:gridCol w:w="144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E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dự kiến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E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F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ưu tiên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3F1">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Level_5</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một màn chơi mới với các thử thách và kẻ địch đang phát triển.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phát triển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các màn tiếp theo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số lượng màn chơi, địa hình, đường phụ và thử thách mới.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kẻ địch và bẫy mới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Dơi, Ong, Ma, Khúc cây, Mũi tên và Quả cầu gai vào các màn phù hợp.</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trang phục và phần thưởng</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3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thêm mục tiêu thu thập trái cây và khuyến khích chơi lại.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bằng toàn bộ màn chơi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bẫy, kẻ địch, điểm hồi sinh và độ khó khi số màn tăng lên.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hoàn thiện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âm thanh, hiệu ứng và hình ảnh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trải nghiệm rõ ràng và sinh động hơn.</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hoàn thiện</w:t>
            </w:r>
          </w:p>
        </w:tc>
      </w:tr>
    </w:tbl>
    <w:p w:rsidR="00000000" w:rsidDel="00000000" w:rsidP="00000000" w:rsidRDefault="00000000" w:rsidRPr="00000000" w14:paraId="0000040A">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B">
      <w:pPr>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NHẬT KÝ CẬP NHẬT TÀI LIỆU</w:t>
      </w:r>
    </w:p>
    <w:tbl>
      <w:tblPr>
        <w:tblStyle w:val="Table67"/>
        <w:tblW w:w="9360.0" w:type="dxa"/>
        <w:jc w:val="left"/>
        <w:tblLayout w:type="fixed"/>
        <w:tblLook w:val="0400"/>
      </w:tblPr>
      <w:tblGrid>
        <w:gridCol w:w="1800"/>
        <w:gridCol w:w="1440"/>
        <w:gridCol w:w="4320"/>
        <w:gridCol w:w="1800"/>
        <w:tblGridChange w:id="0">
          <w:tblGrid>
            <w:gridCol w:w="1800"/>
            <w:gridCol w:w="1440"/>
            <w:gridCol w:w="4320"/>
            <w:gridCol w:w="1800"/>
          </w:tblGrid>
        </w:tblGridChange>
      </w:tblGrid>
      <w:tr>
        <w:trPr>
          <w:cantSplit w:val="1"/>
          <w:tblHeader w:val="1"/>
        </w:trPr>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40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40E">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40F">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cập nhật</w:t>
            </w:r>
            <w:r w:rsidDel="00000000" w:rsidR="00000000" w:rsidRPr="00000000">
              <w:rPr>
                <w:rtl w:val="0"/>
              </w:rPr>
            </w:r>
          </w:p>
        </w:tc>
        <w:tc>
          <w:tcPr>
            <w:tcBorders>
              <w:top w:color="c9d4e1" w:space="0" w:sz="6" w:val="single"/>
              <w:left w:color="c9d4e1" w:space="0" w:sz="6" w:val="single"/>
              <w:bottom w:color="c9d4e1" w:space="0" w:sz="6" w:val="single"/>
              <w:right w:color="c9d4e1" w:space="0" w:sz="6"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41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duyệt</w:t>
            </w:r>
            <w:r w:rsidDel="00000000" w:rsidR="00000000" w:rsidRPr="00000000">
              <w:rPr>
                <w:rtl w:val="0"/>
              </w:rPr>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v0.1</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khung GDD FruitAdventure</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[vX]</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thay đổi]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1"/>
          <w:tblHeader w:val="0"/>
        </w:trPr>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[vX]</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thay đổi]</w:t>
            </w:r>
          </w:p>
        </w:tc>
        <w:tc>
          <w:tcPr>
            <w:tcBorders>
              <w:top w:color="c9d4e1" w:space="0" w:sz="6" w:val="single"/>
              <w:left w:color="c9d4e1" w:space="0" w:sz="6" w:val="single"/>
              <w:bottom w:color="c9d4e1" w:space="0" w:sz="6" w:val="single"/>
              <w:right w:color="c9d4e1" w:space="0" w:sz="6" w:val="single"/>
            </w:tcBorders>
            <w:tcMar>
              <w:top w:w="80.0" w:type="dxa"/>
              <w:left w:w="120.0" w:type="dxa"/>
              <w:bottom w:w="80.0" w:type="dxa"/>
              <w:right w:w="120.0" w:type="dxa"/>
            </w:tcMar>
            <w:vAlign w:val="center"/>
          </w:tcPr>
          <w:p w:rsidR="00000000" w:rsidDel="00000000" w:rsidP="00000000" w:rsidRDefault="00000000" w:rsidRPr="00000000" w14:paraId="000004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bl>
    <w:p w:rsidR="00000000" w:rsidDel="00000000" w:rsidP="00000000" w:rsidRDefault="00000000" w:rsidRPr="00000000" w14:paraId="0000041D">
      <w:pPr>
        <w:spacing w:after="40" w:before="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E">
      <w:pPr>
        <w:spacing w:after="40" w:before="40" w:line="360" w:lineRule="auto"/>
        <w:rPr>
          <w:rFonts w:ascii="Times New Roman" w:cs="Times New Roman" w:eastAsia="Times New Roman" w:hAnsi="Times New Roman"/>
          <w:sz w:val="26"/>
          <w:szCs w:val="26"/>
        </w:rPr>
      </w:pPr>
      <w:r w:rsidDel="00000000" w:rsidR="00000000" w:rsidRPr="00000000">
        <w:rPr>
          <w:rtl w:val="0"/>
        </w:rPr>
      </w:r>
    </w:p>
    <w:sectPr>
      <w:headerReference r:id="rId44" w:type="default"/>
      <w:footerReference r:id="rId45" w:type="default"/>
      <w:footerReference r:id="rId46"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color w:val="667085"/>
        <w:sz w:val="17"/>
        <w:szCs w:val="17"/>
        <w:rtl w:val="0"/>
      </w:rPr>
      <w:t xml:space="preserve">FruitAdventure GDD  •  Internal Draft</w:t>
    </w:r>
    <w:r w:rsidDel="00000000" w:rsidR="00000000" w:rsidRPr="00000000">
      <w:rPr>
        <w:rtl w:val="0"/>
      </w:rPr>
      <w:t xml:space="preserve">            </w:t>
    </w:r>
    <w:r w:rsidDel="00000000" w:rsidR="00000000" w:rsidRPr="00000000">
      <w:rPr>
        <w:color w:val="667085"/>
        <w:sz w:val="17"/>
        <w:szCs w:val="17"/>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pBdr>
        <w:top w:space="0" w:sz="0" w:val="nil"/>
        <w:left w:space="0" w:sz="0" w:val="nil"/>
        <w:bottom w:color="c9d4e1" w:space="4" w:sz="4" w:val="single"/>
        <w:right w:space="0" w:sz="0" w:val="nil"/>
        <w:between w:space="0" w:sz="0" w:val="nil"/>
      </w:pBdr>
      <w:tabs>
        <w:tab w:val="center" w:leader="none" w:pos="4680"/>
        <w:tab w:val="right" w:leader="none" w:pos="9360"/>
      </w:tabs>
      <w:spacing w:after="0" w:line="240" w:lineRule="auto"/>
      <w:rPr/>
    </w:pPr>
    <w:r w:rsidDel="00000000" w:rsidR="00000000" w:rsidRPr="00000000">
      <w:rPr>
        <w:b w:val="1"/>
        <w:bCs w:val="1"/>
        <w:color w:val="667085"/>
        <w:sz w:val="17"/>
        <w:szCs w:val="17"/>
        <w:rtl w:val="0"/>
      </w:rPr>
      <w:t xml:space="preserve">FRUITADVENTURE  /  GAME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30" w:hanging="497"/>
      </w:pPr>
      <w:rPr>
        <w:rFonts w:ascii="Times New Roman" w:cs="Times New Roman" w:eastAsia="Times New Roman" w:hAnsi="Times New Roman"/>
        <w:b w:val="1"/>
        <w:bCs w:val="1"/>
        <w:i w:val="1"/>
        <w:iCs w:val="1"/>
        <w:sz w:val="26"/>
        <w:szCs w:val="26"/>
      </w:rPr>
    </w:lvl>
    <w:lvl w:ilvl="1">
      <w:start w:val="0"/>
      <w:numFmt w:val="bullet"/>
      <w:lvlText w:val="•"/>
      <w:lvlJc w:val="left"/>
      <w:pPr>
        <w:ind w:left="2345" w:hanging="497"/>
      </w:pPr>
      <w:rPr/>
    </w:lvl>
    <w:lvl w:ilvl="2">
      <w:start w:val="0"/>
      <w:numFmt w:val="bullet"/>
      <w:lvlText w:val="•"/>
      <w:lvlJc w:val="left"/>
      <w:pPr>
        <w:ind w:left="3250" w:hanging="497"/>
      </w:pPr>
      <w:rPr/>
    </w:lvl>
    <w:lvl w:ilvl="3">
      <w:start w:val="0"/>
      <w:numFmt w:val="bullet"/>
      <w:lvlText w:val="•"/>
      <w:lvlJc w:val="left"/>
      <w:pPr>
        <w:ind w:left="4155" w:hanging="497"/>
      </w:pPr>
      <w:rPr/>
    </w:lvl>
    <w:lvl w:ilvl="4">
      <w:start w:val="0"/>
      <w:numFmt w:val="bullet"/>
      <w:lvlText w:val="•"/>
      <w:lvlJc w:val="left"/>
      <w:pPr>
        <w:ind w:left="5060" w:hanging="497"/>
      </w:pPr>
      <w:rPr/>
    </w:lvl>
    <w:lvl w:ilvl="5">
      <w:start w:val="0"/>
      <w:numFmt w:val="bullet"/>
      <w:lvlText w:val="•"/>
      <w:lvlJc w:val="left"/>
      <w:pPr>
        <w:ind w:left="5965" w:hanging="497"/>
      </w:pPr>
      <w:rPr/>
    </w:lvl>
    <w:lvl w:ilvl="6">
      <w:start w:val="0"/>
      <w:numFmt w:val="bullet"/>
      <w:lvlText w:val="•"/>
      <w:lvlJc w:val="left"/>
      <w:pPr>
        <w:ind w:left="6870" w:hanging="497"/>
      </w:pPr>
      <w:rPr/>
    </w:lvl>
    <w:lvl w:ilvl="7">
      <w:start w:val="0"/>
      <w:numFmt w:val="bullet"/>
      <w:lvlText w:val="•"/>
      <w:lvlJc w:val="left"/>
      <w:pPr>
        <w:ind w:left="7775" w:hanging="497"/>
      </w:pPr>
      <w:rPr/>
    </w:lvl>
    <w:lvl w:ilvl="8">
      <w:start w:val="0"/>
      <w:numFmt w:val="bullet"/>
      <w:lvlText w:val="•"/>
      <w:lvlJc w:val="left"/>
      <w:pPr>
        <w:ind w:left="8680" w:hanging="497"/>
      </w:pPr>
      <w:rPr/>
    </w:lvl>
  </w:abstractNum>
  <w:abstractNum w:abstractNumId="2">
    <w:lvl w:ilvl="0">
      <w:start w:val="1"/>
      <w:numFmt w:val="decimal"/>
      <w:lvlText w:val="%1."/>
      <w:lvlJc w:val="left"/>
      <w:pPr>
        <w:ind w:left="1067" w:hanging="360"/>
      </w:pPr>
      <w:rPr>
        <w:rFonts w:ascii="Times New Roman" w:cs="Times New Roman" w:eastAsia="Times New Roman" w:hAnsi="Times New Roman"/>
        <w:b w:val="0"/>
        <w:bCs w:val="0"/>
        <w:i w:val="0"/>
        <w:iCs w:val="0"/>
        <w:sz w:val="26"/>
        <w:szCs w:val="26"/>
      </w:rPr>
    </w:lvl>
    <w:lvl w:ilvl="1">
      <w:start w:val="1"/>
      <w:numFmt w:val="decimal"/>
      <w:lvlText w:val="%1.%2"/>
      <w:lvlJc w:val="left"/>
      <w:pPr>
        <w:ind w:left="1223" w:hanging="514"/>
      </w:pPr>
      <w:rPr>
        <w:rFonts w:ascii="Times New Roman" w:cs="Times New Roman" w:eastAsia="Times New Roman" w:hAnsi="Times New Roman"/>
        <w:b w:val="1"/>
        <w:bCs w:val="1"/>
        <w:i w:val="0"/>
        <w:iCs w:val="0"/>
        <w:sz w:val="26"/>
        <w:szCs w:val="26"/>
      </w:rPr>
    </w:lvl>
    <w:lvl w:ilvl="2">
      <w:start w:val="1"/>
      <w:numFmt w:val="decimal"/>
      <w:lvlText w:val="%1.%2.%3"/>
      <w:lvlJc w:val="left"/>
      <w:pPr>
        <w:ind w:left="1423" w:hanging="712.9999999999999"/>
      </w:pPr>
      <w:rPr>
        <w:rFonts w:ascii="Times New Roman" w:cs="Times New Roman" w:eastAsia="Times New Roman" w:hAnsi="Times New Roman"/>
        <w:b w:val="0"/>
        <w:bCs w:val="0"/>
        <w:i w:val="1"/>
        <w:iCs w:val="1"/>
        <w:sz w:val="26"/>
        <w:szCs w:val="26"/>
      </w:rPr>
    </w:lvl>
    <w:lvl w:ilvl="3">
      <w:start w:val="0"/>
      <w:numFmt w:val="bullet"/>
      <w:lvlText w:val="•"/>
      <w:lvlJc w:val="left"/>
      <w:pPr>
        <w:ind w:left="2553" w:hanging="713"/>
      </w:pPr>
      <w:rPr/>
    </w:lvl>
    <w:lvl w:ilvl="4">
      <w:start w:val="0"/>
      <w:numFmt w:val="bullet"/>
      <w:lvlText w:val="•"/>
      <w:lvlJc w:val="left"/>
      <w:pPr>
        <w:ind w:left="3687" w:hanging="713"/>
      </w:pPr>
      <w:rPr/>
    </w:lvl>
    <w:lvl w:ilvl="5">
      <w:start w:val="0"/>
      <w:numFmt w:val="bullet"/>
      <w:lvlText w:val="•"/>
      <w:lvlJc w:val="left"/>
      <w:pPr>
        <w:ind w:left="4821" w:hanging="713"/>
      </w:pPr>
      <w:rPr/>
    </w:lvl>
    <w:lvl w:ilvl="6">
      <w:start w:val="0"/>
      <w:numFmt w:val="bullet"/>
      <w:lvlText w:val="•"/>
      <w:lvlJc w:val="left"/>
      <w:pPr>
        <w:ind w:left="5955" w:hanging="713"/>
      </w:pPr>
      <w:rPr/>
    </w:lvl>
    <w:lvl w:ilvl="7">
      <w:start w:val="0"/>
      <w:numFmt w:val="bullet"/>
      <w:lvlText w:val="•"/>
      <w:lvlJc w:val="left"/>
      <w:pPr>
        <w:ind w:left="7089" w:hanging="713"/>
      </w:pPr>
      <w:rPr/>
    </w:lvl>
    <w:lvl w:ilvl="8">
      <w:start w:val="0"/>
      <w:numFmt w:val="bullet"/>
      <w:lvlText w:val="•"/>
      <w:lvlJc w:val="left"/>
      <w:pPr>
        <w:ind w:left="8222" w:hanging="71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b2545"/>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240" w:lineRule="auto"/>
    </w:pPr>
    <w:rPr>
      <w:b w:val="1"/>
      <w:bCs w:val="1"/>
      <w:color w:val="2e74b5"/>
      <w:sz w:val="32"/>
      <w:szCs w:val="32"/>
    </w:rPr>
  </w:style>
  <w:style w:type="paragraph" w:styleId="Heading2">
    <w:name w:val="heading 2"/>
    <w:basedOn w:val="Normal"/>
    <w:next w:val="Normal"/>
    <w:pPr>
      <w:keepNext w:val="1"/>
      <w:keepLines w:val="1"/>
      <w:spacing w:after="140" w:before="280" w:line="240" w:lineRule="auto"/>
    </w:pPr>
    <w:rPr>
      <w:b w:val="1"/>
      <w:bCs w:val="1"/>
      <w:color w:val="2e74b5"/>
      <w:sz w:val="26"/>
      <w:szCs w:val="26"/>
    </w:rPr>
  </w:style>
  <w:style w:type="paragraph" w:styleId="Heading3">
    <w:name w:val="heading 3"/>
    <w:basedOn w:val="Normal"/>
    <w:next w:val="Normal"/>
    <w:pPr>
      <w:keepNext w:val="1"/>
      <w:keepLines w:val="1"/>
      <w:spacing w:after="100" w:before="200" w:line="240" w:lineRule="auto"/>
    </w:pPr>
    <w:rPr>
      <w:b w:val="1"/>
      <w:bCs w:val="1"/>
      <w:color w:val="1f4d78"/>
      <w:sz w:val="24"/>
      <w:szCs w:val="24"/>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34.png"/><Relationship Id="rId42" Type="http://schemas.openxmlformats.org/officeDocument/2006/relationships/image" Target="media/image24.png"/><Relationship Id="rId41" Type="http://schemas.openxmlformats.org/officeDocument/2006/relationships/image" Target="media/image15.png"/><Relationship Id="rId22" Type="http://schemas.openxmlformats.org/officeDocument/2006/relationships/image" Target="media/image20.png"/><Relationship Id="rId44" Type="http://schemas.openxmlformats.org/officeDocument/2006/relationships/header" Target="header1.xml"/><Relationship Id="rId21" Type="http://schemas.openxmlformats.org/officeDocument/2006/relationships/image" Target="media/image23.png"/><Relationship Id="rId43" Type="http://schemas.openxmlformats.org/officeDocument/2006/relationships/image" Target="media/image25.png"/><Relationship Id="rId24" Type="http://schemas.openxmlformats.org/officeDocument/2006/relationships/image" Target="media/image21.png"/><Relationship Id="rId46" Type="http://schemas.openxmlformats.org/officeDocument/2006/relationships/footer" Target="footer2.xml"/><Relationship Id="rId23" Type="http://schemas.openxmlformats.org/officeDocument/2006/relationships/image" Target="media/image33.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image" Target="media/image27.png"/><Relationship Id="rId28" Type="http://schemas.openxmlformats.org/officeDocument/2006/relationships/image" Target="media/image31.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37.png"/><Relationship Id="rId8" Type="http://schemas.openxmlformats.org/officeDocument/2006/relationships/image" Target="media/image36.png"/><Relationship Id="rId31" Type="http://schemas.openxmlformats.org/officeDocument/2006/relationships/image" Target="media/image14.png"/><Relationship Id="rId30" Type="http://schemas.openxmlformats.org/officeDocument/2006/relationships/image" Target="media/image6.png"/><Relationship Id="rId11" Type="http://schemas.openxmlformats.org/officeDocument/2006/relationships/image" Target="media/image35.png"/><Relationship Id="rId33" Type="http://schemas.openxmlformats.org/officeDocument/2006/relationships/image" Target="media/image13.png"/><Relationship Id="rId10" Type="http://schemas.openxmlformats.org/officeDocument/2006/relationships/image" Target="media/image22.png"/><Relationship Id="rId32" Type="http://schemas.openxmlformats.org/officeDocument/2006/relationships/image" Target="media/image18.png"/><Relationship Id="rId13" Type="http://schemas.openxmlformats.org/officeDocument/2006/relationships/image" Target="media/image5.png"/><Relationship Id="rId35" Type="http://schemas.openxmlformats.org/officeDocument/2006/relationships/image" Target="media/image32.png"/><Relationship Id="rId12" Type="http://schemas.openxmlformats.org/officeDocument/2006/relationships/image" Target="media/image3.png"/><Relationship Id="rId34" Type="http://schemas.openxmlformats.org/officeDocument/2006/relationships/image" Target="media/image8.png"/><Relationship Id="rId15" Type="http://schemas.openxmlformats.org/officeDocument/2006/relationships/image" Target="media/image7.png"/><Relationship Id="rId37" Type="http://schemas.openxmlformats.org/officeDocument/2006/relationships/image" Target="media/image26.png"/><Relationship Id="rId14" Type="http://schemas.openxmlformats.org/officeDocument/2006/relationships/image" Target="media/image1.png"/><Relationship Id="rId36" Type="http://schemas.openxmlformats.org/officeDocument/2006/relationships/image" Target="media/image16.png"/><Relationship Id="rId17" Type="http://schemas.openxmlformats.org/officeDocument/2006/relationships/image" Target="media/image2.png"/><Relationship Id="rId39" Type="http://schemas.openxmlformats.org/officeDocument/2006/relationships/image" Target="media/image29.png"/><Relationship Id="rId16" Type="http://schemas.openxmlformats.org/officeDocument/2006/relationships/image" Target="media/image11.png"/><Relationship Id="rId38"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X3bGctDA/gHTEYGltpQ3n0s/A==">CgMxLjAyDmguOHZuM2NnbmxiNmo4OAByITFGTXltTHRFR1dPUFZ1RkFTUkt5elU0MndiWEtDOWlvRg==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