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//LABERINTO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//EDUARDO CHARLONE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size(425,300);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frameRate(1);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ruta=0;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ruta=random(2);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background(random(150,255));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strokeWeight(2);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stroke(#0ed145);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line(width/2,40,width/2,100);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strokeWeight(6);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fill(#0ed145);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point(width/2,40);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//***************************nivel 1 derecha 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if (ruta &gt;=1){ //der 1 nivel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strokeWeight(3);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stroke(#883dba);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fill(#883dba);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text("1 D " ,265,95);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line(width/2,100,315,100);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line(315,100,315,150);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strokeWeight(6);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point(width/2,100);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point(315,100);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ruta=0;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ruta=random(2);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//***************************nivel 2 derecha/derecha *********************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if(ruta&gt;=1)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strokeWeight(3);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stroke(#00a8f3);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fill(#00a8f3);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text("2 D/D " ,320,145);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line(315,150,370,150);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line(370,150,370,200);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strokeWeight(6);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point(315,150);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point(370,150);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point(370,200);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ruta=0;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ruta=random(2);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if (ruta&gt;=1){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//***************************nivel 3 derecha/derecha/derecha *********************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strokeWeight(3);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stroke(#8cfffb);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fill(#8cfffb);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text("3-D/D/D" ,375,195);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text("H" ,405,255);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line(370,200,420,200);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line(420,200,420,250);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strokeWeight(6);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point(370,200);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point(420,200);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point(420,250);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//***************************nivel 3 derecha/derecha/izquierda *********************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strokeWeight(3);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stroke(#ffaec8);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fill(#ffaec8);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text("3-D/D/I" ,315,195);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text("G" ,320,255);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line(370,200,315,200);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line(315,200,315,250);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strokeWeight(6);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point(370,200);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point(315,200);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point(315,250);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//***************************nivel 2 derecha/izquierda *********************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{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strokeWeight(3);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stroke(#b83dba);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fill(#b83dba);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text("2 D/I " ,265,145);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line(315,150,260,150);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line(260,150,260,200);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strokeWeight(6);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point(315,150);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point(260,150);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point(260,200);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ruta=0;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ruta=random(2);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//***************************nivel 3 derecha/izquierda/derecha *********************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if(ruta&gt;=1){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strokeWeight(3);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stroke(#b97a56);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fill(#b97a56);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text("3-D/I/D " ,265,195);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text("F" ,295,255);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line(310,200,260,200);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line(310,200,310,250);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strokeWeight(6);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point(310,200);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point(260,200);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point(310,250);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//***************************nivel 3 derecha/izquierda/izquierda *********************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else {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strokeWeight(3);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stroke(#88001b);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fill(#88001b);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text("3-D/I/I " ,210,195);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text("E" ,215,255);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line(210,200,260,200);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line(210,200,210,250);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strokeWeight(6);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point(210,200);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point(260,200);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point(210,250);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//***************************nivel 1 izquierda *****************************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else {  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strokeWeight(3);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stroke(#ff7f27);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fill(#ff7f27);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text("1 I " ,130,95);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line(width/2,100,100,100);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line(100,100,100,150);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strokeWeight(6);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point(100,150);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point(100,100);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ruta=0;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ruta=random(2);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//***************************nivel 2 izquierda/derecha *****************************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if(ruta &gt;=1){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strokeWeight(3);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stroke(#88001b);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fill(#88001b);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text("2 I/D " ,110,145);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line(100,150,155,150);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line(155,150,155,200);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strokeWeight(6);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point(155,150);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point(100,150);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ruta=0;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ruta=random(2);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//***************************nivel 3 izquierda/derecha/derecha *********************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if(ruta&gt;=1)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strokeWeight(3);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stroke(#ec1c24);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fill(#ec1c24);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text("3-I/D/D" ,165,195);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text("D" ,190,255);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line(155,200,205,200);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line(205,200,205,250);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strokeWeight(6);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point(155,200);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point(205,200);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point(205,250);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//***************************nivel 3 izquierda/derecha/izquierda *********************          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else{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strokeWeight(3);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stroke(#c4ff0e);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fill(#c4ff0e);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text("3-I/D/I" ,105,195);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text("C" ,115,255);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line(105,200,155,200);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line(105,200,105,250);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strokeWeight(6);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point(155,200);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point(105,200);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point(105,250);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//***************************nivel 2 izquierda/izquierda *****************************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else{  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strokeWeight(3);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stroke(#585858);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fill(#585858);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text("2 I/I " ,55,145);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line(100,150,55,150);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line(55,150,55,200);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strokeWeight(6);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point(55,150);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point(100,150);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ruta=0;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ruta=random(2);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//***************************nivel 3 izquierda/izquierda/derecha *********************                 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if(ruta&gt;=1){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strokeWeight(3);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stroke(#ffca18);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fill(#ffca18);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text("3-I/I/D" ,55,195);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text("B" ,85,255);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line(55,200,100,200);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line(100,200,100,250);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strokeWeight(6);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point(55,200);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point(100,200);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point(100,250);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//***************************nivel 3 izquierda/izquierda/izquierda ********************* 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else{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strokeWeight(3);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stroke(#0ed145);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fill(#0ed145);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text("3-I/I/I" ,5,195);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text("A" ,10,255);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line(5,200,55,200);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line(5,200,5,250);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strokeWeight(6);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point(5,200);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point(55,200);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point(5,250);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