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D5C9" w14:textId="6D5D9959" w:rsidR="0023445D" w:rsidRDefault="001E7E16" w:rsidP="001E7E16">
      <w:pPr>
        <w:pStyle w:val="Heading1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7AAF66AF" w14:textId="69512B0F" w:rsidR="001E7E16" w:rsidRDefault="001E7E16" w:rsidP="001E7E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 bánh ABC:</w:t>
      </w:r>
    </w:p>
    <w:p w14:paraId="6144EF39" w14:textId="3F8B197E" w:rsidR="001E7E16" w:rsidRDefault="001E7E16" w:rsidP="001E7E16">
      <w:pPr>
        <w:ind w:firstLine="360"/>
        <w:rPr>
          <w:lang w:val="en-US"/>
        </w:rPr>
      </w:pPr>
      <w:bookmarkStart w:id="0" w:name="_Hlk147242877"/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. Sau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>:</w:t>
      </w:r>
    </w:p>
    <w:p w14:paraId="64DD0DF3" w14:textId="0F2C45E9" w:rsidR="001E7E16" w:rsidRDefault="001E7E16" w:rsidP="001E7E16">
      <w:pPr>
        <w:ind w:firstLine="360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Bánh </w:t>
      </w:r>
      <w:proofErr w:type="spellStart"/>
      <w:r>
        <w:rPr>
          <w:lang w:val="en-US"/>
        </w:rPr>
        <w:t>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bánh,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BKN</w:t>
      </w:r>
      <w:proofErr w:type="gramStart"/>
      <w:r>
        <w:rPr>
          <w:lang w:val="en-US"/>
        </w:rPr>
        <w:t>1234,…</w:t>
      </w:r>
      <w:proofErr w:type="gramEnd"/>
    </w:p>
    <w:p w14:paraId="12238684" w14:textId="2FE4FF8D" w:rsidR="0070214A" w:rsidRDefault="0070214A" w:rsidP="0070214A">
      <w:pPr>
        <w:ind w:firstLine="360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>.</w:t>
      </w:r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Cần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có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các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giảm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giá</w:t>
      </w:r>
      <w:proofErr w:type="spellEnd"/>
      <w:r w:rsidR="009E38BE">
        <w:rPr>
          <w:lang w:val="en-US"/>
        </w:rPr>
        <w:t xml:space="preserve"> % </w:t>
      </w:r>
      <w:proofErr w:type="spellStart"/>
      <w:r w:rsidR="009E38BE">
        <w:rPr>
          <w:lang w:val="en-US"/>
        </w:rPr>
        <w:t>theo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sự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kiện</w:t>
      </w:r>
      <w:proofErr w:type="spellEnd"/>
      <w:r w:rsidR="009E38BE">
        <w:rPr>
          <w:lang w:val="en-US"/>
        </w:rPr>
        <w:t xml:space="preserve">. Bánh </w:t>
      </w:r>
      <w:proofErr w:type="spellStart"/>
      <w:r w:rsidR="009E38BE">
        <w:rPr>
          <w:lang w:val="en-US"/>
        </w:rPr>
        <w:t>cần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có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hình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ảnh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minh</w:t>
      </w:r>
      <w:proofErr w:type="spellEnd"/>
      <w:r w:rsidR="009E38BE">
        <w:rPr>
          <w:lang w:val="en-US"/>
        </w:rPr>
        <w:t xml:space="preserve"> </w:t>
      </w:r>
      <w:proofErr w:type="spellStart"/>
      <w:r w:rsidR="009E38BE">
        <w:rPr>
          <w:lang w:val="en-US"/>
        </w:rPr>
        <w:t>họa</w:t>
      </w:r>
      <w:proofErr w:type="spellEnd"/>
      <w:r w:rsidR="009E38BE">
        <w:rPr>
          <w:lang w:val="en-US"/>
        </w:rPr>
        <w:t>.</w:t>
      </w:r>
    </w:p>
    <w:p w14:paraId="7AB865D3" w14:textId="26585819" w:rsidR="0070214A" w:rsidRDefault="0070214A" w:rsidP="0070214A">
      <w:pPr>
        <w:ind w:firstLine="360"/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, bánh, </w:t>
      </w:r>
      <w:proofErr w:type="spellStart"/>
      <w:proofErr w:type="gramStart"/>
      <w:r>
        <w:rPr>
          <w:lang w:val="en-US"/>
        </w:rPr>
        <w:t>hộp</w:t>
      </w:r>
      <w:proofErr w:type="spellEnd"/>
      <w:r>
        <w:rPr>
          <w:lang w:val="en-US"/>
        </w:rPr>
        <w:t>,…</w:t>
      </w:r>
      <w:proofErr w:type="gramEnd"/>
    </w:p>
    <w:p w14:paraId="5E3457EC" w14:textId="240900E3" w:rsidR="0070214A" w:rsidRDefault="0070214A" w:rsidP="0070214A">
      <w:pPr>
        <w:ind w:firstLine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>.</w:t>
      </w:r>
    </w:p>
    <w:p w14:paraId="2267F435" w14:textId="60720269" w:rsidR="001E7E16" w:rsidRDefault="0070214A" w:rsidP="001E7E16">
      <w:pPr>
        <w:ind w:firstLine="360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cọc</w:t>
      </w:r>
      <w:proofErr w:type="spellEnd"/>
      <w:r>
        <w:rPr>
          <w:lang w:val="en-US"/>
        </w:rPr>
        <w:t>.</w:t>
      </w:r>
    </w:p>
    <w:p w14:paraId="3E1F76DF" w14:textId="273E31E1" w:rsidR="009E38BE" w:rsidRDefault="009E38BE" w:rsidP="001E7E16">
      <w:pPr>
        <w:ind w:firstLine="360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thoại</w:t>
      </w:r>
      <w:proofErr w:type="spellEnd"/>
      <w:r>
        <w:rPr>
          <w:lang w:val="en-US"/>
        </w:rPr>
        <w:t>,..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>.</w:t>
      </w:r>
    </w:p>
    <w:p w14:paraId="2BA3DBD0" w14:textId="68F13ED9" w:rsidR="009E38BE" w:rsidRDefault="009E38BE" w:rsidP="001E7E16">
      <w:pPr>
        <w:ind w:firstLine="36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doanh</w:t>
      </w:r>
      <w:proofErr w:type="spellEnd"/>
      <w:r>
        <w:rPr>
          <w:lang w:val="en-US"/>
        </w:rPr>
        <w:t>.</w:t>
      </w:r>
      <w:r>
        <w:rPr>
          <w:lang w:val="en-US"/>
        </w:rPr>
        <w:t>.</w:t>
      </w:r>
      <w:proofErr w:type="gramEnd"/>
    </w:p>
    <w:p w14:paraId="2244F626" w14:textId="51C525B8" w:rsidR="009E38BE" w:rsidRDefault="009E38BE" w:rsidP="001E7E16">
      <w:pPr>
        <w:ind w:firstLine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.</w:t>
      </w:r>
    </w:p>
    <w:p w14:paraId="53DC958A" w14:textId="552AC566" w:rsidR="009E38BE" w:rsidRDefault="009E38BE" w:rsidP="009E38BE">
      <w:pPr>
        <w:ind w:firstLine="360"/>
        <w:rPr>
          <w:lang w:val="en-US"/>
        </w:rPr>
      </w:pP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).</w:t>
      </w:r>
    </w:p>
    <w:p w14:paraId="0BEC27C3" w14:textId="7DBE1CA2" w:rsidR="009E38BE" w:rsidRDefault="009E38BE" w:rsidP="009E38BE">
      <w:pPr>
        <w:ind w:firstLine="360"/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bánh,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bánh,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hỏng</w:t>
      </w:r>
      <w:proofErr w:type="spellEnd"/>
      <w:r>
        <w:rPr>
          <w:lang w:val="en-US"/>
        </w:rPr>
        <w:t>,…</w:t>
      </w:r>
      <w:proofErr w:type="gramEnd"/>
    </w:p>
    <w:p w14:paraId="0EE38515" w14:textId="0AE18DBA" w:rsidR="009E38BE" w:rsidRDefault="009E38BE" w:rsidP="009E38BE">
      <w:pPr>
        <w:ind w:firstLine="360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bánh, </w:t>
      </w:r>
      <w:proofErr w:type="spellStart"/>
      <w:r>
        <w:rPr>
          <w:lang w:val="en-US"/>
        </w:rPr>
        <w:t>tiệm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haocjw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bánh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>.</w:t>
      </w:r>
    </w:p>
    <w:p w14:paraId="0D7D35BC" w14:textId="0A06D0FF" w:rsidR="009E38BE" w:rsidRDefault="009E38BE" w:rsidP="009E38BE">
      <w:pPr>
        <w:ind w:firstLine="360"/>
        <w:rPr>
          <w:lang w:val="en-US"/>
        </w:rPr>
      </w:pPr>
      <w:r>
        <w:rPr>
          <w:lang w:val="en-US"/>
        </w:rPr>
        <w:t xml:space="preserve">Các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.</w:t>
      </w:r>
    </w:p>
    <w:bookmarkEnd w:id="0"/>
    <w:p w14:paraId="4CD1B066" w14:textId="77777777" w:rsidR="009E38BE" w:rsidRDefault="009E38BE" w:rsidP="009E38BE">
      <w:pPr>
        <w:rPr>
          <w:lang w:val="en-US"/>
        </w:rPr>
      </w:pPr>
    </w:p>
    <w:p w14:paraId="24E6A35E" w14:textId="77777777" w:rsidR="0070214A" w:rsidRDefault="0070214A" w:rsidP="001E7E16">
      <w:pPr>
        <w:ind w:firstLine="360"/>
        <w:rPr>
          <w:lang w:val="en-US"/>
        </w:rPr>
      </w:pPr>
    </w:p>
    <w:p w14:paraId="178A92E2" w14:textId="77777777" w:rsidR="0070214A" w:rsidRPr="001E7E16" w:rsidRDefault="0070214A" w:rsidP="001E7E16">
      <w:pPr>
        <w:ind w:firstLine="360"/>
        <w:rPr>
          <w:lang w:val="en-US"/>
        </w:rPr>
      </w:pPr>
    </w:p>
    <w:sectPr w:rsidR="0070214A" w:rsidRPr="001E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167"/>
    <w:multiLevelType w:val="hybridMultilevel"/>
    <w:tmpl w:val="4342B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7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1C7"/>
    <w:rsid w:val="000C51C7"/>
    <w:rsid w:val="001E7E16"/>
    <w:rsid w:val="0023445D"/>
    <w:rsid w:val="00275997"/>
    <w:rsid w:val="002E383D"/>
    <w:rsid w:val="003968FE"/>
    <w:rsid w:val="003A4A2E"/>
    <w:rsid w:val="00675A78"/>
    <w:rsid w:val="0070214A"/>
    <w:rsid w:val="009E38BE"/>
    <w:rsid w:val="00D363A1"/>
    <w:rsid w:val="00E15A8C"/>
    <w:rsid w:val="00ED4D03"/>
    <w:rsid w:val="00F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E8FF"/>
  <w15:chartTrackingRefBased/>
  <w15:docId w15:val="{4CE65FA2-F409-4D67-8F60-EF33835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1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E7E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1E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Bao</dc:creator>
  <cp:keywords/>
  <dc:description/>
  <cp:lastModifiedBy>Duy Tran Bao</cp:lastModifiedBy>
  <cp:revision>3</cp:revision>
  <dcterms:created xsi:type="dcterms:W3CDTF">2023-10-03T08:56:00Z</dcterms:created>
  <dcterms:modified xsi:type="dcterms:W3CDTF">2023-10-03T09:51:00Z</dcterms:modified>
</cp:coreProperties>
</file>