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0D050" w14:textId="40D5B5A6" w:rsidR="00EE01A3" w:rsidRDefault="00A376C5" w:rsidP="00B9200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s-Latn-BA"/>
        </w:rPr>
      </w:pPr>
      <w:r w:rsidRPr="00A376C5">
        <w:rPr>
          <w:rFonts w:ascii="Times New Roman" w:hAnsi="Times New Roman" w:cs="Times New Roman"/>
          <w:b/>
          <w:bCs/>
          <w:sz w:val="28"/>
          <w:szCs w:val="28"/>
          <w:lang w:val="bs-Latn-BA"/>
        </w:rPr>
        <w:t>Paterni ponašanja</w:t>
      </w:r>
    </w:p>
    <w:p w14:paraId="61A66C4E" w14:textId="77777777" w:rsidR="00B92003" w:rsidRDefault="00B92003" w:rsidP="00B9200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s-Latn-BA"/>
        </w:rPr>
      </w:pPr>
    </w:p>
    <w:p w14:paraId="0AE59BB6" w14:textId="77777777" w:rsidR="00A376C5" w:rsidRDefault="00A376C5" w:rsidP="00B9200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A376C5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Strategy pattern</w:t>
      </w:r>
    </w:p>
    <w:p w14:paraId="0DB262B8" w14:textId="132A0F14" w:rsidR="00A376C5" w:rsidRDefault="00A376C5" w:rsidP="00B920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B92003">
        <w:rPr>
          <w:rFonts w:ascii="Times New Roman" w:hAnsi="Times New Roman" w:cs="Times New Roman"/>
          <w:sz w:val="24"/>
          <w:szCs w:val="24"/>
        </w:rPr>
        <w:t>Strategy patern i</w:t>
      </w:r>
      <w:r w:rsidRPr="00B92003">
        <w:rPr>
          <w:rFonts w:ascii="Times New Roman" w:hAnsi="Times New Roman" w:cs="Times New Roman"/>
          <w:sz w:val="24"/>
          <w:szCs w:val="24"/>
          <w:lang w:val="hr-BA"/>
        </w:rPr>
        <w:t>zdvaja algoritam iz matične klase i uključuje ga u posebne klase.</w:t>
      </w:r>
      <w:r w:rsidR="00B92003" w:rsidRPr="00B9200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hr-BA"/>
        </w:rPr>
        <w:t xml:space="preserve"> </w:t>
      </w:r>
      <w:r w:rsidR="00B92003" w:rsidRPr="00B92003">
        <w:rPr>
          <w:rFonts w:ascii="Times New Roman" w:hAnsi="Times New Roman" w:cs="Times New Roman"/>
          <w:sz w:val="24"/>
          <w:szCs w:val="24"/>
          <w:lang w:val="hr-BA"/>
        </w:rPr>
        <w:t xml:space="preserve">Pogodan je kada postoje različiti primjenjivi algoritmi (strategije) za neki problem. </w:t>
      </w:r>
      <w:r w:rsidR="00B92003" w:rsidRPr="00B92003">
        <w:rPr>
          <w:rFonts w:ascii="Times New Roman" w:hAnsi="Times New Roman" w:cs="Times New Roman"/>
          <w:sz w:val="24"/>
          <w:szCs w:val="24"/>
        </w:rPr>
        <w:t xml:space="preserve">Strategy patern </w:t>
      </w:r>
      <w:r w:rsidR="00B92003" w:rsidRPr="00B92003">
        <w:rPr>
          <w:rFonts w:ascii="Times New Roman" w:hAnsi="Times New Roman" w:cs="Times New Roman"/>
          <w:sz w:val="24"/>
          <w:szCs w:val="24"/>
          <w:lang w:val="hr-BA"/>
        </w:rPr>
        <w:t>omogućava klijentu izbor jednog od algoritma iz familije algoritama za korištenje.</w:t>
      </w:r>
    </w:p>
    <w:p w14:paraId="1F576B8C" w14:textId="5E46BC60" w:rsidR="0039433D" w:rsidRDefault="004A1F88" w:rsidP="000F54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Strategy patern u našem sistemu </w:t>
      </w:r>
      <w:r w:rsidR="003742E5">
        <w:rPr>
          <w:rFonts w:ascii="Times New Roman" w:hAnsi="Times New Roman" w:cs="Times New Roman"/>
          <w:sz w:val="24"/>
          <w:szCs w:val="24"/>
          <w:lang w:val="hr-BA"/>
        </w:rPr>
        <w:t>primjenile</w:t>
      </w:r>
      <w:r>
        <w:rPr>
          <w:rFonts w:ascii="Times New Roman" w:hAnsi="Times New Roman" w:cs="Times New Roman"/>
          <w:sz w:val="24"/>
          <w:szCs w:val="24"/>
          <w:lang w:val="hr-BA"/>
        </w:rPr>
        <w:t xml:space="preserve"> smo tako što smo k</w:t>
      </w:r>
      <w:r w:rsidR="00126F99">
        <w:rPr>
          <w:rFonts w:ascii="Times New Roman" w:hAnsi="Times New Roman" w:cs="Times New Roman"/>
          <w:sz w:val="24"/>
          <w:szCs w:val="24"/>
          <w:lang w:val="hr-BA"/>
        </w:rPr>
        <w:t>lijentu dodijelile mogućnost</w:t>
      </w:r>
      <w:r w:rsidR="003742E5">
        <w:rPr>
          <w:rFonts w:ascii="Times New Roman" w:hAnsi="Times New Roman" w:cs="Times New Roman"/>
          <w:sz w:val="24"/>
          <w:szCs w:val="24"/>
          <w:lang w:val="hr-BA"/>
        </w:rPr>
        <w:t xml:space="preserve"> </w:t>
      </w:r>
      <w:r w:rsidR="006D6B62">
        <w:rPr>
          <w:rFonts w:ascii="Times New Roman" w:hAnsi="Times New Roman" w:cs="Times New Roman"/>
          <w:sz w:val="24"/>
          <w:szCs w:val="24"/>
          <w:lang w:val="hr-BA"/>
        </w:rPr>
        <w:t>prikaza tretmana</w:t>
      </w:r>
      <w:r w:rsidR="003742E5">
        <w:rPr>
          <w:rFonts w:ascii="Times New Roman" w:hAnsi="Times New Roman" w:cs="Times New Roman"/>
          <w:sz w:val="24"/>
          <w:szCs w:val="24"/>
          <w:lang w:val="hr-BA"/>
        </w:rPr>
        <w:t xml:space="preserve"> </w:t>
      </w:r>
      <w:r w:rsidR="000F543E">
        <w:rPr>
          <w:rFonts w:ascii="Times New Roman" w:hAnsi="Times New Roman" w:cs="Times New Roman"/>
          <w:sz w:val="24"/>
          <w:szCs w:val="24"/>
          <w:lang w:val="hr-BA"/>
        </w:rPr>
        <w:t xml:space="preserve">sortiranih </w:t>
      </w:r>
      <w:r w:rsidR="003742E5">
        <w:rPr>
          <w:rFonts w:ascii="Times New Roman" w:hAnsi="Times New Roman" w:cs="Times New Roman"/>
          <w:sz w:val="24"/>
          <w:szCs w:val="24"/>
          <w:lang w:val="hr-BA"/>
        </w:rPr>
        <w:t xml:space="preserve">po cijenama </w:t>
      </w:r>
      <w:r w:rsidR="006D6B62">
        <w:rPr>
          <w:rFonts w:ascii="Times New Roman" w:hAnsi="Times New Roman" w:cs="Times New Roman"/>
          <w:sz w:val="24"/>
          <w:szCs w:val="24"/>
          <w:lang w:val="hr-BA"/>
        </w:rPr>
        <w:t>i</w:t>
      </w:r>
      <w:r w:rsidR="0039433D">
        <w:rPr>
          <w:rFonts w:ascii="Times New Roman" w:hAnsi="Times New Roman" w:cs="Times New Roman"/>
          <w:sz w:val="24"/>
          <w:szCs w:val="24"/>
          <w:lang w:val="hr-BA"/>
        </w:rPr>
        <w:t>li</w:t>
      </w:r>
      <w:r w:rsidR="006D6B62">
        <w:rPr>
          <w:rFonts w:ascii="Times New Roman" w:hAnsi="Times New Roman" w:cs="Times New Roman"/>
          <w:sz w:val="24"/>
          <w:szCs w:val="24"/>
          <w:lang w:val="hr-BA"/>
        </w:rPr>
        <w:t xml:space="preserve"> kategorijama.</w:t>
      </w:r>
    </w:p>
    <w:p w14:paraId="501CE754" w14:textId="5A166C41" w:rsidR="00236C8E" w:rsidRDefault="0039433D" w:rsidP="00173CD4">
      <w:pPr>
        <w:spacing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Dodale smo klasu TretmanContext koja će interfejsu ISortirajTretmane proslijediti neophodne podatke (listu tretman</w:t>
      </w:r>
      <w:r w:rsidR="000F543E">
        <w:rPr>
          <w:rFonts w:ascii="Times New Roman" w:hAnsi="Times New Roman" w:cs="Times New Roman"/>
          <w:sz w:val="24"/>
          <w:szCs w:val="24"/>
          <w:lang w:val="hr-BA"/>
        </w:rPr>
        <w:t>a</w:t>
      </w:r>
      <w:r>
        <w:rPr>
          <w:rFonts w:ascii="Times New Roman" w:hAnsi="Times New Roman" w:cs="Times New Roman"/>
          <w:sz w:val="24"/>
          <w:szCs w:val="24"/>
          <w:lang w:val="hr-BA"/>
        </w:rPr>
        <w:t xml:space="preserve"> i filter po kojem će se vršiti sortiranje tretmana). Ovaj interfejs ima metodu sor</w:t>
      </w:r>
      <w:r w:rsidR="000F543E">
        <w:rPr>
          <w:rFonts w:ascii="Times New Roman" w:hAnsi="Times New Roman" w:cs="Times New Roman"/>
          <w:sz w:val="24"/>
          <w:szCs w:val="24"/>
          <w:lang w:val="hr-BA"/>
        </w:rPr>
        <w:t>t</w:t>
      </w:r>
      <w:r>
        <w:rPr>
          <w:rFonts w:ascii="Times New Roman" w:hAnsi="Times New Roman" w:cs="Times New Roman"/>
          <w:sz w:val="24"/>
          <w:szCs w:val="24"/>
          <w:lang w:val="hr-BA"/>
        </w:rPr>
        <w:t>i</w:t>
      </w:r>
      <w:r w:rsidR="000F543E">
        <w:rPr>
          <w:rFonts w:ascii="Times New Roman" w:hAnsi="Times New Roman" w:cs="Times New Roman"/>
          <w:sz w:val="24"/>
          <w:szCs w:val="24"/>
          <w:lang w:val="hr-BA"/>
        </w:rPr>
        <w:t>r</w:t>
      </w:r>
      <w:r>
        <w:rPr>
          <w:rFonts w:ascii="Times New Roman" w:hAnsi="Times New Roman" w:cs="Times New Roman"/>
          <w:sz w:val="24"/>
          <w:szCs w:val="24"/>
          <w:lang w:val="hr-BA"/>
        </w:rPr>
        <w:t>aj(List&lt;Tretmani&gt; tretmani, String filter): List&lt;Tretmani&gt;, koju će implementirati klase SortirajPoKategoriji</w:t>
      </w:r>
      <w:r w:rsidR="000F543E">
        <w:rPr>
          <w:rFonts w:ascii="Times New Roman" w:hAnsi="Times New Roman" w:cs="Times New Roman"/>
          <w:sz w:val="24"/>
          <w:szCs w:val="24"/>
          <w:lang w:val="hr-BA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hr-BA"/>
        </w:rPr>
        <w:t xml:space="preserve"> SortirajPoCijeni</w:t>
      </w:r>
      <w:r w:rsidR="000F543E">
        <w:rPr>
          <w:rFonts w:ascii="Times New Roman" w:hAnsi="Times New Roman" w:cs="Times New Roman"/>
          <w:sz w:val="24"/>
          <w:szCs w:val="24"/>
          <w:lang w:val="hr-BA"/>
        </w:rPr>
        <w:t xml:space="preserve"> u kojima se vrši sortiranje tretmana po samom tipu filtera</w:t>
      </w:r>
      <w:r>
        <w:rPr>
          <w:rFonts w:ascii="Times New Roman" w:hAnsi="Times New Roman" w:cs="Times New Roman"/>
          <w:sz w:val="24"/>
          <w:szCs w:val="24"/>
          <w:lang w:val="hr-BA"/>
        </w:rPr>
        <w:t xml:space="preserve">.  Klasa TretmanContext kao privatni atribut ima </w:t>
      </w:r>
      <w:r w:rsidR="00C17719">
        <w:rPr>
          <w:rFonts w:ascii="Times New Roman" w:hAnsi="Times New Roman" w:cs="Times New Roman"/>
          <w:sz w:val="24"/>
          <w:szCs w:val="24"/>
          <w:lang w:val="hr-BA"/>
        </w:rPr>
        <w:t xml:space="preserve">objekt tip ISortirajTretmane </w:t>
      </w:r>
      <w:r w:rsidR="000F543E">
        <w:rPr>
          <w:rFonts w:ascii="Times New Roman" w:hAnsi="Times New Roman" w:cs="Times New Roman"/>
          <w:sz w:val="24"/>
          <w:szCs w:val="24"/>
          <w:lang w:val="hr-BA"/>
        </w:rPr>
        <w:t xml:space="preserve">te </w:t>
      </w:r>
      <w:r w:rsidR="00C17719">
        <w:rPr>
          <w:rFonts w:ascii="Times New Roman" w:hAnsi="Times New Roman" w:cs="Times New Roman"/>
          <w:sz w:val="24"/>
          <w:szCs w:val="24"/>
          <w:lang w:val="hr-BA"/>
        </w:rPr>
        <w:t xml:space="preserve"> metod</w:t>
      </w:r>
      <w:r w:rsidR="000F543E">
        <w:rPr>
          <w:rFonts w:ascii="Times New Roman" w:hAnsi="Times New Roman" w:cs="Times New Roman"/>
          <w:sz w:val="24"/>
          <w:szCs w:val="24"/>
          <w:lang w:val="hr-BA"/>
        </w:rPr>
        <w:t xml:space="preserve">e </w:t>
      </w:r>
      <w:r w:rsidR="00C17719">
        <w:rPr>
          <w:rFonts w:ascii="Times New Roman" w:hAnsi="Times New Roman" w:cs="Times New Roman"/>
          <w:sz w:val="24"/>
          <w:szCs w:val="24"/>
          <w:lang w:val="hr-BA"/>
        </w:rPr>
        <w:t>sortiraj</w:t>
      </w:r>
      <w:r w:rsidR="000F543E">
        <w:rPr>
          <w:rFonts w:ascii="Times New Roman" w:hAnsi="Times New Roman" w:cs="Times New Roman"/>
          <w:sz w:val="24"/>
          <w:szCs w:val="24"/>
          <w:lang w:val="hr-BA"/>
        </w:rPr>
        <w:t>PoFilteru</w:t>
      </w:r>
      <w:r w:rsidR="00C17719">
        <w:rPr>
          <w:rFonts w:ascii="Times New Roman" w:hAnsi="Times New Roman" w:cs="Times New Roman"/>
          <w:sz w:val="24"/>
          <w:szCs w:val="24"/>
          <w:lang w:val="hr-BA"/>
        </w:rPr>
        <w:t>(</w:t>
      </w:r>
      <w:r w:rsidR="000F543E">
        <w:rPr>
          <w:rFonts w:ascii="Times New Roman" w:hAnsi="Times New Roman" w:cs="Times New Roman"/>
          <w:sz w:val="24"/>
          <w:szCs w:val="24"/>
          <w:lang w:val="hr-BA"/>
        </w:rPr>
        <w:t xml:space="preserve">List&lt;Tretman&gt; tretmani, String filter):List&lt;Tretmani&gt; i promijeniFilter(String filter). </w:t>
      </w:r>
    </w:p>
    <w:p w14:paraId="074243C5" w14:textId="3D2AD939" w:rsidR="00236C8E" w:rsidRDefault="00173CD4" w:rsidP="00173CD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>
        <w:rPr>
          <w:noProof/>
          <w:lang w:val="hr-BA" w:eastAsia="hr-BA"/>
        </w:rPr>
        <w:drawing>
          <wp:inline distT="0" distB="0" distL="0" distR="0" wp14:anchorId="2FDC25EB" wp14:editId="48F6B588">
            <wp:extent cx="5591175" cy="4810125"/>
            <wp:effectExtent l="0" t="0" r="9525" b="9525"/>
            <wp:docPr id="5" name="Picture 5" descr="https://scontent.fsjj1-1.fna.fbcdn.net/v/t1.15752-9/96135911_164737104964010_5853937512736620544_n.jpg?_nc_cat=100&amp;_nc_sid=b96e70&amp;_nc_ohc=sLfpEdkDm7sAX-tcHAG&amp;_nc_ht=scontent.fsjj1-1.fna&amp;oh=be75373b7b3b4eee3e748b12eb22f4b9&amp;oe=5EDB6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sjj1-1.fna.fbcdn.net/v/t1.15752-9/96135911_164737104964010_5853937512736620544_n.jpg?_nc_cat=100&amp;_nc_sid=b96e70&amp;_nc_ohc=sLfpEdkDm7sAX-tcHAG&amp;_nc_ht=scontent.fsjj1-1.fna&amp;oh=be75373b7b3b4eee3e748b12eb22f4b9&amp;oe=5EDB64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0953" w14:textId="77777777" w:rsidR="00236C8E" w:rsidRPr="00236C8E" w:rsidRDefault="00236C8E" w:rsidP="00236C8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</w:p>
    <w:p w14:paraId="55422095" w14:textId="5C3B1150" w:rsidR="00A376C5" w:rsidRPr="002E2559" w:rsidRDefault="00A376C5" w:rsidP="002E25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2E2559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State pattern</w:t>
      </w:r>
    </w:p>
    <w:p w14:paraId="7886B543" w14:textId="56A3A277" w:rsidR="00B92003" w:rsidRDefault="00B92003" w:rsidP="00B920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B92003">
        <w:rPr>
          <w:rFonts w:ascii="Times New Roman" w:hAnsi="Times New Roman" w:cs="Times New Roman"/>
          <w:sz w:val="24"/>
          <w:szCs w:val="24"/>
          <w:lang w:val="bs-Latn-BA"/>
        </w:rPr>
        <w:t xml:space="preserve">State Pattern je dinamička verzija Strategy paterna. Objekat mijenja način ponašanja na osnovu trenutnog stanja. </w:t>
      </w:r>
      <w:r w:rsidRPr="00B92003">
        <w:rPr>
          <w:rFonts w:ascii="Times New Roman" w:hAnsi="Times New Roman" w:cs="Times New Roman"/>
          <w:sz w:val="24"/>
          <w:szCs w:val="24"/>
          <w:lang w:val="hr-BA"/>
        </w:rPr>
        <w:t>Postiže se promjenom podklase unutar hijerarhije klasa</w:t>
      </w:r>
      <w:r>
        <w:rPr>
          <w:rFonts w:ascii="Times New Roman" w:hAnsi="Times New Roman" w:cs="Times New Roman"/>
          <w:sz w:val="24"/>
          <w:szCs w:val="24"/>
          <w:lang w:val="hr-BA"/>
        </w:rPr>
        <w:t>.</w:t>
      </w:r>
    </w:p>
    <w:p w14:paraId="48DB8482" w14:textId="4755FD27" w:rsidR="00857C20" w:rsidRDefault="006E69E4" w:rsidP="00B14170">
      <w:pPr>
        <w:spacing w:line="240" w:lineRule="auto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Ovaj patern nismo primijenili u našem sistemu. </w:t>
      </w:r>
      <w:r w:rsidR="00C42DBE">
        <w:rPr>
          <w:rFonts w:ascii="Times New Roman" w:hAnsi="Times New Roman" w:cs="Times New Roman"/>
          <w:sz w:val="24"/>
          <w:szCs w:val="24"/>
          <w:lang w:val="bs-Latn-BA"/>
        </w:rPr>
        <w:t>Kada bismo imali mogućnost</w:t>
      </w:r>
      <w:r w:rsidR="00696B54">
        <w:rPr>
          <w:rFonts w:ascii="Times New Roman" w:hAnsi="Times New Roman" w:cs="Times New Roman"/>
          <w:sz w:val="24"/>
          <w:szCs w:val="24"/>
          <w:lang w:val="bs-Latn-BA"/>
        </w:rPr>
        <w:t xml:space="preserve"> pri rezervaciji tretmana izabrati</w:t>
      </w:r>
      <w:r w:rsidR="00C42DBE">
        <w:rPr>
          <w:rFonts w:ascii="Times New Roman" w:hAnsi="Times New Roman" w:cs="Times New Roman"/>
          <w:sz w:val="24"/>
          <w:szCs w:val="24"/>
          <w:lang w:val="bs-Latn-BA"/>
        </w:rPr>
        <w:t xml:space="preserve"> da li ž</w:t>
      </w:r>
      <w:r w:rsidR="00B14170">
        <w:rPr>
          <w:rFonts w:ascii="Times New Roman" w:hAnsi="Times New Roman" w:cs="Times New Roman"/>
          <w:sz w:val="24"/>
          <w:szCs w:val="24"/>
          <w:lang w:val="bs-Latn-BA"/>
        </w:rPr>
        <w:t>elimo</w:t>
      </w:r>
      <w:r w:rsidR="00C42DBE">
        <w:rPr>
          <w:rFonts w:ascii="Times New Roman" w:hAnsi="Times New Roman" w:cs="Times New Roman"/>
          <w:sz w:val="24"/>
          <w:szCs w:val="24"/>
          <w:lang w:val="bs-Latn-BA"/>
        </w:rPr>
        <w:t xml:space="preserve"> </w:t>
      </w:r>
      <w:r w:rsidR="00B14170">
        <w:rPr>
          <w:rFonts w:ascii="Times New Roman" w:hAnsi="Times New Roman" w:cs="Times New Roman"/>
          <w:sz w:val="24"/>
          <w:szCs w:val="24"/>
          <w:lang w:val="bs-Latn-BA"/>
        </w:rPr>
        <w:t xml:space="preserve">obični, </w:t>
      </w:r>
      <w:r w:rsidR="00C42DBE">
        <w:rPr>
          <w:rFonts w:ascii="Times New Roman" w:hAnsi="Times New Roman" w:cs="Times New Roman"/>
          <w:sz w:val="24"/>
          <w:szCs w:val="24"/>
          <w:lang w:val="bs-Latn-BA"/>
        </w:rPr>
        <w:t>kraljevski ili vip tretman</w:t>
      </w:r>
      <w:r w:rsidR="00696B54">
        <w:rPr>
          <w:rFonts w:ascii="Times New Roman" w:hAnsi="Times New Roman" w:cs="Times New Roman"/>
          <w:sz w:val="24"/>
          <w:szCs w:val="24"/>
          <w:lang w:val="bs-Latn-BA"/>
        </w:rPr>
        <w:t xml:space="preserve"> mogli bismo primijeniti navedeni patern. Imali bismo interfejs IState</w:t>
      </w:r>
      <w:r w:rsidR="00B14170">
        <w:rPr>
          <w:rFonts w:ascii="Times New Roman" w:hAnsi="Times New Roman" w:cs="Times New Roman"/>
          <w:sz w:val="24"/>
          <w:szCs w:val="24"/>
          <w:lang w:val="bs-Latn-BA"/>
        </w:rPr>
        <w:t>,</w:t>
      </w:r>
      <w:r w:rsidR="00696B54">
        <w:rPr>
          <w:rFonts w:ascii="Times New Roman" w:hAnsi="Times New Roman" w:cs="Times New Roman"/>
          <w:sz w:val="24"/>
          <w:szCs w:val="24"/>
          <w:lang w:val="bs-Latn-BA"/>
        </w:rPr>
        <w:t xml:space="preserve"> </w:t>
      </w:r>
      <w:r w:rsidR="00B14170">
        <w:rPr>
          <w:rFonts w:ascii="Times New Roman" w:hAnsi="Times New Roman" w:cs="Times New Roman"/>
          <w:sz w:val="24"/>
          <w:szCs w:val="24"/>
          <w:lang w:val="bs-Latn-BA"/>
        </w:rPr>
        <w:t xml:space="preserve">koji ima metodu promijeniStatus i prima parametar tipa Context. </w:t>
      </w:r>
    </w:p>
    <w:p w14:paraId="7BAA1FF9" w14:textId="7DE87A64" w:rsidR="00696B54" w:rsidRDefault="00696B54" w:rsidP="00B920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Dodale bismo i klasu Context koja bi k</w:t>
      </w:r>
      <w:r w:rsidR="00106877">
        <w:rPr>
          <w:rFonts w:ascii="Times New Roman" w:hAnsi="Times New Roman" w:cs="Times New Roman"/>
          <w:sz w:val="24"/>
          <w:szCs w:val="24"/>
          <w:lang w:val="bs-Latn-BA"/>
        </w:rPr>
        <w:t>ao atribut</w:t>
      </w:r>
      <w:r w:rsidR="003723E6">
        <w:rPr>
          <w:rFonts w:ascii="Times New Roman" w:hAnsi="Times New Roman" w:cs="Times New Roman"/>
          <w:sz w:val="24"/>
          <w:szCs w:val="24"/>
          <w:lang w:val="bs-Latn-BA"/>
        </w:rPr>
        <w:t>e</w:t>
      </w:r>
      <w:r w:rsidR="00106877">
        <w:rPr>
          <w:rFonts w:ascii="Times New Roman" w:hAnsi="Times New Roman" w:cs="Times New Roman"/>
          <w:sz w:val="24"/>
          <w:szCs w:val="24"/>
          <w:lang w:val="bs-Latn-BA"/>
        </w:rPr>
        <w:t xml:space="preserve"> imala status tretmana </w:t>
      </w:r>
      <w:r>
        <w:rPr>
          <w:rFonts w:ascii="Times New Roman" w:hAnsi="Times New Roman" w:cs="Times New Roman"/>
          <w:sz w:val="24"/>
          <w:szCs w:val="24"/>
          <w:lang w:val="bs-Latn-BA"/>
        </w:rPr>
        <w:t>tipa IState</w:t>
      </w:r>
      <w:r w:rsidR="00106877">
        <w:rPr>
          <w:rFonts w:ascii="Times New Roman" w:hAnsi="Times New Roman" w:cs="Times New Roman"/>
          <w:sz w:val="24"/>
          <w:szCs w:val="24"/>
          <w:lang w:val="bs-Latn-BA"/>
        </w:rPr>
        <w:t xml:space="preserve">, statusTretmana tipa String 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i metodu </w:t>
      </w:r>
      <w:r w:rsidR="00B14170">
        <w:rPr>
          <w:rFonts w:ascii="Times New Roman" w:hAnsi="Times New Roman" w:cs="Times New Roman"/>
          <w:sz w:val="24"/>
          <w:szCs w:val="24"/>
          <w:lang w:val="bs-Latn-BA"/>
        </w:rPr>
        <w:t xml:space="preserve">operacijaPromjene(String buduceStanje) u kojoj bismo trenutno stanje promijenili u buduće. </w:t>
      </w:r>
      <w:r w:rsidR="00106877">
        <w:rPr>
          <w:rFonts w:ascii="Times New Roman" w:hAnsi="Times New Roman" w:cs="Times New Roman"/>
          <w:sz w:val="24"/>
          <w:szCs w:val="24"/>
          <w:lang w:val="bs-Latn-BA"/>
        </w:rPr>
        <w:t>Stanje tretmana prije rezervacije se smatra trenutnim stanjem i ono je na početku uvijek „slobodno“</w:t>
      </w:r>
      <w:r w:rsidR="003723E6">
        <w:rPr>
          <w:rFonts w:ascii="Times New Roman" w:hAnsi="Times New Roman" w:cs="Times New Roman"/>
          <w:sz w:val="24"/>
          <w:szCs w:val="24"/>
          <w:lang w:val="bs-Latn-BA"/>
        </w:rPr>
        <w:t>(statusTretmana)</w:t>
      </w:r>
      <w:r w:rsidR="00106877">
        <w:rPr>
          <w:rFonts w:ascii="Times New Roman" w:hAnsi="Times New Roman" w:cs="Times New Roman"/>
          <w:sz w:val="24"/>
          <w:szCs w:val="24"/>
          <w:lang w:val="bs-Latn-BA"/>
        </w:rPr>
        <w:t xml:space="preserve">. Također, naš sistem bi imao još 3 klase: ObicniTretman, KraljevskiTretman, VipTretman, koje bi </w:t>
      </w:r>
      <w:r w:rsidR="003723E6">
        <w:rPr>
          <w:rFonts w:ascii="Times New Roman" w:hAnsi="Times New Roman" w:cs="Times New Roman"/>
          <w:sz w:val="24"/>
          <w:szCs w:val="24"/>
          <w:lang w:val="bs-Latn-BA"/>
        </w:rPr>
        <w:t>implementirale interfejs IState i koje bi unutar sebe mijenjale vrijednost atributa statusTretmana.</w:t>
      </w:r>
    </w:p>
    <w:p w14:paraId="52A4B6EF" w14:textId="77777777" w:rsidR="00696B54" w:rsidRPr="00B92003" w:rsidRDefault="00696B54" w:rsidP="00B920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14:paraId="757F3553" w14:textId="7DAF7CB9" w:rsidR="00A376C5" w:rsidRDefault="00A376C5" w:rsidP="00B9200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A376C5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Template Me</w:t>
      </w:r>
      <w:r w:rsidR="00B92003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t</w:t>
      </w:r>
      <w:r w:rsidRPr="00A376C5"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hod pattern</w:t>
      </w:r>
    </w:p>
    <w:p w14:paraId="382ED319" w14:textId="195B15AD" w:rsidR="00B92003" w:rsidRDefault="00B92003" w:rsidP="00414B7B">
      <w:pPr>
        <w:spacing w:line="240" w:lineRule="auto"/>
        <w:rPr>
          <w:rFonts w:ascii="Times New Roman" w:hAnsi="Times New Roman" w:cs="Times New Roman"/>
          <w:sz w:val="24"/>
          <w:szCs w:val="24"/>
          <w:lang w:val="hr-HR"/>
        </w:rPr>
      </w:pPr>
      <w:r w:rsidRPr="00B92003">
        <w:rPr>
          <w:rFonts w:ascii="Times New Roman" w:hAnsi="Times New Roman" w:cs="Times New Roman"/>
          <w:sz w:val="24"/>
          <w:szCs w:val="24"/>
          <w:lang w:val="hr-HR"/>
        </w:rPr>
        <w:t>Template method pattern omogućava izdvajanje određenih koraka algoritma u odvojene podklase. Struktura algoritma se ne mijenja - mali dijelovi operacija se izdvajaju i ti se dijelovi mogu implementirati različito.</w:t>
      </w:r>
    </w:p>
    <w:p w14:paraId="4AD95A78" w14:textId="51A3DD8A" w:rsidR="00414B7B" w:rsidRDefault="003723E6" w:rsidP="00414B7B">
      <w:pPr>
        <w:spacing w:line="240" w:lineRule="auto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Ovaj patern nismo primijenili</w:t>
      </w:r>
      <w:r w:rsidR="00D418EB">
        <w:rPr>
          <w:rFonts w:ascii="Times New Roman" w:hAnsi="Times New Roman" w:cs="Times New Roman"/>
          <w:sz w:val="24"/>
          <w:szCs w:val="24"/>
          <w:lang w:val="hr-H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ali kada bismo uveli mogućnost plaćanja </w:t>
      </w:r>
      <w:r w:rsidR="00D418EB">
        <w:rPr>
          <w:rFonts w:ascii="Times New Roman" w:hAnsi="Times New Roman" w:cs="Times New Roman"/>
          <w:sz w:val="24"/>
          <w:szCs w:val="24"/>
          <w:lang w:val="hr-HR"/>
        </w:rPr>
        <w:t>kroz sistem mogli bismo ga primijeniti na sljede</w:t>
      </w:r>
      <w:r w:rsidR="00DD3274">
        <w:rPr>
          <w:rFonts w:ascii="Times New Roman" w:hAnsi="Times New Roman" w:cs="Times New Roman"/>
          <w:sz w:val="24"/>
          <w:szCs w:val="24"/>
          <w:lang w:val="hr-HR"/>
        </w:rPr>
        <w:t>ći način. Dodali bismo klasu Placanje koja bi u sebi sadrzavala metodu void plati(IO</w:t>
      </w:r>
      <w:r w:rsidR="00414B7B">
        <w:rPr>
          <w:rFonts w:ascii="Times New Roman" w:hAnsi="Times New Roman" w:cs="Times New Roman"/>
          <w:sz w:val="24"/>
          <w:szCs w:val="24"/>
          <w:lang w:val="hr-HR"/>
        </w:rPr>
        <w:t>bracun</w:t>
      </w:r>
      <w:r w:rsidR="00DD3274">
        <w:rPr>
          <w:rFonts w:ascii="Times New Roman" w:hAnsi="Times New Roman" w:cs="Times New Roman"/>
          <w:sz w:val="24"/>
          <w:szCs w:val="24"/>
          <w:lang w:val="hr-HR"/>
        </w:rPr>
        <w:t xml:space="preserve"> x), gdje je IO</w:t>
      </w:r>
      <w:r w:rsidR="00414B7B">
        <w:rPr>
          <w:rFonts w:ascii="Times New Roman" w:hAnsi="Times New Roman" w:cs="Times New Roman"/>
          <w:sz w:val="24"/>
          <w:szCs w:val="24"/>
          <w:lang w:val="hr-HR"/>
        </w:rPr>
        <w:t>bracun</w:t>
      </w:r>
      <w:r w:rsidR="00DD3274">
        <w:rPr>
          <w:rFonts w:ascii="Times New Roman" w:hAnsi="Times New Roman" w:cs="Times New Roman"/>
          <w:sz w:val="24"/>
          <w:szCs w:val="24"/>
          <w:lang w:val="hr-HR"/>
        </w:rPr>
        <w:t xml:space="preserve"> interfejs. Ova metoda obračunava </w:t>
      </w:r>
      <w:r w:rsidR="00414B7B">
        <w:rPr>
          <w:rFonts w:ascii="Times New Roman" w:hAnsi="Times New Roman" w:cs="Times New Roman"/>
          <w:sz w:val="24"/>
          <w:szCs w:val="24"/>
          <w:lang w:val="hr-HR"/>
        </w:rPr>
        <w:t xml:space="preserve">cijenu </w:t>
      </w:r>
      <w:r w:rsidR="00DD3274">
        <w:rPr>
          <w:rFonts w:ascii="Times New Roman" w:hAnsi="Times New Roman" w:cs="Times New Roman"/>
          <w:sz w:val="24"/>
          <w:szCs w:val="24"/>
          <w:lang w:val="hr-HR"/>
        </w:rPr>
        <w:t xml:space="preserve">koliko klijent treba platiti za </w:t>
      </w:r>
      <w:r w:rsidR="00414B7B">
        <w:rPr>
          <w:rFonts w:ascii="Times New Roman" w:hAnsi="Times New Roman" w:cs="Times New Roman"/>
          <w:sz w:val="24"/>
          <w:szCs w:val="24"/>
          <w:lang w:val="hr-HR"/>
        </w:rPr>
        <w:t>svoj rezervisani tretman</w:t>
      </w:r>
      <w:r w:rsidR="00DD3274">
        <w:rPr>
          <w:rFonts w:ascii="Times New Roman" w:hAnsi="Times New Roman" w:cs="Times New Roman"/>
          <w:sz w:val="24"/>
          <w:szCs w:val="24"/>
          <w:lang w:val="hr-HR"/>
        </w:rPr>
        <w:t>. Imali bismo klase Kl</w:t>
      </w:r>
      <w:r w:rsidR="00414B7B">
        <w:rPr>
          <w:rFonts w:ascii="Times New Roman" w:hAnsi="Times New Roman" w:cs="Times New Roman"/>
          <w:sz w:val="24"/>
          <w:szCs w:val="24"/>
          <w:lang w:val="hr-HR"/>
        </w:rPr>
        <w:t>ijent i VipKlijent(koje implemetiraju interfejs IObracun), pa ta cijena ne bi bila ista u ovisnosti koji je klijent u pitanju(VipKlijent uvijek ima popust npr.5%).</w:t>
      </w:r>
    </w:p>
    <w:p w14:paraId="34CE7DA9" w14:textId="5811AAF6" w:rsidR="00B23E88" w:rsidRDefault="00414B7B" w:rsidP="00414B7B">
      <w:pPr>
        <w:spacing w:line="240" w:lineRule="auto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Interfejs IObracun bi imao metode String Operacija1() i String Operacija2() koje bi računale cijenu tretmana i popusta respektivno. Ove dvije metode bi se pozivale iz metode </w:t>
      </w:r>
      <w:r>
        <w:rPr>
          <w:rFonts w:ascii="Times New Roman" w:hAnsi="Times New Roman" w:cs="Times New Roman"/>
          <w:i/>
          <w:sz w:val="24"/>
          <w:szCs w:val="24"/>
          <w:lang w:val="hr-HR"/>
        </w:rPr>
        <w:t>plati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nad njenim parametrom. </w:t>
      </w:r>
      <w:r w:rsidRPr="00414B7B">
        <w:rPr>
          <w:rFonts w:ascii="Times New Roman" w:hAnsi="Times New Roman" w:cs="Times New Roman"/>
          <w:i/>
          <w:sz w:val="24"/>
          <w:szCs w:val="24"/>
          <w:lang w:val="hr-HR"/>
        </w:rPr>
        <w:t xml:space="preserve">Operacija1 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bi vraćala cijenu rezervisanog tretmana i ona bi bila ista kod obje vrste klijenata, dok bi </w:t>
      </w:r>
      <w:r w:rsidRPr="00B23E88">
        <w:rPr>
          <w:rFonts w:ascii="Times New Roman" w:hAnsi="Times New Roman" w:cs="Times New Roman"/>
          <w:i/>
          <w:sz w:val="24"/>
          <w:szCs w:val="24"/>
          <w:lang w:val="hr-HR"/>
        </w:rPr>
        <w:t>Operacija2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vraćala nulu u klasi Klijent</w:t>
      </w:r>
      <w:r w:rsidR="00B23E88">
        <w:rPr>
          <w:rFonts w:ascii="Times New Roman" w:hAnsi="Times New Roman" w:cs="Times New Roman"/>
          <w:sz w:val="24"/>
          <w:szCs w:val="24"/>
          <w:lang w:val="hr-HR"/>
        </w:rPr>
        <w:t>, a u klasi VipKlijent vrijednost 5% cijene.</w:t>
      </w:r>
    </w:p>
    <w:p w14:paraId="5AAC4C22" w14:textId="09D09906" w:rsidR="003723E6" w:rsidRDefault="00B23E88" w:rsidP="00414B7B">
      <w:pPr>
        <w:spacing w:line="240" w:lineRule="auto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 U metodi </w:t>
      </w:r>
      <w:r w:rsidRPr="00B23E88">
        <w:rPr>
          <w:rFonts w:ascii="Times New Roman" w:hAnsi="Times New Roman" w:cs="Times New Roman"/>
          <w:i/>
          <w:sz w:val="24"/>
          <w:szCs w:val="24"/>
          <w:lang w:val="hr-HR"/>
        </w:rPr>
        <w:t>plati</w:t>
      </w:r>
      <w:r>
        <w:rPr>
          <w:rFonts w:ascii="Times New Roman" w:hAnsi="Times New Roman" w:cs="Times New Roman"/>
          <w:i/>
          <w:sz w:val="24"/>
          <w:szCs w:val="24"/>
          <w:lang w:val="hr-H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r-HR"/>
        </w:rPr>
        <w:t>bismo mogli pisati npr. Double ukupno = x.Operacija1() - x.Operacija2();</w:t>
      </w:r>
    </w:p>
    <w:p w14:paraId="02DEA568" w14:textId="77777777" w:rsidR="003C38FD" w:rsidRDefault="003C38FD" w:rsidP="00414B7B">
      <w:pPr>
        <w:spacing w:line="240" w:lineRule="auto"/>
        <w:rPr>
          <w:rFonts w:ascii="Times New Roman" w:hAnsi="Times New Roman" w:cs="Times New Roman"/>
          <w:sz w:val="24"/>
          <w:szCs w:val="24"/>
          <w:lang w:val="hr-HR"/>
        </w:rPr>
      </w:pPr>
    </w:p>
    <w:p w14:paraId="327C340A" w14:textId="77777777" w:rsidR="003C38FD" w:rsidRDefault="003C38FD" w:rsidP="00414B7B">
      <w:pPr>
        <w:spacing w:line="240" w:lineRule="auto"/>
        <w:rPr>
          <w:rFonts w:ascii="Times New Roman" w:hAnsi="Times New Roman" w:cs="Times New Roman"/>
          <w:sz w:val="24"/>
          <w:szCs w:val="24"/>
          <w:lang w:val="hr-HR"/>
        </w:rPr>
      </w:pPr>
    </w:p>
    <w:p w14:paraId="61E53262" w14:textId="77777777" w:rsidR="003C38FD" w:rsidRDefault="003C38FD" w:rsidP="00414B7B">
      <w:pPr>
        <w:spacing w:line="240" w:lineRule="auto"/>
        <w:rPr>
          <w:rFonts w:ascii="Times New Roman" w:hAnsi="Times New Roman" w:cs="Times New Roman"/>
          <w:sz w:val="24"/>
          <w:szCs w:val="24"/>
          <w:lang w:val="hr-HR"/>
        </w:rPr>
      </w:pPr>
    </w:p>
    <w:p w14:paraId="30CAC6C6" w14:textId="77777777" w:rsidR="003C38FD" w:rsidRDefault="003C38FD" w:rsidP="00414B7B">
      <w:pPr>
        <w:spacing w:line="240" w:lineRule="auto"/>
        <w:rPr>
          <w:rFonts w:ascii="Times New Roman" w:hAnsi="Times New Roman" w:cs="Times New Roman"/>
          <w:sz w:val="24"/>
          <w:szCs w:val="24"/>
          <w:lang w:val="hr-HR"/>
        </w:rPr>
      </w:pPr>
    </w:p>
    <w:p w14:paraId="6E38665B" w14:textId="77777777" w:rsidR="003C38FD" w:rsidRDefault="003C38FD" w:rsidP="00414B7B">
      <w:pPr>
        <w:spacing w:line="240" w:lineRule="auto"/>
        <w:rPr>
          <w:rFonts w:ascii="Times New Roman" w:hAnsi="Times New Roman" w:cs="Times New Roman"/>
          <w:sz w:val="24"/>
          <w:szCs w:val="24"/>
          <w:lang w:val="hr-HR"/>
        </w:rPr>
      </w:pPr>
    </w:p>
    <w:p w14:paraId="04BB9564" w14:textId="77777777" w:rsidR="003C38FD" w:rsidRPr="00B23E88" w:rsidRDefault="003C38FD" w:rsidP="00414B7B">
      <w:pPr>
        <w:spacing w:line="240" w:lineRule="auto"/>
        <w:rPr>
          <w:rFonts w:ascii="Times New Roman" w:hAnsi="Times New Roman" w:cs="Times New Roman"/>
          <w:sz w:val="24"/>
          <w:szCs w:val="24"/>
          <w:lang w:val="hr-HR"/>
        </w:rPr>
      </w:pPr>
    </w:p>
    <w:p w14:paraId="52E40101" w14:textId="4F5EA14C" w:rsidR="00A376C5" w:rsidRDefault="00A376C5" w:rsidP="00B9200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A376C5">
        <w:rPr>
          <w:rFonts w:ascii="Times New Roman" w:hAnsi="Times New Roman" w:cs="Times New Roman"/>
          <w:b/>
          <w:bCs/>
          <w:sz w:val="24"/>
          <w:szCs w:val="24"/>
          <w:lang w:val="bs-Latn-BA"/>
        </w:rPr>
        <w:lastRenderedPageBreak/>
        <w:t>Iterator pattern</w:t>
      </w:r>
    </w:p>
    <w:p w14:paraId="07C8C91A" w14:textId="668E0365" w:rsidR="00B92003" w:rsidRDefault="00B92003" w:rsidP="00B920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B92003">
        <w:rPr>
          <w:rFonts w:ascii="Times New Roman" w:hAnsi="Times New Roman" w:cs="Times New Roman"/>
          <w:sz w:val="24"/>
          <w:szCs w:val="24"/>
          <w:lang w:val="hr-HR"/>
        </w:rPr>
        <w:t>Iterator patern omogućava sekvencijalni pristup elementima kolekcije bez poznavanja kako je kolekcija strukturirana.</w:t>
      </w:r>
    </w:p>
    <w:p w14:paraId="7CEDEDAC" w14:textId="77777777" w:rsidR="00AE4A08" w:rsidRDefault="00B23E88" w:rsidP="00B920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Ovaj patern smo pr</w:t>
      </w:r>
      <w:r w:rsidR="00C23F03">
        <w:rPr>
          <w:rFonts w:ascii="Times New Roman" w:hAnsi="Times New Roman" w:cs="Times New Roman"/>
          <w:sz w:val="24"/>
          <w:szCs w:val="24"/>
          <w:lang w:val="hr-HR"/>
        </w:rPr>
        <w:t>imijenili u našem sistemu da bismo olakšali pristup elementima kolekcija unutar kontejnerske klase KozmetickiSalon. Klasa KozmetickiSalon implementira interfejs IEnumerable koji ima metodu  IEnumerable getEnumerator</w:t>
      </w:r>
      <w:r w:rsidR="003C38FD">
        <w:rPr>
          <w:rFonts w:ascii="Times New Roman" w:hAnsi="Times New Roman" w:cs="Times New Roman"/>
          <w:sz w:val="24"/>
          <w:szCs w:val="24"/>
          <w:lang w:val="hr-HR"/>
        </w:rPr>
        <w:t xml:space="preserve">(). Metoda </w:t>
      </w:r>
      <w:r w:rsidR="003C38FD" w:rsidRPr="003C38FD">
        <w:rPr>
          <w:rFonts w:ascii="Times New Roman" w:hAnsi="Times New Roman" w:cs="Times New Roman"/>
          <w:i/>
          <w:sz w:val="24"/>
          <w:szCs w:val="24"/>
          <w:lang w:val="hr-HR"/>
        </w:rPr>
        <w:t>getEnumerator</w:t>
      </w:r>
      <w:r w:rsidR="003C38FD">
        <w:rPr>
          <w:rFonts w:ascii="Times New Roman" w:hAnsi="Times New Roman" w:cs="Times New Roman"/>
          <w:sz w:val="24"/>
          <w:szCs w:val="24"/>
          <w:lang w:val="hr-HR"/>
        </w:rPr>
        <w:t xml:space="preserve"> sadrži u sebi foreach petlju uz pomoć koje prolazimo kroz kolekciju koju mi želimo i uz uslove koje mi želimo. </w:t>
      </w:r>
    </w:p>
    <w:p w14:paraId="7B5EEA42" w14:textId="4D12A18B" w:rsidR="003C38FD" w:rsidRPr="00AE4A08" w:rsidRDefault="003C38FD" w:rsidP="003C3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Npr.</w:t>
      </w:r>
      <w:r w:rsidR="00AE4A08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3C38FD">
        <w:rPr>
          <w:rFonts w:ascii="Times New Roman" w:hAnsi="Times New Roman" w:cs="Times New Roman"/>
          <w:sz w:val="24"/>
          <w:szCs w:val="24"/>
          <w:lang w:val="bs-Latn-BA"/>
        </w:rPr>
        <w:t>public IEnumerator GetEnumerator()</w:t>
      </w:r>
    </w:p>
    <w:p w14:paraId="034DE835" w14:textId="77777777" w:rsidR="003C38FD" w:rsidRPr="003C38FD" w:rsidRDefault="003C38FD" w:rsidP="003C3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3C38FD">
        <w:rPr>
          <w:rFonts w:ascii="Times New Roman" w:hAnsi="Times New Roman" w:cs="Times New Roman"/>
          <w:sz w:val="24"/>
          <w:szCs w:val="24"/>
          <w:lang w:val="bs-Latn-BA"/>
        </w:rPr>
        <w:t xml:space="preserve">            {</w:t>
      </w:r>
    </w:p>
    <w:p w14:paraId="5ED1E10A" w14:textId="79CB1365" w:rsidR="003C38FD" w:rsidRDefault="003C38FD" w:rsidP="003C3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8FD">
        <w:rPr>
          <w:rFonts w:ascii="Times New Roman" w:hAnsi="Times New Roman" w:cs="Times New Roman"/>
          <w:sz w:val="24"/>
          <w:szCs w:val="24"/>
        </w:rPr>
        <w:t xml:space="preserve">                foreach (</w:t>
      </w:r>
      <w:r w:rsidR="0035396F">
        <w:rPr>
          <w:rFonts w:ascii="Times New Roman" w:hAnsi="Times New Roman" w:cs="Times New Roman"/>
          <w:sz w:val="24"/>
          <w:szCs w:val="24"/>
        </w:rPr>
        <w:t>Tretman t</w:t>
      </w:r>
      <w:r w:rsidRPr="003C38FD">
        <w:rPr>
          <w:rFonts w:ascii="Times New Roman" w:hAnsi="Times New Roman" w:cs="Times New Roman"/>
          <w:sz w:val="24"/>
          <w:szCs w:val="24"/>
        </w:rPr>
        <w:t xml:space="preserve"> in</w:t>
      </w:r>
      <w:r w:rsidR="0035396F">
        <w:rPr>
          <w:rFonts w:ascii="Times New Roman" w:hAnsi="Times New Roman" w:cs="Times New Roman"/>
          <w:sz w:val="24"/>
          <w:szCs w:val="24"/>
        </w:rPr>
        <w:t xml:space="preserve"> tretmani</w:t>
      </w:r>
      <w:r w:rsidRPr="003C38FD">
        <w:rPr>
          <w:rFonts w:ascii="Times New Roman" w:hAnsi="Times New Roman" w:cs="Times New Roman"/>
          <w:sz w:val="24"/>
          <w:szCs w:val="24"/>
        </w:rPr>
        <w:t>)</w:t>
      </w:r>
    </w:p>
    <w:p w14:paraId="7EB40E89" w14:textId="2A77E9CF" w:rsidR="0035396F" w:rsidRPr="003C38FD" w:rsidRDefault="0035396F" w:rsidP="00AE4A0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</w:rPr>
        <w:t>if(t.dajKategoriju() == “Tretman lica”)</w:t>
      </w:r>
    </w:p>
    <w:p w14:paraId="34B327C9" w14:textId="557E9E60" w:rsidR="003C38FD" w:rsidRPr="003C38FD" w:rsidRDefault="003C38FD" w:rsidP="003C3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3C38FD">
        <w:rPr>
          <w:rFonts w:ascii="Times New Roman" w:hAnsi="Times New Roman" w:cs="Times New Roman"/>
          <w:sz w:val="24"/>
          <w:szCs w:val="24"/>
          <w:lang w:val="bs-Latn-BA"/>
        </w:rPr>
        <w:t xml:space="preserve">                   </w:t>
      </w:r>
      <w:r w:rsidR="00AE4A08">
        <w:rPr>
          <w:rFonts w:ascii="Times New Roman" w:hAnsi="Times New Roman" w:cs="Times New Roman"/>
          <w:sz w:val="24"/>
          <w:szCs w:val="24"/>
          <w:lang w:val="bs-Latn-BA"/>
        </w:rPr>
        <w:tab/>
      </w:r>
      <w:r w:rsidR="00AE4A08">
        <w:rPr>
          <w:rFonts w:ascii="Times New Roman" w:hAnsi="Times New Roman" w:cs="Times New Roman"/>
          <w:sz w:val="24"/>
          <w:szCs w:val="24"/>
          <w:lang w:val="bs-Latn-BA"/>
        </w:rPr>
        <w:tab/>
      </w:r>
      <w:r w:rsidRPr="003C38FD">
        <w:rPr>
          <w:rFonts w:ascii="Times New Roman" w:hAnsi="Times New Roman" w:cs="Times New Roman"/>
          <w:sz w:val="24"/>
          <w:szCs w:val="24"/>
          <w:lang w:val="bs-Latn-BA"/>
        </w:rPr>
        <w:t xml:space="preserve"> yield return</w:t>
      </w:r>
      <w:r w:rsidR="0035396F">
        <w:rPr>
          <w:rFonts w:ascii="Times New Roman" w:hAnsi="Times New Roman" w:cs="Times New Roman"/>
          <w:sz w:val="24"/>
          <w:szCs w:val="24"/>
          <w:lang w:val="bs-Latn-BA"/>
        </w:rPr>
        <w:t xml:space="preserve"> t</w:t>
      </w:r>
      <w:r w:rsidRPr="003C38FD">
        <w:rPr>
          <w:rFonts w:ascii="Times New Roman" w:hAnsi="Times New Roman" w:cs="Times New Roman"/>
          <w:sz w:val="24"/>
          <w:szCs w:val="24"/>
          <w:lang w:val="bs-Latn-BA"/>
        </w:rPr>
        <w:t>;</w:t>
      </w:r>
    </w:p>
    <w:p w14:paraId="14CD9F1D" w14:textId="150A7EAE" w:rsidR="00173CD4" w:rsidRDefault="003C38FD" w:rsidP="00B920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C38FD">
        <w:rPr>
          <w:rFonts w:ascii="Times New Roman" w:hAnsi="Times New Roman" w:cs="Times New Roman"/>
          <w:sz w:val="24"/>
          <w:szCs w:val="24"/>
          <w:lang w:val="bs-Latn-BA"/>
        </w:rPr>
        <w:t xml:space="preserve">            }</w:t>
      </w:r>
    </w:p>
    <w:p w14:paraId="5E5D5D06" w14:textId="790501F8" w:rsidR="00AE4A08" w:rsidRPr="00AE4A08" w:rsidRDefault="00AE4A08" w:rsidP="00B920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noProof/>
          <w:sz w:val="24"/>
          <w:szCs w:val="24"/>
          <w:lang w:val="hr-HR"/>
        </w:rPr>
        <w:drawing>
          <wp:inline distT="0" distB="0" distL="0" distR="0" wp14:anchorId="0A88C890" wp14:editId="1854CACE">
            <wp:extent cx="3827780" cy="474942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61" cy="477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BC0B" w14:textId="71252609" w:rsidR="00A376C5" w:rsidRPr="00173CD4" w:rsidRDefault="00A376C5" w:rsidP="00173C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173CD4">
        <w:rPr>
          <w:rFonts w:ascii="Times New Roman" w:hAnsi="Times New Roman" w:cs="Times New Roman"/>
          <w:b/>
          <w:bCs/>
          <w:sz w:val="24"/>
          <w:szCs w:val="24"/>
          <w:lang w:val="bs-Latn-BA"/>
        </w:rPr>
        <w:lastRenderedPageBreak/>
        <w:t>Observer pattern</w:t>
      </w:r>
    </w:p>
    <w:p w14:paraId="3D526026" w14:textId="45F502ED" w:rsidR="00B92003" w:rsidRPr="00857C20" w:rsidRDefault="00B92003" w:rsidP="00B920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857C20">
        <w:rPr>
          <w:rFonts w:ascii="Times New Roman" w:hAnsi="Times New Roman" w:cs="Times New Roman"/>
          <w:sz w:val="24"/>
          <w:szCs w:val="24"/>
          <w:lang w:val="hr-BA"/>
        </w:rPr>
        <w:t>Uloga Observer paterna je da uspostavi relaciju između objekata tako kada jedan objekat promijeni stanje drugi zainteresirani objekti se obavještavaju.</w:t>
      </w:r>
    </w:p>
    <w:p w14:paraId="59F5544A" w14:textId="2A306C8C" w:rsidR="00B1355F" w:rsidRDefault="00B1355F" w:rsidP="00B920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U našem sistemu observer patern iskorišten je na sljedeći način. Kada administrator doda novi tretman u listu tretmana (u klasi KozmetickiSalon), klijenti dobiju obavještenje o dodanom tretmanu</w:t>
      </w:r>
      <w:r w:rsidR="006D6982">
        <w:rPr>
          <w:rFonts w:ascii="Times New Roman" w:hAnsi="Times New Roman" w:cs="Times New Roman"/>
          <w:sz w:val="24"/>
          <w:szCs w:val="24"/>
          <w:lang w:val="hr-HR"/>
        </w:rPr>
        <w:t xml:space="preserve"> (Dostupan je novi tretman)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. </w:t>
      </w:r>
    </w:p>
    <w:p w14:paraId="7289E329" w14:textId="6169D334" w:rsidR="001144CB" w:rsidRDefault="006D6982" w:rsidP="00B920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U klasu</w:t>
      </w:r>
      <w:r w:rsidR="00B1355F">
        <w:rPr>
          <w:rFonts w:ascii="Times New Roman" w:hAnsi="Times New Roman" w:cs="Times New Roman"/>
          <w:sz w:val="24"/>
          <w:szCs w:val="24"/>
          <w:lang w:val="hr-HR"/>
        </w:rPr>
        <w:t xml:space="preserve"> KozmetickiSalon 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dodale smo </w:t>
      </w:r>
      <w:r w:rsidR="00B1355F">
        <w:rPr>
          <w:rFonts w:ascii="Times New Roman" w:hAnsi="Times New Roman" w:cs="Times New Roman"/>
          <w:sz w:val="24"/>
          <w:szCs w:val="24"/>
          <w:lang w:val="hr-HR"/>
        </w:rPr>
        <w:t xml:space="preserve">metodu </w:t>
      </w:r>
      <w:r w:rsidR="00857C20">
        <w:rPr>
          <w:rFonts w:ascii="Times New Roman" w:hAnsi="Times New Roman" w:cs="Times New Roman"/>
          <w:sz w:val="24"/>
          <w:szCs w:val="24"/>
          <w:lang w:val="hr-HR"/>
        </w:rPr>
        <w:t xml:space="preserve">void </w:t>
      </w:r>
      <w:r w:rsidR="00236C8E">
        <w:rPr>
          <w:rFonts w:ascii="Times New Roman" w:hAnsi="Times New Roman" w:cs="Times New Roman"/>
          <w:sz w:val="24"/>
          <w:szCs w:val="24"/>
          <w:lang w:val="hr-HR"/>
        </w:rPr>
        <w:t>obavijesti</w:t>
      </w:r>
      <w:r w:rsidR="00B1355F">
        <w:rPr>
          <w:rFonts w:ascii="Times New Roman" w:hAnsi="Times New Roman" w:cs="Times New Roman"/>
          <w:sz w:val="24"/>
          <w:szCs w:val="24"/>
          <w:lang w:val="hr-HR"/>
        </w:rPr>
        <w:t>K</w:t>
      </w:r>
      <w:r w:rsidR="00A44480">
        <w:rPr>
          <w:rFonts w:ascii="Times New Roman" w:hAnsi="Times New Roman" w:cs="Times New Roman"/>
          <w:sz w:val="24"/>
          <w:szCs w:val="24"/>
          <w:lang w:val="hr-HR"/>
        </w:rPr>
        <w:t>lijente</w:t>
      </w:r>
      <w:r w:rsidR="00B1355F">
        <w:rPr>
          <w:rFonts w:ascii="Times New Roman" w:hAnsi="Times New Roman" w:cs="Times New Roman"/>
          <w:sz w:val="24"/>
          <w:szCs w:val="24"/>
          <w:lang w:val="hr-HR"/>
        </w:rPr>
        <w:t>(</w:t>
      </w:r>
      <w:r w:rsidR="00857C20">
        <w:rPr>
          <w:rFonts w:ascii="Times New Roman" w:hAnsi="Times New Roman" w:cs="Times New Roman"/>
          <w:sz w:val="24"/>
          <w:szCs w:val="24"/>
          <w:lang w:val="hr-HR"/>
        </w:rPr>
        <w:t>Tretman tretman</w:t>
      </w:r>
      <w:r w:rsidR="00A44480">
        <w:rPr>
          <w:rFonts w:ascii="Times New Roman" w:hAnsi="Times New Roman" w:cs="Times New Roman"/>
          <w:sz w:val="24"/>
          <w:szCs w:val="24"/>
          <w:lang w:val="hr-HR"/>
        </w:rPr>
        <w:t>)</w:t>
      </w:r>
      <w:r w:rsidR="00857C20">
        <w:rPr>
          <w:rFonts w:ascii="Times New Roman" w:hAnsi="Times New Roman" w:cs="Times New Roman"/>
          <w:sz w:val="24"/>
          <w:szCs w:val="24"/>
          <w:lang w:val="hr-HR"/>
        </w:rPr>
        <w:t xml:space="preserve"> koja</w:t>
      </w:r>
      <w:r w:rsidR="00B1355F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r-HR"/>
        </w:rPr>
        <w:t>će se pozivati svaki put kada</w:t>
      </w:r>
      <w:r w:rsidR="00236C8E">
        <w:rPr>
          <w:rFonts w:ascii="Times New Roman" w:hAnsi="Times New Roman" w:cs="Times New Roman"/>
          <w:sz w:val="24"/>
          <w:szCs w:val="24"/>
          <w:lang w:val="hr-HR"/>
        </w:rPr>
        <w:t xml:space="preserve"> administrator doda novi</w:t>
      </w:r>
      <w:r w:rsidR="00857C20">
        <w:rPr>
          <w:rFonts w:ascii="Times New Roman" w:hAnsi="Times New Roman" w:cs="Times New Roman"/>
          <w:sz w:val="24"/>
          <w:szCs w:val="24"/>
          <w:lang w:val="hr-HR"/>
        </w:rPr>
        <w:t xml:space="preserve"> tretman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. Definisale smo i </w:t>
      </w:r>
      <w:r w:rsidR="00B1355F">
        <w:rPr>
          <w:rFonts w:ascii="Times New Roman" w:hAnsi="Times New Roman" w:cs="Times New Roman"/>
          <w:sz w:val="24"/>
          <w:szCs w:val="24"/>
          <w:lang w:val="hr-HR"/>
        </w:rPr>
        <w:t>interfejs IObserver koj</w:t>
      </w:r>
      <w:r>
        <w:rPr>
          <w:rFonts w:ascii="Times New Roman" w:hAnsi="Times New Roman" w:cs="Times New Roman"/>
          <w:sz w:val="24"/>
          <w:szCs w:val="24"/>
          <w:lang w:val="hr-HR"/>
        </w:rPr>
        <w:t>i</w:t>
      </w:r>
      <w:r w:rsidR="00B1355F">
        <w:rPr>
          <w:rFonts w:ascii="Times New Roman" w:hAnsi="Times New Roman" w:cs="Times New Roman"/>
          <w:sz w:val="24"/>
          <w:szCs w:val="24"/>
          <w:lang w:val="hr-HR"/>
        </w:rPr>
        <w:t xml:space="preserve"> ima metodu</w:t>
      </w:r>
      <w:r w:rsidR="00857C20">
        <w:rPr>
          <w:rFonts w:ascii="Times New Roman" w:hAnsi="Times New Roman" w:cs="Times New Roman"/>
          <w:sz w:val="24"/>
          <w:szCs w:val="24"/>
          <w:lang w:val="hr-HR"/>
        </w:rPr>
        <w:t xml:space="preserve"> void</w:t>
      </w:r>
      <w:r w:rsidR="00B1355F">
        <w:rPr>
          <w:rFonts w:ascii="Times New Roman" w:hAnsi="Times New Roman" w:cs="Times New Roman"/>
          <w:sz w:val="24"/>
          <w:szCs w:val="24"/>
          <w:lang w:val="hr-HR"/>
        </w:rPr>
        <w:t xml:space="preserve"> update()</w:t>
      </w:r>
      <w:r>
        <w:rPr>
          <w:rFonts w:ascii="Times New Roman" w:hAnsi="Times New Roman" w:cs="Times New Roman"/>
          <w:sz w:val="24"/>
          <w:szCs w:val="24"/>
          <w:lang w:val="hr-HR"/>
        </w:rPr>
        <w:t>, a koji implementira klasa Klijent.</w:t>
      </w:r>
      <w:r w:rsidR="00A44480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1144CB">
        <w:rPr>
          <w:rFonts w:ascii="Times New Roman" w:hAnsi="Times New Roman" w:cs="Times New Roman"/>
          <w:sz w:val="24"/>
          <w:szCs w:val="24"/>
          <w:lang w:val="hr-HR"/>
        </w:rPr>
        <w:t>. U  klas</w:t>
      </w:r>
      <w:r w:rsidR="001144CB">
        <w:rPr>
          <w:rFonts w:ascii="Times New Roman" w:hAnsi="Times New Roman" w:cs="Times New Roman"/>
          <w:sz w:val="24"/>
          <w:szCs w:val="24"/>
          <w:lang w:val="hr-HR"/>
        </w:rPr>
        <w:t>i</w:t>
      </w:r>
      <w:r w:rsidR="001144CB">
        <w:rPr>
          <w:rFonts w:ascii="Times New Roman" w:hAnsi="Times New Roman" w:cs="Times New Roman"/>
          <w:sz w:val="24"/>
          <w:szCs w:val="24"/>
          <w:lang w:val="hr-HR"/>
        </w:rPr>
        <w:t xml:space="preserve"> KozmetickiSalon </w:t>
      </w:r>
      <w:r w:rsidR="001144CB">
        <w:rPr>
          <w:rFonts w:ascii="Times New Roman" w:hAnsi="Times New Roman" w:cs="Times New Roman"/>
          <w:sz w:val="24"/>
          <w:szCs w:val="24"/>
          <w:lang w:val="hr-HR"/>
        </w:rPr>
        <w:t>smo atribut tipa List&lt;Klijent</w:t>
      </w:r>
      <w:r w:rsidR="001144CB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1144CB">
        <w:rPr>
          <w:rFonts w:ascii="Times New Roman" w:hAnsi="Times New Roman" w:cs="Times New Roman"/>
          <w:sz w:val="24"/>
          <w:szCs w:val="24"/>
          <w:lang w:val="hr-HR"/>
        </w:rPr>
        <w:t xml:space="preserve">pretvoili  u </w:t>
      </w:r>
      <w:r w:rsidR="001144CB">
        <w:rPr>
          <w:rFonts w:ascii="Times New Roman" w:hAnsi="Times New Roman" w:cs="Times New Roman"/>
          <w:sz w:val="24"/>
          <w:szCs w:val="24"/>
          <w:lang w:val="hr-HR"/>
        </w:rPr>
        <w:t xml:space="preserve">List&lt;IObserver&gt;, u kojem će se nalaziti svi </w:t>
      </w:r>
      <w:r w:rsidR="001144CB">
        <w:rPr>
          <w:rFonts w:ascii="Times New Roman" w:hAnsi="Times New Roman" w:cs="Times New Roman"/>
          <w:sz w:val="24"/>
          <w:szCs w:val="24"/>
          <w:lang w:val="hr-HR"/>
        </w:rPr>
        <w:t>klijenti</w:t>
      </w:r>
      <w:r w:rsidR="001144CB">
        <w:rPr>
          <w:rFonts w:ascii="Times New Roman" w:hAnsi="Times New Roman" w:cs="Times New Roman"/>
          <w:sz w:val="24"/>
          <w:szCs w:val="24"/>
          <w:lang w:val="hr-HR"/>
        </w:rPr>
        <w:t xml:space="preserve"> koji će dobiti obavještenje kada tretman bude dodan. </w:t>
      </w:r>
    </w:p>
    <w:p w14:paraId="4C83EB9B" w14:textId="36D437D9" w:rsidR="004A1F88" w:rsidRDefault="004A1F88" w:rsidP="00B920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Na ovaj način, u našem sistemu postigli smo da sve klijente u isto vrijeme obavijestimo o dodavanju novog tretmana.</w:t>
      </w:r>
    </w:p>
    <w:p w14:paraId="066F5C72" w14:textId="77777777" w:rsidR="00AE4A08" w:rsidRDefault="00AE4A08" w:rsidP="00B920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14:paraId="1010057A" w14:textId="39FC922D" w:rsidR="004A1F88" w:rsidRDefault="004206B6" w:rsidP="00173C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noProof/>
          <w:sz w:val="24"/>
          <w:szCs w:val="24"/>
          <w:lang w:val="hr-BA" w:eastAsia="hr-BA"/>
        </w:rPr>
        <w:drawing>
          <wp:inline distT="0" distB="0" distL="0" distR="0" wp14:anchorId="442B640A" wp14:editId="09A5D582">
            <wp:extent cx="5939790" cy="38417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46D2" w14:textId="43665BC6" w:rsidR="004A1F88" w:rsidRPr="004A1F88" w:rsidRDefault="004A1F88" w:rsidP="00B92003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r-HR"/>
        </w:rPr>
      </w:pPr>
    </w:p>
    <w:sectPr w:rsidR="004A1F88" w:rsidRPr="004A1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A7A0C" w14:textId="77777777" w:rsidR="00F3156C" w:rsidRDefault="00F3156C" w:rsidP="007761A1">
      <w:pPr>
        <w:spacing w:after="0" w:line="240" w:lineRule="auto"/>
      </w:pPr>
      <w:r>
        <w:separator/>
      </w:r>
    </w:p>
  </w:endnote>
  <w:endnote w:type="continuationSeparator" w:id="0">
    <w:p w14:paraId="0C0D4CDA" w14:textId="77777777" w:rsidR="00F3156C" w:rsidRDefault="00F3156C" w:rsidP="00776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7383C" w14:textId="77777777" w:rsidR="00F3156C" w:rsidRDefault="00F3156C" w:rsidP="007761A1">
      <w:pPr>
        <w:spacing w:after="0" w:line="240" w:lineRule="auto"/>
      </w:pPr>
      <w:r>
        <w:separator/>
      </w:r>
    </w:p>
  </w:footnote>
  <w:footnote w:type="continuationSeparator" w:id="0">
    <w:p w14:paraId="78C2780E" w14:textId="77777777" w:rsidR="00F3156C" w:rsidRDefault="00F3156C" w:rsidP="00776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E0C61"/>
    <w:multiLevelType w:val="hybridMultilevel"/>
    <w:tmpl w:val="3FFC22F6"/>
    <w:lvl w:ilvl="0" w:tplc="A552D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442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08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E5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0CA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EF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08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4C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CB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4A14EB"/>
    <w:multiLevelType w:val="hybridMultilevel"/>
    <w:tmpl w:val="6BD89AC8"/>
    <w:lvl w:ilvl="0" w:tplc="7B3E6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AC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762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AF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6C0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222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E7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5E2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46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CB3209"/>
    <w:multiLevelType w:val="hybridMultilevel"/>
    <w:tmpl w:val="968628A4"/>
    <w:lvl w:ilvl="0" w:tplc="65444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52C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167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68C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743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81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28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81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CA6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E87E3C"/>
    <w:multiLevelType w:val="hybridMultilevel"/>
    <w:tmpl w:val="361E7936"/>
    <w:lvl w:ilvl="0" w:tplc="99E68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0A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E0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40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C2B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46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D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C8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18A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70776F"/>
    <w:multiLevelType w:val="hybridMultilevel"/>
    <w:tmpl w:val="C226B5E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E772B"/>
    <w:multiLevelType w:val="hybridMultilevel"/>
    <w:tmpl w:val="1C0AEF50"/>
    <w:lvl w:ilvl="0" w:tplc="5B2AC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01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E20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C3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F4C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320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86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9E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640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610CBB"/>
    <w:multiLevelType w:val="hybridMultilevel"/>
    <w:tmpl w:val="292E35D0"/>
    <w:lvl w:ilvl="0" w:tplc="C5D2B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2D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0F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AE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126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4AD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A6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A0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968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4A36C4"/>
    <w:multiLevelType w:val="hybridMultilevel"/>
    <w:tmpl w:val="93FE0874"/>
    <w:lvl w:ilvl="0" w:tplc="A5CC2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84D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E8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325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78A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09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6C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DA4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ACF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AE4F13"/>
    <w:multiLevelType w:val="hybridMultilevel"/>
    <w:tmpl w:val="91EEF93E"/>
    <w:lvl w:ilvl="0" w:tplc="64CEA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E62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229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87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3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27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584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C9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82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AD8"/>
    <w:rsid w:val="000274B4"/>
    <w:rsid w:val="00081D5D"/>
    <w:rsid w:val="000F543E"/>
    <w:rsid w:val="00106877"/>
    <w:rsid w:val="001144CB"/>
    <w:rsid w:val="00126F99"/>
    <w:rsid w:val="00173CD4"/>
    <w:rsid w:val="00236C8E"/>
    <w:rsid w:val="002E2559"/>
    <w:rsid w:val="0035396F"/>
    <w:rsid w:val="003723E6"/>
    <w:rsid w:val="003742E5"/>
    <w:rsid w:val="0039433D"/>
    <w:rsid w:val="003B0070"/>
    <w:rsid w:val="003C38FD"/>
    <w:rsid w:val="00414B7B"/>
    <w:rsid w:val="004206B6"/>
    <w:rsid w:val="004A1F88"/>
    <w:rsid w:val="00583F60"/>
    <w:rsid w:val="00696B54"/>
    <w:rsid w:val="006D6982"/>
    <w:rsid w:val="006D6B62"/>
    <w:rsid w:val="006E69E4"/>
    <w:rsid w:val="007761A1"/>
    <w:rsid w:val="00857C20"/>
    <w:rsid w:val="00934AD8"/>
    <w:rsid w:val="00A376C5"/>
    <w:rsid w:val="00A44480"/>
    <w:rsid w:val="00A650A3"/>
    <w:rsid w:val="00AE4A08"/>
    <w:rsid w:val="00B1355F"/>
    <w:rsid w:val="00B14170"/>
    <w:rsid w:val="00B145B0"/>
    <w:rsid w:val="00B1651A"/>
    <w:rsid w:val="00B23E88"/>
    <w:rsid w:val="00B92003"/>
    <w:rsid w:val="00C17719"/>
    <w:rsid w:val="00C23F03"/>
    <w:rsid w:val="00C42DBE"/>
    <w:rsid w:val="00D418EB"/>
    <w:rsid w:val="00DD3274"/>
    <w:rsid w:val="00EE01A3"/>
    <w:rsid w:val="00F3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97B4"/>
  <w15:docId w15:val="{25B3D4B7-D54A-4830-9475-C0AB519F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6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1A1"/>
  </w:style>
  <w:style w:type="paragraph" w:styleId="Footer">
    <w:name w:val="footer"/>
    <w:basedOn w:val="Normal"/>
    <w:link w:val="FooterChar"/>
    <w:uiPriority w:val="99"/>
    <w:unhideWhenUsed/>
    <w:rsid w:val="00776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9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8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4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01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1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9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78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lmujic1@outlook.com</dc:creator>
  <cp:lastModifiedBy>Merim Murtic</cp:lastModifiedBy>
  <cp:revision>7</cp:revision>
  <dcterms:created xsi:type="dcterms:W3CDTF">2020-05-08T17:57:00Z</dcterms:created>
  <dcterms:modified xsi:type="dcterms:W3CDTF">2020-05-09T10:29:00Z</dcterms:modified>
</cp:coreProperties>
</file>