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4085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Master Product Masterplan</w:t>
      </w:r>
    </w:p>
    <w:p w14:paraId="5C19151E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Plugin Name</w:t>
      </w:r>
    </w:p>
    <w:p w14:paraId="494C01D4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Name:</w:t>
      </w:r>
    </w:p>
    <w:p w14:paraId="03EF0B5E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ClientFlow</w:t>
      </w:r>
    </w:p>
    <w:p w14:paraId="0493D777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Tagline:</w:t>
      </w:r>
    </w:p>
    <w:p w14:paraId="36BD9A31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→ Payment → Delivery → Retention in WordPress</w:t>
      </w:r>
    </w:p>
    <w:p w14:paraId="22D118DA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Alternative Names (if needed later):</w:t>
      </w:r>
    </w:p>
    <w:p w14:paraId="4AB32EDF" w14:textId="77777777" w:rsidR="0079434A" w:rsidRPr="0079434A" w:rsidRDefault="0079434A" w:rsidP="007943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FlowDesk</w:t>
      </w:r>
    </w:p>
    <w:p w14:paraId="571A0C62" w14:textId="77777777" w:rsidR="0079434A" w:rsidRPr="0079434A" w:rsidRDefault="0079434A" w:rsidP="007943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ClientPilot</w:t>
      </w:r>
    </w:p>
    <w:p w14:paraId="1D59F09B" w14:textId="77777777" w:rsidR="0079434A" w:rsidRPr="0079434A" w:rsidRDefault="0079434A" w:rsidP="007943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WorkSuite WP</w:t>
      </w:r>
    </w:p>
    <w:p w14:paraId="1E703E75" w14:textId="77777777" w:rsidR="0079434A" w:rsidRPr="0079434A" w:rsidRDefault="0079434A" w:rsidP="007943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AgencyFlow</w:t>
      </w:r>
    </w:p>
    <w:p w14:paraId="5318C14E" w14:textId="77777777" w:rsidR="0079434A" w:rsidRPr="0079434A" w:rsidRDefault="00D942C2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2C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4D83F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7BCAD04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Vision</w:t>
      </w:r>
    </w:p>
    <w:p w14:paraId="1C4670EF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is an all-in-one WordPress plugin that manages the full client lifecycle for freelancers and agencies.</w:t>
      </w:r>
    </w:p>
    <w:p w14:paraId="55674BAD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replaces fragmented tools like:</w:t>
      </w:r>
    </w:p>
    <w:p w14:paraId="76CF174B" w14:textId="77777777" w:rsidR="0079434A" w:rsidRPr="0079434A" w:rsidRDefault="0079434A" w:rsidP="007943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 (PDF/email tools)</w:t>
      </w:r>
    </w:p>
    <w:p w14:paraId="01BD8439" w14:textId="77777777" w:rsidR="0079434A" w:rsidRPr="0079434A" w:rsidRDefault="0079434A" w:rsidP="007943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Invoicing systems</w:t>
      </w:r>
    </w:p>
    <w:p w14:paraId="5E862871" w14:textId="77777777" w:rsidR="0079434A" w:rsidRPr="0079434A" w:rsidRDefault="0079434A" w:rsidP="007943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sharing tools</w:t>
      </w:r>
    </w:p>
    <w:p w14:paraId="5BCA578F" w14:textId="77777777" w:rsidR="0079434A" w:rsidRPr="0079434A" w:rsidRDefault="0079434A" w:rsidP="007943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messaging apps</w:t>
      </w:r>
    </w:p>
    <w:p w14:paraId="7C8DF7FD" w14:textId="77777777" w:rsidR="0079434A" w:rsidRPr="0079434A" w:rsidRDefault="0079434A" w:rsidP="007943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tracking tools</w:t>
      </w:r>
    </w:p>
    <w:p w14:paraId="6D6FAC74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FECB32">
          <v:rect id="_x0000_i1026" style="width:0;height:1.5pt" o:hralign="center" o:hrstd="t" o:hr="t" fillcolor="#a0a0a0" stroked="f"/>
        </w:pict>
      </w:r>
    </w:p>
    <w:p w14:paraId="7037CE9B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Idea</w:t>
      </w:r>
    </w:p>
    <w:p w14:paraId="27FE02E0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WordPress into a complete client operating system.</w:t>
      </w:r>
    </w:p>
    <w:p w14:paraId="56C11ADF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plugin. One system. One workflow.</w:t>
      </w:r>
    </w:p>
    <w:p w14:paraId="4930D280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From:</w:t>
      </w:r>
    </w:p>
    <w:p w14:paraId="71084B25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→ Proposal → Payment → Delivery → Retention</w:t>
      </w:r>
    </w:p>
    <w:p w14:paraId="6637B1B1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AC5E878">
          <v:rect id="_x0000_i1027" style="width:0;height:1.5pt" o:hralign="center" o:hrstd="t" o:hr="t" fillcolor="#a0a0a0" stroked="f"/>
        </w:pict>
      </w:r>
    </w:p>
    <w:p w14:paraId="01A8B8AF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Product Philosophy</w:t>
      </w:r>
    </w:p>
    <w:p w14:paraId="40C1BBD6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Principles</w:t>
      </w:r>
    </w:p>
    <w:p w14:paraId="634FC54D" w14:textId="77777777" w:rsidR="0079434A" w:rsidRPr="0079434A" w:rsidRDefault="0079434A" w:rsidP="007943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revenue (proposals + payments)</w:t>
      </w:r>
    </w:p>
    <w:p w14:paraId="065107FF" w14:textId="77777777" w:rsidR="0079434A" w:rsidRPr="0079434A" w:rsidRDefault="0079434A" w:rsidP="007943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into delivery (portal)</w:t>
      </w:r>
    </w:p>
    <w:p w14:paraId="6DAC8020" w14:textId="77777777" w:rsidR="0079434A" w:rsidRPr="0079434A" w:rsidRDefault="0079434A" w:rsidP="007943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into retention (messaging + automation)</w:t>
      </w:r>
    </w:p>
    <w:p w14:paraId="0DBC3833" w14:textId="77777777" w:rsidR="0079434A" w:rsidRPr="0079434A" w:rsidRDefault="0079434A" w:rsidP="007943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UX simple and guided</w:t>
      </w:r>
    </w:p>
    <w:p w14:paraId="08C4B7A6" w14:textId="77777777" w:rsidR="0079434A" w:rsidRPr="0079434A" w:rsidRDefault="0079434A" w:rsidP="007943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enterprise complexity early</w:t>
      </w:r>
    </w:p>
    <w:p w14:paraId="7DC61AD7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744359">
          <v:rect id="_x0000_i1028" style="width:0;height:1.5pt" o:hralign="center" o:hrstd="t" o:hr="t" fillcolor="#a0a0a0" stroked="f"/>
        </w:pict>
      </w:r>
    </w:p>
    <w:p w14:paraId="3400AB82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Full Product Scope (Single Plugin Build)</w:t>
      </w:r>
    </w:p>
    <w:p w14:paraId="18C06861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is built together from day one, but modular internally.</w:t>
      </w:r>
    </w:p>
    <w:p w14:paraId="28711606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487BA3">
          <v:rect id="_x0000_i1029" style="width:0;height:1.5pt" o:hralign="center" o:hrstd="t" o:hr="t" fillcolor="#a0a0a0" stroked="f"/>
        </w:pict>
      </w:r>
    </w:p>
    <w:p w14:paraId="1566B448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1: Proposal System (Core Revenue Engine)</w:t>
      </w:r>
    </w:p>
    <w:p w14:paraId="201EE84E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5CC2AA03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builder (structured templates)</w:t>
      </w:r>
    </w:p>
    <w:p w14:paraId="33011F57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writing (optional enhancement layer)</w:t>
      </w:r>
    </w:p>
    <w:p w14:paraId="4D1C15CF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templates library</w:t>
      </w:r>
    </w:p>
    <w:p w14:paraId="497D91CC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assignment</w:t>
      </w:r>
    </w:p>
    <w:p w14:paraId="714F12A7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tracking (views, engagement)</w:t>
      </w:r>
    </w:p>
    <w:p w14:paraId="018B7ED1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decline flow</w:t>
      </w:r>
    </w:p>
    <w:p w14:paraId="5F8CCBD9" w14:textId="77777777" w:rsidR="0079434A" w:rsidRPr="0079434A" w:rsidRDefault="0079434A" w:rsidP="007943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integration</w:t>
      </w:r>
    </w:p>
    <w:p w14:paraId="37753F51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280AD28E" w14:textId="77777777" w:rsidR="0079434A" w:rsidRPr="0079434A" w:rsidRDefault="0079434A" w:rsidP="007943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generate revenue immediately</w:t>
      </w:r>
    </w:p>
    <w:p w14:paraId="423C5A0B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BBC893">
          <v:rect id="_x0000_i1030" style="width:0;height:1.5pt" o:hralign="center" o:hrstd="t" o:hr="t" fillcolor="#a0a0a0" stroked="f"/>
        </w:pict>
      </w:r>
    </w:p>
    <w:p w14:paraId="20572446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2: Payments &amp; Monetisation Layer</w:t>
      </w:r>
    </w:p>
    <w:p w14:paraId="4A1767D2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7EF6CDAF" w14:textId="77777777" w:rsidR="0079434A" w:rsidRPr="0079434A" w:rsidRDefault="0079434A" w:rsidP="007943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integration</w:t>
      </w:r>
    </w:p>
    <w:p w14:paraId="5D3DB014" w14:textId="77777777" w:rsidR="0079434A" w:rsidRPr="0079434A" w:rsidRDefault="0079434A" w:rsidP="007943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One-click accept → pay flow</w:t>
      </w:r>
    </w:p>
    <w:p w14:paraId="2298D2B3" w14:textId="77777777" w:rsidR="0079434A" w:rsidRPr="0079434A" w:rsidRDefault="0079434A" w:rsidP="007943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confirmation system</w:t>
      </w:r>
    </w:p>
    <w:p w14:paraId="5BD7D1ED" w14:textId="77777777" w:rsidR="0079434A" w:rsidRPr="0079434A" w:rsidRDefault="0079434A" w:rsidP="007943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generation (basic)</w:t>
      </w:r>
    </w:p>
    <w:p w14:paraId="019D5415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Outcome</w:t>
      </w:r>
    </w:p>
    <w:p w14:paraId="0BAF5B16" w14:textId="77777777" w:rsidR="0079434A" w:rsidRPr="0079434A" w:rsidRDefault="0079434A" w:rsidP="007943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proposals into cash instantly</w:t>
      </w:r>
    </w:p>
    <w:p w14:paraId="614609F9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0A7742">
          <v:rect id="_x0000_i1031" style="width:0;height:1.5pt" o:hralign="center" o:hrstd="t" o:hr="t" fillcolor="#a0a0a0" stroked="f"/>
        </w:pict>
      </w:r>
    </w:p>
    <w:p w14:paraId="56F97687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3: Client Portal (Foundation)</w:t>
      </w:r>
    </w:p>
    <w:p w14:paraId="3B44EBD7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5E1865EE" w14:textId="77777777" w:rsidR="0079434A" w:rsidRPr="0079434A" w:rsidRDefault="0079434A" w:rsidP="007943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login system</w:t>
      </w:r>
    </w:p>
    <w:p w14:paraId="690B3898" w14:textId="77777777" w:rsidR="0079434A" w:rsidRPr="0079434A" w:rsidRDefault="0079434A" w:rsidP="007943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dashboard</w:t>
      </w:r>
    </w:p>
    <w:p w14:paraId="6E8716F4" w14:textId="77777777" w:rsidR="0079434A" w:rsidRPr="0079434A" w:rsidRDefault="0079434A" w:rsidP="007943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history per client</w:t>
      </w:r>
    </w:p>
    <w:p w14:paraId="4F887285" w14:textId="77777777" w:rsidR="0079434A" w:rsidRPr="0079434A" w:rsidRDefault="0079434A" w:rsidP="007943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history</w:t>
      </w:r>
    </w:p>
    <w:p w14:paraId="409E371A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10B4B1AC" w14:textId="77777777" w:rsidR="0079434A" w:rsidRPr="0079434A" w:rsidRDefault="0079434A" w:rsidP="007943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ongoing client relationships</w:t>
      </w:r>
    </w:p>
    <w:p w14:paraId="7F10C30F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8E003B">
          <v:rect id="_x0000_i1032" style="width:0;height:1.5pt" o:hralign="center" o:hrstd="t" o:hr="t" fillcolor="#a0a0a0" stroked="f"/>
        </w:pict>
      </w:r>
    </w:p>
    <w:p w14:paraId="411823C4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4: Project Layer</w:t>
      </w:r>
    </w:p>
    <w:p w14:paraId="5620DFB5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463303DC" w14:textId="77777777" w:rsidR="0079434A" w:rsidRPr="0079434A" w:rsidRDefault="0079434A" w:rsidP="007943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creation from accepted proposals</w:t>
      </w:r>
    </w:p>
    <w:p w14:paraId="2E27F859" w14:textId="77777777" w:rsidR="0079434A" w:rsidRPr="0079434A" w:rsidRDefault="0079434A" w:rsidP="007943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status tracking</w:t>
      </w:r>
    </w:p>
    <w:p w14:paraId="4E6F379D" w14:textId="77777777" w:rsidR="0079434A" w:rsidRPr="0079434A" w:rsidRDefault="0079434A" w:rsidP="007943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milestones</w:t>
      </w:r>
    </w:p>
    <w:p w14:paraId="1BB54E3D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15874996" w14:textId="77777777" w:rsidR="0079434A" w:rsidRPr="0079434A" w:rsidRDefault="0079434A" w:rsidP="0079434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Transition from sales → delivery</w:t>
      </w:r>
    </w:p>
    <w:p w14:paraId="021EC7A7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ABCECB">
          <v:rect id="_x0000_i1033" style="width:0;height:1.5pt" o:hralign="center" o:hrstd="t" o:hr="t" fillcolor="#a0a0a0" stroked="f"/>
        </w:pict>
      </w:r>
    </w:p>
    <w:p w14:paraId="71DE0212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5: File Sharing &amp; Approvals</w:t>
      </w:r>
    </w:p>
    <w:p w14:paraId="6D02536A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0D47096A" w14:textId="77777777" w:rsidR="0079434A" w:rsidRPr="0079434A" w:rsidRDefault="0079434A" w:rsidP="0079434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uploads per project</w:t>
      </w:r>
    </w:p>
    <w:p w14:paraId="7940DD61" w14:textId="77777777" w:rsidR="0079434A" w:rsidRPr="0079434A" w:rsidRDefault="0079434A" w:rsidP="0079434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centre for clients</w:t>
      </w:r>
    </w:p>
    <w:p w14:paraId="4879C315" w14:textId="77777777" w:rsidR="0079434A" w:rsidRPr="0079434A" w:rsidRDefault="0079434A" w:rsidP="0079434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buttons (design/content approval)</w:t>
      </w:r>
    </w:p>
    <w:p w14:paraId="023DC53D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16C46903" w14:textId="77777777" w:rsidR="0079434A" w:rsidRPr="0079434A" w:rsidRDefault="0079434A" w:rsidP="0079434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email + external tool dependency</w:t>
      </w:r>
    </w:p>
    <w:p w14:paraId="07FD663F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A29293A">
          <v:rect id="_x0000_i1034" style="width:0;height:1.5pt" o:hralign="center" o:hrstd="t" o:hr="t" fillcolor="#a0a0a0" stroked="f"/>
        </w:pict>
      </w:r>
    </w:p>
    <w:p w14:paraId="1F483450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6: Messaging System</w:t>
      </w:r>
    </w:p>
    <w:p w14:paraId="300BA819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4A3C820D" w14:textId="77777777" w:rsidR="0079434A" w:rsidRPr="0079434A" w:rsidRDefault="0079434A" w:rsidP="0079434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Threaded client communication</w:t>
      </w:r>
    </w:p>
    <w:p w14:paraId="0E5604B1" w14:textId="77777777" w:rsidR="0079434A" w:rsidRPr="0079434A" w:rsidRDefault="0079434A" w:rsidP="0079434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(email + dashboard)</w:t>
      </w:r>
    </w:p>
    <w:p w14:paraId="14FEB738" w14:textId="77777777" w:rsidR="0079434A" w:rsidRPr="0079434A" w:rsidRDefault="0079434A" w:rsidP="0079434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 support</w:t>
      </w:r>
    </w:p>
    <w:p w14:paraId="0AC7ACAC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29380758" w14:textId="77777777" w:rsidR="0079434A" w:rsidRPr="0079434A" w:rsidRDefault="0079434A" w:rsidP="0079434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Centralise all communication inside WordPress</w:t>
      </w:r>
    </w:p>
    <w:p w14:paraId="657E9209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1F43A1">
          <v:rect id="_x0000_i1035" style="width:0;height:1.5pt" o:hralign="center" o:hrstd="t" o:hr="t" fillcolor="#a0a0a0" stroked="f"/>
        </w:pict>
      </w:r>
    </w:p>
    <w:p w14:paraId="43B53FA8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7: AI Enhancement Layer</w:t>
      </w:r>
    </w:p>
    <w:p w14:paraId="1B57E873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167D4425" w14:textId="77777777" w:rsidR="0079434A" w:rsidRPr="0079434A" w:rsidRDefault="0079434A" w:rsidP="007943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text</w:t>
      </w:r>
    </w:p>
    <w:p w14:paraId="5EABF40A" w14:textId="77777777" w:rsidR="0079434A" w:rsidRPr="0079434A" w:rsidRDefault="0079434A" w:rsidP="007943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persuasive</w:t>
      </w:r>
    </w:p>
    <w:p w14:paraId="05BE111B" w14:textId="77777777" w:rsidR="0079434A" w:rsidRPr="0079434A" w:rsidRDefault="0079434A" w:rsidP="007943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Shorten content</w:t>
      </w:r>
    </w:p>
    <w:p w14:paraId="67A2FABE" w14:textId="77777777" w:rsidR="0079434A" w:rsidRPr="0079434A" w:rsidRDefault="0079434A" w:rsidP="007943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Section-based AI assistance</w:t>
      </w:r>
    </w:p>
    <w:p w14:paraId="727A453B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Limits</w:t>
      </w:r>
    </w:p>
    <w:p w14:paraId="57BECC16" w14:textId="77777777" w:rsidR="0079434A" w:rsidRPr="0079434A" w:rsidRDefault="0079434A" w:rsidP="0079434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 100 requests/month</w:t>
      </w:r>
    </w:p>
    <w:p w14:paraId="4DA85829" w14:textId="77777777" w:rsidR="0079434A" w:rsidRPr="0079434A" w:rsidRDefault="0079434A" w:rsidP="0079434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Agency: 500 requests/month</w:t>
      </w:r>
    </w:p>
    <w:p w14:paraId="4E4AF383" w14:textId="77777777" w:rsidR="0079434A" w:rsidRPr="0079434A" w:rsidRDefault="0079434A" w:rsidP="0079434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limit: 1 request per 3 seconds</w:t>
      </w:r>
    </w:p>
    <w:p w14:paraId="2C6CC188" w14:textId="77777777" w:rsidR="0079434A" w:rsidRPr="0079434A" w:rsidRDefault="0079434A" w:rsidP="00794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6349492F" w14:textId="77777777" w:rsidR="0079434A" w:rsidRPr="0079434A" w:rsidRDefault="0079434A" w:rsidP="0079434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proposal quality and conversion rates</w:t>
      </w:r>
    </w:p>
    <w:p w14:paraId="0D89748E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723BC0">
          <v:rect id="_x0000_i1036" style="width:0;height:1.5pt" o:hralign="center" o:hrstd="t" o:hr="t" fillcolor="#a0a0a0" stroked="f"/>
        </w:pict>
      </w:r>
    </w:p>
    <w:p w14:paraId="6D493550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UX Structure</w:t>
      </w:r>
    </w:p>
    <w:p w14:paraId="2C8F3413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Side</w:t>
      </w:r>
    </w:p>
    <w:p w14:paraId="0CCD9A0B" w14:textId="77777777" w:rsidR="0079434A" w:rsidRPr="0079434A" w:rsidRDefault="0079434A" w:rsidP="0079434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(KPIs)</w:t>
      </w:r>
    </w:p>
    <w:p w14:paraId="469B4301" w14:textId="77777777" w:rsidR="0079434A" w:rsidRPr="0079434A" w:rsidRDefault="0079434A" w:rsidP="0079434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builder (wizard + editor)</w:t>
      </w:r>
    </w:p>
    <w:p w14:paraId="4D66613E" w14:textId="77777777" w:rsidR="0079434A" w:rsidRPr="0079434A" w:rsidRDefault="0079434A" w:rsidP="0079434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management</w:t>
      </w:r>
    </w:p>
    <w:p w14:paraId="6BAD663B" w14:textId="77777777" w:rsidR="0079434A" w:rsidRPr="0079434A" w:rsidRDefault="0079434A" w:rsidP="0079434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overview</w:t>
      </w:r>
    </w:p>
    <w:p w14:paraId="7637D60C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Client Side</w:t>
      </w:r>
    </w:p>
    <w:p w14:paraId="571B8ADC" w14:textId="77777777" w:rsidR="0079434A" w:rsidRPr="0079434A" w:rsidRDefault="0079434A" w:rsidP="007943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portal dashboard</w:t>
      </w:r>
    </w:p>
    <w:p w14:paraId="56AB078A" w14:textId="77777777" w:rsidR="0079434A" w:rsidRPr="0079434A" w:rsidRDefault="0079434A" w:rsidP="007943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viewing page</w:t>
      </w:r>
    </w:p>
    <w:p w14:paraId="7A4D2F5E" w14:textId="77777777" w:rsidR="0079434A" w:rsidRPr="0079434A" w:rsidRDefault="0079434A" w:rsidP="007943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screen</w:t>
      </w:r>
    </w:p>
    <w:p w14:paraId="7E1F1B1C" w14:textId="77777777" w:rsidR="0079434A" w:rsidRPr="0079434A" w:rsidRDefault="0079434A" w:rsidP="007943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view</w:t>
      </w:r>
    </w:p>
    <w:p w14:paraId="0A600C05" w14:textId="77777777" w:rsidR="0079434A" w:rsidRPr="0079434A" w:rsidRDefault="0079434A" w:rsidP="007943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downloads</w:t>
      </w:r>
    </w:p>
    <w:p w14:paraId="21B9BF42" w14:textId="77777777" w:rsidR="0079434A" w:rsidRPr="0079434A" w:rsidRDefault="0079434A" w:rsidP="007943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interface</w:t>
      </w:r>
    </w:p>
    <w:p w14:paraId="6DEB1D97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6AFA70">
          <v:rect id="_x0000_i1037" style="width:0;height:1.5pt" o:hralign="center" o:hrstd="t" o:hr="t" fillcolor="#a0a0a0" stroked="f"/>
        </w:pict>
      </w:r>
    </w:p>
    <w:p w14:paraId="6FDB2928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Build Strategy (Important)</w:t>
      </w:r>
    </w:p>
    <w:p w14:paraId="45C6D4BF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1: Core Revenue Engine</w:t>
      </w:r>
    </w:p>
    <w:p w14:paraId="77DC8EE8" w14:textId="77777777" w:rsidR="0079434A" w:rsidRPr="0079434A" w:rsidRDefault="0079434A" w:rsidP="0079434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</w:t>
      </w:r>
    </w:p>
    <w:p w14:paraId="63634D38" w14:textId="77777777" w:rsidR="0079434A" w:rsidRPr="0079434A" w:rsidRDefault="0079434A" w:rsidP="0079434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73964F9B" w14:textId="77777777" w:rsidR="0079434A" w:rsidRPr="0079434A" w:rsidRDefault="0079434A" w:rsidP="0079434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</w:t>
      </w:r>
    </w:p>
    <w:p w14:paraId="6878ED95" w14:textId="77777777" w:rsidR="0079434A" w:rsidRPr="0079434A" w:rsidRDefault="0079434A" w:rsidP="0079434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AI</w:t>
      </w:r>
    </w:p>
    <w:p w14:paraId="023F6C23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2: Client Portal Foundation</w:t>
      </w:r>
    </w:p>
    <w:p w14:paraId="5624299E" w14:textId="77777777" w:rsidR="0079434A" w:rsidRPr="0079434A" w:rsidRDefault="0079434A" w:rsidP="0079434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accounts</w:t>
      </w:r>
    </w:p>
    <w:p w14:paraId="445D875D" w14:textId="77777777" w:rsidR="0079434A" w:rsidRPr="0079434A" w:rsidRDefault="0079434A" w:rsidP="0079434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history</w:t>
      </w:r>
    </w:p>
    <w:p w14:paraId="531EDA05" w14:textId="77777777" w:rsidR="0079434A" w:rsidRPr="0079434A" w:rsidRDefault="0079434A" w:rsidP="0079434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history</w:t>
      </w:r>
    </w:p>
    <w:p w14:paraId="619EC67C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3: Delivery System</w:t>
      </w:r>
    </w:p>
    <w:p w14:paraId="233166A1" w14:textId="77777777" w:rsidR="0079434A" w:rsidRPr="0079434A" w:rsidRDefault="0079434A" w:rsidP="0079434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393AF153" w14:textId="77777777" w:rsidR="0079434A" w:rsidRPr="0079434A" w:rsidRDefault="0079434A" w:rsidP="0079434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2548D7E4" w14:textId="77777777" w:rsidR="0079434A" w:rsidRPr="0079434A" w:rsidRDefault="0079434A" w:rsidP="0079434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</w:t>
      </w:r>
    </w:p>
    <w:p w14:paraId="768F1E64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4: Communication Layer</w:t>
      </w:r>
    </w:p>
    <w:p w14:paraId="6B8DD6FD" w14:textId="77777777" w:rsidR="0079434A" w:rsidRPr="0079434A" w:rsidRDefault="0079434A" w:rsidP="0079434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</w:t>
      </w:r>
    </w:p>
    <w:p w14:paraId="3B7DA112" w14:textId="77777777" w:rsidR="0079434A" w:rsidRPr="0079434A" w:rsidRDefault="0079434A" w:rsidP="0079434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5D98FE70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164B52">
          <v:rect id="_x0000_i1038" style="width:0;height:1.5pt" o:hralign="center" o:hrstd="t" o:hr="t" fillcolor="#a0a0a0" stroked="f"/>
        </w:pict>
      </w:r>
    </w:p>
    <w:p w14:paraId="5165F2CA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Architecture Principle</w:t>
      </w:r>
    </w:p>
    <w:p w14:paraId="4F2022FF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everything is one plugin, the system is built as modular components:</w:t>
      </w:r>
    </w:p>
    <w:p w14:paraId="1EEB74E5" w14:textId="77777777" w:rsidR="0079434A" w:rsidRPr="0079434A" w:rsidRDefault="0079434A" w:rsidP="0079434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Module</w:t>
      </w:r>
    </w:p>
    <w:p w14:paraId="49F02A04" w14:textId="77777777" w:rsidR="0079434A" w:rsidRPr="0079434A" w:rsidRDefault="0079434A" w:rsidP="0079434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Module</w:t>
      </w:r>
    </w:p>
    <w:p w14:paraId="1D88B778" w14:textId="77777777" w:rsidR="0079434A" w:rsidRPr="0079434A" w:rsidRDefault="0079434A" w:rsidP="0079434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Client Module</w:t>
      </w:r>
    </w:p>
    <w:p w14:paraId="20F32C2B" w14:textId="77777777" w:rsidR="0079434A" w:rsidRPr="0079434A" w:rsidRDefault="0079434A" w:rsidP="0079434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Module</w:t>
      </w:r>
    </w:p>
    <w:p w14:paraId="2BF24297" w14:textId="77777777" w:rsidR="0079434A" w:rsidRPr="0079434A" w:rsidRDefault="0079434A" w:rsidP="0079434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Module</w:t>
      </w:r>
    </w:p>
    <w:p w14:paraId="07F173F3" w14:textId="77777777" w:rsidR="0079434A" w:rsidRPr="0079434A" w:rsidRDefault="0079434A" w:rsidP="0079434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Module</w:t>
      </w:r>
    </w:p>
    <w:p w14:paraId="54F9E3A1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is independent but integrated through shared data structures.</w:t>
      </w:r>
    </w:p>
    <w:p w14:paraId="119E73BA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5437D9">
          <v:rect id="_x0000_i1039" style="width:0;height:1.5pt" o:hralign="center" o:hrstd="t" o:hr="t" fillcolor="#a0a0a0" stroked="f"/>
        </w:pict>
      </w:r>
    </w:p>
    <w:p w14:paraId="06CA710E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Data Model (Core Entities)</w:t>
      </w:r>
    </w:p>
    <w:p w14:paraId="1F5FC855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389518BB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</w:t>
      </w:r>
    </w:p>
    <w:p w14:paraId="4AE28C15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7024ECC6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</w:t>
      </w:r>
    </w:p>
    <w:p w14:paraId="539C5E64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</w:t>
      </w:r>
    </w:p>
    <w:p w14:paraId="30DE02E9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</w:t>
      </w:r>
    </w:p>
    <w:p w14:paraId="502283A7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572183CB" w14:textId="77777777" w:rsidR="0079434A" w:rsidRPr="0079434A" w:rsidRDefault="0079434A" w:rsidP="0079434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Log</w:t>
      </w:r>
    </w:p>
    <w:p w14:paraId="3BC9F2B1" w14:textId="77777777" w:rsidR="0079434A" w:rsidRPr="0079434A" w:rsidRDefault="0079434A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EF3600">
          <v:rect id="_x0000_i1040" style="width:0;height:1.5pt" o:hralign="center" o:hrstd="t" o:hr="t" fillcolor="#a0a0a0" stroked="f"/>
        </w:pict>
      </w:r>
    </w:p>
    <w:p w14:paraId="4D703203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Competitive Positioning</w:t>
      </w:r>
    </w:p>
    <w:p w14:paraId="643B8264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is positioned between:</w:t>
      </w:r>
    </w:p>
    <w:p w14:paraId="5A062658" w14:textId="77777777" w:rsidR="0079434A" w:rsidRPr="0079434A" w:rsidRDefault="0079434A" w:rsidP="0079434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tools (narrow scope)</w:t>
      </w:r>
    </w:p>
    <w:p w14:paraId="38F9ED03" w14:textId="77777777" w:rsidR="0079434A" w:rsidRPr="0079434A" w:rsidRDefault="0079434A" w:rsidP="0079434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 management platforms (too complex)</w:t>
      </w:r>
    </w:p>
    <w:p w14:paraId="67066D45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wins by:</w:t>
      </w:r>
    </w:p>
    <w:p w14:paraId="7C9AE075" w14:textId="77777777" w:rsidR="0079434A" w:rsidRPr="0079434A" w:rsidRDefault="0079434A" w:rsidP="0079434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</w:t>
      </w:r>
    </w:p>
    <w:p w14:paraId="5CA1D406" w14:textId="77777777" w:rsidR="0079434A" w:rsidRPr="0079434A" w:rsidRDefault="0079434A" w:rsidP="0079434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WordPress-native integration</w:t>
      </w:r>
    </w:p>
    <w:p w14:paraId="474FDD32" w14:textId="77777777" w:rsidR="0079434A" w:rsidRPr="0079434A" w:rsidRDefault="0079434A" w:rsidP="0079434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proposal → payment flow</w:t>
      </w:r>
    </w:p>
    <w:p w14:paraId="5DE59A09" w14:textId="77777777" w:rsidR="0079434A" w:rsidRPr="0079434A" w:rsidRDefault="0079434A" w:rsidP="0079434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Unified system (no tool switching)</w:t>
      </w:r>
    </w:p>
    <w:p w14:paraId="4C532110" w14:textId="77777777" w:rsidR="0079434A" w:rsidRPr="0079434A" w:rsidRDefault="00D942C2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2C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49E6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C283BD4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Monetisation Strategy</w:t>
      </w:r>
    </w:p>
    <w:p w14:paraId="1E8C05C4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Pricing tiers</w:t>
      </w:r>
    </w:p>
    <w:p w14:paraId="7CC5EA32" w14:textId="77777777" w:rsidR="0079434A" w:rsidRPr="0079434A" w:rsidRDefault="0079434A" w:rsidP="0079434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Free: limited proposals</w:t>
      </w:r>
    </w:p>
    <w:p w14:paraId="4FB670A1" w14:textId="77777777" w:rsidR="0079434A" w:rsidRPr="0079434A" w:rsidRDefault="0079434A" w:rsidP="0079434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Starter: proposals + tracking</w:t>
      </w:r>
    </w:p>
    <w:p w14:paraId="250BC30E" w14:textId="77777777" w:rsidR="0079434A" w:rsidRPr="0079434A" w:rsidRDefault="0079434A" w:rsidP="0079434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 payments + AI</w:t>
      </w:r>
    </w:p>
    <w:p w14:paraId="4F46BF82" w14:textId="77777777" w:rsidR="0079434A" w:rsidRPr="0079434A" w:rsidRDefault="0079434A" w:rsidP="0079434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Agency: portal + collaboration tools</w:t>
      </w:r>
    </w:p>
    <w:p w14:paraId="682DCCBE" w14:textId="77777777" w:rsidR="0079434A" w:rsidRPr="0079434A" w:rsidRDefault="00D942C2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2C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E0A67F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0149227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Key Risks</w:t>
      </w:r>
    </w:p>
    <w:p w14:paraId="7037C90B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Feature overload</w:t>
      </w:r>
    </w:p>
    <w:p w14:paraId="272893E6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strict phased rollout</w:t>
      </w:r>
    </w:p>
    <w:p w14:paraId="5ABE9D6B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UX complexity</w:t>
      </w:r>
    </w:p>
    <w:p w14:paraId="5DA9FAEB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wizard-based workflows</w:t>
      </w:r>
    </w:p>
    <w:p w14:paraId="5D0BFC89" w14:textId="77777777" w:rsidR="0079434A" w:rsidRPr="0079434A" w:rsidRDefault="0079434A" w:rsidP="00794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WordPress performance limits</w:t>
      </w:r>
    </w:p>
    <w:p w14:paraId="2FE3F494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modular architecture + optimisation</w:t>
      </w:r>
    </w:p>
    <w:p w14:paraId="572A9F51" w14:textId="77777777" w:rsidR="0079434A" w:rsidRPr="0079434A" w:rsidRDefault="00D942C2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2C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A567D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92EC031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Strategic Outcome</w:t>
      </w:r>
    </w:p>
    <w:p w14:paraId="318FE281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evolves from:</w:t>
      </w:r>
    </w:p>
    <w:p w14:paraId="77F14C5F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tool</w:t>
      </w:r>
    </w:p>
    <w:p w14:paraId="7F0BCCB9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02B9CAEC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client operating system inside WordPress</w:t>
      </w:r>
    </w:p>
    <w:p w14:paraId="2CAA8100" w14:textId="77777777" w:rsidR="0079434A" w:rsidRPr="0079434A" w:rsidRDefault="00D942C2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2C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958FF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423987F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One-Line Definition</w:t>
      </w:r>
    </w:p>
    <w:p w14:paraId="049E1329" w14:textId="77777777" w:rsidR="0079434A" w:rsidRPr="0079434A" w:rsidRDefault="0079434A" w:rsidP="00794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helps freelancers and agencies win, manage, and retain clients — all inside WordPress.</w:t>
      </w:r>
    </w:p>
    <w:p w14:paraId="3F51C943" w14:textId="77777777" w:rsidR="0079434A" w:rsidRPr="0079434A" w:rsidRDefault="00D942C2" w:rsidP="00794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2C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C83B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FA2E01D" w14:textId="77777777" w:rsidR="0079434A" w:rsidRPr="0079434A" w:rsidRDefault="0079434A" w:rsidP="00794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9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Masterplan</w:t>
      </w:r>
    </w:p>
    <w:p w14:paraId="46537733" w14:textId="77777777" w:rsidR="004C4958" w:rsidRDefault="004C4958"/>
    <w:sectPr w:rsidR="004C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32D8"/>
    <w:multiLevelType w:val="multilevel"/>
    <w:tmpl w:val="712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7CC"/>
    <w:multiLevelType w:val="multilevel"/>
    <w:tmpl w:val="49D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7ACA"/>
    <w:multiLevelType w:val="multilevel"/>
    <w:tmpl w:val="DD0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34E2"/>
    <w:multiLevelType w:val="multilevel"/>
    <w:tmpl w:val="FD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162E7"/>
    <w:multiLevelType w:val="multilevel"/>
    <w:tmpl w:val="EF3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1C22"/>
    <w:multiLevelType w:val="multilevel"/>
    <w:tmpl w:val="105C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E6085"/>
    <w:multiLevelType w:val="multilevel"/>
    <w:tmpl w:val="15C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6554C"/>
    <w:multiLevelType w:val="multilevel"/>
    <w:tmpl w:val="FC6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A337D"/>
    <w:multiLevelType w:val="multilevel"/>
    <w:tmpl w:val="E4B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47B1"/>
    <w:multiLevelType w:val="multilevel"/>
    <w:tmpl w:val="4EC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836BE"/>
    <w:multiLevelType w:val="multilevel"/>
    <w:tmpl w:val="CBE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E6980"/>
    <w:multiLevelType w:val="multilevel"/>
    <w:tmpl w:val="3B1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E3873"/>
    <w:multiLevelType w:val="multilevel"/>
    <w:tmpl w:val="B2D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12526"/>
    <w:multiLevelType w:val="multilevel"/>
    <w:tmpl w:val="99E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A5E90"/>
    <w:multiLevelType w:val="multilevel"/>
    <w:tmpl w:val="E54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A3DD0"/>
    <w:multiLevelType w:val="multilevel"/>
    <w:tmpl w:val="498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36192"/>
    <w:multiLevelType w:val="multilevel"/>
    <w:tmpl w:val="E39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C1736"/>
    <w:multiLevelType w:val="multilevel"/>
    <w:tmpl w:val="4EA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D1916"/>
    <w:multiLevelType w:val="multilevel"/>
    <w:tmpl w:val="078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77D77"/>
    <w:multiLevelType w:val="multilevel"/>
    <w:tmpl w:val="0DC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5708B"/>
    <w:multiLevelType w:val="multilevel"/>
    <w:tmpl w:val="933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9779C"/>
    <w:multiLevelType w:val="multilevel"/>
    <w:tmpl w:val="D928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A1508"/>
    <w:multiLevelType w:val="multilevel"/>
    <w:tmpl w:val="153C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A71F7"/>
    <w:multiLevelType w:val="multilevel"/>
    <w:tmpl w:val="E77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461D9"/>
    <w:multiLevelType w:val="multilevel"/>
    <w:tmpl w:val="1C7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75D05"/>
    <w:multiLevelType w:val="multilevel"/>
    <w:tmpl w:val="92F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0211E"/>
    <w:multiLevelType w:val="multilevel"/>
    <w:tmpl w:val="7A4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33EC0"/>
    <w:multiLevelType w:val="multilevel"/>
    <w:tmpl w:val="2E5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15577"/>
    <w:multiLevelType w:val="multilevel"/>
    <w:tmpl w:val="F16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54988">
    <w:abstractNumId w:val="24"/>
  </w:num>
  <w:num w:numId="2" w16cid:durableId="1945382891">
    <w:abstractNumId w:val="22"/>
  </w:num>
  <w:num w:numId="3" w16cid:durableId="2048332959">
    <w:abstractNumId w:val="27"/>
  </w:num>
  <w:num w:numId="4" w16cid:durableId="1282224540">
    <w:abstractNumId w:val="17"/>
  </w:num>
  <w:num w:numId="5" w16cid:durableId="1694041049">
    <w:abstractNumId w:val="21"/>
  </w:num>
  <w:num w:numId="6" w16cid:durableId="497305824">
    <w:abstractNumId w:val="16"/>
  </w:num>
  <w:num w:numId="7" w16cid:durableId="941651315">
    <w:abstractNumId w:val="3"/>
  </w:num>
  <w:num w:numId="8" w16cid:durableId="221647143">
    <w:abstractNumId w:val="2"/>
  </w:num>
  <w:num w:numId="9" w16cid:durableId="2032877628">
    <w:abstractNumId w:val="15"/>
  </w:num>
  <w:num w:numId="10" w16cid:durableId="2029747139">
    <w:abstractNumId w:val="26"/>
  </w:num>
  <w:num w:numId="11" w16cid:durableId="1760324258">
    <w:abstractNumId w:val="8"/>
  </w:num>
  <w:num w:numId="12" w16cid:durableId="8530878">
    <w:abstractNumId w:val="5"/>
  </w:num>
  <w:num w:numId="13" w16cid:durableId="1048839609">
    <w:abstractNumId w:val="13"/>
  </w:num>
  <w:num w:numId="14" w16cid:durableId="1013874551">
    <w:abstractNumId w:val="11"/>
  </w:num>
  <w:num w:numId="15" w16cid:durableId="1522695995">
    <w:abstractNumId w:val="12"/>
  </w:num>
  <w:num w:numId="16" w16cid:durableId="1575700620">
    <w:abstractNumId w:val="18"/>
  </w:num>
  <w:num w:numId="17" w16cid:durableId="397485337">
    <w:abstractNumId w:val="19"/>
  </w:num>
  <w:num w:numId="18" w16cid:durableId="314263410">
    <w:abstractNumId w:val="20"/>
  </w:num>
  <w:num w:numId="19" w16cid:durableId="553589587">
    <w:abstractNumId w:val="4"/>
  </w:num>
  <w:num w:numId="20" w16cid:durableId="20128080">
    <w:abstractNumId w:val="25"/>
  </w:num>
  <w:num w:numId="21" w16cid:durableId="1394112083">
    <w:abstractNumId w:val="14"/>
  </w:num>
  <w:num w:numId="22" w16cid:durableId="724724165">
    <w:abstractNumId w:val="6"/>
  </w:num>
  <w:num w:numId="23" w16cid:durableId="1336305386">
    <w:abstractNumId w:val="28"/>
  </w:num>
  <w:num w:numId="24" w16cid:durableId="673386701">
    <w:abstractNumId w:val="23"/>
  </w:num>
  <w:num w:numId="25" w16cid:durableId="1312172151">
    <w:abstractNumId w:val="10"/>
  </w:num>
  <w:num w:numId="26" w16cid:durableId="2064597460">
    <w:abstractNumId w:val="0"/>
  </w:num>
  <w:num w:numId="27" w16cid:durableId="1382703800">
    <w:abstractNumId w:val="7"/>
  </w:num>
  <w:num w:numId="28" w16cid:durableId="557595649">
    <w:abstractNumId w:val="1"/>
  </w:num>
  <w:num w:numId="29" w16cid:durableId="1318151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4A"/>
    <w:rsid w:val="004C4958"/>
    <w:rsid w:val="0070585C"/>
    <w:rsid w:val="0079434A"/>
    <w:rsid w:val="00A54678"/>
    <w:rsid w:val="00D942C2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C9A5"/>
  <w15:chartTrackingRefBased/>
  <w15:docId w15:val="{ED7B384B-59D9-6142-9BFF-FFD28830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3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4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555</Words>
  <Characters>3683</Characters>
  <Application>Microsoft Office Word</Application>
  <DocSecurity>0</DocSecurity>
  <Lines>193</Lines>
  <Paragraphs>192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1</cp:revision>
  <dcterms:created xsi:type="dcterms:W3CDTF">2026-04-16T08:40:00Z</dcterms:created>
  <dcterms:modified xsi:type="dcterms:W3CDTF">2026-04-16T08:41:00Z</dcterms:modified>
</cp:coreProperties>
</file>