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6B0CE" w14:textId="4E705037" w:rsidR="00402071" w:rsidRDefault="00402071" w:rsidP="00402071">
      <w:pPr>
        <w:pStyle w:val="Titel"/>
        <w:rPr>
          <w:lang w:val="en-CA"/>
        </w:rPr>
      </w:pPr>
      <w:r w:rsidRPr="00402071">
        <w:rPr>
          <w:lang w:val="en-CA"/>
        </w:rPr>
        <w:t>Str</w:t>
      </w:r>
      <w:r>
        <w:rPr>
          <w:lang w:val="en-CA"/>
        </w:rPr>
        <w:t xml:space="preserve">uctural bioinformatics </w:t>
      </w:r>
    </w:p>
    <w:p w14:paraId="45C220C7" w14:textId="0E21B034" w:rsidR="00402071" w:rsidRDefault="00402071" w:rsidP="00402071">
      <w:pPr>
        <w:rPr>
          <w:lang w:val="en-CA"/>
        </w:rPr>
      </w:pPr>
      <w:r>
        <w:rPr>
          <w:lang w:val="en-CA"/>
        </w:rPr>
        <w:t>Assignment 3</w:t>
      </w:r>
    </w:p>
    <w:p w14:paraId="303FF4E5" w14:textId="2038D0F0" w:rsidR="00402071" w:rsidRDefault="00402071" w:rsidP="00402071">
      <w:pPr>
        <w:rPr>
          <w:lang w:val="en-CA"/>
        </w:rPr>
      </w:pPr>
      <w:r>
        <w:rPr>
          <w:lang w:val="en-CA"/>
        </w:rPr>
        <w:t>Lianne van Ruijven</w:t>
      </w:r>
    </w:p>
    <w:p w14:paraId="07DB4DA8" w14:textId="4E518252" w:rsidR="00FE187C" w:rsidRDefault="00D86A0E" w:rsidP="009776F3">
      <w:pPr>
        <w:pStyle w:val="Ondertitel"/>
        <w:rPr>
          <w:lang w:val="en-CA"/>
        </w:rPr>
      </w:pPr>
      <w:r>
        <w:rPr>
          <w:lang w:val="en-CA"/>
        </w:rPr>
        <w:t>Question 1</w:t>
      </w:r>
    </w:p>
    <w:p w14:paraId="6765F1F9" w14:textId="77777777" w:rsidR="00402071" w:rsidRDefault="00402071" w:rsidP="00402071">
      <w:pPr>
        <w:rPr>
          <w:lang w:val="en-CA"/>
        </w:rPr>
      </w:pPr>
      <w:r w:rsidRPr="00402071">
        <w:rPr>
          <w:lang w:val="en-CA"/>
        </w:rPr>
        <w:t xml:space="preserve">The technique used in the May et al. (2014) paper for calculating the PMF is constraint force integration. </w:t>
      </w:r>
    </w:p>
    <w:p w14:paraId="338F81BA" w14:textId="28028F5C" w:rsidR="00402071" w:rsidRDefault="00402071" w:rsidP="00402071">
      <w:pPr>
        <w:rPr>
          <w:lang w:val="en-CA"/>
        </w:rPr>
      </w:pPr>
      <w:r w:rsidRPr="00402071">
        <w:rPr>
          <w:lang w:val="en-CA"/>
        </w:rPr>
        <w:t>→ Describe the essential difference between constraint force integration and umbrella sampling.</w:t>
      </w:r>
    </w:p>
    <w:p w14:paraId="05428F4C" w14:textId="003EBFDB" w:rsidR="00BD605D" w:rsidRPr="00BD605D" w:rsidRDefault="00BD605D" w:rsidP="00BD605D">
      <w:pPr>
        <w:pStyle w:val="Lijstalinea"/>
        <w:numPr>
          <w:ilvl w:val="0"/>
          <w:numId w:val="1"/>
        </w:numPr>
        <w:rPr>
          <w:lang w:val="en-CA"/>
        </w:rPr>
      </w:pPr>
      <w:r>
        <w:rPr>
          <w:lang w:val="en-CA"/>
        </w:rPr>
        <w:t xml:space="preserve">The F mean (which is a function of the reaction coordinate), is calculated between a window of the reaction coordinate, when using umbrella sampling. For constraint force integration, the </w:t>
      </w:r>
      <w:proofErr w:type="spellStart"/>
      <w:r>
        <w:rPr>
          <w:lang w:val="en-CA"/>
        </w:rPr>
        <w:t>Fmean</w:t>
      </w:r>
      <w:proofErr w:type="spellEnd"/>
      <w:r>
        <w:rPr>
          <w:lang w:val="en-CA"/>
        </w:rPr>
        <w:t xml:space="preserve"> is calculated for specific values of the reaction coordinate. </w:t>
      </w:r>
    </w:p>
    <w:p w14:paraId="1F60896D" w14:textId="0252F4DA" w:rsidR="00402071" w:rsidRDefault="00402071" w:rsidP="00402071">
      <w:pPr>
        <w:rPr>
          <w:lang w:val="en-CA"/>
        </w:rPr>
      </w:pPr>
      <w:r w:rsidRPr="00402071">
        <w:rPr>
          <w:lang w:val="en-CA"/>
        </w:rPr>
        <w:t xml:space="preserve"> → Name two main assumptions that need to hold for these methods to work correctly (only one is explicitly mentioned in the paper).</w:t>
      </w:r>
    </w:p>
    <w:p w14:paraId="5724C5E8" w14:textId="5FF3889C" w:rsidR="00BD605D" w:rsidRDefault="00BF2D23" w:rsidP="00BD605D">
      <w:pPr>
        <w:pStyle w:val="Lijstalinea"/>
        <w:numPr>
          <w:ilvl w:val="0"/>
          <w:numId w:val="1"/>
        </w:numPr>
        <w:rPr>
          <w:lang w:val="en-CA"/>
        </w:rPr>
      </w:pPr>
      <w:r>
        <w:rPr>
          <w:lang w:val="en-CA"/>
        </w:rPr>
        <w:t>constant N (number of particles), V (volume), E (energy))</w:t>
      </w:r>
    </w:p>
    <w:p w14:paraId="4387FCD4" w14:textId="1CCCBA91" w:rsidR="00BD605D" w:rsidRDefault="00BF2D23" w:rsidP="00BD605D">
      <w:pPr>
        <w:pStyle w:val="Lijstalinea"/>
        <w:numPr>
          <w:ilvl w:val="0"/>
          <w:numId w:val="1"/>
        </w:numPr>
        <w:rPr>
          <w:lang w:val="en-CA"/>
        </w:rPr>
      </w:pPr>
      <w:r>
        <w:rPr>
          <w:lang w:val="en-CA"/>
        </w:rPr>
        <w:t xml:space="preserve">Assumes </w:t>
      </w:r>
      <w:r w:rsidR="00D86A0E">
        <w:rPr>
          <w:lang w:val="en-CA"/>
        </w:rPr>
        <w:t>equilibrium</w:t>
      </w:r>
    </w:p>
    <w:p w14:paraId="5F3BDA8B" w14:textId="3E891F1D" w:rsidR="00D86A0E" w:rsidRDefault="00D86A0E" w:rsidP="00D86A0E">
      <w:pPr>
        <w:rPr>
          <w:lang w:val="en-CA"/>
        </w:rPr>
      </w:pPr>
    </w:p>
    <w:p w14:paraId="2D7B759A" w14:textId="2E1F49C7" w:rsidR="00D86A0E" w:rsidRDefault="00D86A0E" w:rsidP="00D86A0E">
      <w:pPr>
        <w:pStyle w:val="Kop1"/>
        <w:rPr>
          <w:lang w:val="en-CA"/>
        </w:rPr>
      </w:pPr>
      <w:r>
        <w:rPr>
          <w:lang w:val="en-CA"/>
        </w:rPr>
        <w:t>Starting up</w:t>
      </w:r>
    </w:p>
    <w:p w14:paraId="015E25AC" w14:textId="7AD297AC" w:rsidR="008A5201" w:rsidRPr="008A5201" w:rsidRDefault="008A5201" w:rsidP="008A5201">
      <w:pPr>
        <w:rPr>
          <w:lang w:val="en-CA"/>
        </w:rPr>
      </w:pPr>
      <w:r>
        <w:rPr>
          <w:lang w:val="en-CA"/>
        </w:rPr>
        <w:t xml:space="preserve">The 1VET.pdb file contains coordinates.. how do you get the kinetic energy from a </w:t>
      </w:r>
      <w:proofErr w:type="spellStart"/>
      <w:r>
        <w:rPr>
          <w:lang w:val="en-CA"/>
        </w:rPr>
        <w:t>pdb</w:t>
      </w:r>
      <w:proofErr w:type="spellEnd"/>
      <w:r>
        <w:rPr>
          <w:lang w:val="en-CA"/>
        </w:rPr>
        <w:t xml:space="preserve"> file?</w:t>
      </w:r>
    </w:p>
    <w:p w14:paraId="303C2EED" w14:textId="1D67C68A" w:rsidR="00D86A0E" w:rsidRDefault="00D86A0E" w:rsidP="00D86A0E">
      <w:pPr>
        <w:pStyle w:val="Kop2"/>
        <w:rPr>
          <w:lang w:val="en-CA"/>
        </w:rPr>
      </w:pPr>
      <w:r>
        <w:rPr>
          <w:lang w:val="en-CA"/>
        </w:rPr>
        <w:t xml:space="preserve">Getting the </w:t>
      </w:r>
      <w:r w:rsidR="009776F3">
        <w:rPr>
          <w:lang w:val="en-CA"/>
        </w:rPr>
        <w:t>necessary</w:t>
      </w:r>
      <w:r>
        <w:rPr>
          <w:lang w:val="en-CA"/>
        </w:rPr>
        <w:t xml:space="preserve"> files</w:t>
      </w:r>
      <w:r w:rsidRPr="00D86A0E">
        <w:rPr>
          <w:lang w:val="en-CA"/>
        </w:rPr>
        <w:t xml:space="preserve"> </w:t>
      </w:r>
    </w:p>
    <w:p w14:paraId="5D833CE8" w14:textId="4AE467E1" w:rsidR="00D86A0E" w:rsidRPr="00D86A0E" w:rsidRDefault="00D86A0E" w:rsidP="00D86A0E">
      <w:pPr>
        <w:pStyle w:val="Lijstalinea"/>
        <w:numPr>
          <w:ilvl w:val="0"/>
          <w:numId w:val="1"/>
        </w:numPr>
        <w:rPr>
          <w:lang w:val="en-CA"/>
        </w:rPr>
      </w:pPr>
      <w:r w:rsidRPr="00D86A0E">
        <w:rPr>
          <w:lang w:val="en-CA"/>
        </w:rPr>
        <w:t>For the 1VET structure: there is a chain A and chain B!</w:t>
      </w:r>
    </w:p>
    <w:p w14:paraId="00DEFB36" w14:textId="737F00E0" w:rsidR="00D86A0E" w:rsidRPr="00D86A0E" w:rsidRDefault="00D86A0E" w:rsidP="00D86A0E">
      <w:pPr>
        <w:pStyle w:val="Lijstalinea"/>
        <w:numPr>
          <w:ilvl w:val="0"/>
          <w:numId w:val="1"/>
        </w:numPr>
      </w:pPr>
      <w:r>
        <w:t xml:space="preserve">Je kan zien welke delen elkaar raken.. is volgens mij </w:t>
      </w:r>
      <w:r w:rsidR="009776F3">
        <w:t>de betastrands die dicht bij elkaar liggen</w:t>
      </w:r>
    </w:p>
    <w:p w14:paraId="3BA87E1B" w14:textId="0F010FCD" w:rsidR="00D86A0E" w:rsidRDefault="00D86A0E" w:rsidP="00D86A0E">
      <w:pPr>
        <w:pStyle w:val="Kop2"/>
        <w:rPr>
          <w:lang w:val="en-CA"/>
        </w:rPr>
      </w:pPr>
      <w:r>
        <w:rPr>
          <w:lang w:val="en-CA"/>
        </w:rPr>
        <w:t>Generating the topology</w:t>
      </w:r>
    </w:p>
    <w:p w14:paraId="10B35BF7" w14:textId="77777777" w:rsidR="00BC3D82" w:rsidRDefault="008A5201" w:rsidP="008A5201">
      <w:pPr>
        <w:rPr>
          <w:lang w:val="en-CA"/>
        </w:rPr>
      </w:pPr>
      <w:r>
        <w:rPr>
          <w:lang w:val="en-CA"/>
        </w:rPr>
        <w:t>In this part</w:t>
      </w:r>
      <w:r w:rsidR="00BC3D82">
        <w:rPr>
          <w:lang w:val="en-CA"/>
        </w:rPr>
        <w:t>:</w:t>
      </w:r>
    </w:p>
    <w:p w14:paraId="27B89F28" w14:textId="77777777" w:rsidR="00BC3D82" w:rsidRDefault="008A5201" w:rsidP="008A5201">
      <w:pPr>
        <w:pStyle w:val="Lijstalinea"/>
        <w:numPr>
          <w:ilvl w:val="0"/>
          <w:numId w:val="1"/>
        </w:numPr>
        <w:rPr>
          <w:lang w:val="en-CA"/>
        </w:rPr>
      </w:pPr>
      <w:r w:rsidRPr="00BC3D82">
        <w:rPr>
          <w:lang w:val="en-CA"/>
        </w:rPr>
        <w:t xml:space="preserve">the </w:t>
      </w:r>
      <w:proofErr w:type="spellStart"/>
      <w:r w:rsidRPr="00BC3D82">
        <w:rPr>
          <w:lang w:val="en-CA"/>
        </w:rPr>
        <w:t>pdb</w:t>
      </w:r>
      <w:proofErr w:type="spellEnd"/>
      <w:r w:rsidRPr="00BC3D82">
        <w:rPr>
          <w:lang w:val="en-CA"/>
        </w:rPr>
        <w:t xml:space="preserve"> file is checked to be complete.. so are all atoms present in all amino acids.. The file 1vet_add.pdb has alle the atoms that would be missing, added.</w:t>
      </w:r>
    </w:p>
    <w:p w14:paraId="4FA8796D" w14:textId="2A81C0CA" w:rsidR="00BC3D82" w:rsidRDefault="00BC3D82" w:rsidP="008A5201">
      <w:pPr>
        <w:pStyle w:val="Lijstalinea"/>
        <w:numPr>
          <w:ilvl w:val="0"/>
          <w:numId w:val="1"/>
        </w:numPr>
        <w:rPr>
          <w:color w:val="FF0000"/>
          <w:lang w:val="en-CA"/>
        </w:rPr>
      </w:pPr>
      <w:r>
        <w:rPr>
          <w:lang w:val="en-CA"/>
        </w:rPr>
        <w:t xml:space="preserve">Then the </w:t>
      </w:r>
      <w:r w:rsidR="00D52911">
        <w:rPr>
          <w:lang w:val="en-CA"/>
        </w:rPr>
        <w:t>potential</w:t>
      </w:r>
      <w:r>
        <w:rPr>
          <w:lang w:val="en-CA"/>
        </w:rPr>
        <w:t xml:space="preserve"> energie from </w:t>
      </w:r>
      <w:r w:rsidR="00D52911">
        <w:rPr>
          <w:lang w:val="en-CA"/>
        </w:rPr>
        <w:t xml:space="preserve">the </w:t>
      </w:r>
      <w:r>
        <w:rPr>
          <w:lang w:val="en-CA"/>
        </w:rPr>
        <w:t xml:space="preserve">coordinates </w:t>
      </w:r>
      <w:r w:rsidR="00D52911">
        <w:rPr>
          <w:lang w:val="en-CA"/>
        </w:rPr>
        <w:t xml:space="preserve">is determined. </w:t>
      </w:r>
    </w:p>
    <w:p w14:paraId="78960D10" w14:textId="69A70C7B" w:rsidR="002776F6" w:rsidRPr="002776F6" w:rsidRDefault="002776F6" w:rsidP="002776F6">
      <w:pPr>
        <w:rPr>
          <w:lang w:val="en-CA"/>
        </w:rPr>
      </w:pPr>
      <w:r>
        <w:rPr>
          <w:lang w:val="en-CA"/>
        </w:rPr>
        <w:t>done</w:t>
      </w:r>
    </w:p>
    <w:p w14:paraId="7D80AD18" w14:textId="7C118A88" w:rsidR="00D86A0E" w:rsidRDefault="00D86A0E" w:rsidP="009776F3">
      <w:pPr>
        <w:pStyle w:val="Kop2"/>
        <w:rPr>
          <w:lang w:val="en-CA"/>
        </w:rPr>
      </w:pPr>
      <w:r>
        <w:rPr>
          <w:lang w:val="en-CA"/>
        </w:rPr>
        <w:t>Setting up the system</w:t>
      </w:r>
    </w:p>
    <w:p w14:paraId="47FC76B9" w14:textId="5C2E3462" w:rsidR="008A5201" w:rsidRDefault="008A5201" w:rsidP="008A5201">
      <w:pPr>
        <w:rPr>
          <w:lang w:val="en-CA"/>
        </w:rPr>
      </w:pPr>
      <w:r>
        <w:rPr>
          <w:lang w:val="en-CA"/>
        </w:rPr>
        <w:t xml:space="preserve">Set up the size of the system.. so putting the system in a box of 1.2 nm around the molecule and it is centered in the box. </w:t>
      </w:r>
    </w:p>
    <w:p w14:paraId="739C85DD" w14:textId="22C78F49" w:rsidR="000C0585" w:rsidRDefault="000C0585" w:rsidP="008A5201">
      <w:pPr>
        <w:rPr>
          <w:lang w:val="en-CA"/>
        </w:rPr>
      </w:pPr>
      <w:proofErr w:type="spellStart"/>
      <w:r>
        <w:rPr>
          <w:lang w:val="en-CA"/>
        </w:rPr>
        <w:t>Conf.gro</w:t>
      </w:r>
      <w:proofErr w:type="spellEnd"/>
      <w:r>
        <w:rPr>
          <w:lang w:val="en-CA"/>
        </w:rPr>
        <w:t xml:space="preserve"> contains our molecule centered in a box</w:t>
      </w:r>
    </w:p>
    <w:p w14:paraId="5CD0A84D" w14:textId="77777777" w:rsidR="000C0585" w:rsidRPr="008A5201" w:rsidRDefault="000C0585" w:rsidP="008A5201">
      <w:pPr>
        <w:rPr>
          <w:lang w:val="en-CA"/>
        </w:rPr>
      </w:pPr>
    </w:p>
    <w:p w14:paraId="5BD2998F" w14:textId="3AD99D30" w:rsidR="002776F6" w:rsidRPr="002776F6" w:rsidRDefault="002776F6" w:rsidP="002776F6">
      <w:pPr>
        <w:rPr>
          <w:lang w:val="en-CA"/>
        </w:rPr>
      </w:pPr>
      <w:r>
        <w:rPr>
          <w:lang w:val="en-CA"/>
        </w:rPr>
        <w:t>done</w:t>
      </w:r>
    </w:p>
    <w:p w14:paraId="15415A88" w14:textId="142D2734" w:rsidR="00D86A0E" w:rsidRDefault="00D86A0E" w:rsidP="009776F3">
      <w:pPr>
        <w:pStyle w:val="Kop2"/>
        <w:rPr>
          <w:lang w:val="en-CA"/>
        </w:rPr>
      </w:pPr>
      <w:r>
        <w:rPr>
          <w:lang w:val="en-CA"/>
        </w:rPr>
        <w:lastRenderedPageBreak/>
        <w:t>Energy minimizing the system</w:t>
      </w:r>
    </w:p>
    <w:p w14:paraId="4D61A398" w14:textId="6D1B1A91" w:rsidR="009776F3" w:rsidRDefault="009776F3" w:rsidP="00D86A0E">
      <w:pPr>
        <w:rPr>
          <w:lang w:val="en-CA"/>
        </w:rPr>
      </w:pPr>
      <w:r>
        <w:rPr>
          <w:lang w:val="en-CA"/>
        </w:rPr>
        <w:t xml:space="preserve">We want to minimize the energy because… </w:t>
      </w:r>
      <w:r w:rsidR="002776F6">
        <w:rPr>
          <w:lang w:val="en-CA"/>
        </w:rPr>
        <w:t xml:space="preserve">try to stabilize the structure. </w:t>
      </w:r>
      <w:r w:rsidR="00A05FBD" w:rsidRPr="00A05FBD">
        <w:rPr>
          <w:lang w:val="en-CA"/>
        </w:rPr>
        <w:sym w:font="Wingdings" w:char="F0E0"/>
      </w:r>
      <w:r w:rsidR="00A05FBD">
        <w:rPr>
          <w:lang w:val="en-CA"/>
        </w:rPr>
        <w:t xml:space="preserve"> </w:t>
      </w:r>
      <w:r w:rsidR="00A05FBD" w:rsidRPr="00A05FBD">
        <w:rPr>
          <w:lang w:val="en-CA"/>
        </w:rPr>
        <w:t>The goal of energy Minimization is to find a set of coordinates representing the minimum energy conformation for the given structure.</w:t>
      </w:r>
    </w:p>
    <w:p w14:paraId="3359DAF8" w14:textId="333B5B7E" w:rsidR="009776F3" w:rsidRDefault="00D52911" w:rsidP="009776F3">
      <w:pPr>
        <w:pStyle w:val="Lijstalinea"/>
        <w:numPr>
          <w:ilvl w:val="0"/>
          <w:numId w:val="1"/>
        </w:numPr>
        <w:rPr>
          <w:lang w:val="en-CA"/>
        </w:rPr>
      </w:pPr>
      <w:r>
        <w:rPr>
          <w:lang w:val="en-CA"/>
        </w:rPr>
        <w:t xml:space="preserve">Output file </w:t>
      </w:r>
      <w:proofErr w:type="spellStart"/>
      <w:r>
        <w:rPr>
          <w:lang w:val="en-CA"/>
        </w:rPr>
        <w:t>Em</w:t>
      </w:r>
      <w:proofErr w:type="spellEnd"/>
      <w:r>
        <w:rPr>
          <w:lang w:val="en-CA"/>
        </w:rPr>
        <w:t>/fit.pdb contains b</w:t>
      </w:r>
      <w:r w:rsidR="002776F6">
        <w:rPr>
          <w:lang w:val="en-CA"/>
        </w:rPr>
        <w:t>oth structures</w:t>
      </w:r>
      <w:r>
        <w:rPr>
          <w:lang w:val="en-CA"/>
        </w:rPr>
        <w:t xml:space="preserve">, </w:t>
      </w:r>
      <w:r w:rsidR="002776F6">
        <w:rPr>
          <w:lang w:val="en-CA"/>
        </w:rPr>
        <w:t xml:space="preserve">means: 1VET before and after minimizing the energy. </w:t>
      </w:r>
      <w:r w:rsidR="009776F3">
        <w:rPr>
          <w:lang w:val="en-CA"/>
        </w:rPr>
        <w:t xml:space="preserve">Difference </w:t>
      </w:r>
      <w:r w:rsidR="002776F6">
        <w:rPr>
          <w:lang w:val="en-CA"/>
        </w:rPr>
        <w:t xml:space="preserve">is super small, you cannot really see any difference. The super long loop in the protein connects the two chains.. this happens because the difference between the two chains is not that clear.. so this is an artifact. </w:t>
      </w:r>
      <w:proofErr w:type="spellStart"/>
      <w:r w:rsidR="002776F6">
        <w:rPr>
          <w:lang w:val="en-CA"/>
        </w:rPr>
        <w:t>Chromacs</w:t>
      </w:r>
      <w:proofErr w:type="spellEnd"/>
      <w:r w:rsidR="002776F6">
        <w:rPr>
          <w:lang w:val="en-CA"/>
        </w:rPr>
        <w:t xml:space="preserve"> doesn’t know about different chains.. </w:t>
      </w:r>
    </w:p>
    <w:p w14:paraId="16B59511" w14:textId="36508026" w:rsidR="002776F6" w:rsidRDefault="002776F6" w:rsidP="009776F3">
      <w:pPr>
        <w:pStyle w:val="Lijstalinea"/>
        <w:numPr>
          <w:ilvl w:val="0"/>
          <w:numId w:val="1"/>
        </w:numPr>
      </w:pPr>
      <w:r w:rsidRPr="002776F6">
        <w:t>0.098 is wat Fabienne krijgt. D</w:t>
      </w:r>
      <w:r>
        <w:t xml:space="preserve">it is best wel laag.. dus komt wel overeen met de 3D model in </w:t>
      </w:r>
      <w:proofErr w:type="spellStart"/>
      <w:r>
        <w:t>chimerea</w:t>
      </w:r>
      <w:proofErr w:type="spellEnd"/>
      <w:r>
        <w:t xml:space="preserve">.. dat de </w:t>
      </w:r>
      <w:proofErr w:type="spellStart"/>
      <w:r>
        <w:t>rmsd</w:t>
      </w:r>
      <w:proofErr w:type="spellEnd"/>
      <w:r>
        <w:t xml:space="preserve"> &gt; 0 komt waarschijnlijk door de lange loop in het midden. </w:t>
      </w:r>
    </w:p>
    <w:p w14:paraId="4950F7A3" w14:textId="4BF56B67" w:rsidR="002776F6" w:rsidRDefault="00075910" w:rsidP="00A82832">
      <w:proofErr w:type="spellStart"/>
      <w:r>
        <w:t>done</w:t>
      </w:r>
      <w:proofErr w:type="spellEnd"/>
    </w:p>
    <w:p w14:paraId="2C955791" w14:textId="0AC8C86A" w:rsidR="00575F16" w:rsidRDefault="00D86A0E" w:rsidP="00575F16">
      <w:pPr>
        <w:pStyle w:val="Kop1"/>
        <w:rPr>
          <w:lang w:val="en-CA"/>
        </w:rPr>
      </w:pPr>
      <w:r>
        <w:rPr>
          <w:lang w:val="en-CA"/>
        </w:rPr>
        <w:t>Umbrella sampling</w:t>
      </w:r>
    </w:p>
    <w:p w14:paraId="4B9E4A92" w14:textId="21262410" w:rsidR="00D86A0E" w:rsidRDefault="00D86A0E" w:rsidP="00D86A0E">
      <w:pPr>
        <w:pStyle w:val="Kop2"/>
        <w:rPr>
          <w:lang w:val="en-CA"/>
        </w:rPr>
      </w:pPr>
      <w:r>
        <w:rPr>
          <w:lang w:val="en-CA"/>
        </w:rPr>
        <w:t xml:space="preserve">Coarse-graining </w:t>
      </w:r>
    </w:p>
    <w:p w14:paraId="4F4244E4" w14:textId="0FCF7CF8" w:rsidR="00075910" w:rsidRPr="00075910" w:rsidRDefault="00BD5BBC" w:rsidP="00075910">
      <w:pPr>
        <w:rPr>
          <w:lang w:val="en-CA"/>
        </w:rPr>
      </w:pPr>
      <w:proofErr w:type="spellStart"/>
      <w:r>
        <w:rPr>
          <w:lang w:val="en-CA"/>
        </w:rPr>
        <w:t>Oke</w:t>
      </w:r>
      <w:proofErr w:type="spellEnd"/>
      <w:r>
        <w:rPr>
          <w:lang w:val="en-CA"/>
        </w:rPr>
        <w:t xml:space="preserve"> done, is just </w:t>
      </w:r>
      <w:proofErr w:type="spellStart"/>
      <w:r>
        <w:rPr>
          <w:lang w:val="en-CA"/>
        </w:rPr>
        <w:t>explenation</w:t>
      </w:r>
      <w:proofErr w:type="spellEnd"/>
    </w:p>
    <w:p w14:paraId="6A8A03C3" w14:textId="25F9F902" w:rsidR="00D86A0E" w:rsidRDefault="00D86A0E" w:rsidP="00D86A0E">
      <w:pPr>
        <w:pStyle w:val="Kop2"/>
        <w:rPr>
          <w:lang w:val="en-CA"/>
        </w:rPr>
      </w:pPr>
      <w:r>
        <w:rPr>
          <w:lang w:val="en-CA"/>
        </w:rPr>
        <w:t>Distance</w:t>
      </w:r>
    </w:p>
    <w:p w14:paraId="01D27D13" w14:textId="2123DDF9" w:rsidR="00BD5BBC" w:rsidRDefault="00BD5BBC" w:rsidP="00BD5BBC">
      <w:pPr>
        <w:rPr>
          <w:lang w:val="en-CA"/>
        </w:rPr>
      </w:pPr>
      <w:r>
        <w:rPr>
          <w:lang w:val="en-CA"/>
        </w:rPr>
        <w:t>Distance from c1 to c2 is 23.535</w:t>
      </w:r>
    </w:p>
    <w:p w14:paraId="18B91316" w14:textId="77777777" w:rsidR="00C95EA1" w:rsidRDefault="00C95EA1" w:rsidP="00BD5BBC">
      <w:pPr>
        <w:rPr>
          <w:lang w:val="en-CA"/>
        </w:rPr>
      </w:pPr>
      <w:r>
        <w:rPr>
          <w:lang w:val="en-CA"/>
        </w:rPr>
        <w:t>For the umbrella sampling:</w:t>
      </w:r>
    </w:p>
    <w:p w14:paraId="78076FC5" w14:textId="02CA424E" w:rsidR="00C95EA1" w:rsidRPr="00D74093" w:rsidRDefault="00C95EA1" w:rsidP="00C95EA1">
      <w:pPr>
        <w:pStyle w:val="Lijstalinea"/>
        <w:numPr>
          <w:ilvl w:val="0"/>
          <w:numId w:val="1"/>
        </w:numPr>
      </w:pPr>
      <w:proofErr w:type="spellStart"/>
      <w:r w:rsidRPr="00D74093">
        <w:t>minimal</w:t>
      </w:r>
      <w:proofErr w:type="spellEnd"/>
      <w:r w:rsidRPr="00D74093">
        <w:t xml:space="preserve"> is 23.535 </w:t>
      </w:r>
      <w:proofErr w:type="spellStart"/>
      <w:r w:rsidRPr="00D74093">
        <w:t>armstrong</w:t>
      </w:r>
      <w:proofErr w:type="spellEnd"/>
      <w:r w:rsidRPr="00D74093">
        <w:t xml:space="preserve"> = onge</w:t>
      </w:r>
      <w:r w:rsidR="00D74093" w:rsidRPr="00D74093">
        <w:t>veer 2</w:t>
      </w:r>
      <w:r w:rsidR="00D74093">
        <w:t>.3</w:t>
      </w:r>
      <w:r w:rsidR="00D74093" w:rsidRPr="00D74093">
        <w:t xml:space="preserve"> </w:t>
      </w:r>
      <w:r w:rsidR="00D74093">
        <w:t xml:space="preserve">nm </w:t>
      </w:r>
    </w:p>
    <w:p w14:paraId="738CB7DD" w14:textId="796BE1B2" w:rsidR="00C95EA1" w:rsidRPr="00D74093" w:rsidRDefault="00C95EA1" w:rsidP="00C95EA1">
      <w:pPr>
        <w:pStyle w:val="Lijstalinea"/>
        <w:numPr>
          <w:ilvl w:val="0"/>
          <w:numId w:val="1"/>
        </w:numPr>
      </w:pPr>
      <w:r>
        <w:rPr>
          <w:lang w:val="en-CA"/>
        </w:rPr>
        <w:t xml:space="preserve">max ?? paper </w:t>
      </w:r>
      <w:r w:rsidR="00D26B2F">
        <w:rPr>
          <w:lang w:val="en-CA"/>
        </w:rPr>
        <w:t xml:space="preserve">4.44 as max </w:t>
      </w:r>
      <w:r w:rsidR="00D74093">
        <w:t xml:space="preserve"> </w:t>
      </w:r>
    </w:p>
    <w:p w14:paraId="4D9477B3" w14:textId="0D117312" w:rsidR="00D86A0E" w:rsidRDefault="00D86A0E" w:rsidP="00D86A0E">
      <w:pPr>
        <w:pStyle w:val="Kop2"/>
        <w:rPr>
          <w:lang w:val="en-CA"/>
        </w:rPr>
      </w:pPr>
      <w:r>
        <w:rPr>
          <w:lang w:val="en-CA"/>
        </w:rPr>
        <w:t>Equilibrations</w:t>
      </w:r>
    </w:p>
    <w:p w14:paraId="04CC93C5" w14:textId="5EB6CDE7" w:rsidR="00D26B2F" w:rsidRDefault="00D74093" w:rsidP="00C95EA1">
      <w:r w:rsidRPr="00D74093">
        <w:t>Ik heb range 2</w:t>
      </w:r>
      <w:r w:rsidR="00D26B2F">
        <w:t>.2:4.5 gekozen</w:t>
      </w:r>
      <w:r>
        <w:t xml:space="preserve"> </w:t>
      </w:r>
    </w:p>
    <w:p w14:paraId="4EC69F11" w14:textId="0BB6C5BC" w:rsidR="00FF35AC" w:rsidRPr="00D74093" w:rsidRDefault="00FF35AC" w:rsidP="00FF35AC">
      <w:pPr>
        <w:rPr>
          <w:lang w:val="en-CA"/>
        </w:rPr>
      </w:pPr>
      <w:r w:rsidRPr="00D74093">
        <w:rPr>
          <w:lang w:val="en-CA"/>
        </w:rPr>
        <w:t>python3 ../src/Pull.py -f 1VET-em.pdb -c A:B -d 2</w:t>
      </w:r>
      <w:r>
        <w:rPr>
          <w:lang w:val="en-CA"/>
        </w:rPr>
        <w:t>.2</w:t>
      </w:r>
      <w:r w:rsidRPr="00D74093">
        <w:rPr>
          <w:lang w:val="en-CA"/>
        </w:rPr>
        <w:t>:</w:t>
      </w:r>
      <w:r>
        <w:rPr>
          <w:lang w:val="en-CA"/>
        </w:rPr>
        <w:t>4.5</w:t>
      </w:r>
      <w:r w:rsidRPr="00D74093">
        <w:rPr>
          <w:lang w:val="en-CA"/>
        </w:rPr>
        <w:t>:0.1</w:t>
      </w:r>
    </w:p>
    <w:p w14:paraId="2605FCF9" w14:textId="77777777" w:rsidR="00FF35AC" w:rsidRPr="00FF35AC" w:rsidRDefault="00FF35AC" w:rsidP="00C95EA1">
      <w:pPr>
        <w:rPr>
          <w:lang w:val="en-CA"/>
        </w:rPr>
      </w:pPr>
    </w:p>
    <w:p w14:paraId="3A1B1F7C" w14:textId="0E5CA330" w:rsidR="00D26B2F" w:rsidRDefault="00D26B2F" w:rsidP="00C95EA1">
      <w:r>
        <w:t xml:space="preserve">Lager dan 1.7 gaat niet zo lekker, omdat dan de twee proteïnes te dicht bij elkaar komen. </w:t>
      </w:r>
    </w:p>
    <w:p w14:paraId="58A82D31" w14:textId="0285E254" w:rsidR="00D86A0E" w:rsidRDefault="00D86A0E" w:rsidP="009776F3">
      <w:pPr>
        <w:pStyle w:val="Ondertitel"/>
        <w:rPr>
          <w:lang w:val="en-CA"/>
        </w:rPr>
      </w:pPr>
      <w:r>
        <w:rPr>
          <w:lang w:val="en-CA"/>
        </w:rPr>
        <w:t>Question 2</w:t>
      </w:r>
    </w:p>
    <w:p w14:paraId="654857B4" w14:textId="23596E29" w:rsidR="002E1BE6" w:rsidRDefault="002E1BE6" w:rsidP="002E1BE6">
      <w:pPr>
        <w:rPr>
          <w:lang w:val="en-CA"/>
        </w:rPr>
      </w:pPr>
    </w:p>
    <w:p w14:paraId="54E2090D" w14:textId="2EB8C1F4" w:rsidR="002E1BE6" w:rsidRDefault="002E1BE6" w:rsidP="002E1BE6">
      <w:pPr>
        <w:rPr>
          <w:lang w:val="en-CA"/>
        </w:rPr>
      </w:pPr>
      <w:proofErr w:type="spellStart"/>
      <w:r>
        <w:rPr>
          <w:lang w:val="en-CA"/>
        </w:rPr>
        <w:t>Em_sol_posre</w:t>
      </w:r>
      <w:proofErr w:type="spellEnd"/>
      <w:r>
        <w:rPr>
          <w:lang w:val="en-CA"/>
        </w:rPr>
        <w:t xml:space="preserve"> </w:t>
      </w:r>
      <w:r w:rsidRPr="002E1BE6">
        <w:rPr>
          <w:lang w:val="en-CA"/>
        </w:rPr>
        <w:sym w:font="Wingdings" w:char="F0E0"/>
      </w:r>
      <w:r>
        <w:rPr>
          <w:lang w:val="en-CA"/>
        </w:rPr>
        <w:t xml:space="preserve"> potential energy minimum. So there is a really low temperature. Because there is nothing going on there</w:t>
      </w:r>
    </w:p>
    <w:p w14:paraId="00F574FA" w14:textId="56E46FDA" w:rsidR="002E1BE6" w:rsidRDefault="002E1BE6" w:rsidP="002E1BE6">
      <w:pPr>
        <w:rPr>
          <w:lang w:val="en-CA"/>
        </w:rPr>
      </w:pPr>
      <w:proofErr w:type="spellStart"/>
      <w:r>
        <w:rPr>
          <w:lang w:val="en-CA"/>
        </w:rPr>
        <w:t>MD_sol_posre</w:t>
      </w:r>
      <w:proofErr w:type="spellEnd"/>
      <w:r>
        <w:rPr>
          <w:lang w:val="en-CA"/>
        </w:rPr>
        <w:t xml:space="preserve"> </w:t>
      </w:r>
      <w:r w:rsidRPr="002E1BE6">
        <w:rPr>
          <w:lang w:val="en-CA"/>
        </w:rPr>
        <w:sym w:font="Wingdings" w:char="F0E0"/>
      </w:r>
      <w:r>
        <w:rPr>
          <w:lang w:val="en-CA"/>
        </w:rPr>
        <w:t xml:space="preserve"> adding temperature by adding </w:t>
      </w:r>
      <w:proofErr w:type="spellStart"/>
      <w:r>
        <w:rPr>
          <w:lang w:val="en-CA"/>
        </w:rPr>
        <w:t>velocitys</w:t>
      </w:r>
      <w:proofErr w:type="spellEnd"/>
      <w:r>
        <w:rPr>
          <w:lang w:val="en-CA"/>
        </w:rPr>
        <w:t xml:space="preserve">. Now we </w:t>
      </w:r>
      <w:proofErr w:type="spellStart"/>
      <w:r>
        <w:rPr>
          <w:lang w:val="en-CA"/>
        </w:rPr>
        <w:t>equilibirate</w:t>
      </w:r>
      <w:proofErr w:type="spellEnd"/>
      <w:r>
        <w:rPr>
          <w:lang w:val="en-CA"/>
        </w:rPr>
        <w:t xml:space="preserve"> the whole system. Bu </w:t>
      </w:r>
      <w:proofErr w:type="spellStart"/>
      <w:r>
        <w:rPr>
          <w:lang w:val="en-CA"/>
        </w:rPr>
        <w:t>tprotein</w:t>
      </w:r>
      <w:proofErr w:type="spellEnd"/>
      <w:r>
        <w:rPr>
          <w:lang w:val="en-CA"/>
        </w:rPr>
        <w:t xml:space="preserve"> can’t move only water. </w:t>
      </w:r>
    </w:p>
    <w:p w14:paraId="55F1EE31" w14:textId="545DA49B" w:rsidR="002E1BE6" w:rsidRPr="002E1BE6" w:rsidRDefault="002E1BE6" w:rsidP="002E1BE6">
      <w:pPr>
        <w:rPr>
          <w:lang w:val="en-CA"/>
        </w:rPr>
      </w:pPr>
      <w:proofErr w:type="spellStart"/>
      <w:r>
        <w:rPr>
          <w:lang w:val="en-CA"/>
        </w:rPr>
        <w:t>Md_sol_eq</w:t>
      </w:r>
      <w:proofErr w:type="spellEnd"/>
      <w:r>
        <w:rPr>
          <w:lang w:val="en-CA"/>
        </w:rPr>
        <w:t xml:space="preserve"> </w:t>
      </w:r>
      <w:r w:rsidRPr="002E1BE6">
        <w:rPr>
          <w:lang w:val="en-CA"/>
        </w:rPr>
        <w:sym w:font="Wingdings" w:char="F0E0"/>
      </w:r>
      <w:r>
        <w:rPr>
          <w:lang w:val="en-CA"/>
        </w:rPr>
        <w:t xml:space="preserve"> same as step above, but now protein can move as well. Just with a smaller time. This also makes sure that your results that your are analyzing, do not contain the part where you simulation is still adapting to the water </w:t>
      </w:r>
      <w:proofErr w:type="spellStart"/>
      <w:r>
        <w:rPr>
          <w:lang w:val="en-CA"/>
        </w:rPr>
        <w:t>mollecules</w:t>
      </w:r>
      <w:proofErr w:type="spellEnd"/>
      <w:r>
        <w:rPr>
          <w:lang w:val="en-CA"/>
        </w:rPr>
        <w:t xml:space="preserve">. This is namely not a correct result which you want to use. </w:t>
      </w:r>
    </w:p>
    <w:p w14:paraId="793EC7BE" w14:textId="16F66420" w:rsidR="008403DA" w:rsidRDefault="008403DA" w:rsidP="008403DA">
      <w:pPr>
        <w:rPr>
          <w:lang w:val="en-CA"/>
        </w:rPr>
      </w:pPr>
      <w:r>
        <w:rPr>
          <w:lang w:val="en-CA"/>
        </w:rPr>
        <w:t>We are sampling with the umbrella sampling. So each sample is a starting configuration</w:t>
      </w:r>
      <w:r w:rsidR="00FF35AC">
        <w:rPr>
          <w:lang w:val="en-CA"/>
        </w:rPr>
        <w:t xml:space="preserve"> in a box filled with water for a</w:t>
      </w:r>
      <w:r>
        <w:rPr>
          <w:lang w:val="en-CA"/>
        </w:rPr>
        <w:t xml:space="preserve"> MD simulation. Why do we run short simulations to sample? </w:t>
      </w:r>
    </w:p>
    <w:p w14:paraId="35319232" w14:textId="77777777" w:rsidR="002E1BE6" w:rsidRDefault="00FF35AC" w:rsidP="00FF35AC">
      <w:pPr>
        <w:pStyle w:val="Lijstalinea"/>
        <w:numPr>
          <w:ilvl w:val="0"/>
          <w:numId w:val="1"/>
        </w:numPr>
        <w:rPr>
          <w:lang w:val="en-CA"/>
        </w:rPr>
      </w:pPr>
      <w:r w:rsidRPr="00FF35AC">
        <w:rPr>
          <w:lang w:val="en-CA"/>
        </w:rPr>
        <w:lastRenderedPageBreak/>
        <w:t>so the water can adjust to interacting with the proteins</w:t>
      </w:r>
    </w:p>
    <w:p w14:paraId="12A49E89" w14:textId="5098CFB7" w:rsidR="002E1BE6" w:rsidRDefault="009D0B0B" w:rsidP="00FF35AC">
      <w:pPr>
        <w:pStyle w:val="Lijstalinea"/>
        <w:numPr>
          <w:ilvl w:val="0"/>
          <w:numId w:val="1"/>
        </w:numPr>
        <w:rPr>
          <w:lang w:val="en-CA"/>
        </w:rPr>
      </w:pPr>
      <w:r>
        <w:rPr>
          <w:lang w:val="en-CA"/>
        </w:rPr>
        <w:t>so we know the starting configuration is in equilibrium</w:t>
      </w:r>
    </w:p>
    <w:p w14:paraId="11657CD8" w14:textId="03C0DC4C" w:rsidR="002E1BE6" w:rsidRDefault="002E1BE6" w:rsidP="00FF35AC">
      <w:pPr>
        <w:pStyle w:val="Lijstalinea"/>
        <w:numPr>
          <w:ilvl w:val="0"/>
          <w:numId w:val="1"/>
        </w:numPr>
        <w:rPr>
          <w:lang w:val="en-CA"/>
        </w:rPr>
      </w:pPr>
      <w:r>
        <w:rPr>
          <w:lang w:val="en-CA"/>
        </w:rPr>
        <w:t xml:space="preserve">we can set the simulation parameters (NVT) in which we run the equilibrium simulation. </w:t>
      </w:r>
    </w:p>
    <w:p w14:paraId="3E7966D5" w14:textId="501D02CC" w:rsidR="00FF35AC" w:rsidRPr="002E1BE6" w:rsidRDefault="002E1BE6" w:rsidP="002E1BE6">
      <w:pPr>
        <w:pStyle w:val="Lijstalinea"/>
        <w:numPr>
          <w:ilvl w:val="0"/>
          <w:numId w:val="1"/>
        </w:numPr>
        <w:rPr>
          <w:lang w:val="en-CA"/>
        </w:rPr>
      </w:pPr>
      <w:r w:rsidRPr="002E1BE6">
        <w:rPr>
          <w:rFonts w:ascii="Arial" w:hAnsi="Arial" w:cs="Arial"/>
          <w:color w:val="4F6B72"/>
          <w:sz w:val="18"/>
          <w:szCs w:val="18"/>
          <w:shd w:val="clear" w:color="auto" w:fill="FFFFFF"/>
          <w:lang w:val="en-CA"/>
        </w:rPr>
        <w:t>so that the system relaxes sufficiently in the target ensemble to allow the production run to be commenced</w:t>
      </w:r>
      <w:r>
        <w:rPr>
          <w:rFonts w:ascii="Arial" w:hAnsi="Arial" w:cs="Arial"/>
          <w:color w:val="4F6B72"/>
          <w:sz w:val="18"/>
          <w:szCs w:val="18"/>
          <w:shd w:val="clear" w:color="auto" w:fill="FFFFFF"/>
          <w:lang w:val="en-CA"/>
        </w:rPr>
        <w:t xml:space="preserve">. Relaxes means having it in a energy minimum. </w:t>
      </w:r>
    </w:p>
    <w:p w14:paraId="3E8275AB" w14:textId="6045F44A" w:rsidR="0001630B" w:rsidRDefault="0001630B" w:rsidP="0001630B">
      <w:pPr>
        <w:rPr>
          <w:lang w:val="en-CA"/>
        </w:rPr>
      </w:pPr>
      <w:r>
        <w:rPr>
          <w:lang w:val="en-CA"/>
        </w:rPr>
        <w:t>The difference between EM and MD is:</w:t>
      </w:r>
    </w:p>
    <w:p w14:paraId="429938B9" w14:textId="7AF77664" w:rsidR="0001630B" w:rsidRPr="0001630B" w:rsidRDefault="0001630B" w:rsidP="0001630B">
      <w:pPr>
        <w:pStyle w:val="Lijstalinea"/>
        <w:numPr>
          <w:ilvl w:val="0"/>
          <w:numId w:val="1"/>
        </w:numPr>
        <w:rPr>
          <w:lang w:val="en-CA"/>
        </w:rPr>
      </w:pPr>
      <w:r w:rsidRPr="0001630B">
        <w:rPr>
          <w:lang w:val="en-CA"/>
        </w:rPr>
        <w:t>The goal of energy Minimization is to find a set of coordinates representing the minimum energy conformation for the given structure</w:t>
      </w:r>
      <w:r w:rsidR="002E1BE6">
        <w:rPr>
          <w:lang w:val="en-CA"/>
        </w:rPr>
        <w:t xml:space="preserve"> </w:t>
      </w:r>
      <w:r w:rsidRPr="0001630B">
        <w:rPr>
          <w:lang w:val="en-CA"/>
        </w:rPr>
        <w:t>.</w:t>
      </w:r>
      <w:r>
        <w:rPr>
          <w:lang w:val="en-CA"/>
        </w:rPr>
        <w:t xml:space="preserve"> This energy conformation is the potential energy. So in EM, only the bonded (bonds, angles, dihedrals and </w:t>
      </w:r>
      <w:proofErr w:type="spellStart"/>
      <w:r>
        <w:rPr>
          <w:lang w:val="en-CA"/>
        </w:rPr>
        <w:t>impropers</w:t>
      </w:r>
      <w:proofErr w:type="spellEnd"/>
      <w:r>
        <w:rPr>
          <w:lang w:val="en-CA"/>
        </w:rPr>
        <w:t xml:space="preserve">) and non-bonded (coulomb, van der </w:t>
      </w:r>
      <w:proofErr w:type="spellStart"/>
      <w:r>
        <w:rPr>
          <w:lang w:val="en-CA"/>
        </w:rPr>
        <w:t>waals</w:t>
      </w:r>
      <w:proofErr w:type="spellEnd"/>
      <w:r>
        <w:rPr>
          <w:lang w:val="en-CA"/>
        </w:rPr>
        <w:t xml:space="preserve">) </w:t>
      </w:r>
      <w:r w:rsidR="00DE0F5F">
        <w:rPr>
          <w:lang w:val="en-CA"/>
        </w:rPr>
        <w:t xml:space="preserve">forces can be adjusted. This won’t have large effects on the secondary structure of a protein and the changes won’t be large. </w:t>
      </w:r>
    </w:p>
    <w:p w14:paraId="76B9B397" w14:textId="49BDC442" w:rsidR="0001630B" w:rsidRPr="0001630B" w:rsidRDefault="00DE0F5F" w:rsidP="0001630B">
      <w:pPr>
        <w:pStyle w:val="Lijstalinea"/>
        <w:numPr>
          <w:ilvl w:val="0"/>
          <w:numId w:val="1"/>
        </w:numPr>
        <w:rPr>
          <w:lang w:val="en-CA"/>
        </w:rPr>
      </w:pPr>
      <w:r>
        <w:rPr>
          <w:lang w:val="en-CA"/>
        </w:rPr>
        <w:t xml:space="preserve">MD takes potential (coordinates) and kinetic (velocity) energy into account. An MD simulation without constraints can totally unfold and fold a protein, so has a large effect.. </w:t>
      </w:r>
    </w:p>
    <w:p w14:paraId="625931AA" w14:textId="31BA8BE9" w:rsidR="008403DA" w:rsidRPr="008403DA" w:rsidRDefault="002E1BE6" w:rsidP="008403DA">
      <w:pPr>
        <w:rPr>
          <w:lang w:val="en-CA"/>
        </w:rPr>
      </w:pPr>
      <w:r>
        <w:rPr>
          <w:lang w:val="en-CA"/>
        </w:rPr>
        <w:t xml:space="preserve">Anton: when you are starting, you are transferring your structure in a different structure multiple times. From only coordinates, to water environment. In the water environment, you don’t want to have a disruption in the simulation because of a wrong environment energy. </w:t>
      </w:r>
    </w:p>
    <w:p w14:paraId="01739C35" w14:textId="5BB09916" w:rsidR="00D86A0E" w:rsidRPr="00D86A0E" w:rsidRDefault="00D86A0E" w:rsidP="00D86A0E">
      <w:pPr>
        <w:pStyle w:val="Kop2"/>
        <w:rPr>
          <w:lang w:val="en-CA"/>
        </w:rPr>
      </w:pPr>
      <w:r>
        <w:rPr>
          <w:lang w:val="en-CA"/>
        </w:rPr>
        <w:t>Production simulations</w:t>
      </w:r>
    </w:p>
    <w:p w14:paraId="0A1C0C3B" w14:textId="12ED317F" w:rsidR="00D86A0E" w:rsidRDefault="0034721B" w:rsidP="00575F16">
      <w:pPr>
        <w:rPr>
          <w:lang w:val="en-CA"/>
        </w:rPr>
      </w:pPr>
      <w:r w:rsidRPr="0034721B">
        <w:rPr>
          <w:lang w:val="en-CA"/>
        </w:rPr>
        <w:t>Why did some distances f</w:t>
      </w:r>
      <w:r>
        <w:rPr>
          <w:lang w:val="en-CA"/>
        </w:rPr>
        <w:t>ail?</w:t>
      </w:r>
    </w:p>
    <w:p w14:paraId="2255D192" w14:textId="61CD376B" w:rsidR="00D26B2F" w:rsidRDefault="00D26B2F" w:rsidP="00575F16">
      <w:pPr>
        <w:rPr>
          <w:lang w:val="en-CA"/>
        </w:rPr>
      </w:pPr>
      <w:r>
        <w:rPr>
          <w:lang w:val="en-CA"/>
        </w:rPr>
        <w:t xml:space="preserve">2.2 and 2 and 3.3 failed for Fabienne.. you can see this at that there is no folder for this distances. </w:t>
      </w:r>
    </w:p>
    <w:p w14:paraId="18D3DDA3" w14:textId="1F59B326" w:rsidR="00D26B2F" w:rsidRDefault="00D26B2F" w:rsidP="00575F16">
      <w:pPr>
        <w:rPr>
          <w:lang w:val="en-CA"/>
        </w:rPr>
      </w:pPr>
      <w:r>
        <w:rPr>
          <w:lang w:val="en-CA"/>
        </w:rPr>
        <w:t xml:space="preserve">Anton doesn’t really know.. it also happens in the paper.. maybe this happens </w:t>
      </w:r>
      <w:r w:rsidR="00D1798E">
        <w:rPr>
          <w:lang w:val="en-CA"/>
        </w:rPr>
        <w:t xml:space="preserve">because the proteins are in a box.. maybe at these distances the interaction is on the other side of the box… </w:t>
      </w:r>
      <w:r w:rsidR="00D56EBC">
        <w:rPr>
          <w:lang w:val="en-CA"/>
        </w:rPr>
        <w:t>2.2</w:t>
      </w:r>
    </w:p>
    <w:p w14:paraId="5831998A" w14:textId="2767F74D" w:rsidR="0034721B" w:rsidRPr="0034721B" w:rsidRDefault="00941460" w:rsidP="00575F16">
      <w:pPr>
        <w:rPr>
          <w:lang w:val="en-CA"/>
        </w:rPr>
      </w:pPr>
      <w:r>
        <w:rPr>
          <w:lang w:val="en-CA"/>
        </w:rPr>
        <w:t>DONE!</w:t>
      </w:r>
    </w:p>
    <w:p w14:paraId="3A0D764B" w14:textId="27C7552E" w:rsidR="00402071" w:rsidRPr="00575F16" w:rsidRDefault="009776F3" w:rsidP="00402071">
      <w:pPr>
        <w:pStyle w:val="Kop1"/>
      </w:pPr>
      <w:proofErr w:type="spellStart"/>
      <w:r>
        <w:t>Analyzing</w:t>
      </w:r>
      <w:proofErr w:type="spellEnd"/>
      <w:r>
        <w:t xml:space="preserve"> </w:t>
      </w:r>
      <w:proofErr w:type="spellStart"/>
      <w:r>
        <w:t>the</w:t>
      </w:r>
      <w:proofErr w:type="spellEnd"/>
      <w:r>
        <w:t xml:space="preserve"> </w:t>
      </w:r>
      <w:proofErr w:type="spellStart"/>
      <w:r>
        <w:t>results</w:t>
      </w:r>
      <w:proofErr w:type="spellEnd"/>
    </w:p>
    <w:p w14:paraId="439AD6F5" w14:textId="4AB79DB6" w:rsidR="00575F16" w:rsidRDefault="009776F3" w:rsidP="009776F3">
      <w:pPr>
        <w:pStyle w:val="Kop2"/>
        <w:rPr>
          <w:lang w:val="en-CA"/>
        </w:rPr>
      </w:pPr>
      <w:r>
        <w:rPr>
          <w:lang w:val="en-CA"/>
        </w:rPr>
        <w:t>Analysis according to umbrella sampling</w:t>
      </w:r>
    </w:p>
    <w:p w14:paraId="012A298F" w14:textId="7B437B83" w:rsidR="009776F3" w:rsidRDefault="009776F3" w:rsidP="009776F3">
      <w:pPr>
        <w:pStyle w:val="Kop3"/>
        <w:rPr>
          <w:lang w:val="en-CA"/>
        </w:rPr>
      </w:pPr>
      <w:r>
        <w:rPr>
          <w:lang w:val="en-CA"/>
        </w:rPr>
        <w:t>Extracting energies and distances</w:t>
      </w:r>
    </w:p>
    <w:p w14:paraId="66E6476D" w14:textId="1AD0906D" w:rsidR="00C03B48" w:rsidRDefault="00C03B48" w:rsidP="00C03B48">
      <w:pPr>
        <w:rPr>
          <w:lang w:val="en-CA"/>
        </w:rPr>
      </w:pPr>
      <w:r>
        <w:rPr>
          <w:lang w:val="en-CA"/>
        </w:rPr>
        <w:t>Center of mass distances as function of time:</w:t>
      </w:r>
    </w:p>
    <w:p w14:paraId="4E416FA0" w14:textId="329B2140" w:rsidR="00C03B48" w:rsidRDefault="00C03B48" w:rsidP="00C03B48">
      <w:pPr>
        <w:rPr>
          <w:lang w:val="en-CA"/>
        </w:rPr>
      </w:pPr>
      <w:r>
        <w:rPr>
          <w:noProof/>
        </w:rPr>
        <w:drawing>
          <wp:inline distT="0" distB="0" distL="0" distR="0" wp14:anchorId="4B6C2170" wp14:editId="6C48741B">
            <wp:extent cx="3790950" cy="284112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95654" cy="2844648"/>
                    </a:xfrm>
                    <a:prstGeom prst="rect">
                      <a:avLst/>
                    </a:prstGeom>
                    <a:noFill/>
                    <a:ln>
                      <a:noFill/>
                    </a:ln>
                  </pic:spPr>
                </pic:pic>
              </a:graphicData>
            </a:graphic>
          </wp:inline>
        </w:drawing>
      </w:r>
    </w:p>
    <w:p w14:paraId="04576E65" w14:textId="69CB16F8" w:rsidR="00C03B48" w:rsidRDefault="00C03B48" w:rsidP="00C03B48">
      <w:pPr>
        <w:rPr>
          <w:lang w:val="en-CA"/>
        </w:rPr>
      </w:pPr>
      <w:r>
        <w:rPr>
          <w:lang w:val="en-CA"/>
        </w:rPr>
        <w:lastRenderedPageBreak/>
        <w:t xml:space="preserve">Energy potential of sample with distance 2.2. COM pull En = </w:t>
      </w:r>
      <w:r w:rsidR="00C41351">
        <w:rPr>
          <w:lang w:val="en-CA"/>
        </w:rPr>
        <w:t xml:space="preserve">umbrella potential energy and Potential = total potential energy. </w:t>
      </w:r>
    </w:p>
    <w:p w14:paraId="2F3D25E6" w14:textId="24ADD5D0" w:rsidR="00C41351" w:rsidRPr="00C03B48" w:rsidRDefault="00C41351" w:rsidP="00C03B48">
      <w:pPr>
        <w:rPr>
          <w:lang w:val="en-CA"/>
        </w:rPr>
      </w:pPr>
      <w:r>
        <w:rPr>
          <w:noProof/>
        </w:rPr>
        <w:drawing>
          <wp:inline distT="0" distB="0" distL="0" distR="0" wp14:anchorId="47DDDCF0" wp14:editId="787A13B5">
            <wp:extent cx="5760720" cy="4317365"/>
            <wp:effectExtent l="0" t="0" r="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317365"/>
                    </a:xfrm>
                    <a:prstGeom prst="rect">
                      <a:avLst/>
                    </a:prstGeom>
                    <a:noFill/>
                    <a:ln>
                      <a:noFill/>
                    </a:ln>
                  </pic:spPr>
                </pic:pic>
              </a:graphicData>
            </a:graphic>
          </wp:inline>
        </w:drawing>
      </w:r>
    </w:p>
    <w:p w14:paraId="58770DAA" w14:textId="77777777" w:rsidR="002E1BE6" w:rsidRPr="002E1BE6" w:rsidRDefault="002E1BE6" w:rsidP="002E1BE6">
      <w:pPr>
        <w:rPr>
          <w:lang w:val="en-CA"/>
        </w:rPr>
      </w:pPr>
      <w:r w:rsidRPr="002E1BE6">
        <w:rPr>
          <w:rFonts w:ascii="Helvetica" w:hAnsi="Helvetica"/>
          <w:lang w:val="en-CA"/>
        </w:rPr>
        <w:t>When considering the shape of the umbrella potential (Q3-5, and section 5.1.2), you may want to re-read section 15.8.1 and .2 in the book "Umbrella Sampling in MC" and "... using quadratic potentials", and the figure and box on the following two pages.</w:t>
      </w:r>
    </w:p>
    <w:p w14:paraId="1C1B7718" w14:textId="107E8F83" w:rsidR="009776F3" w:rsidRDefault="009776F3" w:rsidP="009776F3">
      <w:pPr>
        <w:pStyle w:val="Ondertitel"/>
        <w:rPr>
          <w:lang w:val="en-CA"/>
        </w:rPr>
      </w:pPr>
      <w:r>
        <w:rPr>
          <w:lang w:val="en-CA"/>
        </w:rPr>
        <w:t>Question 3</w:t>
      </w:r>
    </w:p>
    <w:p w14:paraId="40E14603" w14:textId="79A9CC52" w:rsidR="001A3E04" w:rsidRDefault="001A3E04" w:rsidP="001A3E04">
      <w:pPr>
        <w:rPr>
          <w:lang w:val="en-CA"/>
        </w:rPr>
      </w:pPr>
      <w:r>
        <w:rPr>
          <w:noProof/>
        </w:rPr>
        <w:drawing>
          <wp:inline distT="0" distB="0" distL="0" distR="0" wp14:anchorId="15A17F97" wp14:editId="779DF883">
            <wp:extent cx="3812802" cy="2857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8816" cy="2862007"/>
                    </a:xfrm>
                    <a:prstGeom prst="rect">
                      <a:avLst/>
                    </a:prstGeom>
                    <a:noFill/>
                    <a:ln>
                      <a:noFill/>
                    </a:ln>
                  </pic:spPr>
                </pic:pic>
              </a:graphicData>
            </a:graphic>
          </wp:inline>
        </w:drawing>
      </w:r>
    </w:p>
    <w:p w14:paraId="2B184408" w14:textId="77777777" w:rsidR="002E1BE6" w:rsidRDefault="002E1BE6" w:rsidP="002E1BE6">
      <w:pPr>
        <w:rPr>
          <w:lang w:val="en-CA"/>
        </w:rPr>
      </w:pPr>
      <w:r>
        <w:rPr>
          <w:noProof/>
        </w:rPr>
        <w:lastRenderedPageBreak/>
        <w:drawing>
          <wp:inline distT="0" distB="0" distL="0" distR="0" wp14:anchorId="654BA32F" wp14:editId="5DEA2361">
            <wp:extent cx="3336668" cy="250507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4164" cy="2510703"/>
                    </a:xfrm>
                    <a:prstGeom prst="rect">
                      <a:avLst/>
                    </a:prstGeom>
                    <a:noFill/>
                    <a:ln>
                      <a:noFill/>
                    </a:ln>
                  </pic:spPr>
                </pic:pic>
              </a:graphicData>
            </a:graphic>
          </wp:inline>
        </w:drawing>
      </w:r>
    </w:p>
    <w:p w14:paraId="7E1CD5C9" w14:textId="5D9BDA11" w:rsidR="002E1BE6" w:rsidRDefault="002E1BE6" w:rsidP="002E1BE6">
      <w:pPr>
        <w:rPr>
          <w:lang w:val="en-CA"/>
        </w:rPr>
      </w:pPr>
      <w:r>
        <w:rPr>
          <w:lang w:val="en-CA"/>
        </w:rPr>
        <w:t>D_0 is the starting distance of the umbrella sample and d is the current distance in the simulation. The COM pull energy has a relation with the distance between d_0 and d (</w:t>
      </w:r>
      <w:proofErr w:type="spellStart"/>
      <w:r w:rsidRPr="002E1BE6">
        <w:rPr>
          <w:lang w:val="en-CA"/>
        </w:rPr>
        <w:t>Eumbrella</w:t>
      </w:r>
      <w:proofErr w:type="spellEnd"/>
      <w:r w:rsidRPr="002E1BE6">
        <w:rPr>
          <w:lang w:val="en-CA"/>
        </w:rPr>
        <w:t xml:space="preserve"> = </w:t>
      </w:r>
      <w:proofErr w:type="spellStart"/>
      <w:r w:rsidRPr="002E1BE6">
        <w:rPr>
          <w:lang w:val="en-CA"/>
        </w:rPr>
        <w:t>k_umbrella</w:t>
      </w:r>
      <w:proofErr w:type="spellEnd"/>
      <w:r w:rsidRPr="002E1BE6">
        <w:rPr>
          <w:lang w:val="en-CA"/>
        </w:rPr>
        <w:t>(d-d0)^2</w:t>
      </w:r>
      <w:r>
        <w:rPr>
          <w:lang w:val="en-CA"/>
        </w:rPr>
        <w:t xml:space="preserve"> ). This means, that when the distance between d0 and 1 increases, the COM pull energy also increases. And this means that when d0 lays at a distance in which the free energy function is on a slope, the simulation will move away from d0 and towards the free energy minimum in the umbrella region. This is the simulation shown in the figure with the d2.2 plot. Now let say the d0 lays in a free energy minimum or far away from a free energy minimum, like on a </w:t>
      </w:r>
      <w:proofErr w:type="spellStart"/>
      <w:r>
        <w:rPr>
          <w:lang w:val="en-CA"/>
        </w:rPr>
        <w:t>platue</w:t>
      </w:r>
      <w:proofErr w:type="spellEnd"/>
      <w:r>
        <w:rPr>
          <w:lang w:val="en-CA"/>
        </w:rPr>
        <w:t xml:space="preserve">, like in the figure with plot for d3.0. The d will move around the free energy landscape during the production simulation, but because the d0 lays in a free energy minimum or far away from it, the probability of d being similar to d0 is bigger. The simulation is not drawn away from d_0.  So the COM pull energy will be smaller around the free energy minimum (which is around 3 nm distance in plot for d3.3).   </w:t>
      </w:r>
    </w:p>
    <w:p w14:paraId="53804B72" w14:textId="6C435454" w:rsidR="002E1BE6" w:rsidRDefault="002E1BE6" w:rsidP="002E1BE6">
      <w:pPr>
        <w:rPr>
          <w:lang w:val="en-CA"/>
        </w:rPr>
      </w:pPr>
      <w:r>
        <w:rPr>
          <w:lang w:val="en-CA"/>
        </w:rPr>
        <w:t xml:space="preserve">For an infinitely long sample (so with an </w:t>
      </w:r>
      <w:proofErr w:type="spellStart"/>
      <w:r>
        <w:rPr>
          <w:lang w:val="en-CA"/>
        </w:rPr>
        <w:t>infinit</w:t>
      </w:r>
      <w:proofErr w:type="spellEnd"/>
      <w:r>
        <w:rPr>
          <w:lang w:val="en-CA"/>
        </w:rPr>
        <w:t xml:space="preserve"> long simulation time) you would </w:t>
      </w:r>
      <w:proofErr w:type="spellStart"/>
      <w:r>
        <w:rPr>
          <w:lang w:val="en-CA"/>
        </w:rPr>
        <w:t>excpect</w:t>
      </w:r>
      <w:proofErr w:type="spellEnd"/>
      <w:r>
        <w:rPr>
          <w:lang w:val="en-CA"/>
        </w:rPr>
        <w:t xml:space="preserve"> a  similar plot. The plot which shows the COM pull energy for d2.2 may increase to a larger maximum COM pull energy.  But because of the </w:t>
      </w:r>
      <w:proofErr w:type="spellStart"/>
      <w:r>
        <w:rPr>
          <w:lang w:val="en-CA"/>
        </w:rPr>
        <w:t>umbralla</w:t>
      </w:r>
      <w:proofErr w:type="spellEnd"/>
      <w:r>
        <w:rPr>
          <w:lang w:val="en-CA"/>
        </w:rPr>
        <w:t xml:space="preserve"> sampling, the simulation has a distance restrain. This means (for plot d2.2) the following counts:  0 &gt;=(d_0 – d)^2 &gt;= (d_0 – </w:t>
      </w:r>
      <w:proofErr w:type="spellStart"/>
      <w:r>
        <w:rPr>
          <w:lang w:val="en-CA"/>
        </w:rPr>
        <w:t>d_free</w:t>
      </w:r>
      <w:proofErr w:type="spellEnd"/>
      <w:r>
        <w:rPr>
          <w:lang w:val="en-CA"/>
        </w:rPr>
        <w:t xml:space="preserve"> energy minimum ) ^2. </w:t>
      </w:r>
    </w:p>
    <w:p w14:paraId="2281A5AD" w14:textId="77777777" w:rsidR="002E1BE6" w:rsidRDefault="002E1BE6" w:rsidP="002E1BE6">
      <w:pPr>
        <w:rPr>
          <w:lang w:val="en-CA"/>
        </w:rPr>
      </w:pPr>
    </w:p>
    <w:p w14:paraId="6465546A" w14:textId="77777777" w:rsidR="002E1BE6" w:rsidRDefault="002E1BE6" w:rsidP="002E1BE6">
      <w:pPr>
        <w:rPr>
          <w:lang w:val="en-CA"/>
        </w:rPr>
      </w:pPr>
    </w:p>
    <w:p w14:paraId="08C2F3F6" w14:textId="77777777" w:rsidR="002E1BE6" w:rsidRDefault="002E1BE6" w:rsidP="002E1BE6">
      <w:pPr>
        <w:rPr>
          <w:lang w:val="en-CA"/>
        </w:rPr>
      </w:pPr>
    </w:p>
    <w:p w14:paraId="74F794C4" w14:textId="77777777" w:rsidR="002E1BE6" w:rsidRDefault="002E1BE6" w:rsidP="002E1BE6">
      <w:pPr>
        <w:rPr>
          <w:lang w:val="en-CA"/>
        </w:rPr>
      </w:pPr>
    </w:p>
    <w:p w14:paraId="296146FE" w14:textId="26F54025" w:rsidR="00603332" w:rsidRPr="00603332" w:rsidRDefault="00603332" w:rsidP="00603332">
      <w:pPr>
        <w:pStyle w:val="Ondertitel"/>
        <w:rPr>
          <w:rFonts w:eastAsiaTheme="minorHAnsi"/>
          <w:bCs/>
          <w:spacing w:val="0"/>
        </w:rPr>
      </w:pPr>
      <w:proofErr w:type="spellStart"/>
      <w:r w:rsidRPr="00603332">
        <w:rPr>
          <w:rFonts w:eastAsiaTheme="minorHAnsi"/>
          <w:bCs/>
          <w:spacing w:val="0"/>
        </w:rPr>
        <w:t>Command</w:t>
      </w:r>
      <w:proofErr w:type="spellEnd"/>
      <w:r w:rsidRPr="00603332">
        <w:rPr>
          <w:rFonts w:eastAsiaTheme="minorHAnsi"/>
          <w:bCs/>
          <w:spacing w:val="0"/>
        </w:rPr>
        <w:t xml:space="preserve"> line: belangrijk dat je </w:t>
      </w:r>
      <w:r>
        <w:rPr>
          <w:rFonts w:eastAsiaTheme="minorHAnsi"/>
          <w:bCs/>
          <w:spacing w:val="0"/>
        </w:rPr>
        <w:t xml:space="preserve">eerst </w:t>
      </w:r>
      <w:proofErr w:type="spellStart"/>
      <w:r>
        <w:rPr>
          <w:rFonts w:eastAsiaTheme="minorHAnsi"/>
          <w:bCs/>
          <w:spacing w:val="0"/>
        </w:rPr>
        <w:t>dist.xvg</w:t>
      </w:r>
      <w:proofErr w:type="spellEnd"/>
      <w:r>
        <w:rPr>
          <w:rFonts w:eastAsiaTheme="minorHAnsi"/>
          <w:bCs/>
          <w:spacing w:val="0"/>
        </w:rPr>
        <w:t xml:space="preserve"> en dan </w:t>
      </w:r>
      <w:proofErr w:type="spellStart"/>
      <w:r>
        <w:rPr>
          <w:rFonts w:eastAsiaTheme="minorHAnsi"/>
          <w:bCs/>
          <w:spacing w:val="0"/>
        </w:rPr>
        <w:t>energy.xvg</w:t>
      </w:r>
      <w:proofErr w:type="spellEnd"/>
      <w:r>
        <w:rPr>
          <w:rFonts w:eastAsiaTheme="minorHAnsi"/>
          <w:bCs/>
          <w:spacing w:val="0"/>
        </w:rPr>
        <w:t xml:space="preserve"> als input gebruikt:</w:t>
      </w:r>
    </w:p>
    <w:p w14:paraId="19DF1283" w14:textId="46FBC67D" w:rsidR="009776F3" w:rsidRDefault="00603332" w:rsidP="00603332">
      <w:pPr>
        <w:pStyle w:val="Ondertitel"/>
        <w:rPr>
          <w:lang w:val="en-CA"/>
        </w:rPr>
      </w:pPr>
      <w:r w:rsidRPr="00603332">
        <w:rPr>
          <w:rFonts w:eastAsiaTheme="minorHAnsi"/>
          <w:b w:val="0"/>
          <w:spacing w:val="0"/>
          <w:lang w:val="en-CA"/>
        </w:rPr>
        <w:t>(</w:t>
      </w:r>
      <w:proofErr w:type="spellStart"/>
      <w:r w:rsidRPr="00603332">
        <w:rPr>
          <w:rFonts w:eastAsiaTheme="minorHAnsi"/>
          <w:b w:val="0"/>
          <w:spacing w:val="0"/>
          <w:lang w:val="en-CA"/>
        </w:rPr>
        <w:t>structbio</w:t>
      </w:r>
      <w:proofErr w:type="spellEnd"/>
      <w:r w:rsidRPr="00603332">
        <w:rPr>
          <w:rFonts w:eastAsiaTheme="minorHAnsi"/>
          <w:b w:val="0"/>
          <w:spacing w:val="0"/>
          <w:lang w:val="en-CA"/>
        </w:rPr>
        <w:t>) -bash-4.4$ python3 PlotCOM_vs_distance.py -</w:t>
      </w:r>
      <w:proofErr w:type="spellStart"/>
      <w:r w:rsidRPr="00603332">
        <w:rPr>
          <w:rFonts w:eastAsiaTheme="minorHAnsi"/>
          <w:b w:val="0"/>
          <w:spacing w:val="0"/>
          <w:lang w:val="en-CA"/>
        </w:rPr>
        <w:t>xvg_f</w:t>
      </w:r>
      <w:proofErr w:type="spellEnd"/>
      <w:r w:rsidRPr="00603332">
        <w:rPr>
          <w:rFonts w:eastAsiaTheme="minorHAnsi"/>
          <w:b w:val="0"/>
          <w:spacing w:val="0"/>
          <w:lang w:val="en-CA"/>
        </w:rPr>
        <w:t xml:space="preserve"> d2.2/</w:t>
      </w:r>
      <w:proofErr w:type="spellStart"/>
      <w:r w:rsidRPr="00603332">
        <w:rPr>
          <w:rFonts w:eastAsiaTheme="minorHAnsi"/>
          <w:b w:val="0"/>
          <w:spacing w:val="0"/>
          <w:lang w:val="en-CA"/>
        </w:rPr>
        <w:t>md_sol_prod</w:t>
      </w:r>
      <w:proofErr w:type="spellEnd"/>
      <w:r w:rsidRPr="00603332">
        <w:rPr>
          <w:rFonts w:eastAsiaTheme="minorHAnsi"/>
          <w:b w:val="0"/>
          <w:spacing w:val="0"/>
          <w:lang w:val="en-CA"/>
        </w:rPr>
        <w:t>/</w:t>
      </w:r>
      <w:proofErr w:type="spellStart"/>
      <w:r w:rsidRPr="00603332">
        <w:rPr>
          <w:rFonts w:eastAsiaTheme="minorHAnsi"/>
          <w:b w:val="0"/>
          <w:spacing w:val="0"/>
          <w:lang w:val="en-CA"/>
        </w:rPr>
        <w:t>dist.xvg</w:t>
      </w:r>
      <w:proofErr w:type="spellEnd"/>
      <w:r w:rsidRPr="00603332">
        <w:rPr>
          <w:rFonts w:eastAsiaTheme="minorHAnsi"/>
          <w:b w:val="0"/>
          <w:spacing w:val="0"/>
          <w:lang w:val="en-CA"/>
        </w:rPr>
        <w:t xml:space="preserve"> d2.2/</w:t>
      </w:r>
      <w:proofErr w:type="spellStart"/>
      <w:r w:rsidRPr="00603332">
        <w:rPr>
          <w:rFonts w:eastAsiaTheme="minorHAnsi"/>
          <w:b w:val="0"/>
          <w:spacing w:val="0"/>
          <w:lang w:val="en-CA"/>
        </w:rPr>
        <w:t>md_sol_prod</w:t>
      </w:r>
      <w:proofErr w:type="spellEnd"/>
      <w:r w:rsidRPr="00603332">
        <w:rPr>
          <w:rFonts w:eastAsiaTheme="minorHAnsi"/>
          <w:b w:val="0"/>
          <w:spacing w:val="0"/>
          <w:lang w:val="en-CA"/>
        </w:rPr>
        <w:t>/</w:t>
      </w:r>
      <w:proofErr w:type="spellStart"/>
      <w:r w:rsidRPr="00603332">
        <w:rPr>
          <w:rFonts w:eastAsiaTheme="minorHAnsi"/>
          <w:b w:val="0"/>
          <w:spacing w:val="0"/>
          <w:lang w:val="en-CA"/>
        </w:rPr>
        <w:t>energy.xvg</w:t>
      </w:r>
      <w:proofErr w:type="spellEnd"/>
      <w:r w:rsidRPr="00603332">
        <w:rPr>
          <w:rFonts w:eastAsiaTheme="minorHAnsi"/>
          <w:b w:val="0"/>
          <w:spacing w:val="0"/>
          <w:lang w:val="en-CA"/>
        </w:rPr>
        <w:t xml:space="preserve"> -o comvsdist_d2_2_test</w:t>
      </w:r>
    </w:p>
    <w:p w14:paraId="29DEE370" w14:textId="77777777" w:rsidR="008B0248" w:rsidRDefault="008B0248" w:rsidP="008B0248">
      <w:pPr>
        <w:pStyle w:val="Ondertitel"/>
        <w:rPr>
          <w:lang w:val="en-CA"/>
        </w:rPr>
      </w:pPr>
    </w:p>
    <w:p w14:paraId="22805A4A" w14:textId="7C678178" w:rsidR="008B0248" w:rsidRDefault="008B0248" w:rsidP="008B0248">
      <w:pPr>
        <w:pStyle w:val="Ondertitel"/>
        <w:rPr>
          <w:lang w:val="en-CA"/>
        </w:rPr>
      </w:pPr>
      <w:r>
        <w:rPr>
          <w:lang w:val="en-CA"/>
        </w:rPr>
        <w:t>Question 4</w:t>
      </w:r>
    </w:p>
    <w:p w14:paraId="052CFCDF" w14:textId="16067615" w:rsidR="00A21F94" w:rsidRDefault="008B0248" w:rsidP="00A21F94">
      <w:pPr>
        <w:rPr>
          <w:lang w:val="en-CA"/>
        </w:rPr>
      </w:pPr>
      <w:r w:rsidRPr="008B0248">
        <w:rPr>
          <w:lang w:val="en-CA"/>
        </w:rPr>
        <w:t>python3 Merge_files.py -</w:t>
      </w:r>
      <w:proofErr w:type="spellStart"/>
      <w:r w:rsidRPr="008B0248">
        <w:rPr>
          <w:lang w:val="en-CA"/>
        </w:rPr>
        <w:t>xvg_f</w:t>
      </w:r>
      <w:proofErr w:type="spellEnd"/>
      <w:r w:rsidRPr="008B0248">
        <w:rPr>
          <w:lang w:val="en-CA"/>
        </w:rPr>
        <w:t xml:space="preserve"> d?.?*/</w:t>
      </w:r>
      <w:proofErr w:type="spellStart"/>
      <w:r w:rsidRPr="008B0248">
        <w:rPr>
          <w:lang w:val="en-CA"/>
        </w:rPr>
        <w:t>md_sol_prod</w:t>
      </w:r>
      <w:proofErr w:type="spellEnd"/>
      <w:r w:rsidRPr="008B0248">
        <w:rPr>
          <w:lang w:val="en-CA"/>
        </w:rPr>
        <w:t>/</w:t>
      </w:r>
      <w:proofErr w:type="spellStart"/>
      <w:r w:rsidRPr="008B0248">
        <w:rPr>
          <w:lang w:val="en-CA"/>
        </w:rPr>
        <w:t>dist.xvg</w:t>
      </w:r>
      <w:proofErr w:type="spellEnd"/>
      <w:r w:rsidRPr="008B0248">
        <w:rPr>
          <w:lang w:val="en-CA"/>
        </w:rPr>
        <w:t xml:space="preserve"> d?.?*/</w:t>
      </w:r>
      <w:proofErr w:type="spellStart"/>
      <w:r w:rsidRPr="008B0248">
        <w:rPr>
          <w:lang w:val="en-CA"/>
        </w:rPr>
        <w:t>md_sol_prod</w:t>
      </w:r>
      <w:proofErr w:type="spellEnd"/>
      <w:r w:rsidRPr="008B0248">
        <w:rPr>
          <w:lang w:val="en-CA"/>
        </w:rPr>
        <w:t>/</w:t>
      </w:r>
      <w:proofErr w:type="spellStart"/>
      <w:r w:rsidRPr="008B0248">
        <w:rPr>
          <w:lang w:val="en-CA"/>
        </w:rPr>
        <w:t>energy.xvg</w:t>
      </w:r>
      <w:proofErr w:type="spellEnd"/>
      <w:r w:rsidRPr="008B0248">
        <w:rPr>
          <w:lang w:val="en-CA"/>
        </w:rPr>
        <w:t xml:space="preserve"> -o </w:t>
      </w:r>
      <w:proofErr w:type="spellStart"/>
      <w:r w:rsidRPr="008B0248">
        <w:rPr>
          <w:lang w:val="en-CA"/>
        </w:rPr>
        <w:t>plot_all</w:t>
      </w:r>
      <w:proofErr w:type="spellEnd"/>
    </w:p>
    <w:p w14:paraId="63149F6D" w14:textId="55A2D5BA" w:rsidR="008B0248" w:rsidRDefault="008B0248" w:rsidP="00A21F94">
      <w:pPr>
        <w:rPr>
          <w:lang w:val="en-CA"/>
        </w:rPr>
      </w:pPr>
      <w:r>
        <w:rPr>
          <w:noProof/>
        </w:rPr>
        <w:lastRenderedPageBreak/>
        <w:drawing>
          <wp:inline distT="0" distB="0" distL="0" distR="0" wp14:anchorId="42B3A197" wp14:editId="1C7EE35F">
            <wp:extent cx="5429250" cy="4076127"/>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4944" cy="4080402"/>
                    </a:xfrm>
                    <a:prstGeom prst="rect">
                      <a:avLst/>
                    </a:prstGeom>
                    <a:noFill/>
                    <a:ln>
                      <a:noFill/>
                    </a:ln>
                  </pic:spPr>
                </pic:pic>
              </a:graphicData>
            </a:graphic>
          </wp:inline>
        </w:drawing>
      </w:r>
    </w:p>
    <w:p w14:paraId="62EE287E" w14:textId="7BA3C95F" w:rsidR="008B0248" w:rsidRPr="00603332" w:rsidRDefault="008B0248" w:rsidP="00A21F94">
      <w:pPr>
        <w:rPr>
          <w:lang w:val="en-CA"/>
        </w:rPr>
      </w:pPr>
      <w:r>
        <w:rPr>
          <w:lang w:val="en-CA"/>
        </w:rPr>
        <w:t xml:space="preserve">The free energy minimum lies </w:t>
      </w:r>
      <w:r w:rsidR="002E1BE6">
        <w:rPr>
          <w:lang w:val="en-CA"/>
        </w:rPr>
        <w:t xml:space="preserve">around a distance of 2.5 nm. This is based on the fact that the plots for d2.2, d2.3, d2.4 are not parabolic but have a upward slope, which means the simulation moves away from the starting distance (d_0) and moves towards a larger distance, which lays around the free energy minimum. Because the COM pull energy increases when d_0 – d increases, the COM pull energy increases in this plot.  The plots for d2.5, d2.6 and d2.7 have a downward slope. This means as well that during the simulation, the d moves away from the d_0, but because the distance at which the  free energy lays is smaller than the d_0, the COM pull energy gets smaller at a higher d. </w:t>
      </w:r>
    </w:p>
    <w:p w14:paraId="34B5547D" w14:textId="4DBCDF9B" w:rsidR="009776F3" w:rsidRDefault="009776F3" w:rsidP="009776F3">
      <w:pPr>
        <w:pStyle w:val="Ondertitel"/>
        <w:rPr>
          <w:lang w:val="en-CA"/>
        </w:rPr>
      </w:pPr>
      <w:r>
        <w:rPr>
          <w:lang w:val="en-CA"/>
        </w:rPr>
        <w:t>Question 5</w:t>
      </w:r>
    </w:p>
    <w:p w14:paraId="61DB2C6D" w14:textId="0CB16B85" w:rsidR="009C349F" w:rsidRPr="009C349F" w:rsidRDefault="009C349F" w:rsidP="009C349F">
      <w:pPr>
        <w:rPr>
          <w:lang w:val="en-CA"/>
        </w:rPr>
      </w:pPr>
      <w:r w:rsidRPr="009C349F">
        <w:rPr>
          <w:lang w:val="en-CA"/>
        </w:rPr>
        <w:t>(</w:t>
      </w:r>
      <w:proofErr w:type="spellStart"/>
      <w:r w:rsidRPr="009C349F">
        <w:rPr>
          <w:lang w:val="en-CA"/>
        </w:rPr>
        <w:t>structbio</w:t>
      </w:r>
      <w:proofErr w:type="spellEnd"/>
      <w:r w:rsidRPr="009C349F">
        <w:rPr>
          <w:lang w:val="en-CA"/>
        </w:rPr>
        <w:t>) -bash-4.4$ python3 Average_potential.py -</w:t>
      </w:r>
      <w:proofErr w:type="spellStart"/>
      <w:r w:rsidRPr="009C349F">
        <w:rPr>
          <w:lang w:val="en-CA"/>
        </w:rPr>
        <w:t>xvg_f</w:t>
      </w:r>
      <w:proofErr w:type="spellEnd"/>
      <w:r w:rsidRPr="009C349F">
        <w:rPr>
          <w:lang w:val="en-CA"/>
        </w:rPr>
        <w:t xml:space="preserve"> d?.?*/</w:t>
      </w:r>
      <w:proofErr w:type="spellStart"/>
      <w:r w:rsidRPr="009C349F">
        <w:rPr>
          <w:lang w:val="en-CA"/>
        </w:rPr>
        <w:t>md_sol_prod</w:t>
      </w:r>
      <w:proofErr w:type="spellEnd"/>
      <w:r w:rsidRPr="009C349F">
        <w:rPr>
          <w:lang w:val="en-CA"/>
        </w:rPr>
        <w:t>/</w:t>
      </w:r>
      <w:proofErr w:type="spellStart"/>
      <w:r w:rsidRPr="009C349F">
        <w:rPr>
          <w:lang w:val="en-CA"/>
        </w:rPr>
        <w:t>dist.xvg</w:t>
      </w:r>
      <w:proofErr w:type="spellEnd"/>
      <w:r w:rsidRPr="009C349F">
        <w:rPr>
          <w:lang w:val="en-CA"/>
        </w:rPr>
        <w:t xml:space="preserve"> d?.?*/</w:t>
      </w:r>
      <w:proofErr w:type="spellStart"/>
      <w:r w:rsidRPr="009C349F">
        <w:rPr>
          <w:lang w:val="en-CA"/>
        </w:rPr>
        <w:t>md_sol_prod</w:t>
      </w:r>
      <w:proofErr w:type="spellEnd"/>
      <w:r w:rsidRPr="009C349F">
        <w:rPr>
          <w:lang w:val="en-CA"/>
        </w:rPr>
        <w:t>/</w:t>
      </w:r>
      <w:proofErr w:type="spellStart"/>
      <w:r w:rsidRPr="009C349F">
        <w:rPr>
          <w:lang w:val="en-CA"/>
        </w:rPr>
        <w:t>energy.xvg</w:t>
      </w:r>
      <w:proofErr w:type="spellEnd"/>
      <w:r w:rsidRPr="009C349F">
        <w:rPr>
          <w:lang w:val="en-CA"/>
        </w:rPr>
        <w:t xml:space="preserve"> -a -o </w:t>
      </w:r>
      <w:proofErr w:type="spellStart"/>
      <w:r w:rsidRPr="009C349F">
        <w:rPr>
          <w:lang w:val="en-CA"/>
        </w:rPr>
        <w:t>plot_average_potential</w:t>
      </w:r>
      <w:proofErr w:type="spellEnd"/>
    </w:p>
    <w:p w14:paraId="4963485A" w14:textId="3C822C9F" w:rsidR="009C349F" w:rsidRPr="009C349F" w:rsidRDefault="009C349F" w:rsidP="009C349F">
      <w:pPr>
        <w:rPr>
          <w:lang w:val="en-CA"/>
        </w:rPr>
      </w:pPr>
      <w:r>
        <w:rPr>
          <w:noProof/>
        </w:rPr>
        <w:lastRenderedPageBreak/>
        <w:drawing>
          <wp:inline distT="0" distB="0" distL="0" distR="0" wp14:anchorId="0EBDA769" wp14:editId="6CECA683">
            <wp:extent cx="5760720" cy="432498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p>
    <w:p w14:paraId="2320FD65" w14:textId="43A5BE45" w:rsidR="008B0248" w:rsidRDefault="008B0248" w:rsidP="008B0248">
      <w:pPr>
        <w:rPr>
          <w:lang w:val="en-CA"/>
        </w:rPr>
      </w:pPr>
    </w:p>
    <w:p w14:paraId="12A0CD03" w14:textId="60C06625" w:rsidR="008B0248" w:rsidRPr="008B0248" w:rsidRDefault="002E1BE6" w:rsidP="008B0248">
      <w:pPr>
        <w:rPr>
          <w:lang w:val="en-CA"/>
        </w:rPr>
      </w:pPr>
      <w:r>
        <w:rPr>
          <w:lang w:val="en-CA"/>
        </w:rPr>
        <w:t>Figure: average potential energy during 12 simulations (d2.2 till d3.4). The average potential energy decreases.</w:t>
      </w:r>
    </w:p>
    <w:p w14:paraId="1A31C50F" w14:textId="3B620CDB" w:rsidR="009776F3" w:rsidRDefault="009776F3" w:rsidP="009776F3">
      <w:pPr>
        <w:pStyle w:val="Kop3"/>
        <w:rPr>
          <w:lang w:val="en-CA"/>
        </w:rPr>
      </w:pPr>
      <w:r>
        <w:rPr>
          <w:lang w:val="en-CA"/>
        </w:rPr>
        <w:lastRenderedPageBreak/>
        <w:t>Unbiasing the umbrella potential</w:t>
      </w:r>
    </w:p>
    <w:p w14:paraId="01C2BC46" w14:textId="6A74E36A" w:rsidR="009776F3" w:rsidRDefault="009776F3" w:rsidP="009776F3">
      <w:pPr>
        <w:pStyle w:val="Kop2"/>
        <w:rPr>
          <w:lang w:val="en-CA"/>
        </w:rPr>
      </w:pPr>
      <w:r>
        <w:rPr>
          <w:lang w:val="en-CA"/>
        </w:rPr>
        <w:t>Automated analysis using WHAM</w:t>
      </w:r>
    </w:p>
    <w:p w14:paraId="21455631" w14:textId="1760C7AE" w:rsidR="009C349F" w:rsidRDefault="009C349F" w:rsidP="009C349F">
      <w:pPr>
        <w:rPr>
          <w:lang w:val="en-CA"/>
        </w:rPr>
      </w:pPr>
      <w:r>
        <w:rPr>
          <w:noProof/>
        </w:rPr>
        <w:drawing>
          <wp:inline distT="0" distB="0" distL="0" distR="0" wp14:anchorId="1B48FBAF" wp14:editId="40924A8F">
            <wp:extent cx="5172075" cy="3883047"/>
            <wp:effectExtent l="0" t="0" r="0" b="317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2531" cy="3890897"/>
                    </a:xfrm>
                    <a:prstGeom prst="rect">
                      <a:avLst/>
                    </a:prstGeom>
                    <a:noFill/>
                    <a:ln>
                      <a:noFill/>
                    </a:ln>
                  </pic:spPr>
                </pic:pic>
              </a:graphicData>
            </a:graphic>
          </wp:inline>
        </w:drawing>
      </w:r>
    </w:p>
    <w:p w14:paraId="76D92F94" w14:textId="47F71523" w:rsidR="009C349F" w:rsidRPr="009C349F" w:rsidRDefault="009C349F" w:rsidP="009C349F">
      <w:pPr>
        <w:rPr>
          <w:lang w:val="en-CA"/>
        </w:rPr>
      </w:pPr>
      <w:r>
        <w:rPr>
          <w:noProof/>
        </w:rPr>
        <w:drawing>
          <wp:inline distT="0" distB="0" distL="0" distR="0" wp14:anchorId="6408B811" wp14:editId="69069617">
            <wp:extent cx="5760720" cy="432498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324985"/>
                    </a:xfrm>
                    <a:prstGeom prst="rect">
                      <a:avLst/>
                    </a:prstGeom>
                    <a:noFill/>
                    <a:ln>
                      <a:noFill/>
                    </a:ln>
                  </pic:spPr>
                </pic:pic>
              </a:graphicData>
            </a:graphic>
          </wp:inline>
        </w:drawing>
      </w:r>
    </w:p>
    <w:p w14:paraId="138044D3" w14:textId="2FA46AAA" w:rsidR="009776F3" w:rsidRDefault="009776F3" w:rsidP="009776F3">
      <w:pPr>
        <w:pStyle w:val="Ondertitel"/>
        <w:rPr>
          <w:lang w:val="en-CA"/>
        </w:rPr>
      </w:pPr>
      <w:r>
        <w:rPr>
          <w:lang w:val="en-CA"/>
        </w:rPr>
        <w:lastRenderedPageBreak/>
        <w:t>Question 6</w:t>
      </w:r>
    </w:p>
    <w:p w14:paraId="531973C4" w14:textId="3B144B40" w:rsidR="002E1BE6" w:rsidRPr="002E1BE6" w:rsidRDefault="002E1BE6" w:rsidP="002E1BE6">
      <w:pPr>
        <w:pStyle w:val="Lijstalinea"/>
        <w:numPr>
          <w:ilvl w:val="0"/>
          <w:numId w:val="1"/>
        </w:numPr>
        <w:rPr>
          <w:strike/>
          <w:lang w:val="en-CA"/>
        </w:rPr>
      </w:pPr>
      <w:r w:rsidRPr="002E1BE6">
        <w:rPr>
          <w:lang w:val="en-CA"/>
        </w:rPr>
        <w:t xml:space="preserve">In the histogram there is a gab between distances 2.7 and 2.8. This means there are no samples from this range and this results in the </w:t>
      </w:r>
      <w:r w:rsidR="00E13108" w:rsidRPr="002E1BE6">
        <w:rPr>
          <w:lang w:val="en-CA"/>
        </w:rPr>
        <w:t>PMF plot, at the straight drop of the line and flat horizontally line between approximately 2.7 and 2.8</w:t>
      </w:r>
      <w:r>
        <w:rPr>
          <w:lang w:val="en-CA"/>
        </w:rPr>
        <w:t xml:space="preserve">. The reason for this, is that d2.8 lays on the top of the downwards slope and makes the simulation move to a smaller distance, closer to the free energy minimum. </w:t>
      </w:r>
    </w:p>
    <w:p w14:paraId="1497A3CE" w14:textId="2F020B17" w:rsidR="002E1BE6" w:rsidRDefault="002E1BE6" w:rsidP="002E1BE6">
      <w:pPr>
        <w:pStyle w:val="Lijstalinea"/>
        <w:numPr>
          <w:ilvl w:val="0"/>
          <w:numId w:val="1"/>
        </w:numPr>
        <w:rPr>
          <w:lang w:val="en-CA"/>
        </w:rPr>
      </w:pPr>
      <w:r>
        <w:rPr>
          <w:lang w:val="en-CA"/>
        </w:rPr>
        <w:t xml:space="preserve">In the histogram you also see smaller and higher </w:t>
      </w:r>
      <w:proofErr w:type="spellStart"/>
      <w:r>
        <w:rPr>
          <w:lang w:val="en-CA"/>
        </w:rPr>
        <w:t>paraboles</w:t>
      </w:r>
      <w:proofErr w:type="spellEnd"/>
      <w:r>
        <w:rPr>
          <w:lang w:val="en-CA"/>
        </w:rPr>
        <w:t xml:space="preserve"> between 2.4 and 2.6 than between 2.8 and 3.4. This is because, as shown in the PMF plot, there is a energy free minimum at 2.5. So the number of time the simulation ends up between 2.4 and 2.6 is higher. Between 2.8 and 3.4, the simulation does not have a attraction to a certain distance because there is an energy plateau. This results in the </w:t>
      </w:r>
      <w:proofErr w:type="spellStart"/>
      <w:r>
        <w:rPr>
          <w:lang w:val="en-CA"/>
        </w:rPr>
        <w:t>paraboles</w:t>
      </w:r>
      <w:proofErr w:type="spellEnd"/>
      <w:r>
        <w:rPr>
          <w:lang w:val="en-CA"/>
        </w:rPr>
        <w:t xml:space="preserve"> be more wider and lower. </w:t>
      </w:r>
    </w:p>
    <w:p w14:paraId="54B640F8" w14:textId="1AB3811D" w:rsidR="002E1BE6" w:rsidRPr="002E1BE6" w:rsidRDefault="002E1BE6" w:rsidP="002E1BE6">
      <w:pPr>
        <w:pStyle w:val="Lijstalinea"/>
        <w:numPr>
          <w:ilvl w:val="0"/>
          <w:numId w:val="1"/>
        </w:numPr>
        <w:rPr>
          <w:lang w:val="en-CA"/>
        </w:rPr>
      </w:pPr>
      <w:r>
        <w:rPr>
          <w:lang w:val="en-CA"/>
        </w:rPr>
        <w:t xml:space="preserve">The overlap between 2.4 and 2.6 is </w:t>
      </w:r>
      <w:proofErr w:type="spellStart"/>
      <w:r>
        <w:rPr>
          <w:lang w:val="en-CA"/>
        </w:rPr>
        <w:t>condence</w:t>
      </w:r>
      <w:proofErr w:type="spellEnd"/>
      <w:r>
        <w:rPr>
          <w:lang w:val="en-CA"/>
        </w:rPr>
        <w:t xml:space="preserve">. This is because, regardless the starting distance, all the simulations in this </w:t>
      </w:r>
      <w:proofErr w:type="spellStart"/>
      <w:r>
        <w:rPr>
          <w:lang w:val="en-CA"/>
        </w:rPr>
        <w:t>eara</w:t>
      </w:r>
      <w:proofErr w:type="spellEnd"/>
      <w:r>
        <w:rPr>
          <w:lang w:val="en-CA"/>
        </w:rPr>
        <w:t xml:space="preserve"> are drawn to the same minimum free energy around 2.5. </w:t>
      </w:r>
    </w:p>
    <w:p w14:paraId="2F78386D" w14:textId="358A2479" w:rsidR="009776F3" w:rsidRDefault="009776F3" w:rsidP="009776F3">
      <w:pPr>
        <w:pStyle w:val="Ondertitel"/>
        <w:rPr>
          <w:lang w:val="en-CA"/>
        </w:rPr>
      </w:pPr>
      <w:r>
        <w:rPr>
          <w:lang w:val="en-CA"/>
        </w:rPr>
        <w:t>Question 7</w:t>
      </w:r>
    </w:p>
    <w:p w14:paraId="0FA60F6D" w14:textId="337FF7E8" w:rsidR="00E13108" w:rsidRDefault="00E13108" w:rsidP="00E13108">
      <w:pPr>
        <w:rPr>
          <w:lang w:val="en-CA"/>
        </w:rPr>
      </w:pPr>
      <w:r>
        <w:rPr>
          <w:lang w:val="en-CA"/>
        </w:rPr>
        <w:t xml:space="preserve">I choose to combine my output with the output of Fabienne Kick. So she gave me </w:t>
      </w:r>
      <w:r w:rsidR="002E1BE6">
        <w:rPr>
          <w:lang w:val="en-CA"/>
        </w:rPr>
        <w:t>her</w:t>
      </w:r>
      <w:r>
        <w:rPr>
          <w:lang w:val="en-CA"/>
        </w:rPr>
        <w:t xml:space="preserve"> simulation results for d2.7</w:t>
      </w:r>
      <w:r w:rsidR="002E1BE6">
        <w:rPr>
          <w:lang w:val="en-CA"/>
        </w:rPr>
        <w:t xml:space="preserve">, 2.8, 3.1 and 3.3. This improved my PMF plot. It decreased the gap around 2.8 and removed the gap around 3.2. </w:t>
      </w:r>
    </w:p>
    <w:p w14:paraId="4F565200" w14:textId="1FDDBBB3" w:rsidR="002E1BE6" w:rsidRDefault="002E1BE6" w:rsidP="00E13108">
      <w:pPr>
        <w:rPr>
          <w:lang w:val="en-CA"/>
        </w:rPr>
      </w:pPr>
      <w:r>
        <w:rPr>
          <w:lang w:val="en-CA"/>
        </w:rPr>
        <w:t xml:space="preserve">When comparing my improved results with two others that used the first solution (so thy rerun the production simulations with different starting points), they don’t have any gaps anymore. This can be because they changed the starting position. </w:t>
      </w:r>
    </w:p>
    <w:p w14:paraId="6FD21870" w14:textId="6A00628B" w:rsidR="002E1BE6" w:rsidRDefault="002E1BE6" w:rsidP="00E13108">
      <w:pPr>
        <w:rPr>
          <w:lang w:val="en-CA"/>
        </w:rPr>
      </w:pPr>
    </w:p>
    <w:p w14:paraId="7D6AD8B4" w14:textId="0B7876FC" w:rsidR="00E13108" w:rsidRPr="00E13108" w:rsidRDefault="002E1BE6" w:rsidP="00E13108">
      <w:pPr>
        <w:rPr>
          <w:lang w:val="en-CA"/>
        </w:rPr>
      </w:pPr>
      <w:r>
        <w:rPr>
          <w:noProof/>
        </w:rPr>
        <w:drawing>
          <wp:inline distT="0" distB="0" distL="0" distR="0" wp14:anchorId="1A7EF200" wp14:editId="43A98ADC">
            <wp:extent cx="5238939" cy="39338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2588" cy="3936565"/>
                    </a:xfrm>
                    <a:prstGeom prst="rect">
                      <a:avLst/>
                    </a:prstGeom>
                    <a:noFill/>
                    <a:ln>
                      <a:noFill/>
                    </a:ln>
                  </pic:spPr>
                </pic:pic>
              </a:graphicData>
            </a:graphic>
          </wp:inline>
        </w:drawing>
      </w:r>
    </w:p>
    <w:p w14:paraId="55640B77" w14:textId="460C5928" w:rsidR="003C7734" w:rsidRPr="003C7734" w:rsidRDefault="002E1BE6" w:rsidP="003C7734">
      <w:pPr>
        <w:rPr>
          <w:lang w:val="en-CA"/>
        </w:rPr>
      </w:pPr>
      <w:r>
        <w:rPr>
          <w:noProof/>
        </w:rPr>
        <w:lastRenderedPageBreak/>
        <w:drawing>
          <wp:inline distT="0" distB="0" distL="0" distR="0" wp14:anchorId="787CA3A2" wp14:editId="1CA8957A">
            <wp:extent cx="3689498" cy="2770377"/>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0859" cy="2771399"/>
                    </a:xfrm>
                    <a:prstGeom prst="rect">
                      <a:avLst/>
                    </a:prstGeom>
                    <a:noFill/>
                    <a:ln>
                      <a:noFill/>
                    </a:ln>
                  </pic:spPr>
                </pic:pic>
              </a:graphicData>
            </a:graphic>
          </wp:inline>
        </w:drawing>
      </w:r>
    </w:p>
    <w:p w14:paraId="1C7028D5" w14:textId="0708641C" w:rsidR="009776F3" w:rsidRDefault="009776F3" w:rsidP="009776F3">
      <w:pPr>
        <w:pStyle w:val="Ondertitel"/>
        <w:rPr>
          <w:lang w:val="en-CA"/>
        </w:rPr>
      </w:pPr>
      <w:r>
        <w:rPr>
          <w:lang w:val="en-CA"/>
        </w:rPr>
        <w:t>Question 8</w:t>
      </w:r>
    </w:p>
    <w:p w14:paraId="4A95FFE6" w14:textId="40317716" w:rsidR="00E13108" w:rsidRPr="002E1BE6" w:rsidRDefault="002E1BE6" w:rsidP="002E1BE6">
      <w:pPr>
        <w:rPr>
          <w:lang w:val="en-CA"/>
        </w:rPr>
      </w:pPr>
      <w:r w:rsidRPr="002E1BE6">
        <w:rPr>
          <w:lang w:val="en-CA"/>
        </w:rPr>
        <w:t>No, only the sampling methods are different. Determining the PMF is similar, so in case of ideal sampling, the graphs should be the same.</w:t>
      </w:r>
      <w:r>
        <w:rPr>
          <w:lang w:val="en-CA"/>
        </w:rPr>
        <w:t xml:space="preserve"> Comparing my graph with the one in the paper. </w:t>
      </w:r>
    </w:p>
    <w:p w14:paraId="36F7AFAB" w14:textId="50C38795" w:rsidR="009776F3" w:rsidRDefault="009776F3" w:rsidP="009776F3">
      <w:pPr>
        <w:pStyle w:val="Ondertitel"/>
        <w:rPr>
          <w:lang w:val="en-CA"/>
        </w:rPr>
      </w:pPr>
      <w:r>
        <w:rPr>
          <w:lang w:val="en-CA"/>
        </w:rPr>
        <w:t>Question 9</w:t>
      </w:r>
    </w:p>
    <w:p w14:paraId="78353F09" w14:textId="319BCFFE" w:rsidR="002E1BE6" w:rsidRPr="002E1BE6" w:rsidRDefault="002E1BE6" w:rsidP="002E1BE6">
      <w:pPr>
        <w:rPr>
          <w:lang w:val="en-CA"/>
        </w:rPr>
      </w:pPr>
      <w:r w:rsidRPr="002E1BE6">
        <w:rPr>
          <w:lang w:val="en-CA"/>
        </w:rPr>
        <w:t>steric clashes, physical contact, hydrophobic effect, water-mediated interactions</w:t>
      </w:r>
    </w:p>
    <w:p w14:paraId="1AB3A0B5" w14:textId="0F3BC48D" w:rsidR="00E13108" w:rsidRDefault="00E13108" w:rsidP="00E13108">
      <w:pPr>
        <w:rPr>
          <w:lang w:val="en-CA"/>
        </w:rPr>
      </w:pPr>
      <w:r>
        <w:rPr>
          <w:lang w:val="en-CA"/>
        </w:rPr>
        <w:t>Downward slope:</w:t>
      </w:r>
      <w:r w:rsidR="002E1BE6">
        <w:rPr>
          <w:lang w:val="en-CA"/>
        </w:rPr>
        <w:t xml:space="preserve"> 2 proteins are in a bound state. But not the most favorable state. </w:t>
      </w:r>
      <w:proofErr w:type="spellStart"/>
      <w:r w:rsidR="002E1BE6">
        <w:rPr>
          <w:lang w:val="en-CA"/>
        </w:rPr>
        <w:t>Eather</w:t>
      </w:r>
      <w:proofErr w:type="spellEnd"/>
      <w:r w:rsidR="002E1BE6">
        <w:rPr>
          <w:lang w:val="en-CA"/>
        </w:rPr>
        <w:t xml:space="preserve"> the proteins are to close to each other, or the distance between the 2 proteins is similar as in the free energy minimum but the formation of the proteins is different so the COM distances gets smaller. Steric clash. </w:t>
      </w:r>
    </w:p>
    <w:p w14:paraId="6A9216A5" w14:textId="59937AA7" w:rsidR="00E13108" w:rsidRDefault="00E13108" w:rsidP="00E13108">
      <w:pPr>
        <w:rPr>
          <w:lang w:val="en-CA"/>
        </w:rPr>
      </w:pPr>
      <w:r>
        <w:rPr>
          <w:lang w:val="en-CA"/>
        </w:rPr>
        <w:t>Global minimum:</w:t>
      </w:r>
      <w:r w:rsidR="002E1BE6">
        <w:rPr>
          <w:lang w:val="en-CA"/>
        </w:rPr>
        <w:t xml:space="preserve"> Bound state of the 2 proteins. Most stable state so highest probability to find this state. </w:t>
      </w:r>
    </w:p>
    <w:p w14:paraId="53088D3A" w14:textId="24E2079E" w:rsidR="00E13108" w:rsidRDefault="00E13108" w:rsidP="00E13108">
      <w:pPr>
        <w:rPr>
          <w:lang w:val="en-CA"/>
        </w:rPr>
      </w:pPr>
      <w:r>
        <w:rPr>
          <w:lang w:val="en-CA"/>
        </w:rPr>
        <w:t>Upward slope:</w:t>
      </w:r>
      <w:r w:rsidR="002E1BE6">
        <w:rPr>
          <w:lang w:val="en-CA"/>
        </w:rPr>
        <w:t xml:space="preserve"> Larger distances between the proteins, energy is increasing. There is water </w:t>
      </w:r>
      <w:proofErr w:type="spellStart"/>
      <w:r w:rsidR="002E1BE6">
        <w:rPr>
          <w:lang w:val="en-CA"/>
        </w:rPr>
        <w:t>mollecules</w:t>
      </w:r>
      <w:proofErr w:type="spellEnd"/>
      <w:r w:rsidR="002E1BE6">
        <w:rPr>
          <w:lang w:val="en-CA"/>
        </w:rPr>
        <w:t xml:space="preserve"> between the proteins. But it stilly wants to go back to the global minimum. </w:t>
      </w:r>
    </w:p>
    <w:p w14:paraId="026FEDC3" w14:textId="4445871C" w:rsidR="00E13108" w:rsidRDefault="00E13108" w:rsidP="00E13108">
      <w:pPr>
        <w:rPr>
          <w:lang w:val="en-CA"/>
        </w:rPr>
      </w:pPr>
      <w:r>
        <w:rPr>
          <w:lang w:val="en-CA"/>
        </w:rPr>
        <w:t>Plateau:</w:t>
      </w:r>
      <w:r w:rsidR="002E1BE6">
        <w:rPr>
          <w:lang w:val="en-CA"/>
        </w:rPr>
        <w:t xml:space="preserve"> The two proteins are unbound totally. There is no energy pulling the two proteins towards each other. </w:t>
      </w:r>
      <w:proofErr w:type="spellStart"/>
      <w:r w:rsidR="002E1BE6">
        <w:rPr>
          <w:lang w:val="en-CA"/>
        </w:rPr>
        <w:t>Hydrophob</w:t>
      </w:r>
      <w:proofErr w:type="spellEnd"/>
    </w:p>
    <w:p w14:paraId="0506FEEF" w14:textId="77777777" w:rsidR="00E13108" w:rsidRPr="00E13108" w:rsidRDefault="00E13108" w:rsidP="00E13108">
      <w:pPr>
        <w:rPr>
          <w:lang w:val="en-CA"/>
        </w:rPr>
      </w:pPr>
    </w:p>
    <w:p w14:paraId="70C58474" w14:textId="77AC2D8E" w:rsidR="009776F3" w:rsidRDefault="009776F3" w:rsidP="009776F3">
      <w:pPr>
        <w:pStyle w:val="Ondertitel"/>
        <w:rPr>
          <w:lang w:val="en-CA"/>
        </w:rPr>
      </w:pPr>
      <w:r>
        <w:rPr>
          <w:lang w:val="en-CA"/>
        </w:rPr>
        <w:t>Question 10</w:t>
      </w:r>
    </w:p>
    <w:p w14:paraId="235CA057" w14:textId="05BDC31E" w:rsidR="002E1BE6" w:rsidRPr="002E1BE6" w:rsidRDefault="002E1BE6" w:rsidP="002E1BE6">
      <w:pPr>
        <w:rPr>
          <w:lang w:val="en-CA"/>
        </w:rPr>
      </w:pPr>
      <w:r w:rsidRPr="002E1BE6">
        <w:rPr>
          <w:lang w:val="en-CA"/>
        </w:rPr>
        <w:t>The MARTINI force-field does not explicitly describe backbone hydrogen bonds. → Where may backbone hydrogen bonds be particularly important for this complex? Refer back to the structural properties of the interface you looked at in the beginning of the practical (section 3.1).</w:t>
      </w:r>
    </w:p>
    <w:p w14:paraId="1258E740" w14:textId="77777777" w:rsidR="002E1BE6" w:rsidRPr="002E1BE6" w:rsidRDefault="002E1BE6" w:rsidP="002E1BE6">
      <w:pPr>
        <w:rPr>
          <w:lang w:val="en-CA"/>
        </w:rPr>
      </w:pPr>
    </w:p>
    <w:p w14:paraId="5F422ACC" w14:textId="77777777" w:rsidR="009776F3" w:rsidRPr="009776F3" w:rsidRDefault="009776F3" w:rsidP="009776F3">
      <w:pPr>
        <w:rPr>
          <w:lang w:val="en-CA"/>
        </w:rPr>
      </w:pPr>
    </w:p>
    <w:p w14:paraId="73B2282E" w14:textId="77777777" w:rsidR="002E1BE6" w:rsidRPr="00575F16" w:rsidRDefault="002E1BE6" w:rsidP="00575F16">
      <w:pPr>
        <w:rPr>
          <w:lang w:val="en-CA"/>
        </w:rPr>
      </w:pPr>
    </w:p>
    <w:p w14:paraId="3411C76D" w14:textId="291C74D2" w:rsidR="00402071" w:rsidRPr="00402071" w:rsidRDefault="00402071" w:rsidP="00402071">
      <w:pPr>
        <w:rPr>
          <w:lang w:val="en-CA"/>
        </w:rPr>
      </w:pPr>
    </w:p>
    <w:p w14:paraId="43BA560F" w14:textId="77777777" w:rsidR="00402071" w:rsidRPr="00402071" w:rsidRDefault="00402071" w:rsidP="00402071">
      <w:pPr>
        <w:rPr>
          <w:lang w:val="en-CA"/>
        </w:rPr>
      </w:pPr>
    </w:p>
    <w:p w14:paraId="06C65757" w14:textId="77777777" w:rsidR="00402071" w:rsidRPr="00402071" w:rsidRDefault="00402071" w:rsidP="00402071">
      <w:pPr>
        <w:rPr>
          <w:lang w:val="en-CA"/>
        </w:rPr>
      </w:pPr>
    </w:p>
    <w:p w14:paraId="4F041D84" w14:textId="77777777" w:rsidR="00402071" w:rsidRPr="00402071" w:rsidRDefault="00402071">
      <w:pPr>
        <w:rPr>
          <w:lang w:val="en-CA"/>
        </w:rPr>
      </w:pPr>
    </w:p>
    <w:sectPr w:rsidR="00402071" w:rsidRPr="004020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63B22"/>
    <w:multiLevelType w:val="hybridMultilevel"/>
    <w:tmpl w:val="83862856"/>
    <w:lvl w:ilvl="0" w:tplc="C9E84320">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4F46A6"/>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75F46FE4"/>
    <w:multiLevelType w:val="hybridMultilevel"/>
    <w:tmpl w:val="79064738"/>
    <w:lvl w:ilvl="0" w:tplc="25429C0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64"/>
    <w:rsid w:val="0001630B"/>
    <w:rsid w:val="00054A14"/>
    <w:rsid w:val="00075910"/>
    <w:rsid w:val="00075A4D"/>
    <w:rsid w:val="000C0585"/>
    <w:rsid w:val="000F2527"/>
    <w:rsid w:val="001122DB"/>
    <w:rsid w:val="001258B6"/>
    <w:rsid w:val="001A3E04"/>
    <w:rsid w:val="001C387C"/>
    <w:rsid w:val="00260A34"/>
    <w:rsid w:val="002776F6"/>
    <w:rsid w:val="002C6381"/>
    <w:rsid w:val="002E1BE6"/>
    <w:rsid w:val="002E5442"/>
    <w:rsid w:val="0034721B"/>
    <w:rsid w:val="003C7734"/>
    <w:rsid w:val="003E1D64"/>
    <w:rsid w:val="00402071"/>
    <w:rsid w:val="0043356C"/>
    <w:rsid w:val="0049604B"/>
    <w:rsid w:val="00544BE1"/>
    <w:rsid w:val="00575F16"/>
    <w:rsid w:val="00603332"/>
    <w:rsid w:val="0065613D"/>
    <w:rsid w:val="006D3C55"/>
    <w:rsid w:val="008403DA"/>
    <w:rsid w:val="008A5201"/>
    <w:rsid w:val="008B0248"/>
    <w:rsid w:val="00941460"/>
    <w:rsid w:val="009776F3"/>
    <w:rsid w:val="009C349F"/>
    <w:rsid w:val="009D0B0B"/>
    <w:rsid w:val="009F0AB5"/>
    <w:rsid w:val="00A05FBD"/>
    <w:rsid w:val="00A21F94"/>
    <w:rsid w:val="00A82832"/>
    <w:rsid w:val="00BC3D82"/>
    <w:rsid w:val="00BD5BBC"/>
    <w:rsid w:val="00BD605D"/>
    <w:rsid w:val="00BF2D23"/>
    <w:rsid w:val="00C03B48"/>
    <w:rsid w:val="00C41351"/>
    <w:rsid w:val="00C642DC"/>
    <w:rsid w:val="00C95EA1"/>
    <w:rsid w:val="00CC0F1F"/>
    <w:rsid w:val="00D1798E"/>
    <w:rsid w:val="00D240B9"/>
    <w:rsid w:val="00D26B2F"/>
    <w:rsid w:val="00D52911"/>
    <w:rsid w:val="00D56EBC"/>
    <w:rsid w:val="00D74093"/>
    <w:rsid w:val="00D86A0E"/>
    <w:rsid w:val="00DA23B4"/>
    <w:rsid w:val="00DE0F5F"/>
    <w:rsid w:val="00E13108"/>
    <w:rsid w:val="00ED2268"/>
    <w:rsid w:val="00F83E5B"/>
    <w:rsid w:val="00FE187C"/>
    <w:rsid w:val="00FF35AC"/>
    <w:rsid w:val="00FF61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F56C2"/>
  <w15:chartTrackingRefBased/>
  <w15:docId w15:val="{509E02D5-3D33-4108-BB2E-896A46A82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0207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C387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86A0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D86A0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D86A0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D86A0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D86A0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D86A0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86A0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2071"/>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020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2071"/>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1C387C"/>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semiHidden/>
    <w:unhideWhenUsed/>
    <w:rsid w:val="001C387C"/>
    <w:rPr>
      <w:color w:val="0000FF"/>
      <w:u w:val="single"/>
    </w:rPr>
  </w:style>
  <w:style w:type="paragraph" w:styleId="Lijstalinea">
    <w:name w:val="List Paragraph"/>
    <w:basedOn w:val="Standaard"/>
    <w:uiPriority w:val="34"/>
    <w:qFormat/>
    <w:rsid w:val="00BD605D"/>
    <w:pPr>
      <w:ind w:left="720"/>
      <w:contextualSpacing/>
    </w:pPr>
  </w:style>
  <w:style w:type="character" w:customStyle="1" w:styleId="Kop3Char">
    <w:name w:val="Kop 3 Char"/>
    <w:basedOn w:val="Standaardalinea-lettertype"/>
    <w:link w:val="Kop3"/>
    <w:uiPriority w:val="9"/>
    <w:rsid w:val="00D86A0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D86A0E"/>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D86A0E"/>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D86A0E"/>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D86A0E"/>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D86A0E"/>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86A0E"/>
    <w:rPr>
      <w:rFonts w:asciiTheme="majorHAnsi" w:eastAsiaTheme="majorEastAsia" w:hAnsiTheme="majorHAnsi" w:cstheme="majorBidi"/>
      <w:i/>
      <w:iCs/>
      <w:color w:val="272727" w:themeColor="text1" w:themeTint="D8"/>
      <w:sz w:val="21"/>
      <w:szCs w:val="21"/>
    </w:rPr>
  </w:style>
  <w:style w:type="paragraph" w:styleId="Ondertitel">
    <w:name w:val="Subtitle"/>
    <w:basedOn w:val="Standaard"/>
    <w:next w:val="Standaard"/>
    <w:link w:val="OndertitelChar"/>
    <w:uiPriority w:val="11"/>
    <w:qFormat/>
    <w:rsid w:val="009776F3"/>
    <w:pPr>
      <w:numPr>
        <w:ilvl w:val="1"/>
      </w:numPr>
    </w:pPr>
    <w:rPr>
      <w:rFonts w:eastAsiaTheme="minorEastAsia"/>
      <w:b/>
      <w:spacing w:val="15"/>
    </w:rPr>
  </w:style>
  <w:style w:type="character" w:customStyle="1" w:styleId="OndertitelChar">
    <w:name w:val="Ondertitel Char"/>
    <w:basedOn w:val="Standaardalinea-lettertype"/>
    <w:link w:val="Ondertitel"/>
    <w:uiPriority w:val="11"/>
    <w:rsid w:val="009776F3"/>
    <w:rPr>
      <w:rFonts w:eastAsiaTheme="minorEastAsia"/>
      <w:b/>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804071">
      <w:bodyDiv w:val="1"/>
      <w:marLeft w:val="0"/>
      <w:marRight w:val="0"/>
      <w:marTop w:val="0"/>
      <w:marBottom w:val="0"/>
      <w:divBdr>
        <w:top w:val="none" w:sz="0" w:space="0" w:color="auto"/>
        <w:left w:val="none" w:sz="0" w:space="0" w:color="auto"/>
        <w:bottom w:val="none" w:sz="0" w:space="0" w:color="auto"/>
        <w:right w:val="none" w:sz="0" w:space="0" w:color="auto"/>
      </w:divBdr>
      <w:divsChild>
        <w:div w:id="117528287">
          <w:marLeft w:val="0"/>
          <w:marRight w:val="0"/>
          <w:marTop w:val="0"/>
          <w:marBottom w:val="0"/>
          <w:divBdr>
            <w:top w:val="none" w:sz="0" w:space="0" w:color="auto"/>
            <w:left w:val="none" w:sz="0" w:space="0" w:color="auto"/>
            <w:bottom w:val="single" w:sz="6" w:space="15" w:color="DDDDDD"/>
            <w:right w:val="none" w:sz="0" w:space="0" w:color="auto"/>
          </w:divBdr>
        </w:div>
        <w:div w:id="1179924214">
          <w:marLeft w:val="0"/>
          <w:marRight w:val="0"/>
          <w:marTop w:val="0"/>
          <w:marBottom w:val="0"/>
          <w:divBdr>
            <w:top w:val="none" w:sz="0" w:space="0" w:color="auto"/>
            <w:left w:val="none" w:sz="0" w:space="0" w:color="auto"/>
            <w:bottom w:val="none" w:sz="0" w:space="0" w:color="auto"/>
            <w:right w:val="none" w:sz="0" w:space="0" w:color="auto"/>
          </w:divBdr>
          <w:divsChild>
            <w:div w:id="742410063">
              <w:marLeft w:val="0"/>
              <w:marRight w:val="0"/>
              <w:marTop w:val="0"/>
              <w:marBottom w:val="0"/>
              <w:divBdr>
                <w:top w:val="none" w:sz="0" w:space="0" w:color="auto"/>
                <w:left w:val="none" w:sz="0" w:space="0" w:color="auto"/>
                <w:bottom w:val="none" w:sz="0" w:space="0" w:color="auto"/>
                <w:right w:val="none" w:sz="0" w:space="0" w:color="auto"/>
              </w:divBdr>
              <w:divsChild>
                <w:div w:id="881475563">
                  <w:marLeft w:val="0"/>
                  <w:marRight w:val="0"/>
                  <w:marTop w:val="0"/>
                  <w:marBottom w:val="0"/>
                  <w:divBdr>
                    <w:top w:val="none" w:sz="0" w:space="0" w:color="auto"/>
                    <w:left w:val="none" w:sz="0" w:space="0" w:color="auto"/>
                    <w:bottom w:val="none" w:sz="0" w:space="0" w:color="auto"/>
                    <w:right w:val="none" w:sz="0" w:space="0" w:color="auto"/>
                  </w:divBdr>
                  <w:divsChild>
                    <w:div w:id="1024795088">
                      <w:marLeft w:val="0"/>
                      <w:marRight w:val="0"/>
                      <w:marTop w:val="0"/>
                      <w:marBottom w:val="0"/>
                      <w:divBdr>
                        <w:top w:val="none" w:sz="0" w:space="0" w:color="auto"/>
                        <w:left w:val="none" w:sz="0" w:space="0" w:color="auto"/>
                        <w:bottom w:val="none" w:sz="0" w:space="0" w:color="auto"/>
                        <w:right w:val="none" w:sz="0" w:space="0" w:color="auto"/>
                      </w:divBdr>
                      <w:divsChild>
                        <w:div w:id="757753161">
                          <w:marLeft w:val="0"/>
                          <w:marRight w:val="0"/>
                          <w:marTop w:val="150"/>
                          <w:marBottom w:val="0"/>
                          <w:divBdr>
                            <w:top w:val="none" w:sz="0" w:space="0" w:color="auto"/>
                            <w:left w:val="none" w:sz="0" w:space="0" w:color="auto"/>
                            <w:bottom w:val="none" w:sz="0" w:space="0" w:color="auto"/>
                            <w:right w:val="none" w:sz="0" w:space="0" w:color="auto"/>
                          </w:divBdr>
                          <w:divsChild>
                            <w:div w:id="408045411">
                              <w:marLeft w:val="0"/>
                              <w:marRight w:val="0"/>
                              <w:marTop w:val="0"/>
                              <w:marBottom w:val="0"/>
                              <w:divBdr>
                                <w:top w:val="none" w:sz="0" w:space="0" w:color="auto"/>
                                <w:left w:val="none" w:sz="0" w:space="0" w:color="auto"/>
                                <w:bottom w:val="none" w:sz="0" w:space="0" w:color="auto"/>
                                <w:right w:val="none" w:sz="0" w:space="0" w:color="auto"/>
                              </w:divBdr>
                              <w:divsChild>
                                <w:div w:id="1692220057">
                                  <w:marLeft w:val="0"/>
                                  <w:marRight w:val="0"/>
                                  <w:marTop w:val="0"/>
                                  <w:marBottom w:val="0"/>
                                  <w:divBdr>
                                    <w:top w:val="none" w:sz="0" w:space="0" w:color="auto"/>
                                    <w:left w:val="none" w:sz="0" w:space="0" w:color="auto"/>
                                    <w:bottom w:val="none" w:sz="0" w:space="0" w:color="auto"/>
                                    <w:right w:val="none" w:sz="0" w:space="0" w:color="auto"/>
                                  </w:divBdr>
                                  <w:divsChild>
                                    <w:div w:id="1403748320">
                                      <w:marLeft w:val="0"/>
                                      <w:marRight w:val="0"/>
                                      <w:marTop w:val="0"/>
                                      <w:marBottom w:val="0"/>
                                      <w:divBdr>
                                        <w:top w:val="none" w:sz="0" w:space="0" w:color="auto"/>
                                        <w:left w:val="none" w:sz="0" w:space="0" w:color="auto"/>
                                        <w:bottom w:val="none" w:sz="0" w:space="0" w:color="auto"/>
                                        <w:right w:val="none" w:sz="0" w:space="0" w:color="auto"/>
                                      </w:divBdr>
                                      <w:divsChild>
                                        <w:div w:id="606035847">
                                          <w:marLeft w:val="0"/>
                                          <w:marRight w:val="0"/>
                                          <w:marTop w:val="0"/>
                                          <w:marBottom w:val="0"/>
                                          <w:divBdr>
                                            <w:top w:val="none" w:sz="0" w:space="0" w:color="auto"/>
                                            <w:left w:val="none" w:sz="0" w:space="0" w:color="auto"/>
                                            <w:bottom w:val="none" w:sz="0" w:space="0" w:color="auto"/>
                                            <w:right w:val="none" w:sz="0" w:space="0" w:color="auto"/>
                                          </w:divBdr>
                                          <w:divsChild>
                                            <w:div w:id="1268197710">
                                              <w:marLeft w:val="0"/>
                                              <w:marRight w:val="0"/>
                                              <w:marTop w:val="0"/>
                                              <w:marBottom w:val="0"/>
                                              <w:divBdr>
                                                <w:top w:val="none" w:sz="0" w:space="0" w:color="auto"/>
                                                <w:left w:val="none" w:sz="0" w:space="0" w:color="auto"/>
                                                <w:bottom w:val="none" w:sz="0" w:space="0" w:color="auto"/>
                                                <w:right w:val="none" w:sz="0" w:space="0" w:color="auto"/>
                                              </w:divBdr>
                                              <w:divsChild>
                                                <w:div w:id="1659075374">
                                                  <w:marLeft w:val="0"/>
                                                  <w:marRight w:val="0"/>
                                                  <w:marTop w:val="0"/>
                                                  <w:marBottom w:val="0"/>
                                                  <w:divBdr>
                                                    <w:top w:val="none" w:sz="0" w:space="0" w:color="auto"/>
                                                    <w:left w:val="none" w:sz="0" w:space="0" w:color="auto"/>
                                                    <w:bottom w:val="none" w:sz="0" w:space="0" w:color="auto"/>
                                                    <w:right w:val="none" w:sz="0" w:space="0" w:color="auto"/>
                                                  </w:divBdr>
                                                  <w:divsChild>
                                                    <w:div w:id="16355262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528239">
                          <w:marLeft w:val="0"/>
                          <w:marRight w:val="0"/>
                          <w:marTop w:val="0"/>
                          <w:marBottom w:val="0"/>
                          <w:divBdr>
                            <w:top w:val="none" w:sz="0" w:space="0" w:color="auto"/>
                            <w:left w:val="none" w:sz="0" w:space="0" w:color="auto"/>
                            <w:bottom w:val="none" w:sz="0" w:space="0" w:color="auto"/>
                            <w:right w:val="none" w:sz="0" w:space="0" w:color="auto"/>
                          </w:divBdr>
                          <w:divsChild>
                            <w:div w:id="689838541">
                              <w:marLeft w:val="0"/>
                              <w:marRight w:val="0"/>
                              <w:marTop w:val="0"/>
                              <w:marBottom w:val="0"/>
                              <w:divBdr>
                                <w:top w:val="none" w:sz="0" w:space="0" w:color="auto"/>
                                <w:left w:val="none" w:sz="0" w:space="0" w:color="auto"/>
                                <w:bottom w:val="none" w:sz="0" w:space="0" w:color="auto"/>
                                <w:right w:val="none" w:sz="0" w:space="0" w:color="auto"/>
                              </w:divBdr>
                              <w:divsChild>
                                <w:div w:id="1957104378">
                                  <w:marLeft w:val="0"/>
                                  <w:marRight w:val="0"/>
                                  <w:marTop w:val="0"/>
                                  <w:marBottom w:val="0"/>
                                  <w:divBdr>
                                    <w:top w:val="none" w:sz="0" w:space="0" w:color="auto"/>
                                    <w:left w:val="none" w:sz="0" w:space="0" w:color="auto"/>
                                    <w:bottom w:val="none" w:sz="0" w:space="0" w:color="auto"/>
                                    <w:right w:val="none" w:sz="0" w:space="0" w:color="auto"/>
                                  </w:divBdr>
                                  <w:divsChild>
                                    <w:div w:id="795638999">
                                      <w:marLeft w:val="0"/>
                                      <w:marRight w:val="0"/>
                                      <w:marTop w:val="0"/>
                                      <w:marBottom w:val="0"/>
                                      <w:divBdr>
                                        <w:top w:val="none" w:sz="0" w:space="0" w:color="auto"/>
                                        <w:left w:val="none" w:sz="0" w:space="0" w:color="auto"/>
                                        <w:bottom w:val="none" w:sz="0" w:space="0" w:color="auto"/>
                                        <w:right w:val="none" w:sz="0" w:space="0" w:color="auto"/>
                                      </w:divBdr>
                                      <w:divsChild>
                                        <w:div w:id="294527540">
                                          <w:marLeft w:val="0"/>
                                          <w:marRight w:val="0"/>
                                          <w:marTop w:val="0"/>
                                          <w:marBottom w:val="0"/>
                                          <w:divBdr>
                                            <w:top w:val="none" w:sz="0" w:space="0" w:color="auto"/>
                                            <w:left w:val="none" w:sz="0" w:space="0" w:color="auto"/>
                                            <w:bottom w:val="none" w:sz="0" w:space="0" w:color="auto"/>
                                            <w:right w:val="none" w:sz="0" w:space="0" w:color="auto"/>
                                          </w:divBdr>
                                        </w:div>
                                        <w:div w:id="458957303">
                                          <w:marLeft w:val="225"/>
                                          <w:marRight w:val="0"/>
                                          <w:marTop w:val="0"/>
                                          <w:marBottom w:val="0"/>
                                          <w:divBdr>
                                            <w:top w:val="none" w:sz="0" w:space="0" w:color="auto"/>
                                            <w:left w:val="none" w:sz="0" w:space="0" w:color="auto"/>
                                            <w:bottom w:val="none" w:sz="0" w:space="0" w:color="auto"/>
                                            <w:right w:val="none" w:sz="0" w:space="0" w:color="auto"/>
                                          </w:divBdr>
                                          <w:divsChild>
                                            <w:div w:id="132603384">
                                              <w:marLeft w:val="0"/>
                                              <w:marRight w:val="0"/>
                                              <w:marTop w:val="0"/>
                                              <w:marBottom w:val="0"/>
                                              <w:divBdr>
                                                <w:top w:val="none" w:sz="0" w:space="0" w:color="auto"/>
                                                <w:left w:val="none" w:sz="0" w:space="0" w:color="auto"/>
                                                <w:bottom w:val="none" w:sz="0" w:space="0" w:color="auto"/>
                                                <w:right w:val="none" w:sz="0" w:space="0" w:color="auto"/>
                                              </w:divBdr>
                                              <w:divsChild>
                                                <w:div w:id="15166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5104">
                                          <w:marLeft w:val="0"/>
                                          <w:marRight w:val="0"/>
                                          <w:marTop w:val="0"/>
                                          <w:marBottom w:val="0"/>
                                          <w:divBdr>
                                            <w:top w:val="none" w:sz="0" w:space="0" w:color="auto"/>
                                            <w:left w:val="none" w:sz="0" w:space="0" w:color="auto"/>
                                            <w:bottom w:val="none" w:sz="0" w:space="0" w:color="auto"/>
                                            <w:right w:val="none" w:sz="0" w:space="0" w:color="auto"/>
                                          </w:divBdr>
                                        </w:div>
                                      </w:divsChild>
                                    </w:div>
                                    <w:div w:id="1330597135">
                                      <w:marLeft w:val="0"/>
                                      <w:marRight w:val="150"/>
                                      <w:marTop w:val="0"/>
                                      <w:marBottom w:val="0"/>
                                      <w:divBdr>
                                        <w:top w:val="none" w:sz="0" w:space="0" w:color="auto"/>
                                        <w:left w:val="none" w:sz="0" w:space="0" w:color="auto"/>
                                        <w:bottom w:val="none" w:sz="0" w:space="0" w:color="auto"/>
                                        <w:right w:val="none" w:sz="0" w:space="0" w:color="auto"/>
                                      </w:divBdr>
                                      <w:divsChild>
                                        <w:div w:id="12409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1731</Words>
  <Characters>9522</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van Ruijven</dc:creator>
  <cp:keywords/>
  <dc:description/>
  <cp:lastModifiedBy>M. van Ruijven</cp:lastModifiedBy>
  <cp:revision>2</cp:revision>
  <dcterms:created xsi:type="dcterms:W3CDTF">2021-03-17T09:59:00Z</dcterms:created>
  <dcterms:modified xsi:type="dcterms:W3CDTF">2021-03-17T09:59:00Z</dcterms:modified>
</cp:coreProperties>
</file>