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1.14 @ 1.14  |  每100元回报：¥114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2.85  |  每100元回报：¥285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