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Argentina vs Austria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06/23 01:00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推荐方向：Argentina胜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预测比分：Argentina 2-1 Austria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公平概率：59.6%  |  凯莉比例：0%  |  变异系数CV：1.49%  |  价值值：-1.7%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Argentina</w:t>
            </w:r>
          </w:p>
        </w:tc>
        <w:tc>
          <w:tcPr>
            <w:tcW w:type="dxa" w:w="3513"/>
          </w:tcPr>
          <w:p>
            <w:r>
              <w:t>1.65</w:t>
            </w:r>
          </w:p>
        </w:tc>
        <w:tc>
          <w:tcPr>
            <w:tcW w:type="dxa" w:w="3513"/>
          </w:tcPr>
          <w:p>
            <w:r>
              <w:t>1.24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Austria</w:t>
            </w:r>
          </w:p>
        </w:tc>
        <w:tc>
          <w:tcPr>
            <w:tcW w:type="dxa" w:w="3513"/>
          </w:tcPr>
          <w:p>
            <w:r>
              <w:t>6.5</w:t>
            </w:r>
          </w:p>
        </w:tc>
        <w:tc>
          <w:tcPr>
            <w:tcW w:type="dxa" w:w="3513"/>
          </w:tcPr>
          <w:p>
            <w:r>
              <w:t>4.88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推荐：Argentina胜 @ 1.24  |  每100元回报：¥124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推荐：Argentina胜 @ 1.24 @ 1.24  |  每100元回报：¥124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Argentina 2-1 @ 3.1  |  每100元回报：¥310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结论一致性：预测Argentina胜，赔率1.61，凯莉0%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概率一致性：预测概率59.6% vs 市场隐含概率62.1% — 偏差2.5%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市场共识：极高（CV=1.49%）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