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after="120" w:afterLines="50"/>
        <w:ind w:leftChars="0"/>
        <w:rPr>
          <w:rFonts w:hint="eastAsia" w:ascii="宋体" w:hAnsi="Arial"/>
          <w:b/>
          <w:sz w:val="32"/>
          <w:lang w:val="en-US" w:eastAsia="zh-CN"/>
        </w:rPr>
      </w:pPr>
    </w:p>
    <w:p>
      <w:r>
        <w:rPr>
          <w:rFonts w:hint="eastAsia"/>
        </w:rPr>
        <w:drawing>
          <wp:anchor distT="0" distB="0" distL="114300" distR="114300" simplePos="0" relativeHeight="252846080" behindDoc="1" locked="0" layoutInCell="1" allowOverlap="1">
            <wp:simplePos x="0" y="0"/>
            <wp:positionH relativeFrom="column">
              <wp:posOffset>-6153785</wp:posOffset>
            </wp:positionH>
            <wp:positionV relativeFrom="paragraph">
              <wp:posOffset>-911225</wp:posOffset>
            </wp:positionV>
            <wp:extent cx="7580630" cy="10723245"/>
            <wp:effectExtent l="0" t="0" r="8890" b="5715"/>
            <wp:wrapNone/>
            <wp:docPr id="34" name="图片 2"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未标题-2"/>
                    <pic:cNvPicPr>
                      <a:picLocks noChangeAspect="1"/>
                    </pic:cNvPicPr>
                  </pic:nvPicPr>
                  <pic:blipFill>
                    <a:blip r:embed="rId7"/>
                    <a:stretch>
                      <a:fillRect/>
                    </a:stretch>
                  </pic:blipFill>
                  <pic:spPr>
                    <a:xfrm>
                      <a:off x="0" y="0"/>
                      <a:ext cx="7580630" cy="10723245"/>
                    </a:xfrm>
                    <a:prstGeom prst="rect">
                      <a:avLst/>
                    </a:prstGeom>
                    <a:noFill/>
                    <a:ln>
                      <a:noFill/>
                    </a:ln>
                  </pic:spPr>
                </pic:pic>
              </a:graphicData>
            </a:graphic>
          </wp:anchor>
        </w:drawing>
      </w:r>
    </w:p>
    <w:p/>
    <w:p/>
    <w:p>
      <w:r>
        <mc:AlternateContent>
          <mc:Choice Requires="wps">
            <w:drawing>
              <wp:anchor distT="0" distB="0" distL="114300" distR="114300" simplePos="0" relativeHeight="252847104" behindDoc="0" locked="0" layoutInCell="1" allowOverlap="1">
                <wp:simplePos x="0" y="0"/>
                <wp:positionH relativeFrom="column">
                  <wp:posOffset>47625</wp:posOffset>
                </wp:positionH>
                <wp:positionV relativeFrom="paragraph">
                  <wp:posOffset>9525</wp:posOffset>
                </wp:positionV>
                <wp:extent cx="4833620" cy="691515"/>
                <wp:effectExtent l="4445" t="4445" r="8255" b="5080"/>
                <wp:wrapSquare wrapText="bothSides"/>
                <wp:docPr id="32" name="矩形 32"/>
                <wp:cNvGraphicFramePr/>
                <a:graphic xmlns:a="http://schemas.openxmlformats.org/drawingml/2006/main">
                  <a:graphicData uri="http://schemas.microsoft.com/office/word/2010/wordprocessingShape">
                    <wps:wsp>
                      <wps:cNvSpPr/>
                      <wps:spPr>
                        <a:xfrm>
                          <a:off x="0" y="0"/>
                          <a:ext cx="4833620" cy="6915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widowControl w:val="0"/>
                              <w:spacing w:after="312" w:afterLines="100"/>
                              <w:rPr>
                                <w:rFonts w:hint="eastAsia" w:eastAsiaTheme="minorEastAsia"/>
                                <w:b/>
                                <w:bCs/>
                                <w:sz w:val="56"/>
                                <w:szCs w:val="52"/>
                                <w:lang w:val="en-US" w:eastAsia="zh-CN"/>
                              </w:rPr>
                            </w:pPr>
                            <w:r>
                              <w:rPr>
                                <w:rFonts w:hint="eastAsia"/>
                                <w:b/>
                                <w:bCs/>
                                <w:sz w:val="56"/>
                                <w:szCs w:val="52"/>
                                <w:lang w:val="en-US" w:eastAsia="zh-CN"/>
                              </w:rPr>
                              <w:t>软件工程导论</w:t>
                            </w:r>
                          </w:p>
                        </w:txbxContent>
                      </wps:txbx>
                      <wps:bodyPr upright="1"/>
                    </wps:wsp>
                  </a:graphicData>
                </a:graphic>
              </wp:anchor>
            </w:drawing>
          </mc:Choice>
          <mc:Fallback>
            <w:pict>
              <v:rect id="_x0000_s1026" o:spid="_x0000_s1026" o:spt="1" style="position:absolute;left:0pt;margin-left:3.75pt;margin-top:0.75pt;height:54.45pt;width:380.6pt;mso-wrap-distance-bottom:0pt;mso-wrap-distance-left:9pt;mso-wrap-distance-right:9pt;mso-wrap-distance-top:0pt;z-index:252847104;mso-width-relative:page;mso-height-relative:page;" fillcolor="#FFFFFF" filled="t" stroked="t" coordsize="21600,21600" o:gfxdata="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oBeav1QAA&#10;AAcBAAAPAAAAAAAAAAEAIAAAACIAAABkcnMvZG93bnJldi54bWxQSwECFAAUAAAACACHTuJA+x+k&#10;I+gBAADdAwAADgAAAAAAAAABACAAAAAkAQAAZHJzL2Uyb0RvYy54bWxQSwUGAAAAAAYABgBZAQAA&#10;fgUAAAAA&#10;">
                <v:fill on="t" focussize="0,0"/>
                <v:stroke color="#000000" joinstyle="miter"/>
                <v:imagedata o:title=""/>
                <o:lock v:ext="edit" aspectratio="f"/>
                <v:textbox>
                  <w:txbxContent>
                    <w:p>
                      <w:pPr>
                        <w:widowControl w:val="0"/>
                        <w:spacing w:after="312" w:afterLines="100"/>
                        <w:rPr>
                          <w:rFonts w:hint="eastAsia" w:eastAsiaTheme="minorEastAsia"/>
                          <w:b/>
                          <w:bCs/>
                          <w:sz w:val="56"/>
                          <w:szCs w:val="52"/>
                          <w:lang w:val="en-US" w:eastAsia="zh-CN"/>
                        </w:rPr>
                      </w:pPr>
                      <w:r>
                        <w:rPr>
                          <w:rFonts w:hint="eastAsia"/>
                          <w:b/>
                          <w:bCs/>
                          <w:sz w:val="56"/>
                          <w:szCs w:val="52"/>
                          <w:lang w:val="en-US" w:eastAsia="zh-CN"/>
                        </w:rPr>
                        <w:t>软件工程导论</w:t>
                      </w:r>
                    </w:p>
                  </w:txbxContent>
                </v:textbox>
                <w10:wrap type="square"/>
              </v:rect>
            </w:pict>
          </mc:Fallback>
        </mc:AlternateContent>
      </w:r>
    </w:p>
    <w:p/>
    <w:p/>
    <w:p/>
    <w:p/>
    <w:p/>
    <w:p/>
    <w:p>
      <w:r>
        <mc:AlternateContent>
          <mc:Choice Requires="wps">
            <w:drawing>
              <wp:anchor distT="0" distB="0" distL="114300" distR="114300" simplePos="0" relativeHeight="252848128" behindDoc="0" locked="0" layoutInCell="1" allowOverlap="1">
                <wp:simplePos x="0" y="0"/>
                <wp:positionH relativeFrom="column">
                  <wp:posOffset>473075</wp:posOffset>
                </wp:positionH>
                <wp:positionV relativeFrom="paragraph">
                  <wp:posOffset>144780</wp:posOffset>
                </wp:positionV>
                <wp:extent cx="4568825" cy="177673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4568825" cy="1776730"/>
                        </a:xfrm>
                        <a:prstGeom prst="rect">
                          <a:avLst/>
                        </a:prstGeom>
                        <a:noFill/>
                        <a:ln>
                          <a:noFill/>
                        </a:ln>
                      </wps:spPr>
                      <wps:txbx>
                        <w:txbxContent>
                          <w:p>
                            <w:pPr>
                              <w:jc w:val="center"/>
                              <w:rPr>
                                <w:rFonts w:hint="eastAsia"/>
                                <w:color w:val="800080"/>
                                <w:sz w:val="112"/>
                                <w:szCs w:val="112"/>
                                <w:lang w:val="zh-CN"/>
                              </w:rPr>
                            </w:pPr>
                          </w:p>
                          <w:p>
                            <w:pPr>
                              <w:jc w:val="right"/>
                              <w:rPr>
                                <w:rFonts w:hint="default" w:eastAsiaTheme="minorEastAsia"/>
                                <w:color w:val="800080"/>
                                <w:sz w:val="80"/>
                                <w:lang w:val="en-US" w:eastAsia="zh-CN"/>
                              </w:rPr>
                            </w:pPr>
                            <w:r>
                              <w:rPr>
                                <w:rFonts w:hint="eastAsia"/>
                                <w:color w:val="800080"/>
                                <w:sz w:val="80"/>
                                <w:lang w:val="en-US" w:eastAsia="zh-CN"/>
                              </w:rPr>
                              <w:t>Safehome大作业</w:t>
                            </w:r>
                          </w:p>
                        </w:txbxContent>
                      </wps:txbx>
                      <wps:bodyPr upright="1"/>
                    </wps:wsp>
                  </a:graphicData>
                </a:graphic>
              </wp:anchor>
            </w:drawing>
          </mc:Choice>
          <mc:Fallback>
            <w:pict>
              <v:shape id="_x0000_s1026" o:spid="_x0000_s1026" o:spt="202" type="#_x0000_t202" style="position:absolute;left:0pt;margin-left:37.25pt;margin-top:11.4pt;height:139.9pt;width:359.75pt;z-index:252848128;mso-width-relative:page;mso-height-relative:page;" filled="f" stroked="f" coordsize="21600,21600" o:gfxdata="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5lIjSNYAAAAJAQAADwAAAAAAAAABACAAAAAiAAAAZHJzL2Rv&#10;d25yZXYueG1sUEsBAhQAFAAAAAgAh07iQPFI70yRAQAAAwMAAA4AAAAAAAAAAQAgAAAAJQEAAGRy&#10;cy9lMm9Eb2MueG1sUEsFBgAAAAAGAAYAWQEAACgFAAAAAA==&#10;">
                <v:fill on="f" focussize="0,0"/>
                <v:stroke on="f"/>
                <v:imagedata o:title=""/>
                <o:lock v:ext="edit" aspectratio="f"/>
                <v:textbox>
                  <w:txbxContent>
                    <w:p>
                      <w:pPr>
                        <w:jc w:val="center"/>
                        <w:rPr>
                          <w:rFonts w:hint="eastAsia"/>
                          <w:color w:val="800080"/>
                          <w:sz w:val="112"/>
                          <w:szCs w:val="112"/>
                          <w:lang w:val="zh-CN"/>
                        </w:rPr>
                      </w:pPr>
                    </w:p>
                    <w:p>
                      <w:pPr>
                        <w:jc w:val="right"/>
                        <w:rPr>
                          <w:rFonts w:hint="default" w:eastAsiaTheme="minorEastAsia"/>
                          <w:color w:val="800080"/>
                          <w:sz w:val="80"/>
                          <w:lang w:val="en-US" w:eastAsia="zh-CN"/>
                        </w:rPr>
                      </w:pPr>
                      <w:r>
                        <w:rPr>
                          <w:rFonts w:hint="eastAsia"/>
                          <w:color w:val="800080"/>
                          <w:sz w:val="80"/>
                          <w:lang w:val="en-US" w:eastAsia="zh-CN"/>
                        </w:rPr>
                        <w:t>Safehome大作业</w:t>
                      </w:r>
                    </w:p>
                  </w:txbxContent>
                </v:textbox>
              </v:shape>
            </w:pict>
          </mc:Fallback>
        </mc:AlternateContent>
      </w:r>
    </w:p>
    <w:p/>
    <w:p/>
    <w:p/>
    <w:p/>
    <w:p/>
    <w:p/>
    <w:p/>
    <w:p/>
    <w:p/>
    <w:p/>
    <w:p/>
    <w:p/>
    <w:p/>
    <w:p/>
    <w:p/>
    <w:p/>
    <w:p/>
    <w:p/>
    <w:p/>
    <w:p>
      <w:r>
        <mc:AlternateContent>
          <mc:Choice Requires="wps">
            <w:drawing>
              <wp:anchor distT="0" distB="0" distL="114300" distR="114300" simplePos="0" relativeHeight="252849152" behindDoc="0" locked="0" layoutInCell="1" allowOverlap="1">
                <wp:simplePos x="0" y="0"/>
                <wp:positionH relativeFrom="column">
                  <wp:posOffset>876300</wp:posOffset>
                </wp:positionH>
                <wp:positionV relativeFrom="paragraph">
                  <wp:posOffset>93980</wp:posOffset>
                </wp:positionV>
                <wp:extent cx="4810125" cy="38989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4810125" cy="3898900"/>
                        </a:xfrm>
                        <a:prstGeom prst="rect">
                          <a:avLst/>
                        </a:prstGeom>
                        <a:noFill/>
                        <a:ln>
                          <a:noFill/>
                        </a:ln>
                      </wps:spPr>
                      <wps:txbx>
                        <w:txbxContent>
                          <w:p>
                            <w:pPr>
                              <w:rPr>
                                <w:rFonts w:hint="eastAsia"/>
                                <w:sz w:val="40"/>
                                <w:lang w:val="zh-CN"/>
                              </w:rPr>
                            </w:pPr>
                            <w:r>
                              <w:rPr>
                                <w:rFonts w:hint="eastAsia"/>
                                <w:sz w:val="40"/>
                                <w:lang w:val="zh-CN"/>
                              </w:rPr>
                              <w:t>班</w:t>
                            </w:r>
                            <w:r>
                              <w:rPr>
                                <w:rFonts w:hint="eastAsia"/>
                                <w:sz w:val="40"/>
                              </w:rPr>
                              <w:t xml:space="preserve">    </w:t>
                            </w:r>
                            <w:r>
                              <w:rPr>
                                <w:rFonts w:hint="eastAsia"/>
                                <w:sz w:val="40"/>
                                <w:lang w:val="zh-CN"/>
                              </w:rPr>
                              <w:t>级：</w:t>
                            </w:r>
                            <w:r>
                              <w:rPr>
                                <w:rFonts w:hint="eastAsia"/>
                                <w:sz w:val="40"/>
                                <w:lang w:val="en-US" w:eastAsia="zh-CN"/>
                              </w:rPr>
                              <w:t>18-4、18-1</w:t>
                            </w:r>
                            <w:r>
                              <w:rPr>
                                <w:rFonts w:hint="eastAsia"/>
                                <w:sz w:val="40"/>
                              </w:rPr>
                              <w:t>班</w:t>
                            </w:r>
                          </w:p>
                          <w:p>
                            <w:pPr>
                              <w:rPr>
                                <w:rFonts w:hint="eastAsia"/>
                                <w:sz w:val="40"/>
                                <w:lang w:val="zh-CN"/>
                              </w:rPr>
                            </w:pPr>
                            <w:r>
                              <w:rPr>
                                <w:rFonts w:hint="eastAsia"/>
                                <w:sz w:val="40"/>
                                <w:lang w:val="zh-CN"/>
                              </w:rPr>
                              <w:t>指导老师：徐本柱</w:t>
                            </w:r>
                          </w:p>
                          <w:p>
                            <w:pPr>
                              <w:rPr>
                                <w:rFonts w:hint="eastAsia"/>
                                <w:sz w:val="40"/>
                                <w:lang w:val="en-US" w:eastAsia="zh-CN"/>
                              </w:rPr>
                            </w:pPr>
                            <w:r>
                              <w:rPr>
                                <w:rFonts w:hint="eastAsia"/>
                                <w:sz w:val="40"/>
                                <w:lang w:val="zh-CN"/>
                              </w:rPr>
                              <w:t>组</w:t>
                            </w:r>
                            <w:r>
                              <w:rPr>
                                <w:rFonts w:hint="eastAsia"/>
                                <w:sz w:val="40"/>
                              </w:rPr>
                              <w:t xml:space="preserve">    </w:t>
                            </w:r>
                            <w:r>
                              <w:rPr>
                                <w:rFonts w:hint="eastAsia"/>
                                <w:sz w:val="40"/>
                                <w:lang w:val="zh-CN"/>
                              </w:rPr>
                              <w:t>员：</w:t>
                            </w:r>
                            <w:r>
                              <w:rPr>
                                <w:rFonts w:hint="eastAsia"/>
                                <w:sz w:val="40"/>
                                <w:lang w:val="en-US" w:eastAsia="zh-CN"/>
                              </w:rPr>
                              <w:t>18-4  2018214902梁仲轩</w:t>
                            </w:r>
                          </w:p>
                          <w:p>
                            <w:pPr>
                              <w:ind w:firstLine="2000" w:firstLineChars="500"/>
                              <w:rPr>
                                <w:rFonts w:hint="eastAsia"/>
                                <w:sz w:val="40"/>
                                <w:lang w:val="en-US" w:eastAsia="zh-CN"/>
                              </w:rPr>
                            </w:pPr>
                            <w:r>
                              <w:rPr>
                                <w:rFonts w:hint="eastAsia"/>
                                <w:sz w:val="40"/>
                                <w:lang w:val="en-US" w:eastAsia="zh-CN"/>
                              </w:rPr>
                              <w:t>18-4  2018214930黄薇</w:t>
                            </w:r>
                          </w:p>
                          <w:p>
                            <w:pPr>
                              <w:ind w:firstLine="2000" w:firstLineChars="500"/>
                              <w:rPr>
                                <w:rFonts w:hint="eastAsia"/>
                                <w:sz w:val="40"/>
                                <w:lang w:val="en-US" w:eastAsia="zh-CN"/>
                              </w:rPr>
                            </w:pPr>
                            <w:r>
                              <w:rPr>
                                <w:rFonts w:hint="eastAsia"/>
                                <w:sz w:val="40"/>
                                <w:lang w:val="en-US" w:eastAsia="zh-CN"/>
                              </w:rPr>
                              <w:t>18-4  2018214937刘铭源</w:t>
                            </w:r>
                          </w:p>
                          <w:p>
                            <w:pPr>
                              <w:ind w:firstLine="2000" w:firstLineChars="500"/>
                              <w:rPr>
                                <w:rFonts w:hint="eastAsia"/>
                                <w:sz w:val="40"/>
                                <w:lang w:val="en-US" w:eastAsia="zh-CN"/>
                              </w:rPr>
                            </w:pPr>
                            <w:r>
                              <w:rPr>
                                <w:rFonts w:hint="eastAsia"/>
                                <w:sz w:val="40"/>
                                <w:lang w:val="en-US" w:eastAsia="zh-CN"/>
                              </w:rPr>
                              <w:t>18-1  2018214795李瑞洁</w:t>
                            </w:r>
                          </w:p>
                          <w:p>
                            <w:pPr>
                              <w:ind w:firstLine="2000" w:firstLineChars="500"/>
                              <w:rPr>
                                <w:rFonts w:hint="default"/>
                                <w:sz w:val="40"/>
                                <w:lang w:val="en-US" w:eastAsia="zh-CN"/>
                              </w:rPr>
                            </w:pPr>
                            <w:r>
                              <w:rPr>
                                <w:rFonts w:hint="eastAsia"/>
                                <w:sz w:val="40"/>
                                <w:lang w:val="en-US" w:eastAsia="zh-CN"/>
                              </w:rPr>
                              <w:t>18-1  2018214783杨鑫培</w:t>
                            </w: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r>
                              <w:rPr>
                                <w:rFonts w:hint="eastAsia"/>
                                <w:color w:val="800080"/>
                                <w:sz w:val="40"/>
                              </w:rPr>
                              <w:t xml:space="preserve"> </w:t>
                            </w:r>
                          </w:p>
                        </w:txbxContent>
                      </wps:txbx>
                      <wps:bodyPr upright="1"/>
                    </wps:wsp>
                  </a:graphicData>
                </a:graphic>
              </wp:anchor>
            </w:drawing>
          </mc:Choice>
          <mc:Fallback>
            <w:pict>
              <v:shape id="_x0000_s1026" o:spid="_x0000_s1026" o:spt="202" type="#_x0000_t202" style="position:absolute;left:0pt;margin-left:69pt;margin-top:7.4pt;height:307pt;width:378.75pt;z-index:252849152;mso-width-relative:page;mso-height-relative:page;" filled="f" stroked="f" coordsize="21600,21600" o:gfxdata="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dHA9cAAAAKAQAADwAAAAAAAAABACAAAAAiAAAAZHJzL2Rv&#10;d25yZXYueG1sUEsBAhQAFAAAAAgAh07iQCa6ou+QAQAAAwMAAA4AAAAAAAAAAQAgAAAAJgEAAGRy&#10;cy9lMm9Eb2MueG1sUEsFBgAAAAAGAAYAWQEAACgFAAAAAA==&#10;">
                <v:fill on="f" focussize="0,0"/>
                <v:stroke on="f"/>
                <v:imagedata o:title=""/>
                <o:lock v:ext="edit" aspectratio="f"/>
                <v:textbox>
                  <w:txbxContent>
                    <w:p>
                      <w:pPr>
                        <w:rPr>
                          <w:rFonts w:hint="eastAsia"/>
                          <w:sz w:val="40"/>
                          <w:lang w:val="zh-CN"/>
                        </w:rPr>
                      </w:pPr>
                      <w:r>
                        <w:rPr>
                          <w:rFonts w:hint="eastAsia"/>
                          <w:sz w:val="40"/>
                          <w:lang w:val="zh-CN"/>
                        </w:rPr>
                        <w:t>班</w:t>
                      </w:r>
                      <w:r>
                        <w:rPr>
                          <w:rFonts w:hint="eastAsia"/>
                          <w:sz w:val="40"/>
                        </w:rPr>
                        <w:t xml:space="preserve">    </w:t>
                      </w:r>
                      <w:r>
                        <w:rPr>
                          <w:rFonts w:hint="eastAsia"/>
                          <w:sz w:val="40"/>
                          <w:lang w:val="zh-CN"/>
                        </w:rPr>
                        <w:t>级：</w:t>
                      </w:r>
                      <w:r>
                        <w:rPr>
                          <w:rFonts w:hint="eastAsia"/>
                          <w:sz w:val="40"/>
                          <w:lang w:val="en-US" w:eastAsia="zh-CN"/>
                        </w:rPr>
                        <w:t>18-4、18-1</w:t>
                      </w:r>
                      <w:r>
                        <w:rPr>
                          <w:rFonts w:hint="eastAsia"/>
                          <w:sz w:val="40"/>
                        </w:rPr>
                        <w:t>班</w:t>
                      </w:r>
                    </w:p>
                    <w:p>
                      <w:pPr>
                        <w:rPr>
                          <w:rFonts w:hint="eastAsia"/>
                          <w:sz w:val="40"/>
                          <w:lang w:val="zh-CN"/>
                        </w:rPr>
                      </w:pPr>
                      <w:r>
                        <w:rPr>
                          <w:rFonts w:hint="eastAsia"/>
                          <w:sz w:val="40"/>
                          <w:lang w:val="zh-CN"/>
                        </w:rPr>
                        <w:t>指导老师：徐本柱</w:t>
                      </w:r>
                    </w:p>
                    <w:p>
                      <w:pPr>
                        <w:rPr>
                          <w:rFonts w:hint="eastAsia"/>
                          <w:sz w:val="40"/>
                          <w:lang w:val="en-US" w:eastAsia="zh-CN"/>
                        </w:rPr>
                      </w:pPr>
                      <w:r>
                        <w:rPr>
                          <w:rFonts w:hint="eastAsia"/>
                          <w:sz w:val="40"/>
                          <w:lang w:val="zh-CN"/>
                        </w:rPr>
                        <w:t>组</w:t>
                      </w:r>
                      <w:r>
                        <w:rPr>
                          <w:rFonts w:hint="eastAsia"/>
                          <w:sz w:val="40"/>
                        </w:rPr>
                        <w:t xml:space="preserve">    </w:t>
                      </w:r>
                      <w:r>
                        <w:rPr>
                          <w:rFonts w:hint="eastAsia"/>
                          <w:sz w:val="40"/>
                          <w:lang w:val="zh-CN"/>
                        </w:rPr>
                        <w:t>员：</w:t>
                      </w:r>
                      <w:r>
                        <w:rPr>
                          <w:rFonts w:hint="eastAsia"/>
                          <w:sz w:val="40"/>
                          <w:lang w:val="en-US" w:eastAsia="zh-CN"/>
                        </w:rPr>
                        <w:t>18-4  2018214902梁仲轩</w:t>
                      </w:r>
                    </w:p>
                    <w:p>
                      <w:pPr>
                        <w:ind w:firstLine="2000" w:firstLineChars="500"/>
                        <w:rPr>
                          <w:rFonts w:hint="eastAsia"/>
                          <w:sz w:val="40"/>
                          <w:lang w:val="en-US" w:eastAsia="zh-CN"/>
                        </w:rPr>
                      </w:pPr>
                      <w:r>
                        <w:rPr>
                          <w:rFonts w:hint="eastAsia"/>
                          <w:sz w:val="40"/>
                          <w:lang w:val="en-US" w:eastAsia="zh-CN"/>
                        </w:rPr>
                        <w:t>18-4  2018214930黄薇</w:t>
                      </w:r>
                    </w:p>
                    <w:p>
                      <w:pPr>
                        <w:ind w:firstLine="2000" w:firstLineChars="500"/>
                        <w:rPr>
                          <w:rFonts w:hint="eastAsia"/>
                          <w:sz w:val="40"/>
                          <w:lang w:val="en-US" w:eastAsia="zh-CN"/>
                        </w:rPr>
                      </w:pPr>
                      <w:r>
                        <w:rPr>
                          <w:rFonts w:hint="eastAsia"/>
                          <w:sz w:val="40"/>
                          <w:lang w:val="en-US" w:eastAsia="zh-CN"/>
                        </w:rPr>
                        <w:t>18-4  2018214937刘铭源</w:t>
                      </w:r>
                    </w:p>
                    <w:p>
                      <w:pPr>
                        <w:ind w:firstLine="2000" w:firstLineChars="500"/>
                        <w:rPr>
                          <w:rFonts w:hint="eastAsia"/>
                          <w:sz w:val="40"/>
                          <w:lang w:val="en-US" w:eastAsia="zh-CN"/>
                        </w:rPr>
                      </w:pPr>
                      <w:r>
                        <w:rPr>
                          <w:rFonts w:hint="eastAsia"/>
                          <w:sz w:val="40"/>
                          <w:lang w:val="en-US" w:eastAsia="zh-CN"/>
                        </w:rPr>
                        <w:t>18-1  2018214795李瑞洁</w:t>
                      </w:r>
                    </w:p>
                    <w:p>
                      <w:pPr>
                        <w:ind w:firstLine="2000" w:firstLineChars="500"/>
                        <w:rPr>
                          <w:rFonts w:hint="default"/>
                          <w:sz w:val="40"/>
                          <w:lang w:val="en-US" w:eastAsia="zh-CN"/>
                        </w:rPr>
                      </w:pPr>
                      <w:r>
                        <w:rPr>
                          <w:rFonts w:hint="eastAsia"/>
                          <w:sz w:val="40"/>
                          <w:lang w:val="en-US" w:eastAsia="zh-CN"/>
                        </w:rPr>
                        <w:t>18-1  2018214783杨鑫培</w:t>
                      </w: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p>
                    <w:p>
                      <w:pPr>
                        <w:rPr>
                          <w:rFonts w:hint="eastAsia"/>
                          <w:color w:val="800080"/>
                          <w:sz w:val="40"/>
                        </w:rPr>
                      </w:pPr>
                      <w:r>
                        <w:rPr>
                          <w:rFonts w:hint="eastAsia"/>
                          <w:color w:val="800080"/>
                          <w:sz w:val="40"/>
                        </w:rPr>
                        <w:t xml:space="preserve"> </w:t>
                      </w:r>
                    </w:p>
                  </w:txbxContent>
                </v:textbox>
              </v:shape>
            </w:pict>
          </mc:Fallback>
        </mc:AlternateContent>
      </w:r>
    </w:p>
    <w:p/>
    <w:p/>
    <w:p/>
    <w:p/>
    <w:p/>
    <w:p/>
    <w:p/>
    <w:p/>
    <w:p/>
    <w:p/>
    <w:p/>
    <w:p/>
    <w:p/>
    <w:p>
      <w:pPr>
        <w:numPr>
          <w:ilvl w:val="0"/>
          <w:numId w:val="0"/>
        </w:numPr>
        <w:spacing w:after="120" w:afterLines="50"/>
        <w:ind w:leftChars="0"/>
        <w:rPr>
          <w:rFonts w:hint="eastAsia" w:ascii="宋体" w:hAnsi="Arial"/>
          <w:b/>
          <w:sz w:val="32"/>
          <w:lang w:val="en-US" w:eastAsia="zh-CN"/>
        </w:rPr>
      </w:pPr>
    </w:p>
    <w:p>
      <w:pPr>
        <w:numPr>
          <w:ilvl w:val="0"/>
          <w:numId w:val="0"/>
        </w:numPr>
        <w:spacing w:after="120" w:afterLines="50"/>
        <w:ind w:leftChars="0"/>
        <w:rPr>
          <w:rFonts w:hint="eastAsia" w:ascii="宋体" w:hAnsi="Arial"/>
          <w:b/>
          <w:sz w:val="32"/>
          <w:lang w:val="en-US" w:eastAsia="zh-CN"/>
        </w:rPr>
      </w:pPr>
    </w:p>
    <w:p>
      <w:pPr>
        <w:numPr>
          <w:ilvl w:val="0"/>
          <w:numId w:val="0"/>
        </w:numPr>
        <w:spacing w:after="120" w:afterLines="50"/>
        <w:ind w:leftChars="0"/>
        <w:rPr>
          <w:rFonts w:hint="eastAsia" w:ascii="宋体" w:hAnsi="Arial"/>
          <w:b/>
          <w:sz w:val="32"/>
          <w:lang w:val="en-US" w:eastAsia="zh-CN"/>
        </w:rPr>
      </w:pPr>
    </w:p>
    <w:p>
      <w:pPr>
        <w:numPr>
          <w:ilvl w:val="0"/>
          <w:numId w:val="0"/>
        </w:numPr>
        <w:spacing w:after="120" w:afterLines="50"/>
        <w:ind w:leftChars="0"/>
        <w:rPr>
          <w:rFonts w:hint="eastAsia" w:ascii="宋体" w:hAnsi="Arial"/>
          <w:b/>
          <w:sz w:val="32"/>
          <w:lang w:val="en-US" w:eastAsia="zh-CN"/>
        </w:rPr>
      </w:pPr>
    </w:p>
    <w:p>
      <w:pPr>
        <w:numPr>
          <w:ilvl w:val="0"/>
          <w:numId w:val="0"/>
        </w:numPr>
        <w:spacing w:after="120" w:afterLines="50"/>
        <w:ind w:leftChars="0"/>
        <w:rPr>
          <w:rFonts w:hint="eastAsia" w:ascii="宋体" w:hAnsi="Arial"/>
          <w:b/>
          <w:sz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after="120" w:afterLines="50" w:line="480" w:lineRule="auto"/>
        <w:ind w:leftChars="0"/>
        <w:jc w:val="center"/>
        <w:textAlignment w:val="auto"/>
        <w:rPr>
          <w:rFonts w:hint="default" w:ascii="宋体" w:hAnsi="Arial"/>
          <w:b/>
          <w:bCs w:val="0"/>
          <w:sz w:val="44"/>
          <w:szCs w:val="44"/>
          <w:lang w:val="en-US" w:eastAsia="zh-CN"/>
        </w:rPr>
      </w:pPr>
      <w:r>
        <w:rPr>
          <w:rFonts w:hint="eastAsia" w:ascii="宋体" w:hAnsi="Arial"/>
          <w:b/>
          <w:bCs w:val="0"/>
          <w:sz w:val="44"/>
          <w:szCs w:val="44"/>
          <w:lang w:val="en-US" w:eastAsia="zh-CN"/>
        </w:rPr>
        <w:t>目录</w:t>
      </w:r>
    </w:p>
    <w:sdt>
      <w:sdtPr>
        <w:rPr>
          <w:rFonts w:hint="eastAsia" w:ascii="宋体" w:hAnsi="宋体" w:eastAsia="宋体" w:cs="宋体"/>
          <w:sz w:val="44"/>
          <w:szCs w:val="44"/>
        </w:rPr>
        <w:id w:val="-1888635326"/>
        <w15:color w:val="DBDBDB"/>
        <w:docPartObj>
          <w:docPartGallery w:val="Table of Contents"/>
          <w:docPartUnique/>
        </w:docPartObj>
      </w:sdtPr>
      <w:sdtEndPr>
        <w:rPr>
          <w:rFonts w:hint="eastAsia" w:ascii="宋体" w:hAnsi="宋体" w:cs="宋体" w:eastAsiaTheme="minorEastAsia"/>
          <w:sz w:val="24"/>
          <w:szCs w:val="24"/>
        </w:rPr>
      </w:sdtEndPr>
      <w:sdtContent>
        <w:p>
          <w:pPr>
            <w:keepNext w:val="0"/>
            <w:keepLines w:val="0"/>
            <w:pageBreakBefore w:val="0"/>
            <w:kinsoku/>
            <w:wordWrap/>
            <w:overflowPunct/>
            <w:topLinePunct w:val="0"/>
            <w:autoSpaceDE/>
            <w:autoSpaceDN/>
            <w:bidi w:val="0"/>
            <w:adjustRightInd/>
            <w:snapToGrid/>
            <w:spacing w:line="480" w:lineRule="auto"/>
            <w:ind w:firstLine="880" w:firstLineChars="200"/>
            <w:jc w:val="center"/>
            <w:textAlignment w:val="auto"/>
            <w:rPr>
              <w:rFonts w:hint="eastAsia" w:ascii="宋体" w:hAnsi="宋体" w:eastAsia="宋体" w:cs="宋体"/>
              <w:sz w:val="44"/>
              <w:szCs w:val="44"/>
            </w:rPr>
          </w:pPr>
          <w:bookmarkStart w:id="0" w:name="_Toc24813_WPSOffice_Type2"/>
        </w:p>
        <w:p>
          <w:pPr>
            <w:pStyle w:val="34"/>
            <w:keepNext w:val="0"/>
            <w:keepLines w:val="0"/>
            <w:pageBreakBefore w:val="0"/>
            <w:tabs>
              <w:tab w:val="right" w:leader="dot" w:pos="8306"/>
            </w:tabs>
            <w:kinsoku/>
            <w:wordWrap/>
            <w:overflowPunct/>
            <w:topLinePunct w:val="0"/>
            <w:autoSpaceDE/>
            <w:autoSpaceDN/>
            <w:bidi w:val="0"/>
            <w:adjustRightInd/>
            <w:snapToGrid/>
            <w:spacing w:line="480" w:lineRule="auto"/>
            <w:ind w:left="0" w:leftChars="0" w:firstLine="482" w:firstLineChars="200"/>
            <w:textAlignment w:val="auto"/>
            <w:rPr>
              <w:rFonts w:hint="eastAsia" w:ascii="宋体" w:hAnsi="宋体" w:eastAsia="宋体" w:cs="宋体"/>
              <w:b/>
              <w:bCs/>
              <w:sz w:val="24"/>
              <w:szCs w:val="24"/>
              <w:lang w:eastAsia="zh-CN"/>
            </w:rPr>
          </w:pPr>
          <w:sdt>
            <w:sdtPr>
              <w:rPr>
                <w:rFonts w:hint="eastAsia" w:ascii="宋体" w:hAnsi="宋体" w:eastAsia="宋体" w:cs="宋体"/>
                <w:b/>
                <w:bCs/>
                <w:kern w:val="2"/>
                <w:sz w:val="24"/>
                <w:szCs w:val="24"/>
              </w:rPr>
              <w:id w:val="147469741"/>
              <w:placeholder>
                <w:docPart w:val="{d35acd4c-58c6-4be8-a5c5-0d771f3086dc}"/>
              </w:placeholder>
              <w15:color w:val="509DF3"/>
            </w:sdtPr>
            <w:sdtEndPr>
              <w:rPr>
                <w:rFonts w:hint="eastAsia" w:ascii="宋体" w:hAnsi="宋体" w:eastAsia="宋体" w:cs="宋体"/>
                <w:b/>
                <w:bCs/>
                <w:kern w:val="2"/>
                <w:sz w:val="24"/>
                <w:szCs w:val="24"/>
              </w:rPr>
            </w:sdtEndPr>
            <w:sdtContent>
              <w:r>
                <w:rPr>
                  <w:rFonts w:hint="eastAsia" w:ascii="宋体" w:hAnsi="宋体" w:eastAsia="宋体" w:cs="宋体"/>
                  <w:b/>
                  <w:bCs/>
                  <w:kern w:val="2"/>
                  <w:sz w:val="24"/>
                  <w:szCs w:val="24"/>
                </w:rPr>
                <w:t>1项目</w:t>
              </w:r>
              <w:r>
                <w:rPr>
                  <w:rFonts w:hint="eastAsia" w:ascii="宋体" w:hAnsi="宋体" w:cs="宋体"/>
                  <w:b/>
                  <w:bCs/>
                  <w:kern w:val="2"/>
                  <w:sz w:val="24"/>
                  <w:szCs w:val="24"/>
                  <w:lang w:val="en-US" w:eastAsia="zh-CN"/>
                </w:rPr>
                <w:t>背景</w:t>
              </w:r>
            </w:sdtContent>
          </w:sdt>
          <w:r>
            <w:rPr>
              <w:rFonts w:hint="eastAsia" w:ascii="宋体" w:hAnsi="宋体" w:eastAsia="宋体" w:cs="宋体"/>
              <w:b/>
              <w:bCs/>
              <w:sz w:val="24"/>
              <w:szCs w:val="24"/>
            </w:rPr>
            <w:tab/>
          </w:r>
          <w:r>
            <w:rPr>
              <w:rFonts w:hint="eastAsia" w:ascii="宋体" w:hAnsi="宋体" w:cs="宋体"/>
              <w:b/>
              <w:bCs/>
              <w:sz w:val="24"/>
              <w:szCs w:val="24"/>
              <w:lang w:val="en-US" w:eastAsia="zh-CN"/>
            </w:rPr>
            <w:t>3</w:t>
          </w:r>
        </w:p>
        <w:p>
          <w:pPr>
            <w:pStyle w:val="34"/>
            <w:keepNext w:val="0"/>
            <w:keepLines w:val="0"/>
            <w:pageBreakBefore w:val="0"/>
            <w:tabs>
              <w:tab w:val="right" w:leader="dot" w:pos="8306"/>
            </w:tabs>
            <w:kinsoku/>
            <w:wordWrap/>
            <w:overflowPunct/>
            <w:topLinePunct w:val="0"/>
            <w:autoSpaceDE/>
            <w:autoSpaceDN/>
            <w:bidi w:val="0"/>
            <w:adjustRightInd/>
            <w:snapToGrid/>
            <w:spacing w:line="480" w:lineRule="auto"/>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 xml:space="preserve">     1</w:t>
          </w:r>
          <w:r>
            <w:rPr>
              <w:rFonts w:hint="eastAsia" w:ascii="宋体" w:hAnsi="宋体" w:cs="宋体"/>
              <w:sz w:val="24"/>
              <w:szCs w:val="24"/>
              <w:lang w:val="en-US" w:eastAsia="zh-CN"/>
            </w:rPr>
            <w:t>编写目的</w:t>
          </w:r>
          <w:r>
            <w:rPr>
              <w:rFonts w:hint="eastAsia" w:ascii="宋体" w:hAnsi="宋体" w:eastAsia="宋体" w:cs="宋体"/>
              <w:sz w:val="24"/>
              <w:szCs w:val="24"/>
            </w:rPr>
            <w:tab/>
          </w:r>
          <w:r>
            <w:rPr>
              <w:rFonts w:hint="eastAsia" w:ascii="宋体" w:hAnsi="宋体" w:cs="宋体"/>
              <w:sz w:val="24"/>
              <w:szCs w:val="24"/>
              <w:lang w:val="en-US" w:eastAsia="zh-CN"/>
            </w:rPr>
            <w:t>3</w:t>
          </w:r>
        </w:p>
        <w:p>
          <w:pPr>
            <w:pStyle w:val="34"/>
            <w:keepNext w:val="0"/>
            <w:keepLines w:val="0"/>
            <w:pageBreakBefore w:val="0"/>
            <w:tabs>
              <w:tab w:val="right" w:leader="dot" w:pos="8306"/>
            </w:tabs>
            <w:kinsoku/>
            <w:wordWrap/>
            <w:overflowPunct/>
            <w:topLinePunct w:val="0"/>
            <w:autoSpaceDE/>
            <w:autoSpaceDN/>
            <w:bidi w:val="0"/>
            <w:adjustRightInd/>
            <w:snapToGrid/>
            <w:spacing w:line="480" w:lineRule="auto"/>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 xml:space="preserve">     2</w:t>
          </w:r>
          <w:r>
            <w:rPr>
              <w:rFonts w:hint="eastAsia" w:ascii="宋体" w:hAnsi="宋体" w:cs="宋体"/>
              <w:sz w:val="24"/>
              <w:szCs w:val="24"/>
              <w:lang w:val="en-US" w:eastAsia="zh-CN"/>
            </w:rPr>
            <w:t>背景</w:t>
          </w:r>
          <w:r>
            <w:rPr>
              <w:rFonts w:hint="eastAsia" w:ascii="宋体" w:hAnsi="宋体" w:eastAsia="宋体" w:cs="宋体"/>
              <w:sz w:val="24"/>
              <w:szCs w:val="24"/>
            </w:rPr>
            <w:tab/>
          </w:r>
          <w:r>
            <w:rPr>
              <w:rFonts w:hint="eastAsia" w:ascii="宋体" w:hAnsi="宋体" w:cs="宋体"/>
              <w:sz w:val="24"/>
              <w:szCs w:val="24"/>
              <w:lang w:val="en-US" w:eastAsia="zh-CN"/>
            </w:rPr>
            <w:t>3</w:t>
          </w:r>
        </w:p>
        <w:p>
          <w:pPr>
            <w:pStyle w:val="34"/>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bCs/>
              <w:sz w:val="24"/>
              <w:szCs w:val="24"/>
              <w:lang w:eastAsia="zh-CN"/>
            </w:rPr>
          </w:pPr>
          <w:sdt>
            <w:sdtPr>
              <w:rPr>
                <w:rFonts w:hint="eastAsia" w:ascii="宋体" w:hAnsi="宋体" w:eastAsia="宋体" w:cs="宋体"/>
                <w:b/>
                <w:bCs/>
                <w:kern w:val="2"/>
                <w:sz w:val="24"/>
                <w:szCs w:val="24"/>
              </w:rPr>
              <w:id w:val="288092546"/>
              <w:placeholder>
                <w:docPart w:val="{de7378df-abc0-451f-acd0-2afc19208339}"/>
              </w:placeholder>
              <w15:color w:val="509DF3"/>
            </w:sdtPr>
            <w:sdtEndPr>
              <w:rPr>
                <w:rFonts w:hint="eastAsia" w:ascii="宋体" w:hAnsi="宋体" w:eastAsia="宋体" w:cs="宋体"/>
                <w:b/>
                <w:bCs/>
                <w:kern w:val="2"/>
                <w:sz w:val="24"/>
                <w:szCs w:val="24"/>
              </w:rPr>
            </w:sdtEndPr>
            <w:sdtContent>
              <w:r>
                <w:rPr>
                  <w:rFonts w:hint="eastAsia" w:ascii="宋体" w:hAnsi="宋体" w:eastAsia="宋体" w:cs="宋体"/>
                  <w:b/>
                  <w:bCs/>
                  <w:kern w:val="2"/>
                  <w:sz w:val="24"/>
                  <w:szCs w:val="24"/>
                </w:rPr>
                <w:t>2</w:t>
              </w:r>
              <w:r>
                <w:rPr>
                  <w:rFonts w:hint="eastAsia" w:ascii="宋体" w:hAnsi="宋体" w:cs="宋体"/>
                  <w:b/>
                  <w:bCs/>
                  <w:kern w:val="2"/>
                  <w:sz w:val="24"/>
                  <w:szCs w:val="24"/>
                  <w:lang w:val="en-US" w:eastAsia="zh-CN"/>
                </w:rPr>
                <w:t>功能概述</w:t>
              </w:r>
            </w:sdtContent>
          </w:sdt>
          <w:r>
            <w:rPr>
              <w:rFonts w:hint="eastAsia" w:ascii="宋体" w:hAnsi="宋体" w:eastAsia="宋体" w:cs="宋体"/>
              <w:b/>
              <w:bCs/>
              <w:sz w:val="24"/>
              <w:szCs w:val="24"/>
            </w:rPr>
            <w:tab/>
          </w:r>
          <w:bookmarkEnd w:id="0"/>
          <w:r>
            <w:rPr>
              <w:rFonts w:hint="eastAsia" w:ascii="宋体" w:hAnsi="宋体" w:cs="宋体"/>
              <w:b/>
              <w:bCs/>
              <w:sz w:val="24"/>
              <w:szCs w:val="24"/>
              <w:lang w:val="en-US" w:eastAsia="zh-CN"/>
            </w:rPr>
            <w:t>3</w:t>
          </w:r>
        </w:p>
        <w:p>
          <w:pPr>
            <w:pStyle w:val="34"/>
            <w:keepNext w:val="0"/>
            <w:keepLines w:val="0"/>
            <w:pageBreakBefore w:val="0"/>
            <w:tabs>
              <w:tab w:val="right" w:leader="dot" w:pos="8306"/>
            </w:tabs>
            <w:kinsoku/>
            <w:wordWrap/>
            <w:overflowPunct/>
            <w:topLinePunct w:val="0"/>
            <w:autoSpaceDE/>
            <w:autoSpaceDN/>
            <w:bidi w:val="0"/>
            <w:adjustRightInd/>
            <w:snapToGrid/>
            <w:spacing w:line="480" w:lineRule="auto"/>
            <w:ind w:left="42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 xml:space="preserve">2.1 </w:t>
          </w:r>
          <w:r>
            <w:rPr>
              <w:rFonts w:hint="eastAsia" w:ascii="宋体" w:hAnsi="宋体" w:cs="宋体"/>
              <w:sz w:val="24"/>
              <w:szCs w:val="24"/>
              <w:lang w:val="en-US" w:eastAsia="zh-CN"/>
            </w:rPr>
            <w:t>检测报警</w:t>
          </w:r>
          <w:r>
            <w:rPr>
              <w:rFonts w:hint="eastAsia" w:ascii="宋体" w:hAnsi="宋体" w:eastAsia="宋体" w:cs="宋体"/>
              <w:sz w:val="24"/>
              <w:szCs w:val="24"/>
            </w:rPr>
            <w:tab/>
          </w:r>
          <w:r>
            <w:rPr>
              <w:rFonts w:hint="eastAsia" w:ascii="宋体" w:hAnsi="宋体" w:cs="宋体"/>
              <w:sz w:val="24"/>
              <w:szCs w:val="24"/>
              <w:lang w:val="en-US" w:eastAsia="zh-CN"/>
            </w:rPr>
            <w:t>3</w:t>
          </w:r>
        </w:p>
        <w:p>
          <w:pPr>
            <w:pStyle w:val="34"/>
            <w:keepNext w:val="0"/>
            <w:keepLines w:val="0"/>
            <w:pageBreakBefore w:val="0"/>
            <w:tabs>
              <w:tab w:val="right" w:leader="dot" w:pos="8306"/>
            </w:tabs>
            <w:kinsoku/>
            <w:wordWrap/>
            <w:overflowPunct/>
            <w:topLinePunct w:val="0"/>
            <w:autoSpaceDE/>
            <w:autoSpaceDN/>
            <w:bidi w:val="0"/>
            <w:adjustRightInd/>
            <w:snapToGrid/>
            <w:spacing w:line="480" w:lineRule="auto"/>
            <w:ind w:left="42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2.</w:t>
          </w:r>
          <w:r>
            <w:rPr>
              <w:rFonts w:hint="eastAsia" w:ascii="宋体" w:hAnsi="宋体" w:cs="宋体"/>
              <w:sz w:val="24"/>
              <w:szCs w:val="24"/>
              <w:lang w:val="en-US" w:eastAsia="zh-CN"/>
            </w:rPr>
            <w:t>2</w:t>
          </w:r>
          <w:r>
            <w:rPr>
              <w:rFonts w:hint="eastAsia" w:ascii="宋体" w:hAnsi="宋体" w:eastAsia="宋体" w:cs="宋体"/>
              <w:sz w:val="24"/>
              <w:szCs w:val="24"/>
            </w:rPr>
            <w:t xml:space="preserve"> </w:t>
          </w:r>
          <w:r>
            <w:rPr>
              <w:rFonts w:hint="eastAsia" w:ascii="宋体" w:hAnsi="宋体" w:cs="宋体"/>
              <w:sz w:val="24"/>
              <w:szCs w:val="24"/>
              <w:lang w:val="en-US" w:eastAsia="zh-CN"/>
            </w:rPr>
            <w:t>性能与约束</w:t>
          </w:r>
          <w:r>
            <w:rPr>
              <w:rFonts w:hint="eastAsia" w:ascii="宋体" w:hAnsi="宋体" w:eastAsia="宋体" w:cs="宋体"/>
              <w:sz w:val="24"/>
              <w:szCs w:val="24"/>
            </w:rPr>
            <w:tab/>
          </w:r>
          <w:r>
            <w:rPr>
              <w:rFonts w:hint="eastAsia" w:ascii="宋体" w:hAnsi="宋体" w:cs="宋体"/>
              <w:sz w:val="24"/>
              <w:szCs w:val="24"/>
              <w:lang w:val="en-US" w:eastAsia="zh-CN"/>
            </w:rPr>
            <w:t>3</w:t>
          </w:r>
        </w:p>
        <w:p>
          <w:pPr>
            <w:pStyle w:val="34"/>
            <w:keepNext w:val="0"/>
            <w:keepLines w:val="0"/>
            <w:pageBreakBefore w:val="0"/>
            <w:tabs>
              <w:tab w:val="right" w:leader="dot" w:pos="8306"/>
            </w:tabs>
            <w:kinsoku/>
            <w:wordWrap/>
            <w:overflowPunct/>
            <w:topLinePunct w:val="0"/>
            <w:autoSpaceDE/>
            <w:autoSpaceDN/>
            <w:bidi w:val="0"/>
            <w:adjustRightInd/>
            <w:snapToGrid/>
            <w:spacing w:line="480" w:lineRule="auto"/>
            <w:ind w:left="42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2</w:t>
          </w:r>
          <w:r>
            <w:rPr>
              <w:rFonts w:hint="eastAsia" w:ascii="宋体" w:hAnsi="宋体" w:cs="宋体"/>
              <w:sz w:val="24"/>
              <w:szCs w:val="24"/>
              <w:lang w:val="en-US" w:eastAsia="zh-CN"/>
            </w:rPr>
            <w:t>.3</w:t>
          </w:r>
          <w:r>
            <w:rPr>
              <w:rFonts w:hint="eastAsia" w:ascii="宋体" w:hAnsi="宋体" w:eastAsia="宋体" w:cs="宋体"/>
              <w:sz w:val="24"/>
              <w:szCs w:val="24"/>
            </w:rPr>
            <w:t xml:space="preserve"> </w:t>
          </w:r>
          <w:r>
            <w:rPr>
              <w:rFonts w:hint="eastAsia" w:ascii="宋体" w:hAnsi="宋体" w:cs="宋体"/>
              <w:sz w:val="24"/>
              <w:szCs w:val="24"/>
              <w:lang w:val="en-US" w:eastAsia="zh-CN"/>
            </w:rPr>
            <w:t>传感器类型参考</w:t>
          </w:r>
          <w:r>
            <w:rPr>
              <w:rFonts w:hint="eastAsia" w:ascii="宋体" w:hAnsi="宋体" w:eastAsia="宋体" w:cs="宋体"/>
              <w:sz w:val="24"/>
              <w:szCs w:val="24"/>
            </w:rPr>
            <w:tab/>
          </w:r>
          <w:r>
            <w:rPr>
              <w:rFonts w:hint="eastAsia" w:ascii="宋体" w:hAnsi="宋体" w:cs="宋体"/>
              <w:sz w:val="24"/>
              <w:szCs w:val="24"/>
              <w:lang w:val="en-US" w:eastAsia="zh-CN"/>
            </w:rPr>
            <w:t>4</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482" w:firstLineChars="200"/>
            <w:textAlignment w:val="auto"/>
            <w:rPr>
              <w:rFonts w:hint="eastAsia" w:ascii="宋体" w:hAnsi="宋体" w:eastAsia="宋体" w:cs="宋体"/>
              <w:b/>
              <w:bCs/>
              <w:sz w:val="24"/>
              <w:szCs w:val="24"/>
              <w:lang w:eastAsia="zh-CN"/>
            </w:rPr>
          </w:pPr>
          <w:sdt>
            <w:sdtPr>
              <w:rPr>
                <w:rFonts w:hint="default" w:ascii="宋体" w:hAnsi="宋体" w:eastAsia="宋体" w:cs="宋体"/>
                <w:b/>
                <w:bCs/>
                <w:kern w:val="2"/>
                <w:sz w:val="24"/>
                <w:szCs w:val="24"/>
                <w:lang w:val="en-US"/>
              </w:rPr>
              <w:id w:val="728806055"/>
              <w:placeholder>
                <w:docPart w:val="{07e638bc-b98a-4894-a46c-b61fd077c9c4}"/>
              </w:placeholder>
              <w15:color w:val="509DF3"/>
            </w:sdtPr>
            <w:sdtEndPr>
              <w:rPr>
                <w:rFonts w:hint="eastAsia" w:ascii="宋体" w:hAnsi="宋体" w:eastAsia="宋体" w:cs="宋体"/>
                <w:b/>
                <w:bCs/>
                <w:kern w:val="2"/>
                <w:sz w:val="24"/>
                <w:szCs w:val="24"/>
                <w:lang w:val="en-US"/>
              </w:rPr>
            </w:sdtEndPr>
            <w:sdtContent>
              <w:r>
                <w:rPr>
                  <w:rFonts w:hint="eastAsia" w:ascii="宋体" w:hAnsi="宋体" w:cs="宋体"/>
                  <w:b/>
                  <w:bCs/>
                  <w:kern w:val="2"/>
                  <w:sz w:val="24"/>
                  <w:szCs w:val="24"/>
                  <w:lang w:val="en-US" w:eastAsia="zh-CN"/>
                </w:rPr>
                <w:t>3功能模块</w:t>
              </w:r>
            </w:sdtContent>
          </w:sdt>
          <w:r>
            <w:rPr>
              <w:rFonts w:hint="eastAsia" w:ascii="宋体" w:hAnsi="宋体" w:eastAsia="宋体" w:cs="宋体"/>
              <w:b/>
              <w:bCs/>
              <w:sz w:val="24"/>
              <w:szCs w:val="24"/>
            </w:rPr>
            <w:tab/>
          </w:r>
          <w:r>
            <w:rPr>
              <w:rFonts w:hint="eastAsia" w:ascii="宋体" w:hAnsi="宋体" w:cs="宋体"/>
              <w:b/>
              <w:bCs/>
              <w:sz w:val="24"/>
              <w:szCs w:val="24"/>
              <w:lang w:val="en-US" w:eastAsia="zh-CN"/>
            </w:rPr>
            <w:t>5</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rPr>
          </w:pPr>
          <w:sdt>
            <w:sdtPr>
              <w:rPr>
                <w:rFonts w:hint="default" w:ascii="宋体" w:hAnsi="宋体" w:eastAsia="宋体" w:cs="宋体"/>
                <w:kern w:val="2"/>
                <w:sz w:val="24"/>
                <w:szCs w:val="24"/>
                <w:lang w:val="en-US"/>
              </w:rPr>
              <w:id w:val="656337692"/>
              <w:placeholder>
                <w:docPart w:val="{d18f326b-ddab-4bd8-95c6-6536b5e692d8}"/>
              </w:placeholder>
              <w15:color w:val="509DF3"/>
            </w:sdtPr>
            <w:sdtEndPr>
              <w:rPr>
                <w:rFonts w:hint="eastAsia" w:ascii="宋体" w:hAnsi="宋体" w:eastAsia="宋体" w:cs="宋体"/>
                <w:kern w:val="2"/>
                <w:sz w:val="24"/>
                <w:szCs w:val="24"/>
                <w:lang w:val="en-US"/>
              </w:rPr>
            </w:sdtEndPr>
            <w:sdtContent>
              <w:r>
                <w:rPr>
                  <w:rFonts w:hint="eastAsia" w:ascii="宋体" w:hAnsi="宋体" w:cs="宋体"/>
                  <w:kern w:val="2"/>
                  <w:sz w:val="24"/>
                  <w:szCs w:val="24"/>
                  <w:lang w:val="en-US" w:eastAsia="zh-CN"/>
                </w:rPr>
                <w:t xml:space="preserve">  3.1</w:t>
              </w:r>
              <w:r>
                <w:rPr>
                  <w:rFonts w:hint="eastAsia" w:ascii="宋体" w:hAnsi="宋体" w:cs="宋体"/>
                  <w:sz w:val="24"/>
                  <w:szCs w:val="24"/>
                  <w:lang w:val="en-US" w:eastAsia="zh-CN"/>
                </w:rPr>
                <w:t>性能分析</w:t>
              </w:r>
            </w:sdtContent>
          </w:sdt>
          <w:r>
            <w:rPr>
              <w:rFonts w:hint="eastAsia" w:ascii="宋体" w:hAnsi="宋体" w:eastAsia="宋体" w:cs="宋体"/>
              <w:sz w:val="24"/>
              <w:szCs w:val="24"/>
            </w:rPr>
            <w:tab/>
          </w:r>
          <w:r>
            <w:rPr>
              <w:rFonts w:hint="eastAsia" w:ascii="宋体" w:hAnsi="宋体" w:eastAsia="宋体" w:cs="宋体"/>
              <w:sz w:val="24"/>
              <w:szCs w:val="24"/>
            </w:rPr>
            <w:t>5</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720" w:firstLineChars="3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3.2运行环境</w:t>
          </w:r>
          <w:r>
            <w:rPr>
              <w:rFonts w:hint="eastAsia" w:ascii="宋体" w:hAnsi="宋体" w:cs="宋体"/>
              <w:sz w:val="24"/>
              <w:szCs w:val="24"/>
              <w:lang w:val="en-US" w:eastAsia="zh-CN"/>
            </w:rPr>
            <w:tab/>
          </w:r>
          <w:r>
            <w:rPr>
              <w:rFonts w:hint="eastAsia" w:ascii="宋体" w:hAnsi="宋体" w:cs="宋体"/>
              <w:sz w:val="24"/>
              <w:szCs w:val="24"/>
              <w:lang w:val="en-US" w:eastAsia="zh-CN"/>
            </w:rPr>
            <w:t>5</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sdt>
            <w:sdtPr>
              <w:rPr>
                <w:rFonts w:hint="eastAsia" w:ascii="宋体" w:hAnsi="宋体" w:eastAsia="宋体" w:cs="宋体"/>
                <w:kern w:val="2"/>
                <w:sz w:val="24"/>
                <w:szCs w:val="24"/>
              </w:rPr>
              <w:id w:val="-208421348"/>
              <w:placeholder>
                <w:docPart w:val="{61ac8be6-88c6-4935-935f-30137f07ae9d}"/>
              </w:placeholder>
              <w15:color w:val="509DF3"/>
            </w:sdtPr>
            <w:sdtEndPr>
              <w:rPr>
                <w:rFonts w:hint="eastAsia" w:ascii="宋体" w:hAnsi="宋体" w:eastAsia="宋体" w:cs="宋体"/>
                <w:kern w:val="2"/>
                <w:sz w:val="24"/>
                <w:szCs w:val="24"/>
              </w:rPr>
            </w:sdtEndPr>
            <w:sdtContent>
              <w:r>
                <w:rPr>
                  <w:rFonts w:hint="eastAsia" w:ascii="宋体" w:hAnsi="宋体" w:cs="宋体"/>
                  <w:kern w:val="2"/>
                  <w:sz w:val="24"/>
                  <w:szCs w:val="24"/>
                  <w:lang w:val="en-US" w:eastAsia="zh-CN"/>
                </w:rPr>
                <w:t xml:space="preserve">  3.3</w:t>
              </w:r>
              <w:r>
                <w:rPr>
                  <w:rFonts w:hint="eastAsia" w:ascii="宋体" w:hAnsi="宋体" w:cs="宋体"/>
                  <w:sz w:val="24"/>
                  <w:szCs w:val="24"/>
                  <w:lang w:val="en-US" w:eastAsia="zh-CN"/>
                </w:rPr>
                <w:t>系统介绍</w:t>
              </w:r>
            </w:sdtContent>
          </w:sdt>
          <w:r>
            <w:rPr>
              <w:rFonts w:hint="eastAsia" w:ascii="宋体" w:hAnsi="宋体" w:eastAsia="宋体" w:cs="宋体"/>
              <w:sz w:val="24"/>
              <w:szCs w:val="24"/>
            </w:rPr>
            <w:tab/>
          </w:r>
          <w:r>
            <w:rPr>
              <w:rFonts w:hint="eastAsia" w:ascii="宋体" w:hAnsi="宋体" w:cs="宋体"/>
              <w:sz w:val="24"/>
              <w:szCs w:val="24"/>
              <w:lang w:val="en-US" w:eastAsia="zh-CN"/>
            </w:rPr>
            <w:t>6</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482" w:firstLineChars="200"/>
            <w:textAlignment w:val="auto"/>
            <w:rPr>
              <w:rFonts w:hint="eastAsia" w:ascii="宋体" w:hAnsi="宋体" w:eastAsia="宋体" w:cs="宋体"/>
              <w:b/>
              <w:bCs/>
              <w:sz w:val="24"/>
              <w:szCs w:val="24"/>
              <w:lang w:eastAsia="zh-CN"/>
            </w:rPr>
          </w:pPr>
          <w:sdt>
            <w:sdtPr>
              <w:rPr>
                <w:rFonts w:hint="eastAsia" w:ascii="宋体" w:hAnsi="宋体" w:eastAsia="宋体" w:cs="宋体"/>
                <w:b/>
                <w:bCs/>
                <w:kern w:val="2"/>
                <w:sz w:val="24"/>
                <w:szCs w:val="24"/>
              </w:rPr>
              <w:id w:val="-1561849354"/>
              <w:placeholder>
                <w:docPart w:val="{96e2970f-abfe-4036-8cec-6354d9a0814c}"/>
              </w:placeholder>
              <w15:color w:val="509DF3"/>
            </w:sdtPr>
            <w:sdtEndPr>
              <w:rPr>
                <w:rFonts w:hint="eastAsia" w:ascii="宋体" w:hAnsi="宋体" w:eastAsia="宋体" w:cs="宋体"/>
                <w:b/>
                <w:bCs/>
                <w:kern w:val="2"/>
                <w:sz w:val="24"/>
                <w:szCs w:val="24"/>
              </w:rPr>
            </w:sdtEndPr>
            <w:sdtContent>
              <w:r>
                <w:rPr>
                  <w:rFonts w:hint="eastAsia" w:ascii="宋体" w:hAnsi="宋体" w:cs="宋体"/>
                  <w:b/>
                  <w:bCs/>
                  <w:kern w:val="2"/>
                  <w:sz w:val="24"/>
                  <w:szCs w:val="24"/>
                  <w:lang w:val="en-US" w:eastAsia="zh-CN"/>
                </w:rPr>
                <w:t>4用例</w:t>
              </w:r>
            </w:sdtContent>
          </w:sdt>
          <w:r>
            <w:rPr>
              <w:rFonts w:hint="eastAsia" w:ascii="宋体" w:hAnsi="宋体" w:eastAsia="宋体" w:cs="宋体"/>
              <w:b/>
              <w:bCs/>
              <w:sz w:val="24"/>
              <w:szCs w:val="24"/>
            </w:rPr>
            <w:tab/>
          </w:r>
          <w:r>
            <w:rPr>
              <w:rFonts w:hint="eastAsia" w:ascii="宋体" w:hAnsi="宋体" w:cs="宋体"/>
              <w:b/>
              <w:bCs/>
              <w:sz w:val="24"/>
              <w:szCs w:val="24"/>
              <w:lang w:val="en-US" w:eastAsia="zh-CN"/>
            </w:rPr>
            <w:t>6</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eastAsia="zh-CN"/>
            </w:rPr>
          </w:pPr>
          <w:sdt>
            <w:sdtPr>
              <w:rPr>
                <w:rFonts w:hint="default" w:ascii="宋体" w:hAnsi="宋体" w:eastAsia="宋体" w:cs="宋体"/>
                <w:kern w:val="2"/>
                <w:sz w:val="24"/>
                <w:szCs w:val="24"/>
                <w:lang w:val="en-US"/>
              </w:rPr>
              <w:id w:val="1335418506"/>
              <w:placeholder>
                <w:docPart w:val="{fd283198-5d39-4c3c-a863-d251ebebc9df}"/>
              </w:placeholder>
              <w15:color w:val="509DF3"/>
            </w:sdtPr>
            <w:sdtEndPr>
              <w:rPr>
                <w:rFonts w:hint="eastAsia" w:ascii="宋体" w:hAnsi="宋体" w:eastAsia="宋体" w:cs="宋体"/>
                <w:kern w:val="2"/>
                <w:sz w:val="24"/>
                <w:szCs w:val="24"/>
                <w:lang w:val="en-US"/>
              </w:rPr>
            </w:sdtEndPr>
            <w:sdtContent>
              <w:r>
                <w:rPr>
                  <w:rFonts w:hint="eastAsia" w:ascii="宋体" w:hAnsi="宋体" w:cs="宋体"/>
                  <w:kern w:val="2"/>
                  <w:sz w:val="24"/>
                  <w:szCs w:val="24"/>
                  <w:lang w:val="en-US" w:eastAsia="zh-CN"/>
                </w:rPr>
                <w:t xml:space="preserve">  4.1安全监测</w:t>
              </w:r>
            </w:sdtContent>
          </w:sdt>
          <w:r>
            <w:rPr>
              <w:rFonts w:hint="eastAsia" w:ascii="宋体" w:hAnsi="宋体" w:eastAsia="宋体" w:cs="宋体"/>
              <w:sz w:val="24"/>
              <w:szCs w:val="24"/>
            </w:rPr>
            <w:tab/>
          </w:r>
          <w:r>
            <w:rPr>
              <w:rFonts w:hint="eastAsia" w:ascii="宋体" w:hAnsi="宋体" w:cs="宋体"/>
              <w:sz w:val="24"/>
              <w:szCs w:val="24"/>
              <w:lang w:val="en-US" w:eastAsia="zh-CN"/>
            </w:rPr>
            <w:t>6</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rPr>
          </w:pPr>
          <w:sdt>
            <w:sdtPr>
              <w:rPr>
                <w:rFonts w:hint="eastAsia" w:ascii="宋体" w:hAnsi="宋体" w:eastAsia="宋体" w:cs="宋体"/>
                <w:kern w:val="2"/>
                <w:sz w:val="24"/>
                <w:szCs w:val="24"/>
              </w:rPr>
              <w:id w:val="-951013849"/>
              <w:placeholder>
                <w:docPart w:val="{7f7e8b96-cdc5-456b-aaac-27f645a79b32}"/>
              </w:placeholder>
              <w15:color w:val="509DF3"/>
            </w:sdtPr>
            <w:sdtEndPr>
              <w:rPr>
                <w:rFonts w:hint="eastAsia" w:ascii="宋体" w:hAnsi="宋体" w:eastAsia="宋体" w:cs="宋体"/>
                <w:kern w:val="2"/>
                <w:sz w:val="24"/>
                <w:szCs w:val="24"/>
              </w:rPr>
            </w:sdtEndPr>
            <w:sdtContent>
              <w:r>
                <w:rPr>
                  <w:rFonts w:hint="eastAsia" w:ascii="宋体" w:hAnsi="宋体" w:cs="宋体"/>
                  <w:kern w:val="2"/>
                  <w:sz w:val="24"/>
                  <w:szCs w:val="24"/>
                  <w:lang w:val="en-US" w:eastAsia="zh-CN"/>
                </w:rPr>
                <w:t xml:space="preserve">  </w:t>
              </w:r>
              <w:r>
                <w:rPr>
                  <w:rFonts w:hint="eastAsia" w:ascii="宋体" w:hAnsi="宋体" w:cs="宋体"/>
                  <w:sz w:val="24"/>
                  <w:szCs w:val="24"/>
                  <w:lang w:val="en-US" w:eastAsia="zh-CN"/>
                </w:rPr>
                <w:t>4.2生活便利</w:t>
              </w:r>
            </w:sdtContent>
          </w:sdt>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t>6</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720" w:firstLineChars="3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4.3其他功能</w:t>
          </w:r>
          <w:r>
            <w:rPr>
              <w:rFonts w:hint="eastAsia" w:ascii="宋体" w:hAnsi="宋体" w:cs="宋体"/>
              <w:sz w:val="24"/>
              <w:szCs w:val="24"/>
              <w:lang w:val="en-US" w:eastAsia="zh-CN"/>
            </w:rPr>
            <w:tab/>
          </w:r>
          <w:r>
            <w:rPr>
              <w:rFonts w:hint="eastAsia" w:ascii="宋体" w:hAnsi="宋体" w:cs="宋体"/>
              <w:sz w:val="24"/>
              <w:szCs w:val="24"/>
              <w:lang w:val="en-US" w:eastAsia="zh-CN"/>
            </w:rPr>
            <w:t>21</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482" w:firstLineChars="200"/>
            <w:textAlignment w:val="auto"/>
            <w:rPr>
              <w:rFonts w:hint="default" w:ascii="宋体" w:hAnsi="宋体" w:eastAsia="宋体" w:cs="宋体"/>
              <w:b/>
              <w:bCs/>
              <w:sz w:val="24"/>
              <w:szCs w:val="24"/>
              <w:lang w:val="en-US" w:eastAsia="zh-CN"/>
            </w:rPr>
          </w:pPr>
          <w:sdt>
            <w:sdtPr>
              <w:rPr>
                <w:rFonts w:hint="eastAsia" w:ascii="宋体" w:hAnsi="宋体" w:eastAsia="宋体" w:cs="宋体"/>
                <w:b/>
                <w:bCs/>
                <w:kern w:val="2"/>
                <w:sz w:val="24"/>
                <w:szCs w:val="24"/>
              </w:rPr>
              <w:id w:val="2049184154"/>
              <w:placeholder>
                <w:docPart w:val="{558d2906-9dba-47d2-9d58-0a9b421a70f3}"/>
              </w:placeholder>
              <w15:color w:val="509DF3"/>
            </w:sdtPr>
            <w:sdtEndPr>
              <w:rPr>
                <w:rFonts w:hint="eastAsia" w:ascii="宋体" w:hAnsi="宋体" w:eastAsia="宋体" w:cs="宋体"/>
                <w:b/>
                <w:bCs/>
                <w:kern w:val="2"/>
                <w:sz w:val="24"/>
                <w:szCs w:val="24"/>
              </w:rPr>
            </w:sdtEndPr>
            <w:sdtContent>
              <w:r>
                <w:rPr>
                  <w:rFonts w:hint="eastAsia" w:ascii="宋体" w:hAnsi="宋体" w:cs="宋体"/>
                  <w:b/>
                  <w:bCs/>
                  <w:kern w:val="2"/>
                  <w:sz w:val="24"/>
                  <w:szCs w:val="24"/>
                  <w:lang w:val="en-US" w:eastAsia="zh-CN"/>
                </w:rPr>
                <w:t>5非功能需求</w:t>
              </w:r>
            </w:sdtContent>
          </w:sdt>
          <w:r>
            <w:rPr>
              <w:rFonts w:hint="eastAsia" w:ascii="宋体" w:hAnsi="宋体" w:eastAsia="宋体" w:cs="宋体"/>
              <w:b/>
              <w:bCs/>
              <w:sz w:val="24"/>
              <w:szCs w:val="24"/>
            </w:rPr>
            <w:tab/>
          </w:r>
          <w:r>
            <w:rPr>
              <w:rFonts w:hint="eastAsia" w:ascii="宋体" w:hAnsi="宋体" w:cs="宋体"/>
              <w:b/>
              <w:bCs/>
              <w:sz w:val="24"/>
              <w:szCs w:val="24"/>
              <w:lang w:val="en-US" w:eastAsia="zh-CN"/>
            </w:rPr>
            <w:t>26</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723" w:firstLineChars="30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5.1性能需求</w:t>
          </w:r>
          <w:r>
            <w:rPr>
              <w:rFonts w:hint="eastAsia" w:ascii="宋体" w:hAnsi="宋体" w:cs="宋体"/>
              <w:b/>
              <w:bCs/>
              <w:sz w:val="24"/>
              <w:szCs w:val="24"/>
              <w:lang w:val="en-US" w:eastAsia="zh-CN"/>
            </w:rPr>
            <w:tab/>
          </w:r>
          <w:r>
            <w:rPr>
              <w:rFonts w:hint="eastAsia" w:ascii="宋体" w:hAnsi="宋体" w:cs="宋体"/>
              <w:b/>
              <w:bCs/>
              <w:sz w:val="24"/>
              <w:szCs w:val="24"/>
              <w:lang w:val="en-US" w:eastAsia="zh-CN"/>
            </w:rPr>
            <w:t>27</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723" w:firstLineChars="30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5.2环境需求</w:t>
          </w:r>
          <w:r>
            <w:rPr>
              <w:rFonts w:hint="eastAsia" w:ascii="宋体" w:hAnsi="宋体" w:cs="宋体"/>
              <w:b/>
              <w:bCs/>
              <w:sz w:val="24"/>
              <w:szCs w:val="24"/>
              <w:lang w:val="en-US" w:eastAsia="zh-CN"/>
            </w:rPr>
            <w:tab/>
          </w:r>
          <w:r>
            <w:rPr>
              <w:rFonts w:hint="eastAsia" w:ascii="宋体" w:hAnsi="宋体" w:cs="宋体"/>
              <w:b/>
              <w:bCs/>
              <w:sz w:val="24"/>
              <w:szCs w:val="24"/>
              <w:lang w:val="en-US" w:eastAsia="zh-CN"/>
            </w:rPr>
            <w:t>28</w:t>
          </w:r>
        </w:p>
        <w:p>
          <w:pPr>
            <w:pStyle w:val="35"/>
            <w:keepNext w:val="0"/>
            <w:keepLines w:val="0"/>
            <w:pageBreakBefore w:val="0"/>
            <w:tabs>
              <w:tab w:val="right" w:leader="dot" w:pos="8306"/>
            </w:tabs>
            <w:kinsoku/>
            <w:wordWrap/>
            <w:overflowPunct/>
            <w:topLinePunct w:val="0"/>
            <w:autoSpaceDE/>
            <w:autoSpaceDN/>
            <w:bidi w:val="0"/>
            <w:adjustRightInd/>
            <w:snapToGrid/>
            <w:spacing w:line="480" w:lineRule="auto"/>
            <w:ind w:firstLine="723" w:firstLineChars="300"/>
            <w:textAlignment w:val="auto"/>
            <w:rPr>
              <w:rFonts w:hint="eastAsia" w:ascii="宋体" w:hAnsi="Arial"/>
              <w:b/>
              <w:sz w:val="32"/>
              <w:lang w:val="en-US" w:eastAsia="zh-CN"/>
            </w:rPr>
          </w:pPr>
          <w:r>
            <w:rPr>
              <w:rFonts w:hint="eastAsia" w:ascii="宋体" w:hAnsi="宋体" w:cs="宋体"/>
              <w:b/>
              <w:bCs/>
              <w:sz w:val="24"/>
              <w:szCs w:val="24"/>
              <w:lang w:val="en-US" w:eastAsia="zh-CN"/>
            </w:rPr>
            <w:t>5.3质量需求</w:t>
          </w:r>
          <w:r>
            <w:rPr>
              <w:rFonts w:hint="eastAsia" w:ascii="宋体" w:hAnsi="宋体" w:cs="宋体"/>
              <w:b/>
              <w:bCs/>
              <w:sz w:val="24"/>
              <w:szCs w:val="24"/>
              <w:lang w:val="en-US" w:eastAsia="zh-CN"/>
            </w:rPr>
            <w:tab/>
          </w:r>
          <w:r>
            <w:rPr>
              <w:rFonts w:hint="eastAsia" w:ascii="宋体" w:hAnsi="宋体" w:cs="宋体"/>
              <w:b/>
              <w:bCs/>
              <w:sz w:val="24"/>
              <w:szCs w:val="24"/>
              <w:lang w:val="en-US" w:eastAsia="zh-CN"/>
            </w:rPr>
            <w:t>29</w:t>
          </w:r>
        </w:p>
      </w:sdtContent>
    </w:sdt>
    <w:p>
      <w:pPr>
        <w:numPr>
          <w:ilvl w:val="0"/>
          <w:numId w:val="0"/>
        </w:numPr>
        <w:spacing w:after="120" w:afterLines="50"/>
        <w:ind w:leftChars="0"/>
        <w:rPr>
          <w:rFonts w:hint="eastAsia" w:ascii="宋体" w:hAnsi="Arial"/>
          <w:b/>
          <w:sz w:val="32"/>
        </w:rPr>
      </w:pPr>
      <w:r>
        <w:rPr>
          <w:rFonts w:hint="eastAsia" w:ascii="宋体" w:hAnsi="Arial"/>
          <w:b/>
          <w:sz w:val="32"/>
          <w:lang w:val="en-US" w:eastAsia="zh-CN"/>
        </w:rPr>
        <w:t>一、</w:t>
      </w:r>
      <w:r>
        <w:rPr>
          <w:rFonts w:hint="eastAsia" w:ascii="宋体" w:hAnsi="Arial"/>
          <w:b/>
          <w:sz w:val="32"/>
        </w:rPr>
        <w:t>项目背景</w:t>
      </w:r>
    </w:p>
    <w:p>
      <w:pPr>
        <w:pStyle w:val="3"/>
        <w:ind w:left="0" w:leftChars="0" w:firstLine="0" w:firstLineChars="0"/>
        <w:rPr>
          <w:rFonts w:hint="eastAsia" w:ascii="宋体" w:hAnsi="宋体"/>
          <w:b/>
          <w:bCs/>
          <w:sz w:val="28"/>
          <w:szCs w:val="28"/>
          <w:lang w:val="en-US" w:eastAsia="zh-CN"/>
        </w:rPr>
      </w:pPr>
      <w:r>
        <w:rPr>
          <w:rFonts w:hint="eastAsia" w:ascii="宋体" w:hAnsi="宋体"/>
          <w:b/>
          <w:bCs/>
          <w:sz w:val="28"/>
          <w:szCs w:val="28"/>
          <w:lang w:val="en-US" w:eastAsia="zh-CN"/>
        </w:rPr>
        <w:t>1.编写目的：</w:t>
      </w:r>
    </w:p>
    <w:p>
      <w:pPr>
        <w:pStyle w:val="3"/>
        <w:ind w:left="0" w:firstLine="480" w:firstLineChars="200"/>
        <w:rPr>
          <w:rFonts w:hint="eastAsia" w:ascii="宋体" w:hAnsi="宋体"/>
          <w:szCs w:val="28"/>
          <w:lang w:val="en-US" w:eastAsia="zh-CN"/>
        </w:rPr>
      </w:pPr>
      <w:r>
        <w:rPr>
          <w:rFonts w:hint="eastAsia" w:ascii="宋体" w:hAnsi="宋体"/>
          <w:szCs w:val="28"/>
          <w:lang w:val="en-US" w:eastAsia="zh-CN"/>
        </w:rPr>
        <w:t>软件设计报告对于整个系统起到主导作用，是对项目工程的一份总结和概述。</w:t>
      </w:r>
    </w:p>
    <w:p>
      <w:pPr>
        <w:pStyle w:val="3"/>
        <w:ind w:left="0" w:firstLine="480" w:firstLineChars="200"/>
        <w:rPr>
          <w:rFonts w:hint="eastAsia" w:ascii="宋体" w:hAnsi="宋体"/>
          <w:szCs w:val="28"/>
          <w:lang w:val="en-US" w:eastAsia="zh-CN"/>
        </w:rPr>
      </w:pPr>
      <w:r>
        <w:rPr>
          <w:rFonts w:hint="eastAsia" w:ascii="宋体" w:hAnsi="宋体"/>
          <w:szCs w:val="28"/>
          <w:lang w:val="en-US" w:eastAsia="zh-CN"/>
        </w:rPr>
        <w:t>本报告的目的是规范化本软件的编写，旨在于提高软件开发过程中的能见度，便于软件开发过程中的控制与管理，同时完成了对《safehome》的总体设计和对用户的指导，让用户和使用者清晰看到这个工程的框架结构、数据结构以及设计。</w:t>
      </w:r>
    </w:p>
    <w:p>
      <w:pPr>
        <w:pStyle w:val="3"/>
        <w:ind w:left="0" w:firstLine="480" w:firstLineChars="200"/>
        <w:rPr>
          <w:rFonts w:hint="eastAsia" w:ascii="宋体" w:hAnsi="宋体"/>
          <w:szCs w:val="28"/>
          <w:lang w:val="en-US" w:eastAsia="zh-CN"/>
        </w:rPr>
      </w:pPr>
      <w:r>
        <w:rPr>
          <w:rFonts w:hint="eastAsia" w:ascii="宋体" w:hAnsi="宋体"/>
          <w:szCs w:val="28"/>
          <w:lang w:val="en-US" w:eastAsia="zh-CN"/>
        </w:rPr>
        <w:t>同时经过对此项目进行详细调查研究，我们对软件开发中将要面临的问题及其解决方案进行了初步设计和合理安排，有利于我们对软件工程更深入的了解和学习。</w:t>
      </w:r>
    </w:p>
    <w:p>
      <w:pPr>
        <w:pStyle w:val="3"/>
        <w:ind w:left="0" w:leftChars="0" w:firstLine="0" w:firstLineChars="0"/>
        <w:rPr>
          <w:rFonts w:hint="default" w:ascii="宋体" w:hAnsi="宋体"/>
          <w:b/>
          <w:bCs/>
          <w:sz w:val="28"/>
          <w:szCs w:val="28"/>
          <w:lang w:val="en-US" w:eastAsia="zh-CN"/>
        </w:rPr>
      </w:pPr>
      <w:r>
        <w:rPr>
          <w:rFonts w:hint="eastAsia" w:ascii="宋体" w:hAnsi="宋体"/>
          <w:b/>
          <w:bCs/>
          <w:sz w:val="28"/>
          <w:szCs w:val="28"/>
          <w:lang w:val="en-US" w:eastAsia="zh-CN"/>
        </w:rPr>
        <w:t>2.编写背景：</w:t>
      </w:r>
    </w:p>
    <w:p>
      <w:pPr>
        <w:pStyle w:val="3"/>
        <w:ind w:left="0" w:firstLine="480" w:firstLineChars="200"/>
        <w:rPr>
          <w:rFonts w:hint="eastAsia" w:ascii="宋体" w:hAnsi="宋体"/>
          <w:szCs w:val="28"/>
          <w:lang w:val="en-US" w:eastAsia="zh-CN"/>
        </w:rPr>
      </w:pPr>
      <w:r>
        <w:rPr>
          <w:rFonts w:hint="eastAsia" w:ascii="宋体" w:hAnsi="宋体"/>
          <w:szCs w:val="28"/>
          <w:lang w:val="en-US" w:eastAsia="zh-CN"/>
        </w:rPr>
        <w:t>项目名称：Safehome</w:t>
      </w:r>
    </w:p>
    <w:p>
      <w:pPr>
        <w:pStyle w:val="3"/>
        <w:ind w:left="0" w:firstLine="480" w:firstLineChars="200"/>
        <w:rPr>
          <w:rFonts w:hint="eastAsia" w:ascii="宋体" w:hAnsi="宋体"/>
          <w:szCs w:val="28"/>
          <w:lang w:val="en-US" w:eastAsia="zh-CN"/>
        </w:rPr>
      </w:pPr>
      <w:r>
        <w:rPr>
          <w:rFonts w:hint="eastAsia" w:ascii="宋体" w:hAnsi="宋体"/>
          <w:szCs w:val="28"/>
          <w:lang w:val="en-US" w:eastAsia="zh-CN"/>
        </w:rPr>
        <w:t>用户：家庭</w:t>
      </w:r>
    </w:p>
    <w:p>
      <w:pPr>
        <w:pStyle w:val="3"/>
        <w:ind w:left="0" w:firstLine="480" w:firstLineChars="200"/>
        <w:rPr>
          <w:rFonts w:hint="eastAsia" w:ascii="宋体" w:hAnsi="宋体"/>
          <w:szCs w:val="28"/>
          <w:lang w:val="en-US" w:eastAsia="zh-CN"/>
        </w:rPr>
      </w:pPr>
      <w:r>
        <w:rPr>
          <w:rFonts w:hint="eastAsia" w:ascii="宋体" w:hAnsi="宋体"/>
          <w:szCs w:val="28"/>
          <w:lang w:val="en-US" w:eastAsia="zh-CN"/>
        </w:rPr>
        <w:t>说明：随着大数据和云计算的发展，我们的计算机开始融入人们的生活，网络通信开始一步一步的渗透到我们的生活；计算机的不断发展开始改变我们的生活，智能系统开始不断加入我们的家庭生活，家庭安全问题是我们考虑的第一要务，如何保证家庭安全是我们每个人都要去考虑的。</w:t>
      </w:r>
    </w:p>
    <w:p>
      <w:pPr>
        <w:pStyle w:val="3"/>
        <w:ind w:left="0" w:firstLine="480" w:firstLineChars="200"/>
        <w:rPr>
          <w:rFonts w:hint="eastAsia" w:ascii="宋体" w:hAnsi="宋体"/>
          <w:szCs w:val="28"/>
          <w:lang w:val="en-US" w:eastAsia="zh-CN"/>
        </w:rPr>
      </w:pPr>
      <w:r>
        <w:rPr>
          <w:rFonts w:hint="eastAsia" w:ascii="宋体" w:hAnsi="宋体"/>
          <w:szCs w:val="28"/>
          <w:lang w:val="en-US" w:eastAsia="zh-CN"/>
        </w:rPr>
        <w:t>Safehome是新一代的家庭管理产品，采用新型无线接口，给家庭和小型商务从业人士提供一个由电脑控制的系统，功能包含住宅安全、监视和设备控制。</w:t>
      </w:r>
    </w:p>
    <w:p>
      <w:pPr>
        <w:pStyle w:val="3"/>
        <w:ind w:left="0" w:firstLine="480" w:firstLineChars="200"/>
        <w:rPr>
          <w:rFonts w:hint="eastAsia" w:ascii="宋体" w:hAnsi="宋体"/>
          <w:szCs w:val="28"/>
          <w:lang w:val="en-US" w:eastAsia="zh-CN"/>
        </w:rPr>
      </w:pPr>
      <w:r>
        <w:rPr>
          <w:rFonts w:hint="eastAsia" w:ascii="宋体" w:hAnsi="宋体"/>
          <w:szCs w:val="28"/>
          <w:lang w:val="en-US" w:eastAsia="zh-CN"/>
        </w:rPr>
        <w:t>此次Safehome由软件学院的学生设计，具有简单、好用、效率、方便、价格低等优点。适用在windows系列操作，可移植性、安全性比较高。我们组的safehome具有安全性、方便性、可靠性等性能。</w:t>
      </w:r>
    </w:p>
    <w:p>
      <w:pPr>
        <w:pStyle w:val="3"/>
        <w:ind w:left="0" w:firstLine="480" w:firstLineChars="200"/>
        <w:rPr>
          <w:rFonts w:hint="eastAsia" w:ascii="宋体" w:hAnsi="宋体"/>
          <w:szCs w:val="28"/>
          <w:lang w:val="en-US" w:eastAsia="zh-CN"/>
        </w:rPr>
      </w:pPr>
    </w:p>
    <w:p>
      <w:pPr>
        <w:numPr>
          <w:ilvl w:val="0"/>
          <w:numId w:val="0"/>
        </w:numPr>
        <w:spacing w:after="120" w:afterLines="50"/>
        <w:ind w:leftChars="0"/>
        <w:rPr>
          <w:rFonts w:ascii="宋体" w:hAnsi="Arial"/>
          <w:b/>
          <w:sz w:val="32"/>
        </w:rPr>
      </w:pPr>
      <w:r>
        <w:rPr>
          <w:rFonts w:hint="eastAsia" w:ascii="宋体" w:hAnsi="Arial"/>
          <w:b/>
          <w:sz w:val="32"/>
          <w:lang w:val="en-US" w:eastAsia="zh-CN"/>
        </w:rPr>
        <w:t>二、</w:t>
      </w:r>
      <w:r>
        <w:rPr>
          <w:rFonts w:ascii="宋体" w:hAnsi="Arial"/>
          <w:b/>
          <w:sz w:val="32"/>
        </w:rPr>
        <w:t>功能概述</w:t>
      </w:r>
    </w:p>
    <w:p>
      <w:pPr>
        <w:pStyle w:val="3"/>
        <w:ind w:left="0" w:leftChars="0" w:firstLine="420" w:firstLineChars="0"/>
        <w:rPr>
          <w:rFonts w:ascii="宋体" w:hAnsi="宋体"/>
          <w:szCs w:val="24"/>
        </w:rPr>
      </w:pPr>
      <w:r>
        <w:rPr>
          <w:rFonts w:hint="eastAsia" w:ascii="宋体" w:hAnsi="宋体"/>
          <w:szCs w:val="24"/>
          <w:lang w:val="en-US" w:eastAsia="zh-CN"/>
        </w:rPr>
        <w:t xml:space="preserve">① </w:t>
      </w:r>
      <w:r>
        <w:rPr>
          <w:rFonts w:hint="eastAsia" w:ascii="宋体" w:hAnsi="宋体"/>
          <w:szCs w:val="24"/>
        </w:rPr>
        <w:t>系统主要有两大功能用户设置和检测报警功能，要求软件界面友好，操作简便明了；</w:t>
      </w:r>
    </w:p>
    <w:p>
      <w:pPr>
        <w:pStyle w:val="3"/>
        <w:ind w:left="0" w:leftChars="0" w:firstLine="420" w:firstLineChars="0"/>
        <w:rPr>
          <w:rFonts w:ascii="宋体" w:hAnsi="宋体"/>
          <w:szCs w:val="24"/>
        </w:rPr>
      </w:pPr>
      <w:r>
        <w:rPr>
          <w:rFonts w:hint="eastAsia" w:ascii="宋体" w:hAnsi="宋体"/>
          <w:szCs w:val="24"/>
          <w:lang w:val="en-US" w:eastAsia="zh-CN"/>
        </w:rPr>
        <w:t xml:space="preserve">② </w:t>
      </w:r>
      <w:r>
        <w:rPr>
          <w:rFonts w:hint="eastAsia" w:ascii="宋体" w:hAnsi="宋体"/>
          <w:szCs w:val="24"/>
        </w:rPr>
        <w:t>系统数据库初始数据的设置可支持表单格式数据输入；</w:t>
      </w:r>
    </w:p>
    <w:p>
      <w:pPr>
        <w:pStyle w:val="3"/>
        <w:ind w:left="0" w:leftChars="0" w:firstLine="420" w:firstLineChars="0"/>
        <w:rPr>
          <w:rFonts w:ascii="宋体" w:hAnsi="宋体"/>
          <w:szCs w:val="24"/>
        </w:rPr>
      </w:pPr>
      <w:r>
        <w:rPr>
          <w:rFonts w:hint="eastAsia" w:ascii="宋体" w:hAnsi="宋体"/>
          <w:szCs w:val="24"/>
          <w:lang w:val="en-US" w:eastAsia="zh-CN"/>
        </w:rPr>
        <w:t xml:space="preserve">③ </w:t>
      </w:r>
      <w:r>
        <w:rPr>
          <w:rFonts w:hint="eastAsia" w:ascii="宋体" w:hAnsi="宋体"/>
          <w:szCs w:val="24"/>
        </w:rPr>
        <w:t>支持电子地图显示，能够在住户房型图上实时反映系统的报警状态，可声光指示报警</w:t>
      </w:r>
      <w:r>
        <w:rPr>
          <w:rFonts w:hint="eastAsia" w:ascii="宋体" w:hAnsi="宋体"/>
          <w:szCs w:val="24"/>
          <w:lang w:val="en-US" w:eastAsia="zh-CN"/>
        </w:rPr>
        <w:tab/>
      </w:r>
      <w:r>
        <w:rPr>
          <w:rFonts w:hint="eastAsia" w:ascii="宋体" w:hAnsi="宋体"/>
          <w:szCs w:val="24"/>
          <w:lang w:val="en-US" w:eastAsia="zh-CN"/>
        </w:rPr>
        <w:tab/>
      </w:r>
      <w:r>
        <w:rPr>
          <w:rFonts w:hint="eastAsia" w:ascii="宋体" w:hAnsi="宋体"/>
          <w:szCs w:val="24"/>
        </w:rPr>
        <w:t>点地址，记录报警时间、警情类别、处警情况等；</w:t>
      </w:r>
    </w:p>
    <w:p>
      <w:pPr>
        <w:pStyle w:val="3"/>
        <w:ind w:left="0" w:leftChars="0" w:firstLine="420" w:firstLineChars="0"/>
        <w:rPr>
          <w:rFonts w:ascii="宋体" w:hAnsi="宋体"/>
          <w:szCs w:val="24"/>
        </w:rPr>
      </w:pPr>
      <w:r>
        <w:rPr>
          <w:rFonts w:hint="eastAsia" w:ascii="宋体" w:hAnsi="宋体"/>
          <w:szCs w:val="24"/>
          <w:lang w:val="en-US" w:eastAsia="zh-CN"/>
        </w:rPr>
        <w:t xml:space="preserve">④ </w:t>
      </w:r>
      <w:r>
        <w:rPr>
          <w:rFonts w:hint="eastAsia" w:ascii="宋体" w:hAnsi="宋体"/>
          <w:szCs w:val="24"/>
        </w:rPr>
        <w:t>报警时能自动弹出报警对话框，具有报警语音提示和报警确认功能；</w:t>
      </w:r>
    </w:p>
    <w:p>
      <w:pPr>
        <w:pStyle w:val="3"/>
        <w:ind w:left="0" w:leftChars="0" w:firstLine="420" w:firstLineChars="0"/>
        <w:rPr>
          <w:rFonts w:ascii="宋体" w:hAnsi="宋体"/>
          <w:szCs w:val="24"/>
        </w:rPr>
      </w:pPr>
      <w:r>
        <w:rPr>
          <w:rFonts w:hint="eastAsia" w:ascii="宋体" w:hAnsi="宋体"/>
          <w:szCs w:val="24"/>
          <w:lang w:val="en-US" w:eastAsia="zh-CN"/>
        </w:rPr>
        <w:t xml:space="preserve">⑤ </w:t>
      </w:r>
      <w:r>
        <w:rPr>
          <w:rFonts w:hint="eastAsia" w:ascii="宋体" w:hAnsi="宋体"/>
          <w:szCs w:val="24"/>
        </w:rPr>
        <w:t>具有多种记录存储：报警记录、报警确认记录、布防记录、撤防记录、系统日志记录</w:t>
      </w:r>
      <w:r>
        <w:rPr>
          <w:rFonts w:hint="eastAsia" w:ascii="宋体" w:hAnsi="宋体"/>
          <w:szCs w:val="24"/>
          <w:lang w:val="en-US" w:eastAsia="zh-CN"/>
        </w:rPr>
        <w:tab/>
      </w:r>
      <w:r>
        <w:rPr>
          <w:rFonts w:hint="eastAsia" w:ascii="宋体" w:hAnsi="宋体"/>
          <w:szCs w:val="24"/>
          <w:lang w:val="en-US" w:eastAsia="zh-CN"/>
        </w:rPr>
        <w:tab/>
      </w:r>
      <w:r>
        <w:rPr>
          <w:rFonts w:hint="eastAsia" w:ascii="宋体" w:hAnsi="宋体"/>
          <w:szCs w:val="24"/>
        </w:rPr>
        <w:t>等；</w:t>
      </w:r>
    </w:p>
    <w:p>
      <w:pPr>
        <w:pStyle w:val="3"/>
        <w:ind w:left="0" w:leftChars="0" w:firstLine="420" w:firstLineChars="0"/>
        <w:rPr>
          <w:rFonts w:ascii="宋体" w:hAnsi="宋体"/>
          <w:szCs w:val="24"/>
        </w:rPr>
      </w:pPr>
      <w:r>
        <w:rPr>
          <w:rFonts w:hint="eastAsia" w:ascii="宋体" w:hAnsi="宋体"/>
          <w:szCs w:val="24"/>
          <w:lang w:val="en-US" w:eastAsia="zh-CN"/>
        </w:rPr>
        <w:t xml:space="preserve">⑥ </w:t>
      </w:r>
      <w:r>
        <w:rPr>
          <w:rFonts w:hint="eastAsia" w:ascii="宋体" w:hAnsi="宋体"/>
          <w:szCs w:val="24"/>
        </w:rPr>
        <w:t>可按住户、报警类型、报警时间、布、撤防记录、家居报警等进行分类查询等。</w:t>
      </w:r>
    </w:p>
    <w:p>
      <w:pPr>
        <w:pStyle w:val="3"/>
        <w:ind w:left="0" w:leftChars="0" w:firstLine="420" w:firstLineChars="0"/>
        <w:rPr>
          <w:rFonts w:hint="eastAsia" w:ascii="宋体" w:hAnsi="宋体"/>
          <w:szCs w:val="24"/>
        </w:rPr>
      </w:pPr>
      <w:r>
        <w:rPr>
          <w:rFonts w:hint="eastAsia" w:ascii="宋体" w:hAnsi="宋体"/>
          <w:szCs w:val="24"/>
          <w:lang w:val="en-US" w:eastAsia="zh-CN"/>
        </w:rPr>
        <w:t xml:space="preserve">⑦ </w:t>
      </w:r>
      <w:r>
        <w:rPr>
          <w:rFonts w:hint="eastAsia" w:ascii="宋体" w:hAnsi="宋体"/>
          <w:szCs w:val="24"/>
        </w:rPr>
        <w:t>用户首次使用时需要输入密码、报警的电话号码以及房间的大小；再后来的使用过程</w:t>
      </w:r>
      <w:r>
        <w:rPr>
          <w:rFonts w:hint="eastAsia" w:ascii="宋体" w:hAnsi="宋体"/>
          <w:szCs w:val="24"/>
          <w:lang w:val="en-US" w:eastAsia="zh-CN"/>
        </w:rPr>
        <w:tab/>
      </w:r>
      <w:r>
        <w:rPr>
          <w:rFonts w:hint="eastAsia" w:ascii="宋体" w:hAnsi="宋体"/>
          <w:szCs w:val="24"/>
          <w:lang w:val="en-US" w:eastAsia="zh-CN"/>
        </w:rPr>
        <w:tab/>
      </w:r>
      <w:r>
        <w:rPr>
          <w:rFonts w:hint="eastAsia" w:ascii="宋体" w:hAnsi="宋体"/>
          <w:szCs w:val="24"/>
        </w:rPr>
        <w:t>中用户可以再此设置。</w:t>
      </w:r>
    </w:p>
    <w:p>
      <w:pPr>
        <w:pStyle w:val="3"/>
        <w:rPr>
          <w:rFonts w:hint="eastAsia" w:ascii="宋体" w:hAnsi="宋体"/>
          <w:szCs w:val="28"/>
        </w:rPr>
      </w:pPr>
      <w:r>
        <w:rPr>
          <w:rFonts w:hint="eastAsia"/>
          <w:b/>
          <w:szCs w:val="24"/>
        </w:rPr>
        <w:t>检测报警：</w:t>
      </w:r>
    </w:p>
    <w:p>
      <w:pPr>
        <w:pStyle w:val="3"/>
        <w:ind w:left="481" w:leftChars="229" w:firstLine="360" w:firstLineChars="150"/>
        <w:rPr>
          <w:rFonts w:ascii="宋体" w:hAnsi="宋体"/>
          <w:szCs w:val="24"/>
        </w:rPr>
      </w:pPr>
      <w:r>
        <w:rPr>
          <w:rFonts w:hint="eastAsia" w:ascii="宋体" w:hAnsi="宋体"/>
          <w:szCs w:val="24"/>
        </w:rPr>
        <w:t>1）检测是否有火灾发生，若有则向用户指定的号码发送信息或提示。</w:t>
      </w:r>
    </w:p>
    <w:p>
      <w:pPr>
        <w:pStyle w:val="3"/>
        <w:ind w:left="481" w:leftChars="229" w:firstLine="360" w:firstLineChars="150"/>
        <w:rPr>
          <w:rFonts w:hint="eastAsia" w:ascii="宋体" w:hAnsi="宋体"/>
          <w:szCs w:val="24"/>
        </w:rPr>
      </w:pPr>
      <w:r>
        <w:rPr>
          <w:rFonts w:hint="eastAsia" w:ascii="宋体" w:hAnsi="宋体"/>
          <w:szCs w:val="24"/>
        </w:rPr>
        <w:t>2）检测是否有人非法入侵，若有则向用户指定的号码发送信息或提示。</w:t>
      </w:r>
    </w:p>
    <w:p>
      <w:pPr>
        <w:pStyle w:val="3"/>
        <w:ind w:left="481" w:leftChars="229" w:firstLine="360" w:firstLineChars="150"/>
        <w:rPr>
          <w:rFonts w:hint="eastAsia" w:ascii="宋体" w:hAnsi="宋体"/>
          <w:szCs w:val="24"/>
        </w:rPr>
      </w:pPr>
      <w:r>
        <w:rPr>
          <w:rFonts w:hint="eastAsia" w:ascii="宋体" w:hAnsi="宋体"/>
          <w:szCs w:val="24"/>
        </w:rPr>
        <w:t>3）检测是否有一氧化碳超标的现象，若有则向用户指定的号码发送信息或提示。</w:t>
      </w:r>
    </w:p>
    <w:p>
      <w:pPr>
        <w:pStyle w:val="3"/>
        <w:ind w:left="481" w:leftChars="229" w:firstLine="360" w:firstLineChars="150"/>
        <w:rPr>
          <w:rFonts w:hint="eastAsia" w:ascii="宋体" w:hAnsi="宋体"/>
          <w:szCs w:val="24"/>
        </w:rPr>
      </w:pPr>
      <w:r>
        <w:rPr>
          <w:rFonts w:hint="eastAsia" w:ascii="宋体" w:hAnsi="宋体"/>
          <w:szCs w:val="24"/>
        </w:rPr>
        <w:t>4）检测是否有漏水现象，若有也给出用户提示。</w:t>
      </w:r>
    </w:p>
    <w:p>
      <w:pPr>
        <w:pStyle w:val="3"/>
        <w:ind w:left="481" w:leftChars="229" w:firstLine="360" w:firstLineChars="150"/>
        <w:rPr>
          <w:rFonts w:hint="eastAsia" w:ascii="宋体" w:hAnsi="宋体"/>
          <w:szCs w:val="24"/>
        </w:rPr>
      </w:pPr>
      <w:r>
        <w:rPr>
          <w:rFonts w:hint="eastAsia" w:ascii="宋体" w:hAnsi="宋体"/>
          <w:szCs w:val="24"/>
        </w:rPr>
        <w:t>5）检测是否门窗已经关闭，若未则给出用户提示。</w:t>
      </w:r>
    </w:p>
    <w:p>
      <w:pPr>
        <w:pStyle w:val="3"/>
        <w:ind w:left="0" w:firstLine="482" w:firstLineChars="200"/>
        <w:rPr>
          <w:rFonts w:hint="eastAsia"/>
          <w:b/>
          <w:szCs w:val="24"/>
        </w:rPr>
      </w:pPr>
      <w:r>
        <w:rPr>
          <w:rFonts w:hint="eastAsia"/>
          <w:b/>
          <w:szCs w:val="24"/>
        </w:rPr>
        <w:t>性能和约束：</w:t>
      </w:r>
    </w:p>
    <w:p>
      <w:pPr>
        <w:pStyle w:val="3"/>
        <w:ind w:left="481" w:leftChars="229" w:firstLine="360" w:firstLineChars="150"/>
        <w:rPr>
          <w:rFonts w:hint="eastAsia" w:ascii="宋体" w:hAnsi="宋体"/>
          <w:szCs w:val="24"/>
        </w:rPr>
      </w:pPr>
      <w:r>
        <w:rPr>
          <w:rFonts w:ascii="宋体" w:hAnsi="宋体"/>
          <w:szCs w:val="24"/>
        </w:rPr>
        <w:t>1</w:t>
      </w:r>
      <w:r>
        <w:rPr>
          <w:rFonts w:hint="eastAsia" w:ascii="宋体" w:hAnsi="宋体"/>
          <w:szCs w:val="24"/>
        </w:rPr>
        <w:t>）查询时应保证查全率，所有在相应域中包含查询关键字的记录都应能查到，同时保证查准率。</w:t>
      </w:r>
    </w:p>
    <w:p>
      <w:pPr>
        <w:pStyle w:val="3"/>
        <w:ind w:left="481" w:leftChars="229" w:firstLine="360" w:firstLineChars="150"/>
        <w:rPr>
          <w:rFonts w:hint="eastAsia" w:ascii="宋体" w:hAnsi="宋体"/>
          <w:szCs w:val="24"/>
        </w:rPr>
      </w:pPr>
      <w:r>
        <w:rPr>
          <w:rFonts w:hint="eastAsia" w:ascii="宋体" w:hAnsi="宋体"/>
          <w:szCs w:val="24"/>
        </w:rPr>
        <w:t>2）一般操作的响应时间视不同系统而定，但一般应不超过3秒。系统应能够连续不间断运行。</w:t>
      </w:r>
    </w:p>
    <w:p>
      <w:pPr>
        <w:pStyle w:val="3"/>
        <w:ind w:left="481" w:leftChars="229" w:firstLine="360" w:firstLineChars="150"/>
        <w:rPr>
          <w:rFonts w:hint="eastAsia" w:ascii="宋体" w:hAnsi="宋体"/>
          <w:szCs w:val="24"/>
        </w:rPr>
      </w:pPr>
      <w:r>
        <w:rPr>
          <w:rFonts w:ascii="宋体" w:hAnsi="宋体"/>
          <w:szCs w:val="24"/>
        </w:rPr>
        <w:t>3</w:t>
      </w:r>
      <w:r>
        <w:rPr>
          <w:rFonts w:hint="eastAsia" w:ascii="宋体" w:hAnsi="宋体"/>
          <w:szCs w:val="24"/>
        </w:rPr>
        <w:t>）当操作方式、运行环境、接口及开发计划发生变化时，改动相应的部分即可满足要求。</w:t>
      </w:r>
    </w:p>
    <w:p>
      <w:pPr>
        <w:pStyle w:val="3"/>
        <w:ind w:left="0" w:firstLine="482" w:firstLineChars="200"/>
        <w:rPr>
          <w:b/>
          <w:szCs w:val="24"/>
        </w:rPr>
      </w:pPr>
      <w:r>
        <w:rPr>
          <w:b/>
          <w:szCs w:val="24"/>
        </w:rPr>
        <w:t>传感器类型参考</w:t>
      </w:r>
      <w:r>
        <w:rPr>
          <w:rFonts w:hint="eastAsia"/>
          <w:b/>
          <w:szCs w:val="24"/>
        </w:rPr>
        <w:t>：</w:t>
      </w:r>
    </w:p>
    <w:p>
      <w:pPr>
        <w:pStyle w:val="3"/>
        <w:ind w:left="481" w:leftChars="229" w:firstLine="360" w:firstLineChars="150"/>
        <w:rPr>
          <w:rFonts w:hint="eastAsia" w:ascii="宋体" w:hAnsi="宋体"/>
        </w:rPr>
      </w:pPr>
      <w:r>
        <w:rPr>
          <w:rFonts w:hint="eastAsia" w:ascii="宋体" w:hAnsi="宋体"/>
        </w:rPr>
        <w:t>网络监控摄像头、门磁传感器、红外线传感器、有毒气体传感器、报警传感器</w:t>
      </w:r>
    </w:p>
    <w:p>
      <w:pPr>
        <w:pStyle w:val="3"/>
        <w:numPr>
          <w:ilvl w:val="0"/>
          <w:numId w:val="2"/>
        </w:numPr>
        <w:ind w:left="0" w:leftChars="0" w:firstLine="0" w:firstLineChars="0"/>
        <w:rPr>
          <w:rFonts w:hint="eastAsia" w:ascii="宋体" w:hAnsi="宋体"/>
          <w:b/>
          <w:bCs/>
          <w:sz w:val="30"/>
          <w:szCs w:val="30"/>
          <w:lang w:val="en-US" w:eastAsia="zh-CN"/>
        </w:rPr>
      </w:pPr>
      <w:r>
        <w:rPr>
          <w:rFonts w:hint="eastAsia" w:ascii="宋体" w:hAnsi="宋体"/>
          <w:b/>
          <w:bCs/>
          <w:sz w:val="30"/>
          <w:szCs w:val="30"/>
          <w:lang w:val="en-US" w:eastAsia="zh-CN"/>
        </w:rPr>
        <w:t>功能模块</w:t>
      </w:r>
    </w:p>
    <w:p>
      <w:pPr>
        <w:numPr>
          <w:ilvl w:val="0"/>
          <w:numId w:val="0"/>
        </w:numPr>
        <w:rPr>
          <w:rFonts w:hint="eastAsia" w:asciiTheme="minorEastAsia" w:hAnsiTheme="minorEastAsia" w:eastAsiaTheme="minorEastAsia" w:cstheme="minorEastAsia"/>
          <w:sz w:val="30"/>
          <w:szCs w:val="30"/>
          <w:lang w:val="en-US" w:eastAsia="zh-CN"/>
        </w:rPr>
      </w:pPr>
      <w:r>
        <w:rPr>
          <w:rFonts w:hint="eastAsia" w:asciiTheme="minorEastAsia" w:hAnsiTheme="minorEastAsia" w:cstheme="minorEastAsia"/>
          <w:b/>
          <w:bCs/>
          <w:sz w:val="28"/>
          <w:szCs w:val="28"/>
          <w:lang w:val="en-US" w:eastAsia="zh-CN"/>
        </w:rPr>
        <w:t>3</w:t>
      </w:r>
      <w:r>
        <w:rPr>
          <w:rFonts w:hint="eastAsia" w:asciiTheme="minorEastAsia" w:hAnsiTheme="minorEastAsia" w:eastAsiaTheme="minorEastAsia" w:cstheme="minorEastAsia"/>
          <w:b/>
          <w:bCs/>
          <w:sz w:val="28"/>
          <w:szCs w:val="28"/>
          <w:lang w:val="en-US" w:eastAsia="zh-CN"/>
        </w:rPr>
        <w:t>.</w:t>
      </w:r>
      <w:r>
        <w:rPr>
          <w:rFonts w:hint="eastAsia" w:asciiTheme="minorEastAsia" w:hAnsiTheme="minorEastAsia" w:cstheme="minorEastAsia"/>
          <w:b/>
          <w:bCs/>
          <w:sz w:val="28"/>
          <w:szCs w:val="28"/>
          <w:lang w:val="en-US" w:eastAsia="zh-CN"/>
        </w:rPr>
        <w:t xml:space="preserve">1 </w:t>
      </w:r>
      <w:r>
        <w:rPr>
          <w:rFonts w:hint="eastAsia" w:asciiTheme="minorEastAsia" w:hAnsiTheme="minorEastAsia" w:eastAsiaTheme="minorEastAsia" w:cstheme="minorEastAsia"/>
          <w:b/>
          <w:bCs/>
          <w:sz w:val="28"/>
          <w:szCs w:val="28"/>
          <w:lang w:val="en-US" w:eastAsia="zh-CN"/>
        </w:rPr>
        <w:t>需求分析</w:t>
      </w:r>
    </w:p>
    <w:p>
      <w:pPr>
        <w:pStyle w:val="3"/>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Safehome分为五个方向管理员系统、检测系统、报警系统</w:t>
      </w:r>
      <w:bookmarkStart w:id="17" w:name="_GoBack"/>
      <w:bookmarkEnd w:id="17"/>
      <w:r>
        <w:rPr>
          <w:rFonts w:hint="eastAsia" w:asciiTheme="minorEastAsia" w:hAnsiTheme="minorEastAsia" w:eastAsiaTheme="minorEastAsia" w:cstheme="minorEastAsia"/>
          <w:sz w:val="24"/>
          <w:szCs w:val="24"/>
          <w:lang w:val="en-US" w:eastAsia="zh-CN"/>
        </w:rPr>
        <w:t>、访问者系统、远程监控系统。</w:t>
      </w:r>
    </w:p>
    <w:p>
      <w:pPr>
        <w:pStyle w:val="3"/>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30"/>
          <w:szCs w:val="30"/>
          <w:lang w:val="en-US" w:eastAsia="zh-CN"/>
        </w:rPr>
        <w:drawing>
          <wp:anchor distT="0" distB="0" distL="114300" distR="114300" simplePos="0" relativeHeight="251699200" behindDoc="0" locked="0" layoutInCell="1" allowOverlap="1">
            <wp:simplePos x="0" y="0"/>
            <wp:positionH relativeFrom="column">
              <wp:posOffset>629920</wp:posOffset>
            </wp:positionH>
            <wp:positionV relativeFrom="page">
              <wp:posOffset>1948180</wp:posOffset>
            </wp:positionV>
            <wp:extent cx="5271135" cy="3015615"/>
            <wp:effectExtent l="0" t="0" r="1905" b="1905"/>
            <wp:wrapTopAndBottom/>
            <wp:docPr id="18" name="C9F754DE-2CAD-44b6-B708-469DEB6407EB-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9F754DE-2CAD-44b6-B708-469DEB6407EB-1" descr="qt_temp"/>
                    <pic:cNvPicPr>
                      <a:picLocks noChangeAspect="1"/>
                    </pic:cNvPicPr>
                  </pic:nvPicPr>
                  <pic:blipFill>
                    <a:blip r:embed="rId8"/>
                    <a:stretch>
                      <a:fillRect/>
                    </a:stretch>
                  </pic:blipFill>
                  <pic:spPr>
                    <a:xfrm>
                      <a:off x="0" y="0"/>
                      <a:ext cx="5271135" cy="3015615"/>
                    </a:xfrm>
                    <a:prstGeom prst="rect">
                      <a:avLst/>
                    </a:prstGeom>
                  </pic:spPr>
                </pic:pic>
              </a:graphicData>
            </a:graphic>
          </wp:anchor>
        </w:drawing>
      </w:r>
    </w:p>
    <w:p>
      <w:pPr>
        <w:numPr>
          <w:ilvl w:val="0"/>
          <w:numId w:val="0"/>
        </w:numPr>
        <w:rPr>
          <w:rFonts w:hint="eastAsia" w:asciiTheme="minorEastAsia" w:hAnsiTheme="minorEastAsia" w:eastAsiaTheme="minorEastAsia" w:cstheme="minorEastAsia"/>
          <w:sz w:val="30"/>
          <w:szCs w:val="30"/>
          <w:lang w:val="en-US" w:eastAsia="zh-CN"/>
        </w:rPr>
      </w:pPr>
      <w:r>
        <w:rPr>
          <w:rFonts w:hint="eastAsia" w:asciiTheme="minorEastAsia" w:hAnsiTheme="minorEastAsia" w:cstheme="minorEastAsia"/>
          <w:b/>
          <w:bCs/>
          <w:sz w:val="28"/>
          <w:szCs w:val="28"/>
          <w:lang w:val="en-US" w:eastAsia="zh-CN"/>
        </w:rPr>
        <w:t>3</w:t>
      </w:r>
      <w:r>
        <w:rPr>
          <w:rFonts w:hint="eastAsia" w:asciiTheme="minorEastAsia" w:hAnsiTheme="minorEastAsia" w:eastAsiaTheme="minorEastAsia" w:cstheme="minorEastAsia"/>
          <w:b/>
          <w:bCs/>
          <w:sz w:val="28"/>
          <w:szCs w:val="28"/>
          <w:lang w:val="en-US" w:eastAsia="zh-CN"/>
        </w:rPr>
        <w:t>.2</w:t>
      </w:r>
      <w:r>
        <w:rPr>
          <w:rFonts w:hint="eastAsia" w:asciiTheme="minorEastAsia" w:hAnsiTheme="minorEastAsia" w:cstheme="minorEastAsia"/>
          <w:b/>
          <w:bCs/>
          <w:sz w:val="28"/>
          <w:szCs w:val="28"/>
          <w:lang w:val="en-US" w:eastAsia="zh-CN"/>
        </w:rPr>
        <w:t xml:space="preserve"> </w:t>
      </w:r>
      <w:r>
        <w:rPr>
          <w:rFonts w:hint="eastAsia" w:asciiTheme="minorEastAsia" w:hAnsiTheme="minorEastAsia" w:eastAsiaTheme="minorEastAsia" w:cstheme="minorEastAsia"/>
          <w:b/>
          <w:bCs/>
          <w:sz w:val="28"/>
          <w:szCs w:val="28"/>
          <w:lang w:val="en-US" w:eastAsia="zh-CN"/>
        </w:rPr>
        <w:t>运行环境</w:t>
      </w:r>
    </w:p>
    <w:p>
      <w:pPr>
        <w:pStyle w:val="3"/>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Safehome基于window10的系统，暂无开发window7、window8的系统，在服务器形成自己的数据。</w:t>
      </w:r>
    </w:p>
    <w:p>
      <w:pPr>
        <w:numPr>
          <w:ilvl w:val="0"/>
          <w:numId w:val="0"/>
        </w:numPr>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3.3 系统介绍</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2417"/>
        <w:gridCol w:w="5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序号</w:t>
            </w:r>
          </w:p>
        </w:tc>
        <w:tc>
          <w:tcPr>
            <w:tcW w:w="2417"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系统名称</w:t>
            </w:r>
          </w:p>
        </w:tc>
        <w:tc>
          <w:tcPr>
            <w:tcW w:w="522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w:t>
            </w:r>
          </w:p>
        </w:tc>
        <w:tc>
          <w:tcPr>
            <w:tcW w:w="2417"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Safehome大系统</w:t>
            </w:r>
          </w:p>
        </w:tc>
        <w:tc>
          <w:tcPr>
            <w:tcW w:w="522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负责家庭的安全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w:t>
            </w:r>
          </w:p>
        </w:tc>
        <w:tc>
          <w:tcPr>
            <w:tcW w:w="2417"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管理员系统</w:t>
            </w:r>
          </w:p>
        </w:tc>
        <w:tc>
          <w:tcPr>
            <w:tcW w:w="522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负责房主使用safehome系统、对身份输入，以及权限分配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w:t>
            </w:r>
          </w:p>
        </w:tc>
        <w:tc>
          <w:tcPr>
            <w:tcW w:w="2417"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检测系统</w:t>
            </w:r>
          </w:p>
        </w:tc>
        <w:tc>
          <w:tcPr>
            <w:tcW w:w="522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负责房屋的环境、安全、水电、远程系统的监控，保证家庭的安全、确保在发生危险时，第一时间报警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w:t>
            </w:r>
          </w:p>
        </w:tc>
        <w:tc>
          <w:tcPr>
            <w:tcW w:w="2417"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报警系统</w:t>
            </w:r>
          </w:p>
        </w:tc>
        <w:tc>
          <w:tcPr>
            <w:tcW w:w="522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在危险发生或者发生非法入侵时第一时间提醒房主并进行报警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w:t>
            </w:r>
          </w:p>
        </w:tc>
        <w:tc>
          <w:tcPr>
            <w:tcW w:w="2417"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访问系统</w:t>
            </w:r>
          </w:p>
        </w:tc>
        <w:tc>
          <w:tcPr>
            <w:tcW w:w="522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对有人来访时，识别是否为房主的亲朋好友，并且提醒房主有人来访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w:t>
            </w:r>
          </w:p>
        </w:tc>
        <w:tc>
          <w:tcPr>
            <w:tcW w:w="2417"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远程监控系统</w:t>
            </w:r>
          </w:p>
        </w:tc>
        <w:tc>
          <w:tcPr>
            <w:tcW w:w="522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在房主离开时对住宅系统进行远程监控，出现异常情况报告给房主</w:t>
            </w:r>
          </w:p>
        </w:tc>
      </w:tr>
    </w:tbl>
    <w:p>
      <w:pPr>
        <w:pStyle w:val="3"/>
        <w:numPr>
          <w:ilvl w:val="0"/>
          <w:numId w:val="0"/>
        </w:numPr>
        <w:ind w:leftChars="0"/>
        <w:rPr>
          <w:rFonts w:hint="eastAsia" w:ascii="宋体" w:hAnsi="宋体"/>
          <w:b/>
          <w:bCs/>
          <w:sz w:val="30"/>
          <w:szCs w:val="30"/>
          <w:lang w:val="en-US" w:eastAsia="zh-CN"/>
        </w:rPr>
      </w:pPr>
    </w:p>
    <w:p>
      <w:pPr>
        <w:pStyle w:val="3"/>
        <w:numPr>
          <w:ilvl w:val="0"/>
          <w:numId w:val="2"/>
        </w:numPr>
        <w:ind w:left="0" w:leftChars="0" w:firstLine="0" w:firstLineChars="0"/>
        <w:rPr>
          <w:rFonts w:hint="eastAsia" w:ascii="宋体" w:hAnsi="宋体"/>
          <w:b/>
          <w:bCs/>
          <w:sz w:val="30"/>
          <w:szCs w:val="30"/>
          <w:lang w:val="en-US" w:eastAsia="zh-CN"/>
        </w:rPr>
      </w:pPr>
      <w:r>
        <w:rPr>
          <w:rFonts w:hint="eastAsia" w:ascii="宋体" w:hAnsi="宋体"/>
          <w:b/>
          <w:bCs/>
          <w:sz w:val="30"/>
          <w:szCs w:val="30"/>
          <w:lang w:val="en-US" w:eastAsia="zh-CN"/>
        </w:rPr>
        <w:t>用例</w:t>
      </w:r>
    </w:p>
    <w:p>
      <w:pPr>
        <w:pStyle w:val="3"/>
        <w:numPr>
          <w:ilvl w:val="0"/>
          <w:numId w:val="0"/>
        </w:numPr>
        <w:ind w:leftChars="0"/>
        <w:rPr>
          <w:rFonts w:hint="eastAsia" w:ascii="宋体" w:hAnsi="宋体"/>
          <w:b/>
          <w:bCs/>
          <w:sz w:val="28"/>
          <w:szCs w:val="28"/>
          <w:lang w:val="en-US" w:eastAsia="zh-CN"/>
        </w:rPr>
      </w:pPr>
      <w:r>
        <w:rPr>
          <w:rFonts w:hint="eastAsia" w:ascii="宋体" w:hAnsi="宋体"/>
          <w:b/>
          <w:bCs/>
          <w:sz w:val="28"/>
          <w:szCs w:val="28"/>
          <w:lang w:val="en-US" w:eastAsia="zh-CN"/>
        </w:rPr>
        <w:t>4.1 安全监测</w:t>
      </w:r>
    </w:p>
    <w:p>
      <w:pPr>
        <w:pStyle w:val="3"/>
        <w:numPr>
          <w:ilvl w:val="0"/>
          <w:numId w:val="0"/>
        </w:numPr>
        <w:ind w:leftChars="0"/>
        <w:rPr>
          <w:rFonts w:hint="default" w:ascii="宋体" w:hAnsi="Arial"/>
          <w:b/>
          <w:color w:val="FF0000"/>
          <w:sz w:val="32"/>
          <w:lang w:val="en-US"/>
        </w:rPr>
      </w:pPr>
      <w:r>
        <w:rPr>
          <w:rFonts w:hint="eastAsia" w:asciiTheme="minorEastAsia" w:hAnsiTheme="minorEastAsia" w:cstheme="minorEastAsia"/>
          <w:b/>
          <w:bCs/>
          <w:kern w:val="2"/>
          <w:sz w:val="28"/>
          <w:szCs w:val="28"/>
          <w:lang w:val="en-US" w:eastAsia="zh-CN" w:bidi="ar-SA"/>
        </w:rPr>
        <w:t>①</w:t>
      </w:r>
      <w:r>
        <w:rPr>
          <w:rFonts w:hint="eastAsia" w:asciiTheme="minorEastAsia" w:hAnsiTheme="minorEastAsia" w:eastAsiaTheme="minorEastAsia" w:cstheme="minorEastAsia"/>
          <w:b/>
          <w:bCs/>
          <w:kern w:val="2"/>
          <w:sz w:val="28"/>
          <w:szCs w:val="28"/>
          <w:lang w:val="en-US" w:eastAsia="zh-CN" w:bidi="ar-SA"/>
        </w:rPr>
        <w:t xml:space="preserve"> </w:t>
      </w:r>
      <w:r>
        <w:rPr>
          <w:rFonts w:hint="eastAsia" w:asciiTheme="minorEastAsia" w:hAnsiTheme="minorEastAsia" w:cstheme="minorEastAsia"/>
          <w:b/>
          <w:bCs/>
          <w:kern w:val="2"/>
          <w:sz w:val="28"/>
          <w:szCs w:val="28"/>
          <w:lang w:val="en-US" w:eastAsia="zh-CN" w:bidi="ar-SA"/>
        </w:rPr>
        <w:t>一氧化碳、煤气泄漏</w:t>
      </w:r>
    </w:p>
    <w:p>
      <w:pPr>
        <w:rPr>
          <w:rFonts w:hint="eastAsia"/>
          <w:sz w:val="24"/>
          <w:szCs w:val="24"/>
          <w:lang w:val="en-US" w:eastAsia="zh-CN"/>
        </w:rPr>
      </w:pPr>
      <w:r>
        <w:rPr>
          <w:rFonts w:hint="eastAsia"/>
          <w:b/>
          <w:bCs/>
          <w:sz w:val="24"/>
          <w:szCs w:val="24"/>
          <w:lang w:val="en-US" w:eastAsia="zh-CN"/>
        </w:rPr>
        <w:t>用例：</w:t>
      </w:r>
      <w:r>
        <w:rPr>
          <w:rFonts w:hint="eastAsia"/>
          <w:sz w:val="24"/>
          <w:szCs w:val="24"/>
          <w:lang w:val="en-US" w:eastAsia="zh-CN"/>
        </w:rPr>
        <w:t>一氧化碳、煤气泄漏</w:t>
      </w:r>
    </w:p>
    <w:p>
      <w:pPr>
        <w:rPr>
          <w:rFonts w:hint="default"/>
          <w:sz w:val="24"/>
          <w:szCs w:val="24"/>
          <w:lang w:val="en-US" w:eastAsia="zh-CN"/>
        </w:rPr>
      </w:pPr>
      <w:r>
        <w:rPr>
          <w:rFonts w:hint="eastAsia"/>
          <w:b/>
          <w:bCs/>
          <w:sz w:val="24"/>
          <w:szCs w:val="24"/>
          <w:lang w:val="en-US" w:eastAsia="zh-CN"/>
        </w:rPr>
        <w:t>主要参与者：</w:t>
      </w:r>
      <w:r>
        <w:rPr>
          <w:rFonts w:hint="eastAsia"/>
          <w:b w:val="0"/>
          <w:bCs w:val="0"/>
          <w:sz w:val="24"/>
          <w:szCs w:val="24"/>
          <w:lang w:val="en-US" w:eastAsia="zh-CN"/>
        </w:rPr>
        <w:t>传感器</w:t>
      </w:r>
    </w:p>
    <w:p>
      <w:pPr>
        <w:rPr>
          <w:rFonts w:hint="eastAsia"/>
          <w:sz w:val="24"/>
          <w:szCs w:val="24"/>
          <w:lang w:val="en-US" w:eastAsia="zh-CN"/>
        </w:rPr>
      </w:pPr>
      <w:r>
        <w:rPr>
          <w:rFonts w:hint="eastAsia"/>
          <w:b/>
          <w:bCs/>
          <w:sz w:val="24"/>
          <w:szCs w:val="24"/>
          <w:lang w:val="en-US" w:eastAsia="zh-CN"/>
        </w:rPr>
        <w:t>情景目标：</w:t>
      </w:r>
      <w:r>
        <w:rPr>
          <w:rFonts w:hint="eastAsia"/>
          <w:sz w:val="24"/>
          <w:szCs w:val="24"/>
          <w:lang w:val="en-US" w:eastAsia="zh-CN"/>
        </w:rPr>
        <w:t>检测是否有一氧化碳超标的现象，若有则向用户指定的号码发送信息或提示。</w:t>
      </w:r>
    </w:p>
    <w:p>
      <w:pPr>
        <w:rPr>
          <w:rFonts w:hint="eastAsia"/>
          <w:b/>
          <w:bCs/>
          <w:sz w:val="24"/>
          <w:szCs w:val="24"/>
          <w:lang w:val="en-US" w:eastAsia="zh-CN"/>
        </w:rPr>
      </w:pPr>
      <w:r>
        <w:rPr>
          <w:rFonts w:hint="eastAsia"/>
          <w:b/>
          <w:bCs/>
          <w:sz w:val="24"/>
          <w:szCs w:val="24"/>
          <w:lang w:val="en-US" w:eastAsia="zh-CN"/>
        </w:rPr>
        <w:t>前提条件：</w:t>
      </w:r>
    </w:p>
    <w:p>
      <w:pPr>
        <w:numPr>
          <w:ilvl w:val="0"/>
          <w:numId w:val="3"/>
        </w:numPr>
        <w:ind w:left="420" w:leftChars="0" w:firstLine="420" w:firstLineChars="0"/>
        <w:rPr>
          <w:rFonts w:hint="eastAsia"/>
          <w:sz w:val="24"/>
          <w:szCs w:val="24"/>
          <w:lang w:val="en-US" w:eastAsia="zh-CN"/>
        </w:rPr>
      </w:pPr>
      <w:r>
        <w:rPr>
          <w:rFonts w:hint="eastAsia"/>
          <w:sz w:val="24"/>
          <w:szCs w:val="24"/>
          <w:lang w:val="en-US" w:eastAsia="zh-CN"/>
        </w:rPr>
        <w:t>必须有完整配置系统</w:t>
      </w:r>
    </w:p>
    <w:p>
      <w:pPr>
        <w:numPr>
          <w:ilvl w:val="0"/>
          <w:numId w:val="3"/>
        </w:numPr>
        <w:ind w:left="420" w:leftChars="0" w:firstLine="420" w:firstLineChars="0"/>
        <w:rPr>
          <w:rFonts w:hint="default"/>
          <w:sz w:val="24"/>
          <w:szCs w:val="24"/>
          <w:lang w:val="en-US" w:eastAsia="zh-CN"/>
        </w:rPr>
      </w:pPr>
      <w:r>
        <w:rPr>
          <w:rFonts w:hint="eastAsia"/>
          <w:sz w:val="24"/>
          <w:szCs w:val="24"/>
          <w:lang w:val="en-US" w:eastAsia="zh-CN"/>
        </w:rPr>
        <w:t>传感器正常工作</w:t>
      </w:r>
    </w:p>
    <w:p>
      <w:pPr>
        <w:rPr>
          <w:rFonts w:hint="eastAsia"/>
          <w:sz w:val="24"/>
          <w:szCs w:val="24"/>
          <w:lang w:val="en-US" w:eastAsia="zh-CN"/>
        </w:rPr>
      </w:pPr>
      <w:r>
        <w:rPr>
          <w:rFonts w:hint="eastAsia"/>
          <w:b/>
          <w:bCs/>
          <w:sz w:val="24"/>
          <w:szCs w:val="24"/>
          <w:lang w:val="en-US" w:eastAsia="zh-CN"/>
        </w:rPr>
        <w:t>触发器：</w:t>
      </w:r>
      <w:r>
        <w:rPr>
          <w:rFonts w:hint="eastAsia"/>
          <w:sz w:val="24"/>
          <w:szCs w:val="24"/>
          <w:lang w:val="en-US" w:eastAsia="zh-CN"/>
        </w:rPr>
        <w:t>传感器感应到一氧化碳超标</w:t>
      </w:r>
    </w:p>
    <w:p>
      <w:pPr>
        <w:rPr>
          <w:rFonts w:hint="eastAsia"/>
          <w:b/>
          <w:bCs/>
          <w:sz w:val="24"/>
          <w:szCs w:val="24"/>
          <w:lang w:val="en-US" w:eastAsia="zh-CN"/>
        </w:rPr>
      </w:pPr>
      <w:r>
        <w:rPr>
          <w:rFonts w:hint="eastAsia"/>
          <w:b/>
          <w:bCs/>
          <w:sz w:val="24"/>
          <w:szCs w:val="24"/>
          <w:lang w:val="en-US" w:eastAsia="zh-CN"/>
        </w:rPr>
        <w:t>场景：</w:t>
      </w:r>
    </w:p>
    <w:p>
      <w:pPr>
        <w:numPr>
          <w:ilvl w:val="0"/>
          <w:numId w:val="4"/>
        </w:numPr>
        <w:ind w:left="840" w:leftChars="0"/>
        <w:rPr>
          <w:rFonts w:hint="eastAsia"/>
          <w:sz w:val="24"/>
          <w:szCs w:val="24"/>
          <w:lang w:val="en-US" w:eastAsia="zh-CN"/>
        </w:rPr>
      </w:pPr>
      <w:r>
        <w:rPr>
          <w:rFonts w:hint="eastAsia"/>
          <w:sz w:val="24"/>
          <w:szCs w:val="24"/>
          <w:lang w:val="en-US" w:eastAsia="zh-CN"/>
        </w:rPr>
        <w:t>煤气泄漏。</w:t>
      </w:r>
    </w:p>
    <w:p>
      <w:pPr>
        <w:numPr>
          <w:ilvl w:val="0"/>
          <w:numId w:val="4"/>
        </w:numPr>
        <w:ind w:left="840" w:leftChars="0"/>
        <w:rPr>
          <w:rFonts w:hint="default"/>
          <w:sz w:val="24"/>
          <w:szCs w:val="24"/>
          <w:lang w:val="en-US" w:eastAsia="zh-CN"/>
        </w:rPr>
      </w:pPr>
      <w:r>
        <w:rPr>
          <w:rFonts w:hint="eastAsia"/>
          <w:sz w:val="24"/>
          <w:szCs w:val="24"/>
          <w:lang w:val="en-US" w:eastAsia="zh-CN"/>
        </w:rPr>
        <w:t xml:space="preserve"> 传感器感应到一氧化碳浓度异常。</w:t>
      </w:r>
    </w:p>
    <w:p>
      <w:pPr>
        <w:numPr>
          <w:ilvl w:val="0"/>
          <w:numId w:val="4"/>
        </w:numPr>
        <w:ind w:left="840" w:leftChars="0"/>
        <w:rPr>
          <w:rFonts w:hint="default"/>
          <w:sz w:val="24"/>
          <w:szCs w:val="24"/>
          <w:lang w:val="en-US" w:eastAsia="zh-CN"/>
        </w:rPr>
      </w:pPr>
      <w:r>
        <w:rPr>
          <w:rFonts w:hint="eastAsia"/>
          <w:sz w:val="24"/>
          <w:szCs w:val="24"/>
          <w:lang w:val="en-US" w:eastAsia="zh-CN"/>
        </w:rPr>
        <w:t>指示灯闪烁，警报器发出警报。</w:t>
      </w:r>
    </w:p>
    <w:p>
      <w:pPr>
        <w:numPr>
          <w:ilvl w:val="0"/>
          <w:numId w:val="4"/>
        </w:numPr>
        <w:ind w:left="840" w:leftChars="0"/>
        <w:rPr>
          <w:rFonts w:hint="default"/>
          <w:sz w:val="24"/>
          <w:szCs w:val="24"/>
          <w:lang w:val="en-US" w:eastAsia="zh-CN"/>
        </w:rPr>
      </w:pPr>
      <w:r>
        <w:rPr>
          <w:rFonts w:hint="eastAsia"/>
          <w:sz w:val="24"/>
          <w:szCs w:val="24"/>
          <w:lang w:val="en-US" w:eastAsia="zh-CN"/>
        </w:rPr>
        <w:t>房主手机收到信息提示家中一氧化碳超标。</w:t>
      </w:r>
    </w:p>
    <w:p>
      <w:pPr>
        <w:numPr>
          <w:ilvl w:val="0"/>
          <w:numId w:val="0"/>
        </w:numPr>
        <w:rPr>
          <w:rFonts w:hint="eastAsia"/>
          <w:b/>
          <w:bCs/>
          <w:sz w:val="24"/>
          <w:szCs w:val="24"/>
          <w:lang w:val="en-US" w:eastAsia="zh-CN"/>
        </w:rPr>
      </w:pPr>
      <w:r>
        <w:rPr>
          <w:rFonts w:hint="eastAsia"/>
          <w:b/>
          <w:bCs/>
          <w:sz w:val="24"/>
          <w:szCs w:val="24"/>
          <w:lang w:val="en-US" w:eastAsia="zh-CN"/>
        </w:rPr>
        <w:t>异常：</w:t>
      </w:r>
    </w:p>
    <w:p>
      <w:pPr>
        <w:numPr>
          <w:ilvl w:val="0"/>
          <w:numId w:val="0"/>
        </w:numPr>
        <w:ind w:left="420" w:leftChars="0" w:firstLine="420" w:firstLineChars="0"/>
        <w:rPr>
          <w:rFonts w:hint="default"/>
          <w:b w:val="0"/>
          <w:bCs w:val="0"/>
          <w:sz w:val="24"/>
          <w:szCs w:val="24"/>
          <w:lang w:val="en-US" w:eastAsia="zh-CN"/>
        </w:rPr>
      </w:pPr>
      <w:r>
        <w:rPr>
          <w:rFonts w:hint="eastAsia"/>
          <w:b w:val="0"/>
          <w:bCs w:val="0"/>
          <w:sz w:val="24"/>
          <w:szCs w:val="24"/>
          <w:lang w:val="en-US" w:eastAsia="zh-CN"/>
        </w:rPr>
        <w:t>传感器故障，错误识别：需要房主手动确认以停止警报</w:t>
      </w:r>
    </w:p>
    <w:p>
      <w:pPr>
        <w:numPr>
          <w:ilvl w:val="0"/>
          <w:numId w:val="0"/>
        </w:numPr>
        <w:rPr>
          <w:rFonts w:hint="eastAsia"/>
          <w:sz w:val="24"/>
          <w:szCs w:val="24"/>
          <w:lang w:val="en-US" w:eastAsia="zh-CN"/>
        </w:rPr>
      </w:pPr>
      <w:r>
        <w:rPr>
          <w:rFonts w:hint="eastAsia"/>
          <w:b/>
          <w:bCs/>
          <w:sz w:val="24"/>
          <w:szCs w:val="24"/>
          <w:lang w:val="en-US" w:eastAsia="zh-CN"/>
        </w:rPr>
        <w:t>优先级：</w:t>
      </w:r>
      <w:r>
        <w:rPr>
          <w:rFonts w:hint="eastAsia"/>
          <w:sz w:val="24"/>
          <w:szCs w:val="24"/>
          <w:lang w:val="en-US" w:eastAsia="zh-CN"/>
        </w:rPr>
        <w:t>必须实现</w:t>
      </w:r>
    </w:p>
    <w:p>
      <w:pPr>
        <w:numPr>
          <w:ilvl w:val="0"/>
          <w:numId w:val="0"/>
        </w:numPr>
        <w:rPr>
          <w:rFonts w:hint="default"/>
          <w:b w:val="0"/>
          <w:bCs w:val="0"/>
          <w:i w:val="0"/>
          <w:iCs w:val="0"/>
          <w:sz w:val="24"/>
          <w:szCs w:val="24"/>
          <w:lang w:val="en-US" w:eastAsia="zh-CN"/>
        </w:rPr>
      </w:pPr>
      <w:r>
        <w:rPr>
          <w:rFonts w:hint="eastAsia"/>
          <w:b/>
          <w:bCs/>
          <w:sz w:val="24"/>
          <w:szCs w:val="24"/>
          <w:lang w:val="en-US" w:eastAsia="zh-CN"/>
        </w:rPr>
        <w:t>使用方式：</w:t>
      </w:r>
      <w:r>
        <w:rPr>
          <w:rFonts w:hint="eastAsia"/>
          <w:b w:val="0"/>
          <w:bCs w:val="0"/>
          <w:i w:val="0"/>
          <w:iCs w:val="0"/>
          <w:sz w:val="24"/>
          <w:szCs w:val="24"/>
          <w:lang w:val="en-US" w:eastAsia="zh-CN"/>
        </w:rPr>
        <w:t>通过传感器和手机</w:t>
      </w:r>
    </w:p>
    <w:p>
      <w:pPr>
        <w:numPr>
          <w:ilvl w:val="0"/>
          <w:numId w:val="0"/>
        </w:numPr>
        <w:rPr>
          <w:rFonts w:hint="eastAsia"/>
          <w:sz w:val="24"/>
          <w:szCs w:val="24"/>
          <w:lang w:val="en-US" w:eastAsia="zh-CN"/>
        </w:rPr>
      </w:pPr>
      <w:r>
        <w:rPr>
          <w:rFonts w:hint="eastAsia"/>
          <w:b/>
          <w:bCs/>
          <w:sz w:val="24"/>
          <w:szCs w:val="24"/>
          <w:lang w:val="en-US" w:eastAsia="zh-CN"/>
        </w:rPr>
        <w:t>次要参与者</w:t>
      </w:r>
      <w:r>
        <w:rPr>
          <w:rFonts w:hint="eastAsia"/>
          <w:sz w:val="24"/>
          <w:szCs w:val="24"/>
          <w:lang w:val="en-US" w:eastAsia="zh-CN"/>
        </w:rPr>
        <w:t>：房主</w:t>
      </w:r>
    </w:p>
    <w:p>
      <w:pPr>
        <w:numPr>
          <w:ilvl w:val="0"/>
          <w:numId w:val="0"/>
        </w:numPr>
        <w:rPr>
          <w:rFonts w:hint="default"/>
          <w:b/>
          <w:bCs/>
          <w:sz w:val="24"/>
          <w:szCs w:val="24"/>
          <w:lang w:val="en-US" w:eastAsia="zh-CN"/>
        </w:rPr>
      </w:pPr>
      <w:r>
        <w:rPr>
          <w:rFonts w:hint="eastAsia"/>
          <w:b/>
          <w:bCs/>
          <w:sz w:val="24"/>
          <w:szCs w:val="24"/>
          <w:lang w:val="en-US" w:eastAsia="zh-CN"/>
        </w:rPr>
        <w:t>次要参与者的使用方式：</w:t>
      </w:r>
      <w:r>
        <w:rPr>
          <w:rFonts w:hint="eastAsia"/>
          <w:b w:val="0"/>
          <w:bCs w:val="0"/>
          <w:sz w:val="24"/>
          <w:szCs w:val="24"/>
          <w:lang w:val="en-US" w:eastAsia="zh-CN"/>
        </w:rPr>
        <w:t>房主通过手机等移动端获知房内一氧化碳、煤气浓度异常与否</w:t>
      </w:r>
    </w:p>
    <w:p>
      <w:pPr>
        <w:numPr>
          <w:ilvl w:val="0"/>
          <w:numId w:val="0"/>
        </w:numPr>
        <w:rPr>
          <w:rFonts w:hint="eastAsia"/>
          <w:sz w:val="24"/>
          <w:szCs w:val="24"/>
          <w:lang w:val="en-US" w:eastAsia="zh-CN"/>
        </w:rPr>
      </w:pPr>
      <w:r>
        <w:rPr>
          <w:rFonts w:hint="eastAsia"/>
          <w:b/>
          <w:bCs/>
          <w:sz w:val="24"/>
          <w:szCs w:val="24"/>
          <w:lang w:val="en-US" w:eastAsia="zh-CN"/>
        </w:rPr>
        <w:t>未解决的问题：</w:t>
      </w:r>
    </w:p>
    <w:p>
      <w:pPr>
        <w:numPr>
          <w:ilvl w:val="0"/>
          <w:numId w:val="5"/>
        </w:numPr>
        <w:ind w:left="840" w:leftChars="0"/>
        <w:rPr>
          <w:rFonts w:hint="default"/>
          <w:sz w:val="24"/>
          <w:szCs w:val="24"/>
          <w:lang w:val="en-US" w:eastAsia="zh-CN"/>
        </w:rPr>
      </w:pPr>
      <w:r>
        <w:rPr>
          <w:rFonts w:hint="eastAsia"/>
          <w:sz w:val="24"/>
          <w:szCs w:val="24"/>
          <w:lang w:val="en-US" w:eastAsia="zh-CN"/>
        </w:rPr>
        <w:t>控制面板是否应有相应文字提示？</w:t>
      </w:r>
    </w:p>
    <w:p>
      <w:pPr>
        <w:widowControl w:val="0"/>
        <w:numPr>
          <w:ilvl w:val="0"/>
          <w:numId w:val="5"/>
        </w:numPr>
        <w:ind w:left="840" w:leftChars="0" w:firstLine="0" w:firstLineChars="0"/>
        <w:jc w:val="both"/>
        <w:rPr>
          <w:rFonts w:hint="eastAsia"/>
          <w:sz w:val="24"/>
          <w:szCs w:val="24"/>
          <w:lang w:val="en-US" w:eastAsia="zh-CN"/>
        </w:rPr>
      </w:pPr>
      <w:r>
        <w:rPr>
          <w:rFonts w:hint="eastAsia"/>
          <w:sz w:val="24"/>
          <w:szCs w:val="24"/>
          <w:lang w:val="en-US" w:eastAsia="zh-CN"/>
        </w:rPr>
        <w:t>是否可以开发手机应用程序，让房主实时监测室内一氧化碳浓度？</w:t>
      </w:r>
    </w:p>
    <w:p>
      <w:pPr>
        <w:widowControl w:val="0"/>
        <w:numPr>
          <w:ilvl w:val="0"/>
          <w:numId w:val="5"/>
        </w:numPr>
        <w:ind w:left="840" w:leftChars="0" w:firstLine="0" w:firstLineChars="0"/>
        <w:jc w:val="both"/>
        <w:rPr>
          <w:rFonts w:hint="default"/>
          <w:sz w:val="24"/>
          <w:szCs w:val="24"/>
          <w:lang w:val="en-US" w:eastAsia="zh-CN"/>
        </w:rPr>
      </w:pPr>
      <w:r>
        <w:rPr>
          <w:rFonts w:hint="eastAsia"/>
          <w:sz w:val="24"/>
          <w:szCs w:val="24"/>
          <w:lang w:val="en-US" w:eastAsia="zh-CN"/>
        </w:rPr>
        <w:t>可以在检测到浓度超标之后，控制门窗打开通风吗？</w:t>
      </w:r>
    </w:p>
    <w:p>
      <w:pPr>
        <w:widowControl w:val="0"/>
        <w:numPr>
          <w:ilvl w:val="0"/>
          <w:numId w:val="0"/>
        </w:numPr>
        <w:tabs>
          <w:tab w:val="left" w:pos="312"/>
        </w:tabs>
        <w:jc w:val="both"/>
        <w:rPr>
          <w:rFonts w:hint="eastAsia"/>
          <w:sz w:val="24"/>
          <w:szCs w:val="24"/>
          <w:lang w:val="en-US" w:eastAsia="zh-CN"/>
        </w:rPr>
      </w:pPr>
      <w:r>
        <w:rPr>
          <w:rFonts w:hint="eastAsia"/>
          <w:sz w:val="24"/>
          <w:szCs w:val="24"/>
          <w:lang w:val="en-US" w:eastAsia="zh-CN"/>
        </w:rPr>
        <w:t>用例图</w:t>
      </w:r>
    </w:p>
    <w:p>
      <w:pPr>
        <w:rPr>
          <w:rFonts w:hint="eastAsia" w:eastAsiaTheme="minorEastAsia"/>
          <w:lang w:val="en-US" w:eastAsia="zh-CN"/>
        </w:rPr>
      </w:pPr>
      <w:r>
        <w:rPr>
          <w:rFonts w:hint="eastAsia" w:eastAsiaTheme="minorEastAsia"/>
          <w:lang w:val="en-US" w:eastAsia="zh-CN"/>
        </w:rPr>
        <w:drawing>
          <wp:inline distT="0" distB="0" distL="114300" distR="114300">
            <wp:extent cx="4594860" cy="3592830"/>
            <wp:effectExtent l="0" t="0" r="0" b="0"/>
            <wp:docPr id="10"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2" descr="qt_temp"/>
                    <pic:cNvPicPr>
                      <a:picLocks noChangeAspect="1"/>
                    </pic:cNvPicPr>
                  </pic:nvPicPr>
                  <pic:blipFill>
                    <a:blip r:embed="rId9"/>
                    <a:stretch>
                      <a:fillRect/>
                    </a:stretch>
                  </pic:blipFill>
                  <pic:spPr>
                    <a:xfrm>
                      <a:off x="0" y="0"/>
                      <a:ext cx="4594860" cy="3592830"/>
                    </a:xfrm>
                    <a:prstGeom prst="rect">
                      <a:avLst/>
                    </a:prstGeom>
                    <a:noFill/>
                    <a:ln>
                      <a:noFill/>
                    </a:ln>
                  </pic:spPr>
                </pic:pic>
              </a:graphicData>
            </a:graphic>
          </wp:inline>
        </w:drawing>
      </w:r>
    </w:p>
    <w:p>
      <w:pPr>
        <w:widowControl w:val="0"/>
        <w:numPr>
          <w:ilvl w:val="0"/>
          <w:numId w:val="0"/>
        </w:numPr>
        <w:tabs>
          <w:tab w:val="left" w:pos="312"/>
        </w:tabs>
        <w:jc w:val="both"/>
        <w:rPr>
          <w:rFonts w:hint="eastAsia"/>
          <w:sz w:val="24"/>
          <w:szCs w:val="24"/>
          <w:lang w:val="en-US" w:eastAsia="zh-CN"/>
        </w:rPr>
      </w:pPr>
      <w:r>
        <w:rPr>
          <w:rFonts w:hint="eastAsia"/>
          <w:sz w:val="24"/>
          <w:szCs w:val="24"/>
          <w:lang w:val="en-US" w:eastAsia="zh-CN"/>
        </w:rPr>
        <w:t>顺序图</w:t>
      </w:r>
    </w:p>
    <w:p>
      <w:pPr>
        <w:rPr>
          <w:rFonts w:hint="default"/>
          <w:lang w:val="en-US" w:eastAsia="zh-CN"/>
        </w:rPr>
      </w:pPr>
      <w:r>
        <w:rPr>
          <w:rFonts w:hint="default"/>
          <w:lang w:val="en-US" w:eastAsia="zh-CN"/>
        </w:rPr>
        <w:drawing>
          <wp:inline distT="0" distB="0" distL="114300" distR="114300">
            <wp:extent cx="5263515" cy="4713605"/>
            <wp:effectExtent l="0" t="0" r="0" b="0"/>
            <wp:docPr id="1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3" descr="qt_temp"/>
                    <pic:cNvPicPr>
                      <a:picLocks noChangeAspect="1"/>
                    </pic:cNvPicPr>
                  </pic:nvPicPr>
                  <pic:blipFill>
                    <a:blip r:embed="rId10"/>
                    <a:stretch>
                      <a:fillRect/>
                    </a:stretch>
                  </pic:blipFill>
                  <pic:spPr>
                    <a:xfrm>
                      <a:off x="0" y="0"/>
                      <a:ext cx="5263515" cy="4713605"/>
                    </a:xfrm>
                    <a:prstGeom prst="rect">
                      <a:avLst/>
                    </a:prstGeom>
                    <a:noFill/>
                    <a:ln>
                      <a:noFill/>
                    </a:ln>
                  </pic:spPr>
                </pic:pic>
              </a:graphicData>
            </a:graphic>
          </wp:inline>
        </w:drawing>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类图</w:t>
      </w:r>
    </w:p>
    <w:p>
      <w:pPr>
        <w:rPr>
          <w:rFonts w:hint="default"/>
          <w:lang w:val="en-US" w:eastAsia="zh-CN"/>
        </w:rPr>
      </w:pPr>
      <w:r>
        <w:rPr>
          <w:rFonts w:hint="default"/>
          <w:lang w:val="en-US" w:eastAsia="zh-CN"/>
        </w:rPr>
        <w:drawing>
          <wp:inline distT="0" distB="0" distL="114300" distR="114300">
            <wp:extent cx="5273040" cy="3112770"/>
            <wp:effectExtent l="0" t="0" r="0" b="0"/>
            <wp:docPr id="12"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4" descr="qt_temp"/>
                    <pic:cNvPicPr>
                      <a:picLocks noChangeAspect="1"/>
                    </pic:cNvPicPr>
                  </pic:nvPicPr>
                  <pic:blipFill>
                    <a:blip r:embed="rId11"/>
                    <a:stretch>
                      <a:fillRect/>
                    </a:stretch>
                  </pic:blipFill>
                  <pic:spPr>
                    <a:xfrm>
                      <a:off x="0" y="0"/>
                      <a:ext cx="5273040" cy="3112770"/>
                    </a:xfrm>
                    <a:prstGeom prst="rect">
                      <a:avLst/>
                    </a:prstGeom>
                    <a:noFill/>
                    <a:ln>
                      <a:noFill/>
                    </a:ln>
                  </pic:spPr>
                </pic:pic>
              </a:graphicData>
            </a:graphic>
          </wp:inline>
        </w:drawing>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活动图</w:t>
      </w:r>
    </w:p>
    <w:p>
      <w:pPr>
        <w:numPr>
          <w:ilvl w:val="0"/>
          <w:numId w:val="0"/>
        </w:numPr>
        <w:spacing w:after="120" w:afterLines="50"/>
        <w:ind w:leftChars="0"/>
        <w:rPr>
          <w:rFonts w:hint="default"/>
          <w:lang w:val="en-US" w:eastAsia="zh-CN"/>
        </w:rPr>
      </w:pPr>
      <w:r>
        <w:rPr>
          <w:rFonts w:hint="default"/>
          <w:lang w:val="en-US" w:eastAsia="zh-CN"/>
        </w:rPr>
        <w:drawing>
          <wp:inline distT="0" distB="0" distL="114300" distR="114300">
            <wp:extent cx="4387850" cy="4417695"/>
            <wp:effectExtent l="0" t="0" r="0" b="0"/>
            <wp:docPr id="13"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5" descr="qt_temp"/>
                    <pic:cNvPicPr>
                      <a:picLocks noChangeAspect="1"/>
                    </pic:cNvPicPr>
                  </pic:nvPicPr>
                  <pic:blipFill>
                    <a:blip r:embed="rId12"/>
                    <a:stretch>
                      <a:fillRect/>
                    </a:stretch>
                  </pic:blipFill>
                  <pic:spPr>
                    <a:xfrm>
                      <a:off x="0" y="0"/>
                      <a:ext cx="4387850" cy="4417695"/>
                    </a:xfrm>
                    <a:prstGeom prst="rect">
                      <a:avLst/>
                    </a:prstGeom>
                    <a:noFill/>
                    <a:ln>
                      <a:noFill/>
                    </a:ln>
                  </pic:spPr>
                </pic:pic>
              </a:graphicData>
            </a:graphic>
          </wp:inline>
        </w:drawing>
      </w:r>
    </w:p>
    <w:p>
      <w:pPr>
        <w:numPr>
          <w:ilvl w:val="0"/>
          <w:numId w:val="0"/>
        </w:numPr>
        <w:spacing w:after="120" w:afterLines="50"/>
        <w:ind w:leftChars="0"/>
        <w:rPr>
          <w:rFonts w:hint="eastAsia"/>
          <w:b/>
          <w:bCs/>
          <w:sz w:val="28"/>
          <w:szCs w:val="28"/>
          <w:lang w:val="en-US" w:eastAsia="zh-CN"/>
        </w:rPr>
      </w:pPr>
    </w:p>
    <w:p>
      <w:pPr>
        <w:numPr>
          <w:ilvl w:val="0"/>
          <w:numId w:val="0"/>
        </w:numPr>
        <w:spacing w:after="120" w:afterLines="50"/>
        <w:ind w:leftChars="0"/>
        <w:rPr>
          <w:rFonts w:hint="default"/>
          <w:b/>
          <w:bCs/>
          <w:sz w:val="28"/>
          <w:szCs w:val="28"/>
          <w:lang w:val="en-US" w:eastAsia="zh-CN"/>
        </w:rPr>
      </w:pPr>
      <w:r>
        <w:rPr>
          <w:rFonts w:hint="eastAsia"/>
          <w:b/>
          <w:bCs/>
          <w:sz w:val="28"/>
          <w:szCs w:val="28"/>
          <w:lang w:val="en-US" w:eastAsia="zh-CN"/>
        </w:rPr>
        <w:t xml:space="preserve">② </w:t>
      </w:r>
      <w:bookmarkStart w:id="1" w:name="_Toc471815973"/>
      <w:bookmarkStart w:id="2" w:name="_Toc471438305"/>
      <w:r>
        <w:rPr>
          <w:rFonts w:hint="eastAsia"/>
          <w:b/>
          <w:bCs/>
          <w:sz w:val="28"/>
          <w:szCs w:val="28"/>
        </w:rPr>
        <w:t>火灾监测</w:t>
      </w:r>
      <w:bookmarkEnd w:id="1"/>
      <w:bookmarkEnd w:id="2"/>
    </w:p>
    <w:p>
      <w:pPr>
        <w:widowControl/>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sz w:val="24"/>
          <w:szCs w:val="24"/>
        </w:rPr>
        <w:t>用例：</w:t>
      </w:r>
      <w:r>
        <w:rPr>
          <w:rFonts w:hint="eastAsia" w:asciiTheme="minorEastAsia" w:hAnsiTheme="minorEastAsia" w:eastAsiaTheme="minorEastAsia" w:cstheme="minorEastAsia"/>
          <w:b/>
          <w:sz w:val="24"/>
          <w:szCs w:val="24"/>
          <w:lang w:val="en-US" w:eastAsia="zh-CN"/>
        </w:rPr>
        <w:t>房间设有烟雾传感器监控房间是否着火</w:t>
      </w:r>
    </w:p>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参与者：</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val="en-US" w:eastAsia="zh-CN"/>
        </w:rPr>
        <w:t>烟雾传感器，</w:t>
      </w:r>
    </w:p>
    <w:p>
      <w:pPr>
        <w:widowControl/>
        <w:jc w:val="left"/>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sz w:val="24"/>
          <w:szCs w:val="24"/>
        </w:rPr>
        <w:t>情景目标</w:t>
      </w:r>
      <w:r>
        <w:rPr>
          <w:rFonts w:hint="eastAsia" w:asciiTheme="minorEastAsia" w:hAnsiTheme="minorEastAsia" w:eastAsiaTheme="minorEastAsia" w:cstheme="minorEastAsia"/>
          <w:b/>
          <w:sz w:val="24"/>
          <w:szCs w:val="24"/>
          <w:lang w:eastAsia="zh-CN"/>
        </w:rPr>
        <w:t>：</w:t>
      </w:r>
      <w:r>
        <w:rPr>
          <w:rFonts w:hint="eastAsia" w:asciiTheme="minorEastAsia" w:hAnsiTheme="minorEastAsia" w:eastAsiaTheme="minorEastAsia" w:cstheme="minorEastAsia"/>
          <w:b/>
          <w:sz w:val="24"/>
          <w:szCs w:val="24"/>
          <w:lang w:val="en-US" w:eastAsia="zh-CN"/>
        </w:rPr>
        <w:t>烟雾器24时打开监控房屋</w:t>
      </w:r>
    </w:p>
    <w:p>
      <w:pPr>
        <w:pStyle w:val="3"/>
        <w:spacing w:line="240" w:lineRule="auto"/>
        <w:ind w:left="0" w:leftChars="0" w:firstLine="0" w:firstLineChars="0"/>
        <w:rPr>
          <w:rFonts w:hint="eastAsia" w:asciiTheme="minorEastAsia" w:hAnsiTheme="minorEastAsia" w:eastAsiaTheme="minorEastAsia" w:cstheme="minorEastAsia"/>
          <w:b/>
          <w:kern w:val="2"/>
          <w:sz w:val="24"/>
          <w:szCs w:val="24"/>
        </w:rPr>
      </w:pPr>
      <w:r>
        <w:rPr>
          <w:rFonts w:hint="eastAsia" w:asciiTheme="minorEastAsia" w:hAnsiTheme="minorEastAsia" w:eastAsiaTheme="minorEastAsia" w:cstheme="minorEastAsia"/>
          <w:b/>
          <w:kern w:val="2"/>
          <w:sz w:val="24"/>
          <w:szCs w:val="24"/>
        </w:rPr>
        <w:t>前置条件：</w:t>
      </w:r>
    </w:p>
    <w:p>
      <w:pPr>
        <w:pStyle w:val="3"/>
        <w:spacing w:line="240" w:lineRule="auto"/>
        <w:ind w:left="420" w:leftChars="0" w:firstLine="420" w:firstLineChars="0"/>
        <w:rPr>
          <w:rFonts w:hint="eastAsia" w:asciiTheme="minorEastAsia" w:hAnsiTheme="minorEastAsia" w:eastAsiaTheme="minorEastAsia" w:cstheme="minorEastAsia"/>
          <w:kern w:val="2"/>
          <w:sz w:val="24"/>
          <w:szCs w:val="24"/>
          <w:lang w:val="en-US" w:eastAsia="zh-CN"/>
        </w:rPr>
      </w:pPr>
      <w:r>
        <w:rPr>
          <w:rFonts w:hint="eastAsia" w:asciiTheme="minorEastAsia" w:hAnsiTheme="minorEastAsia" w:eastAsiaTheme="minorEastAsia" w:cstheme="minorEastAsia"/>
          <w:kern w:val="2"/>
          <w:sz w:val="24"/>
          <w:szCs w:val="24"/>
        </w:rPr>
        <w:t>1.</w:t>
      </w:r>
      <w:r>
        <w:rPr>
          <w:rFonts w:hint="eastAsia" w:asciiTheme="minorEastAsia" w:hAnsiTheme="minorEastAsia" w:eastAsiaTheme="minorEastAsia" w:cstheme="minorEastAsia"/>
          <w:kern w:val="2"/>
          <w:sz w:val="24"/>
          <w:szCs w:val="24"/>
          <w:lang w:val="en-US" w:eastAsia="zh-CN"/>
        </w:rPr>
        <w:t xml:space="preserve"> 房屋烟雾传感器连接系统</w:t>
      </w:r>
    </w:p>
    <w:p>
      <w:pPr>
        <w:pStyle w:val="3"/>
        <w:numPr>
          <w:ilvl w:val="0"/>
          <w:numId w:val="0"/>
        </w:numPr>
        <w:spacing w:line="240" w:lineRule="auto"/>
        <w:ind w:left="420" w:leftChars="0" w:firstLine="420" w:firstLineChars="0"/>
        <w:rPr>
          <w:rFonts w:hint="eastAsia" w:asciiTheme="minorEastAsia" w:hAnsiTheme="minorEastAsia" w:eastAsiaTheme="minorEastAsia" w:cstheme="minorEastAsia"/>
          <w:kern w:val="2"/>
          <w:sz w:val="24"/>
          <w:szCs w:val="24"/>
          <w:lang w:val="en-US" w:eastAsia="zh-CN"/>
        </w:rPr>
      </w:pPr>
      <w:r>
        <w:rPr>
          <w:rFonts w:hint="eastAsia" w:asciiTheme="minorEastAsia" w:hAnsiTheme="minorEastAsia" w:cstheme="minorEastAsia"/>
          <w:kern w:val="2"/>
          <w:sz w:val="24"/>
          <w:szCs w:val="24"/>
          <w:lang w:val="en-US" w:eastAsia="zh-CN"/>
        </w:rPr>
        <w:t xml:space="preserve">2. </w:t>
      </w:r>
      <w:r>
        <w:rPr>
          <w:rFonts w:hint="eastAsia" w:asciiTheme="minorEastAsia" w:hAnsiTheme="minorEastAsia" w:eastAsiaTheme="minorEastAsia" w:cstheme="minorEastAsia"/>
          <w:kern w:val="2"/>
          <w:sz w:val="24"/>
          <w:szCs w:val="24"/>
          <w:lang w:val="en-US" w:eastAsia="zh-CN"/>
        </w:rPr>
        <w:t>系统连接火警系统</w:t>
      </w:r>
    </w:p>
    <w:p>
      <w:pPr>
        <w:pStyle w:val="3"/>
        <w:numPr>
          <w:ilvl w:val="0"/>
          <w:numId w:val="0"/>
        </w:numPr>
        <w:spacing w:line="240" w:lineRule="auto"/>
        <w:ind w:left="420" w:leftChars="0" w:firstLine="420" w:firstLineChars="0"/>
        <w:rPr>
          <w:rFonts w:hint="eastAsia" w:asciiTheme="minorEastAsia" w:hAnsiTheme="minorEastAsia" w:eastAsiaTheme="minorEastAsia" w:cstheme="minorEastAsia"/>
          <w:kern w:val="2"/>
          <w:sz w:val="24"/>
          <w:szCs w:val="24"/>
          <w:lang w:val="en-US" w:eastAsia="zh-CN"/>
        </w:rPr>
      </w:pPr>
      <w:r>
        <w:rPr>
          <w:rFonts w:hint="eastAsia" w:asciiTheme="minorEastAsia" w:hAnsiTheme="minorEastAsia" w:cstheme="minorEastAsia"/>
          <w:kern w:val="2"/>
          <w:sz w:val="24"/>
          <w:szCs w:val="24"/>
          <w:lang w:val="en-US" w:eastAsia="zh-CN"/>
        </w:rPr>
        <w:t xml:space="preserve">3. </w:t>
      </w:r>
      <w:r>
        <w:rPr>
          <w:rFonts w:hint="eastAsia" w:asciiTheme="minorEastAsia" w:hAnsiTheme="minorEastAsia" w:eastAsiaTheme="minorEastAsia" w:cstheme="minorEastAsia"/>
          <w:kern w:val="2"/>
          <w:sz w:val="24"/>
          <w:szCs w:val="24"/>
          <w:lang w:val="en-US" w:eastAsia="zh-CN"/>
        </w:rPr>
        <w:t>传感器正常工作</w:t>
      </w:r>
    </w:p>
    <w:p>
      <w:pPr>
        <w:pStyle w:val="3"/>
        <w:ind w:left="0" w:leftChars="0" w:firstLine="0" w:firstLineChars="0"/>
        <w:rPr>
          <w:rFonts w:hint="eastAsia" w:asciiTheme="minorEastAsia" w:hAnsiTheme="minorEastAsia" w:eastAsiaTheme="minorEastAsia" w:cstheme="minorEastAsia"/>
          <w:kern w:val="2"/>
          <w:sz w:val="24"/>
          <w:szCs w:val="24"/>
          <w:lang w:val="en-US" w:eastAsia="zh-CN"/>
        </w:rPr>
      </w:pPr>
      <w:r>
        <w:rPr>
          <w:rFonts w:hint="eastAsia" w:asciiTheme="minorEastAsia" w:hAnsiTheme="minorEastAsia" w:eastAsiaTheme="minorEastAsia" w:cstheme="minorEastAsia"/>
          <w:b/>
          <w:kern w:val="2"/>
          <w:sz w:val="24"/>
          <w:szCs w:val="24"/>
        </w:rPr>
        <w:t>触发器：</w:t>
      </w:r>
      <w:r>
        <w:rPr>
          <w:rFonts w:hint="eastAsia" w:asciiTheme="minorEastAsia" w:hAnsiTheme="minorEastAsia" w:eastAsiaTheme="minorEastAsia" w:cstheme="minorEastAsia"/>
          <w:b w:val="0"/>
          <w:bCs/>
          <w:kern w:val="2"/>
          <w:sz w:val="24"/>
          <w:szCs w:val="24"/>
          <w:lang w:val="en-US" w:eastAsia="zh-CN"/>
        </w:rPr>
        <w:t>火灾预警系统</w:t>
      </w:r>
    </w:p>
    <w:p>
      <w:pPr>
        <w:pStyle w:val="3"/>
        <w:ind w:left="0" w:leftChars="0" w:firstLine="0" w:firstLineChars="0"/>
        <w:rPr>
          <w:rFonts w:hint="eastAsia" w:asciiTheme="minorEastAsia" w:hAnsiTheme="minorEastAsia" w:eastAsiaTheme="minorEastAsia" w:cstheme="minorEastAsia"/>
          <w:b/>
          <w:kern w:val="2"/>
          <w:sz w:val="24"/>
          <w:szCs w:val="24"/>
        </w:rPr>
      </w:pPr>
      <w:r>
        <w:rPr>
          <w:rFonts w:hint="eastAsia" w:asciiTheme="minorEastAsia" w:hAnsiTheme="minorEastAsia" w:eastAsiaTheme="minorEastAsia" w:cstheme="minorEastAsia"/>
          <w:b/>
          <w:kern w:val="2"/>
          <w:sz w:val="24"/>
          <w:szCs w:val="24"/>
        </w:rPr>
        <w:t>场景：</w:t>
      </w:r>
    </w:p>
    <w:p>
      <w:pPr>
        <w:pStyle w:val="3"/>
        <w:numPr>
          <w:ilvl w:val="0"/>
          <w:numId w:val="6"/>
        </w:numPr>
        <w:spacing w:line="240" w:lineRule="auto"/>
        <w:ind w:left="900" w:leftChars="0"/>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屋内意外情况报警：</w:t>
      </w:r>
    </w:p>
    <w:p>
      <w:pPr>
        <w:pStyle w:val="3"/>
        <w:widowControl w:val="0"/>
        <w:numPr>
          <w:ilvl w:val="0"/>
          <w:numId w:val="6"/>
        </w:numPr>
        <w:adjustRightInd w:val="0"/>
        <w:spacing w:line="240" w:lineRule="auto"/>
        <w:ind w:left="900" w:leftChars="0" w:firstLine="0" w:firstLineChars="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系统切断主要电源</w:t>
      </w:r>
    </w:p>
    <w:p>
      <w:pPr>
        <w:pStyle w:val="3"/>
        <w:widowControl w:val="0"/>
        <w:numPr>
          <w:ilvl w:val="0"/>
          <w:numId w:val="6"/>
        </w:numPr>
        <w:adjustRightInd w:val="0"/>
        <w:spacing w:line="240" w:lineRule="auto"/>
        <w:ind w:left="900" w:leftChars="0" w:firstLine="0" w:firstLineChars="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系统发出火灾警报并向用户提示</w:t>
      </w:r>
    </w:p>
    <w:p>
      <w:pPr>
        <w:pStyle w:val="3"/>
        <w:widowControl w:val="0"/>
        <w:numPr>
          <w:ilvl w:val="0"/>
          <w:numId w:val="6"/>
        </w:numPr>
        <w:adjustRightInd w:val="0"/>
        <w:spacing w:line="240" w:lineRule="auto"/>
        <w:ind w:left="900" w:leftChars="0" w:firstLine="0" w:firstLineChars="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系统打开花洒进行灭火</w:t>
      </w:r>
    </w:p>
    <w:p>
      <w:pPr>
        <w:pStyle w:val="3"/>
        <w:widowControl w:val="0"/>
        <w:numPr>
          <w:ilvl w:val="0"/>
          <w:numId w:val="6"/>
        </w:numPr>
        <w:adjustRightInd w:val="0"/>
        <w:spacing w:line="240" w:lineRule="auto"/>
        <w:ind w:left="900" w:leftChars="0" w:firstLine="0" w:firstLineChars="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屋外意外情况</w:t>
      </w:r>
    </w:p>
    <w:p>
      <w:pPr>
        <w:pStyle w:val="3"/>
        <w:widowControl w:val="0"/>
        <w:numPr>
          <w:ilvl w:val="0"/>
          <w:numId w:val="6"/>
        </w:numPr>
        <w:adjustRightInd w:val="0"/>
        <w:spacing w:line="240" w:lineRule="auto"/>
        <w:ind w:left="900" w:leftChars="0" w:firstLine="0" w:firstLineChars="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系统进行火灾警报</w:t>
      </w:r>
    </w:p>
    <w:p>
      <w:pPr>
        <w:pStyle w:val="3"/>
        <w:widowControl w:val="0"/>
        <w:numPr>
          <w:ilvl w:val="0"/>
          <w:numId w:val="6"/>
        </w:numPr>
        <w:adjustRightInd w:val="0"/>
        <w:spacing w:line="240" w:lineRule="auto"/>
        <w:ind w:left="900" w:leftChars="0" w:firstLine="0" w:firstLineChars="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系统进行向用户提示</w:t>
      </w:r>
    </w:p>
    <w:p>
      <w:pPr>
        <w:pStyle w:val="3"/>
        <w:widowControl w:val="0"/>
        <w:numPr>
          <w:ilvl w:val="0"/>
          <w:numId w:val="6"/>
        </w:numPr>
        <w:adjustRightInd w:val="0"/>
        <w:spacing w:line="240" w:lineRule="auto"/>
        <w:ind w:left="900" w:leftChars="0" w:firstLine="0" w:firstLineChars="0"/>
        <w:jc w:val="both"/>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系统在庭院打开花洒进行灭火</w:t>
      </w:r>
    </w:p>
    <w:p>
      <w:pPr>
        <w:pStyle w:val="3"/>
        <w:ind w:left="0" w:leftChars="0" w:firstLine="0" w:firstLineChars="0"/>
        <w:rPr>
          <w:rFonts w:hint="eastAsia" w:asciiTheme="minorEastAsia" w:hAnsiTheme="minorEastAsia" w:eastAsiaTheme="minorEastAsia" w:cstheme="minorEastAsia"/>
          <w:b/>
          <w:kern w:val="2"/>
          <w:sz w:val="24"/>
          <w:szCs w:val="24"/>
        </w:rPr>
      </w:pPr>
      <w:r>
        <w:rPr>
          <w:rFonts w:hint="eastAsia" w:asciiTheme="minorEastAsia" w:hAnsiTheme="minorEastAsia" w:eastAsiaTheme="minorEastAsia" w:cstheme="minorEastAsia"/>
          <w:b/>
          <w:kern w:val="2"/>
          <w:sz w:val="24"/>
          <w:szCs w:val="24"/>
        </w:rPr>
        <w:t>异常：</w:t>
      </w:r>
    </w:p>
    <w:p>
      <w:pPr>
        <w:pStyle w:val="3"/>
        <w:numPr>
          <w:ilvl w:val="0"/>
          <w:numId w:val="7"/>
        </w:numPr>
        <w:spacing w:line="240" w:lineRule="auto"/>
        <w:ind w:firstLine="405"/>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传感器感觉异常</w:t>
      </w:r>
    </w:p>
    <w:p>
      <w:pPr>
        <w:pStyle w:val="3"/>
        <w:numPr>
          <w:ilvl w:val="0"/>
          <w:numId w:val="7"/>
        </w:numPr>
        <w:spacing w:line="240" w:lineRule="auto"/>
        <w:ind w:firstLine="405"/>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花洒等灭火异常</w:t>
      </w:r>
    </w:p>
    <w:p>
      <w:pPr>
        <w:pStyle w:val="3"/>
        <w:numPr>
          <w:ilvl w:val="0"/>
          <w:numId w:val="7"/>
        </w:numPr>
        <w:spacing w:line="240" w:lineRule="auto"/>
        <w:ind w:firstLine="405"/>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val="0"/>
          <w:bCs/>
          <w:kern w:val="2"/>
          <w:sz w:val="24"/>
          <w:szCs w:val="24"/>
          <w:lang w:val="en-US" w:eastAsia="zh-CN"/>
        </w:rPr>
        <w:t>火灾报警器出现故障</w:t>
      </w:r>
    </w:p>
    <w:p>
      <w:pPr>
        <w:pStyle w:val="3"/>
        <w:ind w:left="0" w:leftChars="0" w:firstLine="0" w:firstLineChars="0"/>
        <w:rPr>
          <w:rFonts w:hint="eastAsia" w:asciiTheme="minorEastAsia" w:hAnsiTheme="minorEastAsia" w:eastAsiaTheme="minorEastAsia" w:cstheme="minorEastAsia"/>
          <w:kern w:val="2"/>
          <w:sz w:val="24"/>
          <w:szCs w:val="24"/>
        </w:rPr>
      </w:pPr>
      <w:r>
        <w:rPr>
          <w:rFonts w:hint="eastAsia" w:asciiTheme="minorEastAsia" w:hAnsiTheme="minorEastAsia" w:eastAsiaTheme="minorEastAsia" w:cstheme="minorEastAsia"/>
          <w:b/>
          <w:kern w:val="2"/>
          <w:sz w:val="24"/>
          <w:szCs w:val="24"/>
        </w:rPr>
        <w:t>优先级：</w:t>
      </w:r>
      <w:r>
        <w:rPr>
          <w:rFonts w:hint="eastAsia" w:asciiTheme="minorEastAsia" w:hAnsiTheme="minorEastAsia" w:eastAsiaTheme="minorEastAsia" w:cstheme="minorEastAsia"/>
          <w:b w:val="0"/>
          <w:bCs/>
          <w:kern w:val="2"/>
          <w:sz w:val="24"/>
          <w:szCs w:val="24"/>
          <w:lang w:val="en-US" w:eastAsia="zh-CN"/>
        </w:rPr>
        <w:t>最高优先级处理</w:t>
      </w:r>
      <w:r>
        <w:rPr>
          <w:rFonts w:hint="eastAsia" w:asciiTheme="minorEastAsia" w:hAnsiTheme="minorEastAsia" w:eastAsiaTheme="minorEastAsia" w:cstheme="minorEastAsia"/>
          <w:kern w:val="2"/>
          <w:sz w:val="24"/>
          <w:szCs w:val="24"/>
        </w:rPr>
        <w:t>。</w:t>
      </w:r>
    </w:p>
    <w:p>
      <w:pPr>
        <w:pStyle w:val="3"/>
        <w:ind w:left="0" w:leftChars="0" w:firstLine="0" w:firstLineChars="0"/>
        <w:rPr>
          <w:rFonts w:hint="eastAsia" w:asciiTheme="minorEastAsia" w:hAnsiTheme="minorEastAsia" w:eastAsiaTheme="minorEastAsia" w:cstheme="minorEastAsia"/>
          <w:kern w:val="2"/>
          <w:sz w:val="24"/>
          <w:szCs w:val="24"/>
        </w:rPr>
      </w:pPr>
      <w:r>
        <w:rPr>
          <w:rFonts w:hint="eastAsia" w:asciiTheme="minorEastAsia" w:hAnsiTheme="minorEastAsia" w:eastAsiaTheme="minorEastAsia" w:cstheme="minorEastAsia"/>
          <w:b/>
          <w:kern w:val="2"/>
          <w:sz w:val="24"/>
          <w:szCs w:val="24"/>
        </w:rPr>
        <w:t>何时有效</w:t>
      </w:r>
      <w:r>
        <w:rPr>
          <w:rFonts w:hint="eastAsia" w:asciiTheme="minorEastAsia" w:hAnsiTheme="minorEastAsia" w:eastAsiaTheme="minorEastAsia" w:cstheme="minorEastAsia"/>
          <w:kern w:val="2"/>
          <w:sz w:val="24"/>
          <w:szCs w:val="24"/>
        </w:rPr>
        <w:t>：第</w:t>
      </w:r>
      <w:r>
        <w:rPr>
          <w:rFonts w:hint="eastAsia" w:asciiTheme="minorEastAsia" w:hAnsiTheme="minorEastAsia" w:eastAsiaTheme="minorEastAsia" w:cstheme="minorEastAsia"/>
          <w:kern w:val="2"/>
          <w:sz w:val="24"/>
          <w:szCs w:val="24"/>
          <w:lang w:val="en-US" w:eastAsia="zh-CN"/>
        </w:rPr>
        <w:t>一</w:t>
      </w:r>
      <w:r>
        <w:rPr>
          <w:rFonts w:hint="eastAsia" w:asciiTheme="minorEastAsia" w:hAnsiTheme="minorEastAsia" w:eastAsiaTheme="minorEastAsia" w:cstheme="minorEastAsia"/>
          <w:kern w:val="2"/>
          <w:sz w:val="24"/>
          <w:szCs w:val="24"/>
        </w:rPr>
        <w:t>个增量。</w:t>
      </w:r>
    </w:p>
    <w:p>
      <w:pPr>
        <w:pStyle w:val="3"/>
        <w:ind w:left="0" w:leftChars="0" w:firstLine="0" w:firstLineChars="0"/>
        <w:rPr>
          <w:rFonts w:hint="eastAsia" w:asciiTheme="minorEastAsia" w:hAnsiTheme="minorEastAsia" w:eastAsiaTheme="minorEastAsia" w:cstheme="minorEastAsia"/>
          <w:kern w:val="2"/>
          <w:sz w:val="24"/>
          <w:szCs w:val="24"/>
        </w:rPr>
      </w:pPr>
      <w:r>
        <w:rPr>
          <w:rFonts w:hint="eastAsia" w:asciiTheme="minorEastAsia" w:hAnsiTheme="minorEastAsia" w:eastAsiaTheme="minorEastAsia" w:cstheme="minorEastAsia"/>
          <w:b/>
          <w:kern w:val="2"/>
          <w:sz w:val="24"/>
          <w:szCs w:val="24"/>
        </w:rPr>
        <w:t>使用频率：</w:t>
      </w:r>
      <w:r>
        <w:rPr>
          <w:rFonts w:hint="eastAsia" w:asciiTheme="minorEastAsia" w:hAnsiTheme="minorEastAsia" w:eastAsiaTheme="minorEastAsia" w:cstheme="minorEastAsia"/>
          <w:b w:val="0"/>
          <w:bCs/>
          <w:kern w:val="2"/>
          <w:sz w:val="24"/>
          <w:szCs w:val="24"/>
          <w:lang w:val="en-US" w:eastAsia="zh-CN"/>
        </w:rPr>
        <w:t>少</w:t>
      </w:r>
      <w:r>
        <w:rPr>
          <w:rFonts w:hint="eastAsia" w:asciiTheme="minorEastAsia" w:hAnsiTheme="minorEastAsia" w:eastAsiaTheme="minorEastAsia" w:cstheme="minorEastAsia"/>
          <w:kern w:val="2"/>
          <w:sz w:val="24"/>
          <w:szCs w:val="24"/>
        </w:rPr>
        <w:t>。</w:t>
      </w:r>
    </w:p>
    <w:p>
      <w:pPr>
        <w:pStyle w:val="3"/>
        <w:ind w:left="0" w:leftChars="0" w:firstLine="0" w:firstLineChars="0"/>
        <w:rPr>
          <w:rFonts w:hint="eastAsia" w:asciiTheme="minorEastAsia" w:hAnsiTheme="minorEastAsia" w:eastAsiaTheme="minorEastAsia" w:cstheme="minorEastAsia"/>
          <w:b/>
          <w:kern w:val="2"/>
          <w:sz w:val="24"/>
          <w:szCs w:val="24"/>
        </w:rPr>
      </w:pPr>
      <w:r>
        <w:rPr>
          <w:rFonts w:hint="eastAsia" w:asciiTheme="minorEastAsia" w:hAnsiTheme="minorEastAsia" w:eastAsiaTheme="minorEastAsia" w:cstheme="minorEastAsia"/>
          <w:b/>
          <w:kern w:val="2"/>
          <w:sz w:val="24"/>
          <w:szCs w:val="24"/>
        </w:rPr>
        <w:t>参与者的连接渠道：</w:t>
      </w:r>
    </w:p>
    <w:p>
      <w:pPr>
        <w:pStyle w:val="3"/>
        <w:rPr>
          <w:rFonts w:hint="eastAsia" w:asciiTheme="minorEastAsia" w:hAnsiTheme="minorEastAsia" w:eastAsiaTheme="minorEastAsia" w:cstheme="minorEastAsia"/>
          <w:kern w:val="2"/>
          <w:sz w:val="24"/>
          <w:szCs w:val="24"/>
          <w:lang w:val="en-US" w:eastAsia="zh-CN"/>
        </w:rPr>
      </w:pPr>
      <w:r>
        <w:rPr>
          <w:rFonts w:hint="eastAsia" w:asciiTheme="minorEastAsia" w:hAnsiTheme="minorEastAsia" w:eastAsiaTheme="minorEastAsia" w:cstheme="minorEastAsia"/>
          <w:kern w:val="2"/>
          <w:sz w:val="24"/>
          <w:szCs w:val="24"/>
        </w:rPr>
        <w:t>通过</w:t>
      </w:r>
      <w:r>
        <w:rPr>
          <w:rFonts w:hint="eastAsia" w:asciiTheme="minorEastAsia" w:hAnsiTheme="minorEastAsia" w:eastAsiaTheme="minorEastAsia" w:cstheme="minorEastAsia"/>
          <w:kern w:val="2"/>
          <w:sz w:val="24"/>
          <w:szCs w:val="24"/>
          <w:lang w:val="en-US" w:eastAsia="zh-CN"/>
        </w:rPr>
        <w:t>移动客户端</w:t>
      </w:r>
      <w:r>
        <w:rPr>
          <w:rFonts w:hint="eastAsia" w:asciiTheme="minorEastAsia" w:hAnsiTheme="minorEastAsia" w:eastAsiaTheme="minorEastAsia" w:cstheme="minorEastAsia"/>
          <w:kern w:val="2"/>
          <w:sz w:val="24"/>
          <w:szCs w:val="24"/>
        </w:rPr>
        <w:t>连接到SafeHome系统</w:t>
      </w:r>
      <w:r>
        <w:rPr>
          <w:rFonts w:hint="eastAsia" w:asciiTheme="minorEastAsia" w:hAnsiTheme="minorEastAsia" w:eastAsiaTheme="minorEastAsia" w:cstheme="minorEastAsia"/>
          <w:kern w:val="2"/>
          <w:sz w:val="24"/>
          <w:szCs w:val="24"/>
          <w:lang w:eastAsia="zh-CN"/>
        </w:rPr>
        <w:t>，</w:t>
      </w:r>
      <w:r>
        <w:rPr>
          <w:rFonts w:hint="eastAsia" w:asciiTheme="minorEastAsia" w:hAnsiTheme="minorEastAsia" w:eastAsiaTheme="minorEastAsia" w:cstheme="minorEastAsia"/>
          <w:kern w:val="2"/>
          <w:sz w:val="24"/>
          <w:szCs w:val="24"/>
          <w:lang w:val="en-US" w:eastAsia="zh-CN"/>
        </w:rPr>
        <w:t>传感器接入系统，火灾报警接入系统，花洒灭火接入系统</w:t>
      </w:r>
    </w:p>
    <w:p>
      <w:pPr>
        <w:pStyle w:val="3"/>
        <w:ind w:left="0" w:leftChars="0" w:firstLine="0" w:firstLineChars="0"/>
        <w:rPr>
          <w:rFonts w:hint="eastAsia" w:asciiTheme="minorEastAsia" w:hAnsiTheme="minorEastAsia" w:eastAsiaTheme="minorEastAsia" w:cstheme="minorEastAsia"/>
          <w:b w:val="0"/>
          <w:bCs/>
          <w:kern w:val="2"/>
          <w:sz w:val="24"/>
          <w:szCs w:val="24"/>
          <w:lang w:val="en-US" w:eastAsia="zh-CN"/>
        </w:rPr>
      </w:pPr>
      <w:r>
        <w:rPr>
          <w:rFonts w:hint="eastAsia" w:asciiTheme="minorEastAsia" w:hAnsiTheme="minorEastAsia" w:eastAsiaTheme="minorEastAsia" w:cstheme="minorEastAsia"/>
          <w:b/>
          <w:kern w:val="2"/>
          <w:sz w:val="24"/>
          <w:szCs w:val="24"/>
          <w:lang w:val="en-US" w:eastAsia="zh-CN"/>
        </w:rPr>
        <w:t>未</w:t>
      </w:r>
      <w:r>
        <w:rPr>
          <w:rFonts w:hint="eastAsia" w:asciiTheme="minorEastAsia" w:hAnsiTheme="minorEastAsia" w:eastAsiaTheme="minorEastAsia" w:cstheme="minorEastAsia"/>
          <w:b/>
          <w:kern w:val="2"/>
          <w:sz w:val="24"/>
          <w:szCs w:val="24"/>
        </w:rPr>
        <w:t>解决的问题：</w:t>
      </w:r>
      <w:r>
        <w:rPr>
          <w:rFonts w:hint="eastAsia" w:asciiTheme="minorEastAsia" w:hAnsiTheme="minorEastAsia" w:eastAsiaTheme="minorEastAsia" w:cstheme="minorEastAsia"/>
          <w:b w:val="0"/>
          <w:bCs/>
          <w:kern w:val="2"/>
          <w:sz w:val="24"/>
          <w:szCs w:val="24"/>
          <w:lang w:val="en-US" w:eastAsia="zh-CN"/>
        </w:rPr>
        <w:t>如何进行火灾隔离</w:t>
      </w:r>
    </w:p>
    <w:p>
      <w:pPr>
        <w:pStyle w:val="3"/>
        <w:ind w:left="0" w:leftChars="0" w:firstLine="0" w:firstLineChars="0"/>
        <w:rPr>
          <w:rFonts w:hint="eastAsia" w:asciiTheme="minorEastAsia" w:hAnsiTheme="minorEastAsia" w:cstheme="minorEastAsia"/>
          <w:b/>
          <w:bCs/>
          <w:kern w:val="2"/>
          <w:sz w:val="24"/>
          <w:szCs w:val="24"/>
          <w:lang w:val="en-US" w:eastAsia="zh-CN"/>
        </w:rPr>
      </w:pPr>
      <w:r>
        <w:rPr>
          <w:rFonts w:hint="eastAsia"/>
          <w:b/>
          <w:bCs/>
          <w:lang w:val="en-US" w:eastAsia="zh-CN"/>
        </w:rPr>
        <w:drawing>
          <wp:anchor distT="0" distB="0" distL="114300" distR="114300" simplePos="0" relativeHeight="251986944" behindDoc="0" locked="0" layoutInCell="1" allowOverlap="1">
            <wp:simplePos x="0" y="0"/>
            <wp:positionH relativeFrom="column">
              <wp:posOffset>313055</wp:posOffset>
            </wp:positionH>
            <wp:positionV relativeFrom="page">
              <wp:posOffset>9750425</wp:posOffset>
            </wp:positionV>
            <wp:extent cx="4244340" cy="4251325"/>
            <wp:effectExtent l="0" t="0" r="0" b="0"/>
            <wp:wrapTopAndBottom/>
            <wp:docPr id="38"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B019B1-382A-4266-B25C-5B523AA43C14-6" descr="qt_temp"/>
                    <pic:cNvPicPr>
                      <a:picLocks noChangeAspect="1"/>
                    </pic:cNvPicPr>
                  </pic:nvPicPr>
                  <pic:blipFill>
                    <a:blip r:embed="rId13"/>
                    <a:stretch>
                      <a:fillRect/>
                    </a:stretch>
                  </pic:blipFill>
                  <pic:spPr>
                    <a:xfrm>
                      <a:off x="0" y="0"/>
                      <a:ext cx="4244340" cy="4251325"/>
                    </a:xfrm>
                    <a:prstGeom prst="rect">
                      <a:avLst/>
                    </a:prstGeom>
                  </pic:spPr>
                </pic:pic>
              </a:graphicData>
            </a:graphic>
          </wp:anchor>
        </w:drawing>
      </w:r>
    </w:p>
    <w:p>
      <w:pPr>
        <w:rPr>
          <w:rFonts w:hint="eastAsia" w:asciiTheme="minorEastAsia" w:hAnsiTheme="minorEastAsia" w:cstheme="minorEastAsia"/>
          <w:b/>
          <w:bCs/>
          <w:kern w:val="2"/>
          <w:sz w:val="24"/>
          <w:szCs w:val="24"/>
          <w:lang w:val="en-US" w:eastAsia="zh-CN"/>
        </w:rPr>
      </w:pPr>
      <w:r>
        <w:rPr>
          <w:rFonts w:hint="eastAsia" w:asciiTheme="minorEastAsia" w:hAnsiTheme="minorEastAsia" w:cstheme="minorEastAsia"/>
          <w:b/>
          <w:bCs/>
          <w:kern w:val="2"/>
          <w:sz w:val="24"/>
          <w:szCs w:val="24"/>
          <w:lang w:val="en-US" w:eastAsia="zh-CN"/>
        </w:rPr>
        <w:t>用例图</w:t>
      </w:r>
    </w:p>
    <w:p>
      <w:pPr>
        <w:rPr>
          <w:rFonts w:hint="eastAsia" w:asciiTheme="minorEastAsia" w:hAnsiTheme="minorEastAsia" w:cstheme="minorEastAsia"/>
          <w:b w:val="0"/>
          <w:bCs/>
          <w:kern w:val="2"/>
          <w:sz w:val="24"/>
          <w:szCs w:val="24"/>
          <w:lang w:val="en-US" w:eastAsia="zh-CN"/>
        </w:rPr>
      </w:pPr>
    </w:p>
    <w:p>
      <w:pPr>
        <w:rPr>
          <w:rFonts w:hint="eastAsia" w:asciiTheme="minorEastAsia" w:hAnsiTheme="minorEastAsia" w:cstheme="minorEastAsia"/>
          <w:b w:val="0"/>
          <w:bCs/>
          <w:kern w:val="2"/>
          <w:sz w:val="24"/>
          <w:szCs w:val="24"/>
          <w:lang w:val="en-US" w:eastAsia="zh-CN"/>
        </w:rPr>
      </w:pPr>
    </w:p>
    <w:p>
      <w:pPr>
        <w:rPr>
          <w:rFonts w:hint="eastAsia" w:asciiTheme="minorEastAsia" w:hAnsiTheme="minorEastAsia" w:cstheme="minorEastAsia"/>
          <w:b/>
          <w:bCs/>
          <w:kern w:val="2"/>
          <w:sz w:val="24"/>
          <w:szCs w:val="24"/>
          <w:lang w:val="en-US" w:eastAsia="zh-CN"/>
        </w:rPr>
      </w:pPr>
      <w:r>
        <w:rPr>
          <w:rFonts w:ascii="宋体" w:hAnsi="宋体" w:eastAsia="宋体" w:cs="宋体"/>
          <w:b/>
          <w:bCs/>
          <w:sz w:val="24"/>
          <w:szCs w:val="24"/>
        </w:rPr>
        <w:drawing>
          <wp:anchor distT="0" distB="0" distL="114300" distR="114300" simplePos="0" relativeHeight="251837440" behindDoc="0" locked="0" layoutInCell="1" allowOverlap="1">
            <wp:simplePos x="0" y="0"/>
            <wp:positionH relativeFrom="column">
              <wp:posOffset>70485</wp:posOffset>
            </wp:positionH>
            <wp:positionV relativeFrom="page">
              <wp:posOffset>1611630</wp:posOffset>
            </wp:positionV>
            <wp:extent cx="4921885" cy="4343400"/>
            <wp:effectExtent l="0" t="0" r="635" b="0"/>
            <wp:wrapTopAndBottom/>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14"/>
                    <a:stretch>
                      <a:fillRect/>
                    </a:stretch>
                  </pic:blipFill>
                  <pic:spPr>
                    <a:xfrm>
                      <a:off x="0" y="0"/>
                      <a:ext cx="4921885" cy="4343400"/>
                    </a:xfrm>
                    <a:prstGeom prst="rect">
                      <a:avLst/>
                    </a:prstGeom>
                    <a:noFill/>
                    <a:ln w="9525">
                      <a:noFill/>
                    </a:ln>
                  </pic:spPr>
                </pic:pic>
              </a:graphicData>
            </a:graphic>
          </wp:anchor>
        </w:drawing>
      </w:r>
      <w:r>
        <w:rPr>
          <w:rFonts w:hint="eastAsia" w:asciiTheme="minorEastAsia" w:hAnsiTheme="minorEastAsia" w:cstheme="minorEastAsia"/>
          <w:b/>
          <w:bCs/>
          <w:kern w:val="2"/>
          <w:sz w:val="24"/>
          <w:szCs w:val="24"/>
          <w:lang w:val="en-US" w:eastAsia="zh-CN"/>
        </w:rPr>
        <w:t>活动图</w:t>
      </w:r>
    </w:p>
    <w:p>
      <w:pPr>
        <w:rPr>
          <w:rFonts w:hint="eastAsia" w:asciiTheme="minorEastAsia" w:hAnsiTheme="minorEastAsia" w:cstheme="minorEastAsia"/>
          <w:b w:val="0"/>
          <w:bCs/>
          <w:kern w:val="2"/>
          <w:sz w:val="24"/>
          <w:szCs w:val="24"/>
          <w:lang w:val="en-US" w:eastAsia="zh-CN"/>
        </w:rPr>
      </w:pPr>
    </w:p>
    <w:p>
      <w:pPr>
        <w:rPr>
          <w:rFonts w:hint="eastAsia" w:asciiTheme="minorEastAsia" w:hAnsiTheme="minorEastAsia" w:cstheme="minorEastAsia"/>
          <w:b/>
          <w:bCs w:val="0"/>
          <w:kern w:val="2"/>
          <w:sz w:val="24"/>
          <w:szCs w:val="24"/>
          <w:lang w:val="en-US" w:eastAsia="zh-CN"/>
        </w:rPr>
      </w:pPr>
      <w:r>
        <w:rPr>
          <w:rFonts w:hint="eastAsia"/>
          <w:lang w:val="en-US" w:eastAsia="zh-CN"/>
        </w:rPr>
        <w:drawing>
          <wp:anchor distT="0" distB="0" distL="114300" distR="114300" simplePos="0" relativeHeight="252308480" behindDoc="0" locked="0" layoutInCell="1" allowOverlap="1">
            <wp:simplePos x="0" y="0"/>
            <wp:positionH relativeFrom="column">
              <wp:posOffset>1012190</wp:posOffset>
            </wp:positionH>
            <wp:positionV relativeFrom="page">
              <wp:posOffset>1023620</wp:posOffset>
            </wp:positionV>
            <wp:extent cx="3295650" cy="3931285"/>
            <wp:effectExtent l="0" t="0" r="0" b="0"/>
            <wp:wrapTopAndBottom/>
            <wp:docPr id="20"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7" descr="qt_temp"/>
                    <pic:cNvPicPr>
                      <a:picLocks noChangeAspect="1"/>
                    </pic:cNvPicPr>
                  </pic:nvPicPr>
                  <pic:blipFill>
                    <a:blip r:embed="rId15"/>
                    <a:stretch>
                      <a:fillRect/>
                    </a:stretch>
                  </pic:blipFill>
                  <pic:spPr>
                    <a:xfrm>
                      <a:off x="0" y="0"/>
                      <a:ext cx="3295650" cy="3931285"/>
                    </a:xfrm>
                    <a:prstGeom prst="rect">
                      <a:avLst/>
                    </a:prstGeom>
                  </pic:spPr>
                </pic:pic>
              </a:graphicData>
            </a:graphic>
          </wp:anchor>
        </w:drawing>
      </w:r>
      <w:r>
        <w:rPr>
          <w:rFonts w:hint="eastAsia" w:asciiTheme="minorEastAsia" w:hAnsiTheme="minorEastAsia" w:cstheme="minorEastAsia"/>
          <w:b/>
          <w:bCs w:val="0"/>
          <w:kern w:val="2"/>
          <w:sz w:val="24"/>
          <w:szCs w:val="24"/>
          <w:lang w:val="en-US" w:eastAsia="zh-CN"/>
        </w:rPr>
        <w:t>类图</w:t>
      </w:r>
    </w:p>
    <w:p>
      <w:pPr>
        <w:rPr>
          <w:rFonts w:hint="default" w:asciiTheme="minorEastAsia" w:hAnsiTheme="minorEastAsia" w:cstheme="minorEastAsia"/>
          <w:b w:val="0"/>
          <w:bCs/>
          <w:kern w:val="2"/>
          <w:sz w:val="24"/>
          <w:szCs w:val="24"/>
          <w:lang w:val="en-US" w:eastAsia="zh-CN"/>
        </w:rPr>
      </w:pPr>
    </w:p>
    <w:p>
      <w:pPr>
        <w:rPr>
          <w:rFonts w:hint="eastAsia" w:asciiTheme="minorEastAsia" w:hAnsiTheme="minorEastAsia" w:cstheme="minorEastAsia"/>
          <w:b/>
          <w:bCs/>
          <w:kern w:val="2"/>
          <w:sz w:val="24"/>
          <w:szCs w:val="24"/>
          <w:lang w:val="en-US" w:eastAsia="zh-CN"/>
        </w:rPr>
      </w:pPr>
      <w:r>
        <w:rPr>
          <w:rFonts w:hint="eastAsia"/>
          <w:lang w:val="en-US" w:eastAsia="zh-CN"/>
        </w:rPr>
        <w:drawing>
          <wp:anchor distT="0" distB="0" distL="114300" distR="114300" simplePos="0" relativeHeight="252463104" behindDoc="0" locked="0" layoutInCell="1" allowOverlap="1">
            <wp:simplePos x="0" y="0"/>
            <wp:positionH relativeFrom="column">
              <wp:posOffset>503555</wp:posOffset>
            </wp:positionH>
            <wp:positionV relativeFrom="page">
              <wp:posOffset>5389245</wp:posOffset>
            </wp:positionV>
            <wp:extent cx="5269865" cy="3403600"/>
            <wp:effectExtent l="0" t="0" r="0" b="0"/>
            <wp:wrapTopAndBottom/>
            <wp:docPr id="42"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8" descr="qt_temp"/>
                    <pic:cNvPicPr>
                      <a:picLocks noChangeAspect="1"/>
                    </pic:cNvPicPr>
                  </pic:nvPicPr>
                  <pic:blipFill>
                    <a:blip r:embed="rId16"/>
                    <a:stretch>
                      <a:fillRect/>
                    </a:stretch>
                  </pic:blipFill>
                  <pic:spPr>
                    <a:xfrm>
                      <a:off x="0" y="0"/>
                      <a:ext cx="5269865" cy="3403600"/>
                    </a:xfrm>
                    <a:prstGeom prst="rect">
                      <a:avLst/>
                    </a:prstGeom>
                  </pic:spPr>
                </pic:pic>
              </a:graphicData>
            </a:graphic>
          </wp:anchor>
        </w:drawing>
      </w:r>
      <w:r>
        <w:rPr>
          <w:rFonts w:hint="eastAsia" w:asciiTheme="minorEastAsia" w:hAnsiTheme="minorEastAsia" w:cstheme="minorEastAsia"/>
          <w:b/>
          <w:bCs/>
          <w:kern w:val="2"/>
          <w:sz w:val="24"/>
          <w:szCs w:val="24"/>
          <w:lang w:val="en-US" w:eastAsia="zh-CN"/>
        </w:rPr>
        <w:t>顺序图</w:t>
      </w:r>
    </w:p>
    <w:p>
      <w:pPr>
        <w:rPr>
          <w:rFonts w:hint="default" w:asciiTheme="minorEastAsia" w:hAnsiTheme="minorEastAsia" w:cstheme="minorEastAsia"/>
          <w:b/>
          <w:bCs/>
          <w:kern w:val="2"/>
          <w:sz w:val="24"/>
          <w:szCs w:val="24"/>
          <w:lang w:val="en-US" w:eastAsia="zh-CN"/>
        </w:rPr>
      </w:pPr>
    </w:p>
    <w:p>
      <w:pPr>
        <w:rPr>
          <w:rFonts w:hint="eastAsia" w:asciiTheme="minorEastAsia" w:hAnsiTheme="minorEastAsia" w:eastAsiaTheme="minorEastAsia" w:cstheme="minorEastAsia"/>
          <w:b/>
          <w:bCs w:val="0"/>
          <w:kern w:val="2"/>
          <w:sz w:val="28"/>
          <w:szCs w:val="28"/>
          <w:lang w:val="en-US" w:eastAsia="zh-CN"/>
        </w:rPr>
      </w:pPr>
    </w:p>
    <w:p>
      <w:pPr>
        <w:rPr>
          <w:rFonts w:hint="eastAsia" w:asciiTheme="minorEastAsia" w:hAnsiTheme="minorEastAsia" w:eastAsiaTheme="minorEastAsia" w:cstheme="minorEastAsia"/>
          <w:b/>
          <w:bCs w:val="0"/>
          <w:kern w:val="2"/>
          <w:sz w:val="28"/>
          <w:szCs w:val="28"/>
          <w:lang w:val="en-US" w:eastAsia="zh-CN"/>
        </w:rPr>
      </w:pPr>
    </w:p>
    <w:p>
      <w:pPr>
        <w:rPr>
          <w:rFonts w:hint="eastAsia" w:asciiTheme="minorEastAsia" w:hAnsiTheme="minorEastAsia" w:eastAsiaTheme="minorEastAsia" w:cstheme="minorEastAsia"/>
          <w:b/>
          <w:bCs w:val="0"/>
          <w:kern w:val="2"/>
          <w:sz w:val="28"/>
          <w:szCs w:val="28"/>
          <w:lang w:val="en-US" w:eastAsia="zh-CN"/>
        </w:rPr>
      </w:pPr>
    </w:p>
    <w:p>
      <w:pPr>
        <w:rPr>
          <w:rFonts w:hint="eastAsia" w:asciiTheme="minorEastAsia" w:hAnsiTheme="minorEastAsia" w:eastAsiaTheme="minorEastAsia" w:cstheme="minorEastAsia"/>
          <w:b/>
          <w:bCs w:val="0"/>
          <w:kern w:val="2"/>
          <w:sz w:val="28"/>
          <w:szCs w:val="28"/>
          <w:lang w:val="en-US" w:eastAsia="zh-CN"/>
        </w:rPr>
      </w:pPr>
    </w:p>
    <w:p>
      <w:pPr>
        <w:rPr>
          <w:rFonts w:hint="eastAsia" w:asciiTheme="minorEastAsia" w:hAnsiTheme="minorEastAsia" w:eastAsiaTheme="minorEastAsia" w:cstheme="minorEastAsia"/>
          <w:b/>
          <w:bCs w:val="0"/>
          <w:sz w:val="28"/>
          <w:szCs w:val="28"/>
        </w:rPr>
      </w:pPr>
      <w:r>
        <w:rPr>
          <w:rFonts w:hint="eastAsia" w:asciiTheme="minorEastAsia" w:hAnsiTheme="minorEastAsia" w:eastAsiaTheme="minorEastAsia" w:cstheme="minorEastAsia"/>
          <w:b/>
          <w:bCs w:val="0"/>
          <w:kern w:val="2"/>
          <w:sz w:val="28"/>
          <w:szCs w:val="28"/>
          <w:lang w:val="en-US" w:eastAsia="zh-CN"/>
        </w:rPr>
        <w:t xml:space="preserve">③ </w:t>
      </w:r>
      <w:bookmarkStart w:id="3" w:name="_Toc471815971"/>
      <w:bookmarkStart w:id="4" w:name="_Toc471438303"/>
      <w:r>
        <w:rPr>
          <w:rFonts w:hint="eastAsia" w:asciiTheme="minorEastAsia" w:hAnsiTheme="minorEastAsia" w:eastAsiaTheme="minorEastAsia" w:cstheme="minorEastAsia"/>
          <w:b/>
          <w:bCs w:val="0"/>
          <w:sz w:val="28"/>
          <w:szCs w:val="28"/>
        </w:rPr>
        <w:t>非法入侵检测</w:t>
      </w:r>
      <w:bookmarkEnd w:id="3"/>
      <w:bookmarkEnd w:id="4"/>
    </w:p>
    <w:p>
      <w:pPr>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rPr>
        <w:t>用例：</w:t>
      </w:r>
      <w:r>
        <w:rPr>
          <w:rFonts w:hint="eastAsia"/>
          <w:sz w:val="24"/>
          <w:szCs w:val="24"/>
          <w:lang w:val="en-US" w:eastAsia="zh-CN"/>
        </w:rPr>
        <w:t>用户通过系统房屋内外监控系统对入侵者进行观察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sz w:val="24"/>
          <w:szCs w:val="24"/>
        </w:rPr>
        <w:t>参与者：</w:t>
      </w:r>
      <w:r>
        <w:rPr>
          <w:rFonts w:hint="eastAsia"/>
          <w:sz w:val="24"/>
          <w:szCs w:val="24"/>
        </w:rPr>
        <w:t>系统、</w:t>
      </w:r>
      <w:r>
        <w:rPr>
          <w:rFonts w:hint="eastAsia"/>
          <w:sz w:val="24"/>
          <w:szCs w:val="24"/>
          <w:lang w:val="en-US" w:eastAsia="zh-CN"/>
        </w:rPr>
        <w:t>网络监控摄像头</w:t>
      </w:r>
      <w:r>
        <w:rPr>
          <w:rFonts w:hint="eastAsia"/>
          <w:sz w:val="24"/>
          <w:szCs w:val="24"/>
        </w:rPr>
        <w:t>、房主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rPr>
        <w:t>情景目标</w:t>
      </w:r>
      <w:r>
        <w:rPr>
          <w:rFonts w:hint="eastAsia"/>
          <w:b/>
          <w:bCs/>
          <w:sz w:val="24"/>
          <w:szCs w:val="24"/>
          <w:lang w:eastAsia="zh-CN"/>
        </w:rPr>
        <w:t>：</w:t>
      </w:r>
      <w:r>
        <w:rPr>
          <w:rFonts w:hint="eastAsia"/>
          <w:sz w:val="24"/>
          <w:szCs w:val="24"/>
          <w:lang w:val="en-US" w:eastAsia="zh-CN"/>
        </w:rPr>
        <w:t>系统提示非法入侵进行警报或者房主主动查看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rPr>
      </w:pPr>
      <w:r>
        <w:rPr>
          <w:rFonts w:hint="eastAsia"/>
          <w:b/>
          <w:bCs/>
          <w:sz w:val="24"/>
          <w:szCs w:val="24"/>
        </w:rPr>
        <w:t>前置条件：</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1.</w:t>
      </w:r>
      <w:r>
        <w:rPr>
          <w:rFonts w:hint="eastAsia"/>
          <w:sz w:val="24"/>
          <w:szCs w:val="24"/>
        </w:rPr>
        <w:t>系统</w:t>
      </w:r>
      <w:r>
        <w:rPr>
          <w:rFonts w:hint="eastAsia"/>
          <w:sz w:val="24"/>
          <w:szCs w:val="24"/>
          <w:lang w:val="en-US" w:eastAsia="zh-CN"/>
        </w:rPr>
        <w:t>监控系统</w:t>
      </w:r>
      <w:r>
        <w:rPr>
          <w:rFonts w:hint="eastAsia"/>
          <w:sz w:val="24"/>
          <w:szCs w:val="24"/>
        </w:rPr>
        <w:t>已正常</w:t>
      </w:r>
      <w:r>
        <w:rPr>
          <w:rFonts w:hint="eastAsia"/>
          <w:sz w:val="24"/>
          <w:szCs w:val="24"/>
          <w:lang w:val="en-US" w:eastAsia="zh-CN"/>
        </w:rPr>
        <w:t>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2.系统门锁、窗户出现破坏</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3.预警系统正常进行工作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rPr>
      </w:pPr>
      <w:r>
        <w:rPr>
          <w:rFonts w:hint="eastAsia"/>
          <w:b/>
          <w:bCs/>
          <w:sz w:val="24"/>
          <w:szCs w:val="24"/>
        </w:rPr>
        <w:t>触发器：</w:t>
      </w:r>
      <w:r>
        <w:rPr>
          <w:rFonts w:hint="eastAsia"/>
          <w:sz w:val="24"/>
          <w:szCs w:val="24"/>
          <w:lang w:val="en-US" w:eastAsia="zh-CN"/>
        </w:rPr>
        <w:t>报警系统被触发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sz w:val="24"/>
          <w:szCs w:val="24"/>
        </w:rPr>
        <w:t>场景：</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屋内意外情况报警：</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房门、窗户被强制打开</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房门、窗户出现破损</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房主主动查看室内情况</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房主发现屋内陌生人出现</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20" w:firstLineChars="0"/>
        <w:textAlignment w:val="auto"/>
        <w:rPr>
          <w:rFonts w:hint="eastAsia"/>
          <w:b/>
          <w:bCs/>
          <w:sz w:val="24"/>
          <w:szCs w:val="24"/>
        </w:rPr>
      </w:pPr>
      <w:r>
        <w:rPr>
          <w:rFonts w:hint="eastAsia"/>
          <w:sz w:val="24"/>
          <w:szCs w:val="24"/>
          <w:lang w:val="en-US" w:eastAsia="zh-CN"/>
        </w:rPr>
        <w:t>房主发现屋外有人进行破坏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sz w:val="24"/>
          <w:szCs w:val="24"/>
          <w:lang w:eastAsia="zh-CN"/>
        </w:rPr>
      </w:pPr>
      <w:r>
        <w:rPr>
          <w:rFonts w:hint="eastAsia"/>
          <w:b/>
          <w:bCs/>
          <w:sz w:val="24"/>
          <w:szCs w:val="24"/>
        </w:rPr>
        <w:t>异常：</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1.网络监控摄像头出现故障</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2.门锁门窗等传感器发生故障</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3.预警系统被破坏等发生故障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sz w:val="24"/>
          <w:szCs w:val="24"/>
        </w:rPr>
        <w:t>优先级</w:t>
      </w:r>
      <w:r>
        <w:rPr>
          <w:rFonts w:hint="eastAsia"/>
          <w:b/>
          <w:bCs/>
          <w:sz w:val="24"/>
          <w:szCs w:val="24"/>
          <w:lang w:eastAsia="zh-CN"/>
        </w:rPr>
        <w:t>：</w:t>
      </w:r>
      <w:r>
        <w:rPr>
          <w:rFonts w:hint="eastAsia"/>
          <w:sz w:val="24"/>
          <w:szCs w:val="24"/>
          <w:lang w:val="en-US" w:eastAsia="zh-CN"/>
        </w:rPr>
        <w:t>中等</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sz w:val="24"/>
          <w:szCs w:val="24"/>
        </w:rPr>
        <w:t>何时有效：</w:t>
      </w:r>
      <w:r>
        <w:rPr>
          <w:rFonts w:hint="eastAsia"/>
          <w:sz w:val="24"/>
          <w:szCs w:val="24"/>
        </w:rPr>
        <w:t>第</w:t>
      </w:r>
      <w:r>
        <w:rPr>
          <w:rFonts w:hint="eastAsia"/>
          <w:sz w:val="24"/>
          <w:szCs w:val="24"/>
          <w:lang w:val="en-US" w:eastAsia="zh-CN"/>
        </w:rPr>
        <w:t>二</w:t>
      </w:r>
      <w:r>
        <w:rPr>
          <w:rFonts w:hint="eastAsia"/>
          <w:sz w:val="24"/>
          <w:szCs w:val="24"/>
        </w:rPr>
        <w:t>个增量。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b/>
          <w:bCs/>
          <w:sz w:val="24"/>
          <w:szCs w:val="24"/>
        </w:rPr>
        <w:t>使用频率：</w:t>
      </w:r>
      <w:r>
        <w:rPr>
          <w:rFonts w:hint="eastAsia"/>
          <w:sz w:val="24"/>
          <w:szCs w:val="24"/>
          <w:lang w:val="en-US" w:eastAsia="zh-CN"/>
        </w:rPr>
        <w:t>少</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lang w:val="en-US" w:eastAsia="zh-CN"/>
        </w:rPr>
        <w:t>参与者的连接渠道：</w:t>
      </w:r>
      <w:r>
        <w:rPr>
          <w:rFonts w:hint="eastAsia"/>
          <w:sz w:val="24"/>
          <w:szCs w:val="24"/>
        </w:rPr>
        <w:t>通过</w:t>
      </w:r>
      <w:r>
        <w:rPr>
          <w:rFonts w:hint="eastAsia"/>
          <w:sz w:val="24"/>
          <w:szCs w:val="24"/>
          <w:lang w:val="en-US" w:eastAsia="zh-CN"/>
        </w:rPr>
        <w:t>移动客户端</w:t>
      </w:r>
      <w:r>
        <w:rPr>
          <w:rFonts w:hint="eastAsia"/>
          <w:sz w:val="24"/>
          <w:szCs w:val="24"/>
        </w:rPr>
        <w:t>连接到SafeHome系统</w:t>
      </w:r>
      <w:r>
        <w:rPr>
          <w:rFonts w:hint="eastAsia"/>
          <w:sz w:val="24"/>
          <w:szCs w:val="24"/>
          <w:lang w:eastAsia="zh-CN"/>
        </w:rPr>
        <w:t>，</w:t>
      </w:r>
      <w:r>
        <w:rPr>
          <w:rFonts w:hint="eastAsia"/>
          <w:sz w:val="24"/>
          <w:szCs w:val="24"/>
          <w:lang w:val="en-US" w:eastAsia="zh-CN"/>
        </w:rPr>
        <w:t>预警系统接入安全系统，警报</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接入用户系统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lang w:val="en-US" w:eastAsia="zh-CN"/>
        </w:rPr>
        <w:t>未解决的问题：</w:t>
      </w:r>
      <w:r>
        <w:rPr>
          <w:rFonts w:hint="eastAsia"/>
          <w:sz w:val="24"/>
          <w:szCs w:val="24"/>
          <w:lang w:val="en-US" w:eastAsia="zh-CN"/>
        </w:rPr>
        <w:t>摄像头被破坏，监控系统出现断电保护</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b/>
          <w:bCs/>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3020160" behindDoc="0" locked="0" layoutInCell="1" allowOverlap="1">
            <wp:simplePos x="0" y="0"/>
            <wp:positionH relativeFrom="column">
              <wp:posOffset>-52705</wp:posOffset>
            </wp:positionH>
            <wp:positionV relativeFrom="page">
              <wp:posOffset>1285875</wp:posOffset>
            </wp:positionV>
            <wp:extent cx="5239385" cy="2533650"/>
            <wp:effectExtent l="0" t="0" r="3175" b="11430"/>
            <wp:wrapTopAndBottom/>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17"/>
                    <a:stretch>
                      <a:fillRect/>
                    </a:stretch>
                  </pic:blipFill>
                  <pic:spPr>
                    <a:xfrm>
                      <a:off x="0" y="0"/>
                      <a:ext cx="5239385" cy="2533650"/>
                    </a:xfrm>
                    <a:prstGeom prst="rect">
                      <a:avLst/>
                    </a:prstGeom>
                    <a:noFill/>
                    <a:ln w="9525">
                      <a:noFill/>
                    </a:ln>
                  </pic:spPr>
                </pic:pic>
              </a:graphicData>
            </a:graphic>
          </wp:anchor>
        </w:drawing>
      </w:r>
      <w:r>
        <w:rPr>
          <w:rFonts w:hint="eastAsia" w:asciiTheme="minorEastAsia" w:hAnsiTheme="minorEastAsia" w:cstheme="minorEastAsia"/>
          <w:b/>
          <w:bCs/>
          <w:sz w:val="24"/>
          <w:szCs w:val="24"/>
          <w:lang w:val="en-US" w:eastAsia="zh-CN"/>
        </w:rPr>
        <w:t>用例图</w:t>
      </w:r>
    </w:p>
    <w:p>
      <w:pPr>
        <w:rPr>
          <w:rFonts w:hint="eastAsia" w:eastAsia="宋体"/>
          <w:lang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活动图</w:t>
      </w:r>
    </w:p>
    <w:p>
      <w:pPr>
        <w:rPr>
          <w:rFonts w:hint="default" w:eastAsia="宋体"/>
          <w:lang w:val="en-US" w:eastAsia="zh-CN"/>
        </w:rPr>
      </w:pPr>
    </w:p>
    <w:p>
      <w:pPr>
        <w:rPr>
          <w:rFonts w:hint="eastAsia" w:eastAsia="宋体"/>
          <w:lang w:eastAsia="zh-CN"/>
        </w:rPr>
      </w:pPr>
      <w:r>
        <w:rPr>
          <w:rFonts w:hint="eastAsia" w:eastAsia="宋体"/>
          <w:lang w:eastAsia="zh-CN"/>
        </w:rPr>
        <w:drawing>
          <wp:anchor distT="0" distB="0" distL="114300" distR="114300" simplePos="0" relativeHeight="253198336" behindDoc="0" locked="0" layoutInCell="1" allowOverlap="1">
            <wp:simplePos x="0" y="0"/>
            <wp:positionH relativeFrom="column">
              <wp:posOffset>-34925</wp:posOffset>
            </wp:positionH>
            <wp:positionV relativeFrom="page">
              <wp:posOffset>4182110</wp:posOffset>
            </wp:positionV>
            <wp:extent cx="4779010" cy="5301615"/>
            <wp:effectExtent l="0" t="0" r="0" b="0"/>
            <wp:wrapTopAndBottom/>
            <wp:docPr id="35"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9" descr="qt_temp"/>
                    <pic:cNvPicPr>
                      <a:picLocks noChangeAspect="1"/>
                    </pic:cNvPicPr>
                  </pic:nvPicPr>
                  <pic:blipFill>
                    <a:blip r:embed="rId18"/>
                    <a:stretch>
                      <a:fillRect/>
                    </a:stretch>
                  </pic:blipFill>
                  <pic:spPr>
                    <a:xfrm>
                      <a:off x="0" y="0"/>
                      <a:ext cx="4779010" cy="5301615"/>
                    </a:xfrm>
                    <a:prstGeom prst="rect">
                      <a:avLst/>
                    </a:prstGeom>
                  </pic:spPr>
                </pic:pic>
              </a:graphicData>
            </a:graphic>
          </wp:anchor>
        </w:drawing>
      </w:r>
    </w:p>
    <w:p>
      <w:p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类图</w:t>
      </w: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r>
        <w:rPr>
          <w:rFonts w:hint="eastAsia"/>
          <w:b w:val="0"/>
          <w:bCs w:val="0"/>
          <w:sz w:val="24"/>
          <w:szCs w:val="24"/>
          <w:lang w:val="en-US" w:eastAsia="zh-CN"/>
        </w:rPr>
        <w:drawing>
          <wp:anchor distT="0" distB="0" distL="114300" distR="114300" simplePos="0" relativeHeight="252845056" behindDoc="0" locked="0" layoutInCell="1" allowOverlap="1">
            <wp:simplePos x="0" y="0"/>
            <wp:positionH relativeFrom="column">
              <wp:posOffset>-239395</wp:posOffset>
            </wp:positionH>
            <wp:positionV relativeFrom="page">
              <wp:posOffset>4866005</wp:posOffset>
            </wp:positionV>
            <wp:extent cx="6954520" cy="5502275"/>
            <wp:effectExtent l="0" t="0" r="0" b="0"/>
            <wp:wrapTopAndBottom/>
            <wp:docPr id="22"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10" descr="qt_temp"/>
                    <pic:cNvPicPr>
                      <a:picLocks noChangeAspect="1"/>
                    </pic:cNvPicPr>
                  </pic:nvPicPr>
                  <pic:blipFill>
                    <a:blip r:embed="rId19"/>
                    <a:stretch>
                      <a:fillRect/>
                    </a:stretch>
                  </pic:blipFill>
                  <pic:spPr>
                    <a:xfrm>
                      <a:off x="0" y="0"/>
                      <a:ext cx="6954520" cy="5502275"/>
                    </a:xfrm>
                    <a:prstGeom prst="rect">
                      <a:avLst/>
                    </a:prstGeom>
                  </pic:spPr>
                </pic:pic>
              </a:graphicData>
            </a:graphic>
          </wp:anchor>
        </w:drawing>
      </w:r>
      <w:r>
        <w:rPr>
          <w:rFonts w:hint="eastAsia"/>
          <w:lang w:val="en-US" w:eastAsia="zh-CN"/>
        </w:rPr>
        <w:drawing>
          <wp:anchor distT="0" distB="0" distL="114300" distR="114300" simplePos="0" relativeHeight="253393920" behindDoc="0" locked="0" layoutInCell="1" allowOverlap="1">
            <wp:simplePos x="0" y="0"/>
            <wp:positionH relativeFrom="column">
              <wp:posOffset>1687830</wp:posOffset>
            </wp:positionH>
            <wp:positionV relativeFrom="page">
              <wp:posOffset>1054100</wp:posOffset>
            </wp:positionV>
            <wp:extent cx="2712085" cy="3280410"/>
            <wp:effectExtent l="0" t="0" r="0" b="0"/>
            <wp:wrapTopAndBottom/>
            <wp:docPr id="37"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11" descr="qt_temp"/>
                    <pic:cNvPicPr>
                      <a:picLocks noChangeAspect="1"/>
                    </pic:cNvPicPr>
                  </pic:nvPicPr>
                  <pic:blipFill>
                    <a:blip r:embed="rId20"/>
                    <a:stretch>
                      <a:fillRect/>
                    </a:stretch>
                  </pic:blipFill>
                  <pic:spPr>
                    <a:xfrm>
                      <a:off x="0" y="0"/>
                      <a:ext cx="2712085" cy="3280410"/>
                    </a:xfrm>
                    <a:prstGeom prst="rect">
                      <a:avLst/>
                    </a:prstGeom>
                  </pic:spPr>
                </pic:pic>
              </a:graphicData>
            </a:graphic>
          </wp:anchor>
        </w:drawing>
      </w:r>
      <w:r>
        <w:rPr>
          <w:rFonts w:hint="eastAsia" w:asciiTheme="minorEastAsia" w:hAnsiTheme="minorEastAsia" w:cstheme="minorEastAsia"/>
          <w:b/>
          <w:bCs/>
          <w:sz w:val="24"/>
          <w:szCs w:val="24"/>
          <w:lang w:val="en-US" w:eastAsia="zh-CN"/>
        </w:rPr>
        <w:t>顺序图</w:t>
      </w:r>
    </w:p>
    <w:p>
      <w:pPr>
        <w:pStyle w:val="3"/>
        <w:numPr>
          <w:ilvl w:val="0"/>
          <w:numId w:val="0"/>
        </w:numPr>
        <w:ind w:leftChars="0"/>
        <w:rPr>
          <w:rFonts w:hint="eastAsia" w:ascii="宋体" w:hAnsi="宋体"/>
          <w:b/>
          <w:bCs/>
          <w:sz w:val="28"/>
          <w:szCs w:val="28"/>
          <w:lang w:val="en-US" w:eastAsia="zh-CN"/>
        </w:rPr>
      </w:pPr>
      <w:r>
        <w:rPr>
          <w:rFonts w:hint="eastAsia"/>
          <w:b/>
          <w:bCs/>
          <w:sz w:val="32"/>
          <w:szCs w:val="32"/>
        </w:rPr>
        <w:t>④</w:t>
      </w:r>
      <w:r>
        <w:rPr>
          <w:rFonts w:hint="eastAsia" w:ascii="宋体" w:hAnsi="宋体"/>
          <w:b/>
          <w:bCs/>
          <w:sz w:val="28"/>
          <w:szCs w:val="28"/>
          <w:lang w:val="en-US" w:eastAsia="zh-CN"/>
        </w:rPr>
        <w:t>漏水检测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b/>
          <w:bCs/>
          <w:sz w:val="24"/>
          <w:szCs w:val="24"/>
          <w:lang w:val="en-US" w:eastAsia="zh-CN"/>
        </w:rPr>
        <w:t>用例：</w:t>
      </w:r>
      <w:r>
        <w:rPr>
          <w:rFonts w:hint="eastAsia"/>
          <w:b w:val="0"/>
          <w:bCs w:val="0"/>
          <w:sz w:val="24"/>
          <w:szCs w:val="24"/>
          <w:lang w:val="en-US" w:eastAsia="zh-CN"/>
        </w:rPr>
        <w:t>漏水检测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b/>
          <w:bCs/>
          <w:sz w:val="24"/>
          <w:szCs w:val="24"/>
          <w:lang w:val="en-US" w:eastAsia="zh-CN"/>
        </w:rPr>
        <w:t>主要参与者：</w:t>
      </w:r>
      <w:r>
        <w:rPr>
          <w:rFonts w:hint="eastAsia"/>
          <w:b w:val="0"/>
          <w:bCs w:val="0"/>
          <w:sz w:val="24"/>
          <w:szCs w:val="24"/>
          <w:lang w:val="en-US" w:eastAsia="zh-CN"/>
        </w:rPr>
        <w:t>房主，漏水检测器，警报器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lang w:val="en-US" w:eastAsia="zh-CN"/>
        </w:rPr>
        <w:t>情景目标：</w:t>
      </w:r>
      <w:r>
        <w:rPr>
          <w:rFonts w:hint="eastAsia"/>
          <w:sz w:val="24"/>
          <w:szCs w:val="24"/>
          <w:lang w:val="en-US" w:eastAsia="zh-CN"/>
        </w:rPr>
        <w:t>检测房主在离开住宅时是否漏水，若有则向用户指定的号码发送信息或提示。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b/>
          <w:bCs/>
          <w:sz w:val="24"/>
          <w:szCs w:val="24"/>
          <w:lang w:val="en-US" w:eastAsia="zh-CN"/>
        </w:rPr>
        <w:t>前提条件：</w:t>
      </w:r>
      <w:r>
        <w:rPr>
          <w:rFonts w:hint="eastAsia"/>
          <w:b w:val="0"/>
          <w:bCs w:val="0"/>
          <w:sz w:val="24"/>
          <w:szCs w:val="24"/>
          <w:lang w:val="en-US" w:eastAsia="zh-CN"/>
        </w:rPr>
        <w:t>房主打开了漏水检测系统，必须完整配置系统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b/>
          <w:bCs/>
          <w:sz w:val="24"/>
          <w:szCs w:val="24"/>
          <w:lang w:val="en-US" w:eastAsia="zh-CN"/>
        </w:rPr>
        <w:t>触发器：</w:t>
      </w:r>
      <w:r>
        <w:rPr>
          <w:rFonts w:hint="eastAsia"/>
          <w:b w:val="0"/>
          <w:bCs w:val="0"/>
          <w:sz w:val="24"/>
          <w:szCs w:val="24"/>
          <w:lang w:val="en-US" w:eastAsia="zh-CN"/>
        </w:rPr>
        <w:t>漏水检测器检测到了住宅有漏水现象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eastAsia="zh-CN"/>
        </w:rPr>
      </w:pPr>
      <w:r>
        <w:rPr>
          <w:rFonts w:hint="eastAsia"/>
          <w:b w:val="0"/>
          <w:bCs w:val="0"/>
          <w:sz w:val="24"/>
          <w:szCs w:val="24"/>
          <w:lang w:val="en-US" w:eastAsia="zh-CN"/>
        </w:rPr>
        <w:t>1.漏水检测器检测到住宅有漏水现象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2.指示灯闪烁，警报器发出警报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eastAsia="zh-CN"/>
        </w:rPr>
      </w:pPr>
      <w:r>
        <w:rPr>
          <w:rFonts w:hint="eastAsia"/>
          <w:sz w:val="24"/>
          <w:szCs w:val="24"/>
          <w:lang w:val="en-US" w:eastAsia="zh-CN"/>
        </w:rPr>
        <w:t>3.房主手机收到信息提示住宅中出现漏水现象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异常处理：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b w:val="0"/>
          <w:bCs w:val="0"/>
          <w:sz w:val="24"/>
          <w:szCs w:val="24"/>
          <w:lang w:val="en-US" w:eastAsia="zh-CN"/>
        </w:rPr>
      </w:pPr>
      <w:r>
        <w:rPr>
          <w:rFonts w:hint="eastAsia"/>
          <w:b w:val="0"/>
          <w:bCs w:val="0"/>
          <w:sz w:val="24"/>
          <w:szCs w:val="24"/>
          <w:lang w:val="en-US" w:eastAsia="zh-CN"/>
        </w:rPr>
        <w:t>漏水检测器故障，错误识别：需要房主手动确认以停止警报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lang w:val="en-US" w:eastAsia="zh-CN"/>
        </w:rPr>
        <w:t>优先级：</w:t>
      </w:r>
      <w:r>
        <w:rPr>
          <w:rFonts w:hint="eastAsia"/>
          <w:sz w:val="24"/>
          <w:szCs w:val="24"/>
          <w:lang w:val="en-US" w:eastAsia="zh-CN"/>
        </w:rPr>
        <w:t>必须实现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val="0"/>
          <w:bCs w:val="0"/>
          <w:i w:val="0"/>
          <w:iCs w:val="0"/>
          <w:sz w:val="24"/>
          <w:szCs w:val="24"/>
          <w:lang w:val="en-US" w:eastAsia="zh-CN"/>
        </w:rPr>
      </w:pPr>
      <w:r>
        <w:rPr>
          <w:rFonts w:hint="eastAsia"/>
          <w:b/>
          <w:bCs/>
          <w:sz w:val="24"/>
          <w:szCs w:val="24"/>
          <w:lang w:val="en-US" w:eastAsia="zh-CN"/>
        </w:rPr>
        <w:t>使用方式：</w:t>
      </w:r>
      <w:r>
        <w:rPr>
          <w:rFonts w:hint="eastAsia"/>
          <w:b w:val="0"/>
          <w:bCs w:val="0"/>
          <w:i w:val="0"/>
          <w:iCs w:val="0"/>
          <w:sz w:val="24"/>
          <w:szCs w:val="24"/>
          <w:lang w:val="en-US" w:eastAsia="zh-CN"/>
        </w:rPr>
        <w:t>通过传感器和手机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使用频率：频率较低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lang w:val="en-US" w:eastAsia="zh-CN"/>
        </w:rPr>
        <w:t>未解决的问题：</w:t>
      </w:r>
    </w:p>
    <w:p>
      <w:pPr>
        <w:keepNext w:val="0"/>
        <w:keepLines w:val="0"/>
        <w:pageBreakBefore w:val="0"/>
        <w:widowControl w:val="0"/>
        <w:numPr>
          <w:ilvl w:val="0"/>
          <w:numId w:val="9"/>
        </w:numPr>
        <w:tabs>
          <w:tab w:val="left" w:pos="312"/>
        </w:tabs>
        <w:kinsoku/>
        <w:wordWrap/>
        <w:overflowPunct/>
        <w:topLinePunct w:val="0"/>
        <w:autoSpaceDE/>
        <w:autoSpaceDN/>
        <w:bidi w:val="0"/>
        <w:adjustRightInd/>
        <w:snapToGrid/>
        <w:spacing w:line="360" w:lineRule="auto"/>
        <w:ind w:left="840" w:leftChars="0"/>
        <w:textAlignment w:val="auto"/>
        <w:rPr>
          <w:rFonts w:hint="default"/>
          <w:sz w:val="24"/>
          <w:szCs w:val="24"/>
          <w:lang w:val="en-US" w:eastAsia="zh-CN"/>
        </w:rPr>
      </w:pPr>
      <w:r>
        <w:rPr>
          <w:rFonts w:hint="eastAsia"/>
          <w:sz w:val="24"/>
          <w:szCs w:val="24"/>
          <w:lang w:val="en-US" w:eastAsia="zh-CN"/>
        </w:rPr>
        <w:t>控制面板是否应有相应文字提示？</w:t>
      </w:r>
    </w:p>
    <w:p>
      <w:pPr>
        <w:keepNext w:val="0"/>
        <w:keepLines w:val="0"/>
        <w:pageBreakBefore w:val="0"/>
        <w:widowControl w:val="0"/>
        <w:numPr>
          <w:ilvl w:val="0"/>
          <w:numId w:val="9"/>
        </w:numPr>
        <w:tabs>
          <w:tab w:val="left" w:pos="312"/>
        </w:tabs>
        <w:kinsoku/>
        <w:wordWrap/>
        <w:overflowPunct/>
        <w:topLinePunct w:val="0"/>
        <w:autoSpaceDE/>
        <w:autoSpaceDN/>
        <w:bidi w:val="0"/>
        <w:adjustRightInd/>
        <w:snapToGrid/>
        <w:spacing w:line="360" w:lineRule="auto"/>
        <w:ind w:left="840" w:leftChars="0" w:firstLine="0" w:firstLineChars="0"/>
        <w:jc w:val="both"/>
        <w:textAlignment w:val="auto"/>
        <w:rPr>
          <w:rFonts w:hint="eastAsia"/>
          <w:sz w:val="24"/>
          <w:szCs w:val="24"/>
          <w:lang w:val="en-US" w:eastAsia="zh-CN"/>
        </w:rPr>
      </w:pPr>
      <w:r>
        <w:rPr>
          <w:rFonts w:hint="eastAsia"/>
          <w:sz w:val="24"/>
          <w:szCs w:val="24"/>
          <w:lang w:val="en-US" w:eastAsia="zh-CN"/>
        </w:rPr>
        <w:t>是否可以开发手机应用程序，让房主实时监测室内是否有漏水现象？</w:t>
      </w:r>
    </w:p>
    <w:p>
      <w:pPr>
        <w:keepNext w:val="0"/>
        <w:keepLines w:val="0"/>
        <w:pageBreakBefore w:val="0"/>
        <w:widowControl w:val="0"/>
        <w:numPr>
          <w:ilvl w:val="0"/>
          <w:numId w:val="9"/>
        </w:numPr>
        <w:tabs>
          <w:tab w:val="left" w:pos="312"/>
        </w:tabs>
        <w:kinsoku/>
        <w:wordWrap/>
        <w:overflowPunct/>
        <w:topLinePunct w:val="0"/>
        <w:autoSpaceDE/>
        <w:autoSpaceDN/>
        <w:bidi w:val="0"/>
        <w:adjustRightInd/>
        <w:snapToGrid/>
        <w:spacing w:line="360" w:lineRule="auto"/>
        <w:ind w:left="840" w:leftChars="0" w:firstLine="0" w:firstLineChars="0"/>
        <w:jc w:val="both"/>
        <w:textAlignment w:val="auto"/>
        <w:rPr>
          <w:rFonts w:hint="default"/>
          <w:sz w:val="24"/>
          <w:szCs w:val="24"/>
          <w:lang w:val="en-US" w:eastAsia="zh-CN"/>
        </w:rPr>
      </w:pPr>
      <w:r>
        <w:rPr>
          <w:rFonts w:hint="eastAsia"/>
          <w:sz w:val="24"/>
          <w:szCs w:val="24"/>
          <w:lang w:val="en-US" w:eastAsia="zh-CN"/>
        </w:rPr>
        <w:t>可以在检测到漏水现象之后，采取一些措施？</w:t>
      </w:r>
    </w:p>
    <w:p>
      <w:pPr>
        <w:pStyle w:val="3"/>
        <w:numPr>
          <w:ilvl w:val="0"/>
          <w:numId w:val="9"/>
        </w:numPr>
        <w:ind w:left="840" w:leftChars="0" w:firstLine="0" w:firstLineChars="0"/>
        <w:rPr>
          <w:rFonts w:hint="eastAsia"/>
          <w:sz w:val="24"/>
          <w:szCs w:val="24"/>
          <w:lang w:val="en-US" w:eastAsia="zh-CN"/>
        </w:rPr>
      </w:pPr>
      <w:r>
        <w:rPr>
          <w:rFonts w:hint="eastAsia"/>
          <w:sz w:val="24"/>
          <w:szCs w:val="24"/>
          <w:lang w:val="en-US" w:eastAsia="zh-CN"/>
        </w:rPr>
        <w:t>漏水检测器检测到漏水现象的标准是什么？</w:t>
      </w:r>
    </w:p>
    <w:p>
      <w:pPr>
        <w:rPr>
          <w:rFonts w:hint="eastAsia"/>
          <w:lang w:val="en-US" w:eastAsia="zh-CN"/>
        </w:rPr>
      </w:pPr>
      <w:r>
        <w:rPr>
          <w:rFonts w:hint="eastAsia"/>
          <w:lang w:val="en-US" w:eastAsia="zh-CN"/>
        </w:rPr>
        <w:t xml:space="preserve">   </w:t>
      </w:r>
    </w:p>
    <w:p/>
    <w:p/>
    <w:p/>
    <w:p/>
    <w:p/>
    <w:p/>
    <w:p/>
    <w:p/>
    <w:p/>
    <w:p/>
    <w:p/>
    <w:p/>
    <w:p/>
    <w:p/>
    <w:p/>
    <w:p/>
    <w:p/>
    <w:p/>
    <w:p>
      <w:pPr>
        <w:rPr>
          <w:rFonts w:hint="eastAsia" w:eastAsiaTheme="minorEastAsia"/>
          <w:b/>
          <w:bCs/>
          <w:sz w:val="28"/>
          <w:szCs w:val="28"/>
          <w:lang w:val="en-US" w:eastAsia="zh-CN"/>
        </w:rPr>
      </w:pPr>
      <w:r>
        <w:rPr>
          <w:rFonts w:hint="eastAsia"/>
          <w:b/>
          <w:bCs/>
          <w:sz w:val="28"/>
          <w:szCs w:val="28"/>
          <w:lang w:val="en-US" w:eastAsia="zh-CN"/>
        </w:rPr>
        <w:t>用例图</w:t>
      </w:r>
    </w:p>
    <w:p>
      <w:pPr>
        <w:rPr>
          <w:rFonts w:hint="eastAsia"/>
          <w:lang w:val="en-US" w:eastAsia="zh-CN"/>
        </w:rPr>
      </w:pPr>
      <w:r>
        <w:drawing>
          <wp:inline distT="0" distB="0" distL="114300" distR="114300">
            <wp:extent cx="4265295" cy="4378325"/>
            <wp:effectExtent l="0" t="0" r="1905"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265295" cy="437832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p>
    <w:p>
      <w:pPr>
        <w:rPr>
          <w:rFonts w:hint="default"/>
          <w:lang w:val="en-US" w:eastAsia="zh-CN"/>
        </w:rPr>
      </w:pPr>
      <w:r>
        <w:rPr>
          <w:rFonts w:hint="eastAsia"/>
          <w:b/>
          <w:bCs/>
          <w:sz w:val="28"/>
          <w:szCs w:val="28"/>
          <w:lang w:val="en-US" w:eastAsia="zh-CN"/>
        </w:rPr>
        <w:t>活动图</w:t>
      </w:r>
    </w:p>
    <w:p>
      <w:pPr>
        <w:pStyle w:val="3"/>
        <w:numPr>
          <w:ilvl w:val="0"/>
          <w:numId w:val="0"/>
        </w:numPr>
        <w:ind w:leftChars="0"/>
      </w:pPr>
      <w:r>
        <w:drawing>
          <wp:inline distT="0" distB="0" distL="114300" distR="114300">
            <wp:extent cx="3794125" cy="3944620"/>
            <wp:effectExtent l="0" t="0" r="63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3794125" cy="3944620"/>
                    </a:xfrm>
                    <a:prstGeom prst="rect">
                      <a:avLst/>
                    </a:prstGeom>
                    <a:noFill/>
                    <a:ln>
                      <a:noFill/>
                    </a:ln>
                  </pic:spPr>
                </pic:pic>
              </a:graphicData>
            </a:graphic>
          </wp:inline>
        </w:drawing>
      </w:r>
    </w:p>
    <w:p>
      <w:pPr>
        <w:rPr>
          <w:rFonts w:hint="eastAsia"/>
          <w:b/>
          <w:bCs/>
          <w:sz w:val="28"/>
          <w:szCs w:val="28"/>
          <w:lang w:val="en-US" w:eastAsia="zh-CN"/>
        </w:rPr>
      </w:pPr>
      <w:r>
        <w:rPr>
          <w:rFonts w:hint="eastAsia"/>
          <w:b/>
          <w:bCs/>
          <w:sz w:val="28"/>
          <w:szCs w:val="28"/>
          <w:lang w:val="en-US" w:eastAsia="zh-CN"/>
        </w:rPr>
        <w:t>类图</w:t>
      </w:r>
    </w:p>
    <w:p>
      <w:pPr>
        <w:rPr>
          <w:rFonts w:hint="eastAsia"/>
          <w:sz w:val="24"/>
          <w:szCs w:val="24"/>
          <w:lang w:val="en-US" w:eastAsia="zh-CN"/>
        </w:rPr>
      </w:pPr>
    </w:p>
    <w:p>
      <w:pPr>
        <w:rPr>
          <w:rFonts w:hint="eastAsia"/>
          <w:sz w:val="24"/>
          <w:szCs w:val="24"/>
          <w:lang w:val="en-US" w:eastAsia="zh-CN"/>
        </w:rPr>
      </w:pPr>
      <w:r>
        <w:drawing>
          <wp:inline distT="0" distB="0" distL="114300" distR="114300">
            <wp:extent cx="5273675" cy="3133725"/>
            <wp:effectExtent l="0" t="0" r="14605" b="571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3"/>
                    <a:stretch>
                      <a:fillRect/>
                    </a:stretch>
                  </pic:blipFill>
                  <pic:spPr>
                    <a:xfrm>
                      <a:off x="0" y="0"/>
                      <a:ext cx="5273675" cy="3133725"/>
                    </a:xfrm>
                    <a:prstGeom prst="rect">
                      <a:avLst/>
                    </a:prstGeom>
                    <a:noFill/>
                    <a:ln>
                      <a:noFill/>
                    </a:ln>
                  </pic:spPr>
                </pic:pic>
              </a:graphicData>
            </a:graphic>
          </wp:inline>
        </w:drawing>
      </w:r>
    </w:p>
    <w:p>
      <w:pPr>
        <w:rPr>
          <w:rFonts w:hint="eastAsia"/>
          <w:sz w:val="24"/>
          <w:szCs w:val="24"/>
          <w:lang w:val="en-US" w:eastAsia="zh-CN"/>
        </w:rPr>
      </w:pPr>
    </w:p>
    <w:p>
      <w:pPr>
        <w:rPr>
          <w:rFonts w:hint="eastAsia"/>
          <w:sz w:val="24"/>
          <w:szCs w:val="24"/>
          <w:lang w:val="en-US" w:eastAsia="zh-CN"/>
        </w:rPr>
      </w:pPr>
    </w:p>
    <w:p>
      <w:pPr>
        <w:rPr>
          <w:rFonts w:hint="eastAsia"/>
          <w:b/>
          <w:bCs/>
          <w:sz w:val="28"/>
          <w:szCs w:val="28"/>
          <w:lang w:val="en-US" w:eastAsia="zh-CN"/>
        </w:rPr>
      </w:pPr>
      <w:r>
        <w:rPr>
          <w:rFonts w:hint="eastAsia"/>
          <w:b/>
          <w:bCs/>
          <w:sz w:val="28"/>
          <w:szCs w:val="28"/>
          <w:lang w:val="en-US" w:eastAsia="zh-CN"/>
        </w:rPr>
        <w:t>顺序图</w:t>
      </w:r>
    </w:p>
    <w:p/>
    <w:p>
      <w:pPr>
        <w:rPr>
          <w:rFonts w:hint="eastAsia"/>
          <w:lang w:val="en-US" w:eastAsia="zh-CN"/>
        </w:rPr>
      </w:pPr>
    </w:p>
    <w:p>
      <w:pPr>
        <w:rPr>
          <w:rFonts w:hint="eastAsia"/>
          <w:lang w:val="en-US" w:eastAsia="zh-CN"/>
        </w:rPr>
      </w:pPr>
      <w:r>
        <w:drawing>
          <wp:inline distT="0" distB="0" distL="114300" distR="114300">
            <wp:extent cx="5271770" cy="4390390"/>
            <wp:effectExtent l="0" t="0" r="127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71770" cy="4390390"/>
                    </a:xfrm>
                    <a:prstGeom prst="rect">
                      <a:avLst/>
                    </a:prstGeom>
                    <a:noFill/>
                    <a:ln>
                      <a:noFill/>
                    </a:ln>
                  </pic:spPr>
                </pic:pic>
              </a:graphicData>
            </a:graphic>
          </wp:inline>
        </w:drawing>
      </w:r>
    </w:p>
    <w:p>
      <w:pPr>
        <w:pStyle w:val="3"/>
        <w:numPr>
          <w:ilvl w:val="0"/>
          <w:numId w:val="0"/>
        </w:numPr>
        <w:ind w:leftChars="0"/>
        <w:rPr>
          <w:rFonts w:hint="eastAsia" w:ascii="宋体" w:hAnsi="宋体"/>
          <w:b/>
          <w:bCs/>
          <w:sz w:val="28"/>
          <w:szCs w:val="28"/>
          <w:lang w:val="en-US" w:eastAsia="zh-CN"/>
        </w:rPr>
      </w:pPr>
    </w:p>
    <w:p>
      <w:pPr>
        <w:pStyle w:val="3"/>
        <w:numPr>
          <w:ilvl w:val="0"/>
          <w:numId w:val="0"/>
        </w:numPr>
        <w:ind w:leftChars="0"/>
        <w:rPr>
          <w:rFonts w:hint="default" w:ascii="宋体" w:hAnsi="宋体"/>
          <w:b/>
          <w:bCs/>
          <w:sz w:val="30"/>
          <w:szCs w:val="30"/>
          <w:lang w:val="en-US" w:eastAsia="zh-CN"/>
        </w:rPr>
      </w:pPr>
      <w:r>
        <w:rPr>
          <w:rFonts w:hint="eastAsia" w:ascii="宋体" w:hAnsi="宋体"/>
          <w:b/>
          <w:bCs/>
          <w:sz w:val="28"/>
          <w:szCs w:val="28"/>
          <w:lang w:val="en-US" w:eastAsia="zh-CN"/>
        </w:rPr>
        <w:t>4.2 生活便利</w:t>
      </w:r>
    </w:p>
    <w:p>
      <w:pPr>
        <w:pStyle w:val="3"/>
        <w:numPr>
          <w:ilvl w:val="0"/>
          <w:numId w:val="0"/>
        </w:numPr>
        <w:ind w:leftChars="0"/>
        <w:rPr>
          <w:rFonts w:hint="default" w:asciiTheme="minorEastAsia" w:hAnsiTheme="minorEastAsia" w:cstheme="minorEastAsia"/>
          <w:b/>
          <w:bCs/>
          <w:kern w:val="2"/>
          <w:sz w:val="28"/>
          <w:szCs w:val="28"/>
          <w:lang w:val="en-US" w:eastAsia="zh-CN" w:bidi="ar-SA"/>
        </w:rPr>
      </w:pPr>
      <w:r>
        <w:rPr>
          <w:rFonts w:hint="eastAsia" w:asciiTheme="minorEastAsia" w:hAnsiTheme="minorEastAsia" w:cstheme="minorEastAsia"/>
          <w:b/>
          <w:bCs/>
          <w:kern w:val="2"/>
          <w:sz w:val="28"/>
          <w:szCs w:val="28"/>
          <w:lang w:val="en-US" w:eastAsia="zh-CN" w:bidi="ar-SA"/>
        </w:rPr>
        <w:t xml:space="preserve">① </w:t>
      </w:r>
      <w:r>
        <w:rPr>
          <w:rFonts w:hint="eastAsia" w:asciiTheme="minorEastAsia" w:hAnsiTheme="minorEastAsia" w:eastAsiaTheme="minorEastAsia" w:cstheme="minorEastAsia"/>
          <w:b/>
          <w:bCs/>
          <w:kern w:val="2"/>
          <w:sz w:val="28"/>
          <w:szCs w:val="28"/>
          <w:lang w:val="en-US" w:eastAsia="zh-CN" w:bidi="ar-SA"/>
        </w:rPr>
        <w:t>遥控器关闭家用电器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kern w:val="2"/>
          <w:sz w:val="24"/>
          <w:szCs w:val="24"/>
          <w:lang w:val="en-US" w:eastAsia="zh-CN" w:bidi="ar-SA"/>
        </w:rPr>
        <w:t>用例：</w:t>
      </w:r>
      <w:r>
        <w:rPr>
          <w:rFonts w:hint="eastAsia" w:asciiTheme="minorEastAsia" w:hAnsiTheme="minorEastAsia" w:eastAsiaTheme="minorEastAsia" w:cstheme="minorEastAsia"/>
          <w:sz w:val="24"/>
          <w:szCs w:val="24"/>
          <w:lang w:val="en-US" w:eastAsia="zh-CN"/>
        </w:rPr>
        <w:t>用户通过遥控远程关闭家用电器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kern w:val="2"/>
          <w:sz w:val="24"/>
          <w:szCs w:val="24"/>
          <w:lang w:val="en-US" w:eastAsia="zh-CN" w:bidi="ar-SA"/>
        </w:rPr>
        <w:t>参与者：</w:t>
      </w:r>
      <w:r>
        <w:rPr>
          <w:rFonts w:hint="eastAsia" w:asciiTheme="minorEastAsia" w:hAnsiTheme="minorEastAsia" w:eastAsiaTheme="minorEastAsia" w:cstheme="minorEastAsia"/>
          <w:sz w:val="24"/>
          <w:szCs w:val="24"/>
          <w:lang w:val="en-US" w:eastAsia="zh-CN"/>
        </w:rPr>
        <w:t>房主、家用电器、系统</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kern w:val="2"/>
          <w:sz w:val="24"/>
          <w:szCs w:val="24"/>
          <w:lang w:val="en-US" w:eastAsia="zh-CN" w:bidi="ar-SA"/>
        </w:rPr>
        <w:t>情景目标：</w:t>
      </w:r>
      <w:r>
        <w:rPr>
          <w:rFonts w:hint="eastAsia" w:asciiTheme="minorEastAsia" w:hAnsiTheme="minorEastAsia" w:eastAsiaTheme="minorEastAsia" w:cstheme="minorEastAsia"/>
          <w:sz w:val="24"/>
          <w:szCs w:val="24"/>
          <w:lang w:val="en-US" w:eastAsia="zh-CN"/>
        </w:rPr>
        <w:t>用户登陆后，可通过已与家用电器匹配且连接的遥控关闭家用电器</w:t>
      </w:r>
    </w:p>
    <w:p>
      <w:pPr>
        <w:rPr>
          <w:rFonts w:hint="eastAsia" w:asciiTheme="minorEastAsia" w:hAnsiTheme="minorEastAsia" w:eastAsiaTheme="minorEastAsia" w:cstheme="minorEastAsia"/>
          <w:b/>
          <w:kern w:val="2"/>
          <w:sz w:val="24"/>
          <w:szCs w:val="24"/>
          <w:lang w:val="en-US" w:eastAsia="zh-CN" w:bidi="ar-SA"/>
        </w:rPr>
      </w:pPr>
      <w:r>
        <w:rPr>
          <w:rFonts w:hint="eastAsia" w:asciiTheme="minorEastAsia" w:hAnsiTheme="minorEastAsia" w:eastAsiaTheme="minorEastAsia" w:cstheme="minorEastAsia"/>
          <w:b/>
          <w:kern w:val="2"/>
          <w:sz w:val="24"/>
          <w:szCs w:val="24"/>
          <w:lang w:val="en-US" w:eastAsia="zh-CN" w:bidi="ar-SA"/>
        </w:rPr>
        <w:t>前置条件：</w:t>
      </w:r>
    </w:p>
    <w:p>
      <w:pPr>
        <w:numPr>
          <w:ilvl w:val="0"/>
          <w:numId w:val="10"/>
        </w:numPr>
        <w:ind w:left="84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必须有完整配置系统</w:t>
      </w:r>
    </w:p>
    <w:p>
      <w:pPr>
        <w:numPr>
          <w:ilvl w:val="0"/>
          <w:numId w:val="10"/>
        </w:numPr>
        <w:ind w:left="84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有正确的账号以及对应的密码登陆系统</w:t>
      </w:r>
    </w:p>
    <w:p>
      <w:pPr>
        <w:numPr>
          <w:ilvl w:val="0"/>
          <w:numId w:val="10"/>
        </w:numPr>
        <w:ind w:left="84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家用电器通过蓝牙、识别红外线等已经与系统匹配连接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kern w:val="2"/>
          <w:sz w:val="24"/>
          <w:szCs w:val="24"/>
          <w:lang w:val="en-US" w:eastAsia="zh-CN" w:bidi="ar-SA"/>
        </w:rPr>
        <w:t>触发器：</w:t>
      </w:r>
      <w:r>
        <w:rPr>
          <w:rFonts w:hint="eastAsia" w:asciiTheme="minorEastAsia" w:hAnsiTheme="minorEastAsia" w:eastAsiaTheme="minorEastAsia" w:cstheme="minorEastAsia"/>
          <w:sz w:val="24"/>
          <w:szCs w:val="24"/>
          <w:lang w:val="en-US" w:eastAsia="zh-CN"/>
        </w:rPr>
        <w:t>用户登陆系统，在遥控上控制电器开关</w:t>
      </w:r>
    </w:p>
    <w:p>
      <w:pPr>
        <w:rPr>
          <w:rFonts w:hint="default" w:asciiTheme="minorEastAsia" w:hAnsiTheme="minorEastAsia" w:eastAsiaTheme="minorEastAsia" w:cstheme="minorEastAsia"/>
          <w:b/>
          <w:kern w:val="2"/>
          <w:sz w:val="24"/>
          <w:szCs w:val="24"/>
          <w:lang w:val="en-US" w:eastAsia="zh-CN" w:bidi="ar-SA"/>
        </w:rPr>
      </w:pPr>
      <w:r>
        <w:rPr>
          <w:rFonts w:hint="eastAsia" w:asciiTheme="minorEastAsia" w:hAnsiTheme="minorEastAsia" w:eastAsiaTheme="minorEastAsia" w:cstheme="minorEastAsia"/>
          <w:b/>
          <w:kern w:val="2"/>
          <w:sz w:val="24"/>
          <w:szCs w:val="24"/>
          <w:lang w:val="en-US" w:eastAsia="zh-CN" w:bidi="ar-SA"/>
        </w:rPr>
        <w:t>场景：</w:t>
      </w:r>
    </w:p>
    <w:p>
      <w:pPr>
        <w:numPr>
          <w:ilvl w:val="0"/>
          <w:numId w:val="11"/>
        </w:numPr>
        <w:ind w:left="840" w:left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房主登陆SafeHome系统</w:t>
      </w:r>
    </w:p>
    <w:p>
      <w:pPr>
        <w:numPr>
          <w:ilvl w:val="0"/>
          <w:numId w:val="11"/>
        </w:numPr>
        <w:ind w:left="840" w:leftChars="0" w:firstLine="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房主输入他的账号和密码</w:t>
      </w:r>
    </w:p>
    <w:p>
      <w:pPr>
        <w:numPr>
          <w:ilvl w:val="0"/>
          <w:numId w:val="11"/>
        </w:numPr>
        <w:ind w:left="840" w:leftChars="0" w:firstLine="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系统验证账号和密码</w:t>
      </w:r>
    </w:p>
    <w:p>
      <w:pPr>
        <w:numPr>
          <w:ilvl w:val="0"/>
          <w:numId w:val="11"/>
        </w:numPr>
        <w:spacing w:line="240" w:lineRule="auto"/>
        <w:ind w:left="84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系统显示所有主要功能的按钮</w:t>
      </w:r>
    </w:p>
    <w:p>
      <w:pPr>
        <w:numPr>
          <w:ilvl w:val="0"/>
          <w:numId w:val="11"/>
        </w:numPr>
        <w:spacing w:line="240" w:lineRule="auto"/>
        <w:ind w:left="84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房主从主要功能按钮中选择“关闭电器”按钮</w:t>
      </w:r>
    </w:p>
    <w:p>
      <w:pPr>
        <w:numPr>
          <w:ilvl w:val="0"/>
          <w:numId w:val="11"/>
        </w:numPr>
        <w:spacing w:line="240" w:lineRule="auto"/>
        <w:ind w:left="84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系统显示所有已匹配的家用电器图标</w:t>
      </w:r>
    </w:p>
    <w:p>
      <w:pPr>
        <w:numPr>
          <w:ilvl w:val="0"/>
          <w:numId w:val="11"/>
        </w:numPr>
        <w:spacing w:line="240" w:lineRule="auto"/>
        <w:ind w:left="84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用户选择电器，系统向相应电器发送关闭指令</w:t>
      </w:r>
    </w:p>
    <w:p>
      <w:pPr>
        <w:rPr>
          <w:rFonts w:hint="eastAsia" w:asciiTheme="minorEastAsia" w:hAnsiTheme="minorEastAsia" w:eastAsiaTheme="minorEastAsia" w:cstheme="minorEastAsia"/>
          <w:b/>
          <w:kern w:val="2"/>
          <w:sz w:val="24"/>
          <w:szCs w:val="24"/>
          <w:lang w:val="en-US" w:eastAsia="zh-CN" w:bidi="ar-SA"/>
        </w:rPr>
      </w:pPr>
      <w:r>
        <w:rPr>
          <w:rFonts w:hint="eastAsia" w:asciiTheme="minorEastAsia" w:hAnsiTheme="minorEastAsia" w:eastAsiaTheme="minorEastAsia" w:cstheme="minorEastAsia"/>
          <w:b/>
          <w:kern w:val="2"/>
          <w:sz w:val="24"/>
          <w:szCs w:val="24"/>
          <w:lang w:val="en-US" w:eastAsia="zh-CN" w:bidi="ar-SA"/>
        </w:rPr>
        <w:t>异常：</w:t>
      </w:r>
    </w:p>
    <w:p>
      <w:pPr>
        <w:numPr>
          <w:ilvl w:val="0"/>
          <w:numId w:val="12"/>
        </w:numPr>
        <w:ind w:left="84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账号或密码不正确——参看用例“确认账号和密码”</w:t>
      </w:r>
    </w:p>
    <w:p>
      <w:pPr>
        <w:numPr>
          <w:ilvl w:val="0"/>
          <w:numId w:val="12"/>
        </w:numPr>
        <w:ind w:left="84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电器不能与遥控匹配——参看用例“设备匹配连接”</w:t>
      </w:r>
    </w:p>
    <w:p>
      <w:pPr>
        <w:numPr>
          <w:ilvl w:val="0"/>
          <w:numId w:val="12"/>
        </w:numPr>
        <w:ind w:left="84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系统指令无法传达实施——参看用例“</w:t>
      </w:r>
      <w:r>
        <w:rPr>
          <w:rFonts w:hint="eastAsia" w:asciiTheme="minorEastAsia" w:hAnsiTheme="minorEastAsia" w:eastAsiaTheme="minorEastAsia" w:cstheme="minorEastAsia"/>
          <w:kern w:val="2"/>
          <w:sz w:val="24"/>
          <w:szCs w:val="24"/>
        </w:rPr>
        <w:t>配置系统的网络连接</w:t>
      </w:r>
      <w:r>
        <w:rPr>
          <w:rFonts w:hint="eastAsia" w:asciiTheme="minorEastAsia" w:hAnsiTheme="minorEastAsia" w:eastAsiaTheme="minorEastAsia" w:cstheme="minorEastAsia"/>
          <w:sz w:val="24"/>
          <w:szCs w:val="24"/>
          <w:lang w:val="en-US" w:eastAsia="zh-CN"/>
        </w:rPr>
        <w:t>”</w:t>
      </w:r>
    </w:p>
    <w:p>
      <w:pPr>
        <w:pStyle w:val="3"/>
        <w:ind w:left="0" w:leftChars="0" w:firstLine="0" w:firstLineChars="0"/>
        <w:rPr>
          <w:rFonts w:hint="eastAsia" w:asciiTheme="minorEastAsia" w:hAnsiTheme="minorEastAsia" w:eastAsiaTheme="minorEastAsia" w:cstheme="minorEastAsia"/>
          <w:kern w:val="2"/>
          <w:sz w:val="24"/>
          <w:szCs w:val="24"/>
          <w:lang w:val="en-US" w:eastAsia="zh-CN"/>
        </w:rPr>
      </w:pPr>
      <w:r>
        <w:rPr>
          <w:rFonts w:hint="eastAsia" w:asciiTheme="minorEastAsia" w:hAnsiTheme="minorEastAsia" w:eastAsiaTheme="minorEastAsia" w:cstheme="minorEastAsia"/>
          <w:b/>
          <w:kern w:val="2"/>
          <w:sz w:val="24"/>
          <w:szCs w:val="24"/>
          <w:highlight w:val="none"/>
          <w:shd w:val="clear" w:color="auto" w:fill="auto"/>
        </w:rPr>
        <w:t>优先级</w:t>
      </w:r>
      <w:r>
        <w:rPr>
          <w:rFonts w:hint="eastAsia" w:asciiTheme="minorEastAsia" w:hAnsiTheme="minorEastAsia" w:eastAsiaTheme="minorEastAsia" w:cstheme="minorEastAsia"/>
          <w:b/>
          <w:kern w:val="2"/>
          <w:sz w:val="24"/>
          <w:szCs w:val="24"/>
          <w:highlight w:val="none"/>
          <w:shd w:val="clear" w:color="auto" w:fill="auto"/>
          <w:lang w:eastAsia="zh-CN"/>
        </w:rPr>
        <w:t>：</w:t>
      </w:r>
      <w:r>
        <w:rPr>
          <w:rFonts w:hint="eastAsia" w:asciiTheme="minorEastAsia" w:hAnsiTheme="minorEastAsia" w:eastAsiaTheme="minorEastAsia" w:cstheme="minorEastAsia"/>
          <w:kern w:val="2"/>
          <w:sz w:val="24"/>
          <w:szCs w:val="24"/>
          <w:lang w:val="en-US" w:eastAsia="zh-CN" w:bidi="ar-SA"/>
        </w:rPr>
        <w:t>必须在基础功能之后实现中等优先级</w:t>
      </w:r>
    </w:p>
    <w:p>
      <w:pPr>
        <w:pStyle w:val="3"/>
        <w:ind w:left="0" w:leftChars="0" w:firstLine="0" w:firstLineChars="0"/>
        <w:rPr>
          <w:rFonts w:hint="default" w:asciiTheme="minorEastAsia" w:hAnsiTheme="minorEastAsia" w:eastAsiaTheme="minorEastAsia" w:cstheme="minorEastAsia"/>
          <w:kern w:val="2"/>
          <w:sz w:val="24"/>
          <w:szCs w:val="24"/>
          <w:highlight w:val="none"/>
          <w:lang w:val="en-US" w:eastAsia="zh-CN"/>
        </w:rPr>
      </w:pPr>
      <w:r>
        <w:rPr>
          <w:rFonts w:hint="eastAsia" w:asciiTheme="minorEastAsia" w:hAnsiTheme="minorEastAsia" w:eastAsiaTheme="minorEastAsia" w:cstheme="minorEastAsia"/>
          <w:b/>
          <w:kern w:val="2"/>
          <w:sz w:val="24"/>
          <w:szCs w:val="24"/>
          <w:highlight w:val="none"/>
        </w:rPr>
        <w:t>何时有效</w:t>
      </w:r>
      <w:r>
        <w:rPr>
          <w:rFonts w:hint="eastAsia" w:asciiTheme="minorEastAsia" w:hAnsiTheme="minorEastAsia" w:eastAsiaTheme="minorEastAsia" w:cstheme="minorEastAsia"/>
          <w:kern w:val="2"/>
          <w:sz w:val="24"/>
          <w:szCs w:val="24"/>
          <w:highlight w:val="none"/>
        </w:rPr>
        <w:t>：</w:t>
      </w:r>
      <w:r>
        <w:rPr>
          <w:rFonts w:hint="eastAsia" w:asciiTheme="minorEastAsia" w:hAnsiTheme="minorEastAsia" w:eastAsiaTheme="minorEastAsia" w:cstheme="minorEastAsia"/>
          <w:kern w:val="2"/>
          <w:sz w:val="24"/>
          <w:szCs w:val="24"/>
          <w:lang w:val="en-US" w:eastAsia="zh-CN" w:bidi="ar-SA"/>
        </w:rPr>
        <w:t>第一个增量</w:t>
      </w:r>
    </w:p>
    <w:p>
      <w:pPr>
        <w:pStyle w:val="3"/>
        <w:ind w:left="0" w:leftChars="0" w:firstLine="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b/>
          <w:kern w:val="2"/>
          <w:sz w:val="24"/>
          <w:szCs w:val="24"/>
        </w:rPr>
        <w:t>使用频率：</w:t>
      </w:r>
      <w:r>
        <w:rPr>
          <w:rFonts w:hint="eastAsia" w:asciiTheme="minorEastAsia" w:hAnsiTheme="minorEastAsia" w:eastAsiaTheme="minorEastAsia" w:cstheme="minorEastAsia"/>
          <w:kern w:val="2"/>
          <w:sz w:val="24"/>
          <w:szCs w:val="24"/>
          <w:lang w:val="en-US" w:eastAsia="zh-CN" w:bidi="ar-SA"/>
        </w:rPr>
        <w:t>频率较高</w:t>
      </w:r>
    </w:p>
    <w:p>
      <w:pPr>
        <w:pStyle w:val="3"/>
        <w:ind w:left="0" w:leftChars="0" w:firstLine="0" w:firstLineChars="0"/>
        <w:rPr>
          <w:rFonts w:hint="default" w:asciiTheme="minorEastAsia" w:hAnsiTheme="minorEastAsia" w:eastAsiaTheme="minorEastAsia" w:cstheme="minorEastAsia"/>
          <w:b/>
          <w:kern w:val="2"/>
          <w:sz w:val="24"/>
          <w:szCs w:val="24"/>
          <w:lang w:val="en-US" w:eastAsia="zh-CN"/>
        </w:rPr>
      </w:pPr>
      <w:r>
        <w:rPr>
          <w:rFonts w:hint="eastAsia" w:asciiTheme="minorEastAsia" w:hAnsiTheme="minorEastAsia" w:eastAsiaTheme="minorEastAsia" w:cstheme="minorEastAsia"/>
          <w:b/>
          <w:kern w:val="2"/>
          <w:sz w:val="24"/>
          <w:szCs w:val="24"/>
          <w:lang w:val="en-US" w:eastAsia="zh-CN"/>
        </w:rPr>
        <w:t>次要参与者：</w:t>
      </w:r>
      <w:r>
        <w:rPr>
          <w:rFonts w:hint="eastAsia" w:asciiTheme="minorEastAsia" w:hAnsiTheme="minorEastAsia" w:eastAsiaTheme="minorEastAsia" w:cstheme="minorEastAsia"/>
          <w:kern w:val="2"/>
          <w:sz w:val="24"/>
          <w:szCs w:val="24"/>
          <w:lang w:val="en-US" w:eastAsia="zh-CN" w:bidi="ar-SA"/>
        </w:rPr>
        <w:t>遥控、系统管理员</w:t>
      </w:r>
    </w:p>
    <w:p>
      <w:pPr>
        <w:pStyle w:val="3"/>
        <w:ind w:left="0" w:leftChars="0" w:firstLine="0" w:firstLineChars="0"/>
        <w:rPr>
          <w:rFonts w:hint="eastAsia" w:asciiTheme="minorEastAsia" w:hAnsiTheme="minorEastAsia" w:eastAsiaTheme="minorEastAsia" w:cstheme="minorEastAsia"/>
          <w:b/>
          <w:kern w:val="2"/>
          <w:sz w:val="24"/>
          <w:szCs w:val="24"/>
        </w:rPr>
      </w:pPr>
      <w:r>
        <w:rPr>
          <w:rFonts w:hint="eastAsia" w:asciiTheme="minorEastAsia" w:hAnsiTheme="minorEastAsia" w:eastAsiaTheme="minorEastAsia" w:cstheme="minorEastAsia"/>
          <w:b/>
          <w:kern w:val="2"/>
          <w:sz w:val="24"/>
          <w:szCs w:val="24"/>
          <w:lang w:val="en-US" w:eastAsia="zh-CN"/>
        </w:rPr>
        <w:t>次要</w:t>
      </w:r>
      <w:r>
        <w:rPr>
          <w:rFonts w:hint="eastAsia" w:asciiTheme="minorEastAsia" w:hAnsiTheme="minorEastAsia" w:eastAsiaTheme="minorEastAsia" w:cstheme="minorEastAsia"/>
          <w:b/>
          <w:kern w:val="2"/>
          <w:sz w:val="24"/>
          <w:szCs w:val="24"/>
        </w:rPr>
        <w:t>参</w:t>
      </w:r>
      <w:r>
        <w:rPr>
          <w:rFonts w:hint="eastAsia" w:asciiTheme="minorEastAsia" w:hAnsiTheme="minorEastAsia" w:eastAsiaTheme="minorEastAsia" w:cstheme="minorEastAsia"/>
          <w:b/>
          <w:bCs w:val="0"/>
          <w:kern w:val="2"/>
          <w:sz w:val="24"/>
          <w:szCs w:val="24"/>
        </w:rPr>
        <w:t>与者的连</w:t>
      </w:r>
      <w:r>
        <w:rPr>
          <w:rFonts w:hint="eastAsia" w:asciiTheme="minorEastAsia" w:hAnsiTheme="minorEastAsia" w:eastAsiaTheme="minorEastAsia" w:cstheme="minorEastAsia"/>
          <w:b/>
          <w:kern w:val="2"/>
          <w:sz w:val="24"/>
          <w:szCs w:val="24"/>
        </w:rPr>
        <w:t>接渠道：</w:t>
      </w:r>
    </w:p>
    <w:p>
      <w:pPr>
        <w:pStyle w:val="3"/>
        <w:numPr>
          <w:ilvl w:val="0"/>
          <w:numId w:val="13"/>
        </w:numPr>
        <w:ind w:left="840" w:leftChars="0" w:hanging="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遥控：通过蓝牙、红外线等途径连接设备；通过远程操作关闭电器</w:t>
      </w:r>
    </w:p>
    <w:p>
      <w:pPr>
        <w:pStyle w:val="3"/>
        <w:numPr>
          <w:ilvl w:val="0"/>
          <w:numId w:val="13"/>
        </w:numPr>
        <w:ind w:left="840" w:leftChars="0" w:hanging="420" w:firstLineChars="0"/>
        <w:rPr>
          <w:rFonts w:hint="default" w:asciiTheme="minorEastAsia" w:hAnsiTheme="minorEastAsia" w:eastAsiaTheme="minorEastAsia" w:cstheme="minorEastAsia"/>
          <w:b/>
          <w:kern w:val="2"/>
          <w:sz w:val="24"/>
          <w:szCs w:val="24"/>
          <w:lang w:val="en-US" w:eastAsia="zh-CN"/>
        </w:rPr>
      </w:pPr>
      <w:r>
        <w:rPr>
          <w:rFonts w:hint="eastAsia" w:asciiTheme="minorEastAsia" w:hAnsiTheme="minorEastAsia" w:eastAsiaTheme="minorEastAsia" w:cstheme="minorEastAsia"/>
          <w:kern w:val="2"/>
          <w:sz w:val="24"/>
          <w:szCs w:val="24"/>
          <w:lang w:val="en-US" w:eastAsia="zh-CN" w:bidi="ar-SA"/>
        </w:rPr>
        <w:t>系统管理员：计算机系统</w:t>
      </w:r>
    </w:p>
    <w:p>
      <w:pPr>
        <w:ind w:left="0" w:leftChars="0" w:firstLine="0" w:firstLineChars="0"/>
        <w:rPr>
          <w:rFonts w:hint="eastAsia" w:asciiTheme="minorEastAsia" w:hAnsiTheme="minorEastAsia" w:eastAsiaTheme="minorEastAsia" w:cstheme="minorEastAsia"/>
          <w:b/>
          <w:bCs w:val="0"/>
          <w:kern w:val="2"/>
          <w:sz w:val="24"/>
          <w:szCs w:val="24"/>
          <w:lang w:val="en-US" w:eastAsia="zh-CN" w:bidi="ar-SA"/>
        </w:rPr>
      </w:pPr>
      <w:r>
        <w:rPr>
          <w:rFonts w:hint="eastAsia" w:asciiTheme="minorEastAsia" w:hAnsiTheme="minorEastAsia" w:eastAsiaTheme="minorEastAsia" w:cstheme="minorEastAsia"/>
          <w:b/>
          <w:bCs w:val="0"/>
          <w:kern w:val="2"/>
          <w:sz w:val="24"/>
          <w:szCs w:val="24"/>
          <w:lang w:val="en-US" w:eastAsia="zh-CN" w:bidi="ar-SA"/>
        </w:rPr>
        <w:t>未解决的问题：</w:t>
      </w:r>
    </w:p>
    <w:p>
      <w:pPr>
        <w:numPr>
          <w:ilvl w:val="0"/>
          <w:numId w:val="14"/>
        </w:numPr>
        <w:ind w:left="840" w:leftChars="0" w:firstLine="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遥控如何匹配连接电器？</w:t>
      </w:r>
    </w:p>
    <w:p>
      <w:pPr>
        <w:numPr>
          <w:ilvl w:val="0"/>
          <w:numId w:val="14"/>
        </w:numPr>
        <w:ind w:left="840" w:leftChars="0" w:firstLine="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遥控如何向系统发送指令？</w:t>
      </w:r>
    </w:p>
    <w:p>
      <w:pPr>
        <w:numPr>
          <w:ilvl w:val="0"/>
          <w:numId w:val="14"/>
        </w:numPr>
        <w:ind w:left="840" w:leftChars="0" w:firstLine="0" w:firstLineChars="0"/>
      </w:pPr>
      <w:r>
        <w:rPr>
          <w:rFonts w:hint="eastAsia" w:asciiTheme="minorEastAsia" w:hAnsiTheme="minorEastAsia" w:eastAsiaTheme="minorEastAsia" w:cstheme="minorEastAsia"/>
          <w:kern w:val="2"/>
          <w:sz w:val="24"/>
          <w:szCs w:val="24"/>
          <w:lang w:val="en-US" w:eastAsia="zh-CN" w:bidi="ar-SA"/>
        </w:rPr>
        <w:t>系统如何控制电器开关？</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宋体"/>
          <w:lang w:val="en-US" w:eastAsia="zh-CN"/>
        </w:rPr>
      </w:pPr>
      <w:r>
        <w:rPr>
          <w:rFonts w:hint="eastAsia"/>
          <w:b/>
          <w:bCs/>
          <w:sz w:val="28"/>
          <w:szCs w:val="28"/>
          <w:lang w:val="en-US" w:eastAsia="zh-CN"/>
        </w:rPr>
        <w:t>用例图</w:t>
      </w:r>
    </w:p>
    <w:p>
      <w:r>
        <w:drawing>
          <wp:inline distT="0" distB="0" distL="114300" distR="114300">
            <wp:extent cx="4815840" cy="412242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815840" cy="41224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活动图</w:t>
      </w:r>
    </w:p>
    <w:p>
      <w:r>
        <w:drawing>
          <wp:inline distT="0" distB="0" distL="114300" distR="114300">
            <wp:extent cx="5272405" cy="4297045"/>
            <wp:effectExtent l="0" t="0" r="63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6"/>
                    <a:stretch>
                      <a:fillRect/>
                    </a:stretch>
                  </pic:blipFill>
                  <pic:spPr>
                    <a:xfrm>
                      <a:off x="0" y="0"/>
                      <a:ext cx="5272405" cy="4297045"/>
                    </a:xfrm>
                    <a:prstGeom prst="rect">
                      <a:avLst/>
                    </a:prstGeom>
                    <a:noFill/>
                    <a:ln>
                      <a:noFill/>
                    </a:ln>
                  </pic:spPr>
                </pic:pic>
              </a:graphicData>
            </a:graphic>
          </wp:inline>
        </w:drawing>
      </w:r>
    </w:p>
    <w:p/>
    <w:p>
      <w:pPr>
        <w:rPr>
          <w:rFonts w:hint="eastAsia" w:eastAsia="宋体"/>
          <w:lang w:val="en-US" w:eastAsia="zh-CN"/>
        </w:rPr>
      </w:pPr>
      <w:r>
        <w:rPr>
          <w:rFonts w:hint="eastAsia"/>
          <w:b/>
          <w:bCs/>
          <w:sz w:val="28"/>
          <w:szCs w:val="28"/>
          <w:lang w:val="en-US" w:eastAsia="zh-CN"/>
        </w:rPr>
        <w:t>类图</w:t>
      </w:r>
    </w:p>
    <w:p>
      <w:r>
        <w:drawing>
          <wp:inline distT="0" distB="0" distL="114300" distR="114300">
            <wp:extent cx="2918460" cy="2209800"/>
            <wp:effectExtent l="0" t="0" r="762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7"/>
                    <a:stretch>
                      <a:fillRect/>
                    </a:stretch>
                  </pic:blipFill>
                  <pic:spPr>
                    <a:xfrm>
                      <a:off x="0" y="0"/>
                      <a:ext cx="2918460" cy="2209800"/>
                    </a:xfrm>
                    <a:prstGeom prst="rect">
                      <a:avLst/>
                    </a:prstGeom>
                    <a:noFill/>
                    <a:ln>
                      <a:noFill/>
                    </a:ln>
                  </pic:spPr>
                </pic:pic>
              </a:graphicData>
            </a:graphic>
          </wp:inline>
        </w:drawing>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ID：遥控器的ID</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name：遥控器的名称</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isOn：遥控器是否开启</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haveConnectedItems：已连接的电器设备</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getName()：获取遥控器名称</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getID()：获取遥控器ID</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getItems()：获取遥控器已连接的电器设备</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getStatus()：获取遥控器开启还是关闭的状态</w:t>
      </w:r>
    </w:p>
    <w:p>
      <w:pPr>
        <w:numPr>
          <w:ilvl w:val="0"/>
          <w:numId w:val="0"/>
        </w:numPr>
        <w:rPr>
          <w:rFonts w:hint="eastAsia"/>
          <w:sz w:val="24"/>
          <w:szCs w:val="24"/>
          <w:lang w:val="en-US" w:eastAsia="zh-CN"/>
        </w:rPr>
      </w:pPr>
    </w:p>
    <w:p>
      <w:pPr>
        <w:numPr>
          <w:ilvl w:val="0"/>
          <w:numId w:val="0"/>
        </w:numPr>
        <w:rPr>
          <w:rFonts w:hint="eastAsia"/>
          <w:b/>
          <w:bCs/>
          <w:sz w:val="28"/>
          <w:szCs w:val="28"/>
          <w:lang w:val="en-US" w:eastAsia="zh-CN"/>
        </w:rPr>
      </w:pPr>
    </w:p>
    <w:p>
      <w:pPr>
        <w:numPr>
          <w:ilvl w:val="0"/>
          <w:numId w:val="0"/>
        </w:numPr>
        <w:rPr>
          <w:rFonts w:hint="default"/>
          <w:sz w:val="24"/>
          <w:szCs w:val="24"/>
          <w:lang w:val="en-US" w:eastAsia="zh-CN"/>
        </w:rPr>
      </w:pPr>
      <w:r>
        <w:rPr>
          <w:rFonts w:hint="eastAsia"/>
          <w:b/>
          <w:bCs/>
          <w:sz w:val="28"/>
          <w:szCs w:val="28"/>
          <w:lang w:val="en-US" w:eastAsia="zh-CN"/>
        </w:rPr>
        <w:t>顺序图</w:t>
      </w:r>
    </w:p>
    <w:p>
      <w:pPr>
        <w:rPr>
          <w:rFonts w:hint="eastAsia"/>
        </w:rPr>
      </w:pPr>
      <w:r>
        <w:drawing>
          <wp:inline distT="0" distB="0" distL="114300" distR="114300">
            <wp:extent cx="5272405" cy="4370070"/>
            <wp:effectExtent l="0" t="0" r="63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5272405" cy="4370070"/>
                    </a:xfrm>
                    <a:prstGeom prst="rect">
                      <a:avLst/>
                    </a:prstGeom>
                    <a:noFill/>
                    <a:ln>
                      <a:noFill/>
                    </a:ln>
                  </pic:spPr>
                </pic:pic>
              </a:graphicData>
            </a:graphic>
          </wp:inline>
        </w:drawing>
      </w:r>
    </w:p>
    <w:p>
      <w:pPr>
        <w:pStyle w:val="3"/>
        <w:numPr>
          <w:ilvl w:val="0"/>
          <w:numId w:val="0"/>
        </w:numPr>
        <w:ind w:leftChars="0"/>
        <w:rPr>
          <w:rFonts w:hint="default" w:asciiTheme="minorEastAsia" w:hAnsiTheme="minorEastAsia" w:eastAsiaTheme="minorEastAsia" w:cstheme="minorEastAsia"/>
          <w:sz w:val="24"/>
          <w:szCs w:val="24"/>
          <w:lang w:val="en-US" w:eastAsia="zh-CN"/>
        </w:rPr>
      </w:pPr>
      <w:r>
        <w:rPr>
          <w:rFonts w:hint="eastAsia"/>
          <w:b/>
          <w:bCs/>
          <w:sz w:val="28"/>
          <w:szCs w:val="28"/>
          <w:lang w:val="en-US" w:eastAsia="zh-CN"/>
        </w:rPr>
        <w:t xml:space="preserve">② </w:t>
      </w:r>
      <w:r>
        <w:rPr>
          <w:rFonts w:hint="eastAsia" w:asciiTheme="minorEastAsia" w:hAnsiTheme="minorEastAsia" w:eastAsiaTheme="minorEastAsia" w:cstheme="minorEastAsia"/>
          <w:b/>
          <w:bCs/>
          <w:kern w:val="2"/>
          <w:sz w:val="28"/>
          <w:szCs w:val="28"/>
          <w:lang w:val="en-US" w:eastAsia="zh-CN" w:bidi="ar-SA"/>
        </w:rPr>
        <w:t xml:space="preserve"> </w:t>
      </w:r>
      <w:r>
        <w:rPr>
          <w:rFonts w:hint="eastAsia" w:asciiTheme="minorEastAsia" w:hAnsiTheme="minorEastAsia" w:cstheme="minorEastAsia"/>
          <w:b/>
          <w:bCs/>
          <w:kern w:val="2"/>
          <w:sz w:val="28"/>
          <w:szCs w:val="28"/>
          <w:lang w:val="en-US" w:eastAsia="zh-CN" w:bidi="ar-SA"/>
        </w:rPr>
        <w:t>空气净化检测</w:t>
      </w:r>
    </w:p>
    <w:p>
      <w:pPr>
        <w:keepNext w:val="0"/>
        <w:keepLines w:val="0"/>
        <w:pageBreakBefore w:val="0"/>
        <w:widowControl/>
        <w:kinsoku/>
        <w:wordWrap/>
        <w:overflowPunct/>
        <w:topLinePunct w:val="0"/>
        <w:autoSpaceDE/>
        <w:autoSpaceDN/>
        <w:bidi w:val="0"/>
        <w:snapToGrid/>
        <w:spacing w:line="240" w:lineRule="auto"/>
        <w:ind w:firstLine="0" w:firstLine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用例：</w:t>
      </w:r>
      <w:r>
        <w:rPr>
          <w:rFonts w:hint="eastAsia" w:asciiTheme="minorEastAsia" w:hAnsiTheme="minorEastAsia" w:eastAsiaTheme="minorEastAsia" w:cstheme="minorEastAsia"/>
          <w:sz w:val="24"/>
          <w:szCs w:val="24"/>
        </w:rPr>
        <w:t>检测室内空气状况数据（温度、湿度、空气污染指数）、</w:t>
      </w:r>
      <w:r>
        <w:rPr>
          <w:rFonts w:hint="eastAsia" w:asciiTheme="minorEastAsia" w:hAnsiTheme="minorEastAsia" w:cstheme="minorEastAsia"/>
          <w:sz w:val="24"/>
          <w:szCs w:val="24"/>
          <w:lang w:val="en-US" w:eastAsia="zh-CN"/>
        </w:rPr>
        <w:t>启用</w:t>
      </w:r>
      <w:r>
        <w:rPr>
          <w:rFonts w:hint="eastAsia" w:asciiTheme="minorEastAsia" w:hAnsiTheme="minorEastAsia" w:eastAsiaTheme="minorEastAsia" w:cstheme="minorEastAsia"/>
          <w:sz w:val="24"/>
          <w:szCs w:val="24"/>
        </w:rPr>
        <w:t>或关闭空气净化装置</w:t>
      </w:r>
    </w:p>
    <w:p>
      <w:pPr>
        <w:keepNext w:val="0"/>
        <w:keepLines w:val="0"/>
        <w:pageBreakBefore w:val="0"/>
        <w:widowControl/>
        <w:kinsoku/>
        <w:wordWrap/>
        <w:overflowPunct/>
        <w:topLinePunct w:val="0"/>
        <w:autoSpaceDE/>
        <w:autoSpaceDN/>
        <w:bidi w:val="0"/>
        <w:snapToGrid/>
        <w:spacing w:line="240" w:lineRule="auto"/>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主参与者：</w:t>
      </w:r>
      <w:r>
        <w:rPr>
          <w:rFonts w:hint="eastAsia" w:asciiTheme="minorEastAsia" w:hAnsiTheme="minorEastAsia" w:cstheme="minorEastAsia"/>
          <w:sz w:val="24"/>
          <w:szCs w:val="24"/>
          <w:lang w:val="en-US" w:eastAsia="zh-CN"/>
        </w:rPr>
        <w:t>房主，空气净化器，空气传感器，系统</w:t>
      </w:r>
    </w:p>
    <w:p>
      <w:pPr>
        <w:keepNext w:val="0"/>
        <w:keepLines w:val="0"/>
        <w:pageBreakBefore w:val="0"/>
        <w:widowControl/>
        <w:kinsoku/>
        <w:wordWrap/>
        <w:overflowPunct/>
        <w:topLinePunct w:val="0"/>
        <w:autoSpaceDE/>
        <w:autoSpaceDN/>
        <w:bidi w:val="0"/>
        <w:snapToGrid/>
        <w:spacing w:line="240" w:lineRule="auto"/>
        <w:ind w:left="1201" w:hanging="1205" w:hangingChars="500"/>
        <w:jc w:val="left"/>
        <w:textAlignment w:val="auto"/>
        <w:rPr>
          <w:rFonts w:hint="eastAsia" w:ascii="宋体" w:hAnsi="宋体" w:eastAsia="宋体"/>
          <w:sz w:val="24"/>
          <w:szCs w:val="24"/>
          <w:lang w:val="en-US" w:eastAsia="zh-CN"/>
        </w:rPr>
      </w:pPr>
      <w:r>
        <w:rPr>
          <w:rFonts w:hint="eastAsia" w:asciiTheme="minorEastAsia" w:hAnsiTheme="minorEastAsia" w:cstheme="minorEastAsia"/>
          <w:b/>
          <w:bCs/>
          <w:sz w:val="24"/>
          <w:szCs w:val="24"/>
          <w:lang w:val="en-US" w:eastAsia="zh-CN"/>
        </w:rPr>
        <w:t>情景目标</w:t>
      </w:r>
      <w:r>
        <w:rPr>
          <w:rFonts w:hint="eastAsia" w:asciiTheme="minorEastAsia" w:hAnsiTheme="minorEastAsia" w:cstheme="minorEastAsia"/>
          <w:sz w:val="24"/>
          <w:szCs w:val="24"/>
          <w:lang w:val="en-US" w:eastAsia="zh-CN"/>
        </w:rPr>
        <w:t>：</w:t>
      </w:r>
      <w:r>
        <w:rPr>
          <w:rFonts w:hint="eastAsia" w:ascii="宋体" w:hAnsi="宋体" w:eastAsia="宋体"/>
          <w:sz w:val="24"/>
          <w:szCs w:val="24"/>
        </w:rPr>
        <w:t>系统通过空气传感器检测空气状况数据</w:t>
      </w:r>
      <w:r>
        <w:rPr>
          <w:rFonts w:hint="eastAsia" w:ascii="宋体" w:hAnsi="宋体" w:eastAsia="宋体"/>
          <w:sz w:val="24"/>
          <w:szCs w:val="24"/>
          <w:lang w:val="en-US" w:eastAsia="zh-CN"/>
        </w:rPr>
        <w:t>是否异常</w:t>
      </w:r>
      <w:r>
        <w:rPr>
          <w:rFonts w:hint="eastAsia" w:ascii="宋体" w:hAnsi="宋体" w:eastAsia="宋体"/>
          <w:sz w:val="24"/>
          <w:szCs w:val="24"/>
        </w:rPr>
        <w:t>，并自动</w:t>
      </w:r>
      <w:r>
        <w:rPr>
          <w:rFonts w:hint="eastAsia" w:ascii="宋体" w:hAnsi="宋体" w:eastAsia="宋体"/>
          <w:sz w:val="24"/>
          <w:szCs w:val="24"/>
          <w:lang w:val="en-US" w:eastAsia="zh-CN"/>
        </w:rPr>
        <w:t>或者</w:t>
      </w:r>
      <w:r>
        <w:rPr>
          <w:rFonts w:hint="eastAsia" w:ascii="宋体" w:hAnsi="宋体" w:eastAsia="宋体"/>
          <w:sz w:val="24"/>
          <w:szCs w:val="24"/>
        </w:rPr>
        <w:t>手动控制空气净化器</w:t>
      </w:r>
      <w:r>
        <w:rPr>
          <w:rFonts w:hint="eastAsia" w:ascii="宋体" w:hAnsi="宋体" w:eastAsia="宋体"/>
          <w:sz w:val="24"/>
          <w:szCs w:val="24"/>
          <w:lang w:val="en-US" w:eastAsia="zh-CN"/>
        </w:rPr>
        <w:t>是否启用</w:t>
      </w:r>
    </w:p>
    <w:p>
      <w:pPr>
        <w:keepNext w:val="0"/>
        <w:keepLines w:val="0"/>
        <w:pageBreakBefore w:val="0"/>
        <w:widowControl/>
        <w:kinsoku/>
        <w:wordWrap/>
        <w:overflowPunct/>
        <w:topLinePunct w:val="0"/>
        <w:autoSpaceDE/>
        <w:autoSpaceDN/>
        <w:bidi w:val="0"/>
        <w:snapToGrid/>
        <w:spacing w:line="240" w:lineRule="auto"/>
        <w:ind w:left="1201" w:hanging="1205" w:hangingChars="500"/>
        <w:jc w:val="left"/>
        <w:textAlignment w:val="auto"/>
        <w:rPr>
          <w:rFonts w:hint="eastAsia" w:asciiTheme="minorEastAsia" w:hAnsiTheme="minorEastAsia" w:cstheme="minorEastAsia"/>
          <w:sz w:val="24"/>
          <w:szCs w:val="24"/>
          <w:lang w:val="en-US" w:eastAsia="zh-CN"/>
        </w:rPr>
      </w:pPr>
      <w:r>
        <w:rPr>
          <w:rFonts w:hint="eastAsia" w:ascii="宋体" w:hAnsi="宋体" w:eastAsia="宋体"/>
          <w:b/>
          <w:bCs/>
          <w:sz w:val="24"/>
          <w:szCs w:val="24"/>
          <w:lang w:val="en-US" w:eastAsia="zh-CN"/>
        </w:rPr>
        <w:t>前提条件</w:t>
      </w:r>
      <w:r>
        <w:rPr>
          <w:rFonts w:hint="eastAsia" w:ascii="宋体" w:hAnsi="宋体" w:eastAsia="宋体"/>
          <w:sz w:val="24"/>
          <w:szCs w:val="24"/>
          <w:lang w:val="en-US" w:eastAsia="zh-CN"/>
        </w:rPr>
        <w:t>：必须完整配置系统，空气传感器能够感应到</w:t>
      </w:r>
      <w:r>
        <w:rPr>
          <w:rFonts w:hint="eastAsia" w:asciiTheme="minorEastAsia" w:hAnsiTheme="minorEastAsia" w:eastAsiaTheme="minorEastAsia" w:cstheme="minorEastAsia"/>
          <w:sz w:val="24"/>
          <w:szCs w:val="24"/>
        </w:rPr>
        <w:t>室内空气状况</w:t>
      </w:r>
      <w:r>
        <w:rPr>
          <w:rFonts w:hint="eastAsia" w:asciiTheme="minorEastAsia" w:hAnsiTheme="minorEastAsia" w:cstheme="minorEastAsia"/>
          <w:sz w:val="24"/>
          <w:szCs w:val="24"/>
          <w:lang w:val="en-US" w:eastAsia="zh-CN"/>
        </w:rPr>
        <w:t>是否异常，空气净化器正常工作</w:t>
      </w:r>
    </w:p>
    <w:p>
      <w:pPr>
        <w:keepNext w:val="0"/>
        <w:keepLines w:val="0"/>
        <w:pageBreakBefore w:val="0"/>
        <w:widowControl/>
        <w:kinsoku/>
        <w:wordWrap/>
        <w:overflowPunct/>
        <w:topLinePunct w:val="0"/>
        <w:autoSpaceDE/>
        <w:autoSpaceDN/>
        <w:bidi w:val="0"/>
        <w:snapToGrid/>
        <w:spacing w:line="240" w:lineRule="auto"/>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触发器</w:t>
      </w:r>
      <w:r>
        <w:rPr>
          <w:rFonts w:hint="eastAsia" w:asciiTheme="minorEastAsia" w:hAnsiTheme="minorEastAsia" w:cstheme="minorEastAsia"/>
          <w:sz w:val="24"/>
          <w:szCs w:val="24"/>
          <w:lang w:val="en-US" w:eastAsia="zh-CN"/>
        </w:rPr>
        <w:t>：空气</w:t>
      </w:r>
      <w:r>
        <w:rPr>
          <w:rFonts w:hint="eastAsia" w:ascii="宋体" w:hAnsi="宋体" w:eastAsia="宋体"/>
          <w:sz w:val="24"/>
          <w:szCs w:val="24"/>
          <w:lang w:val="en-US" w:eastAsia="zh-CN"/>
        </w:rPr>
        <w:t>传感器感应到</w:t>
      </w:r>
      <w:r>
        <w:rPr>
          <w:rFonts w:hint="eastAsia" w:asciiTheme="minorEastAsia" w:hAnsiTheme="minorEastAsia" w:eastAsiaTheme="minorEastAsia" w:cstheme="minorEastAsia"/>
          <w:sz w:val="24"/>
          <w:szCs w:val="24"/>
        </w:rPr>
        <w:t>室内空气状况</w:t>
      </w:r>
      <w:r>
        <w:rPr>
          <w:rFonts w:hint="eastAsia" w:asciiTheme="minorEastAsia" w:hAnsiTheme="minorEastAsia" w:cstheme="minorEastAsia"/>
          <w:sz w:val="24"/>
          <w:szCs w:val="24"/>
          <w:lang w:val="en-US" w:eastAsia="zh-CN"/>
        </w:rPr>
        <w:t>异常</w:t>
      </w:r>
    </w:p>
    <w:p>
      <w:pPr>
        <w:keepNext w:val="0"/>
        <w:keepLines w:val="0"/>
        <w:pageBreakBefore w:val="0"/>
        <w:widowControl/>
        <w:kinsoku/>
        <w:wordWrap/>
        <w:overflowPunct/>
        <w:topLinePunct w:val="0"/>
        <w:autoSpaceDE/>
        <w:autoSpaceDN/>
        <w:bidi w:val="0"/>
        <w:snapToGrid/>
        <w:spacing w:line="240" w:lineRule="auto"/>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场景</w:t>
      </w:r>
      <w:r>
        <w:rPr>
          <w:rFonts w:hint="eastAsia" w:asciiTheme="minorEastAsia" w:hAnsiTheme="minorEastAsia" w:cstheme="minorEastAsia"/>
          <w:sz w:val="24"/>
          <w:szCs w:val="24"/>
          <w:lang w:val="en-US" w:eastAsia="zh-CN"/>
        </w:rPr>
        <w:t>：</w:t>
      </w:r>
    </w:p>
    <w:p>
      <w:pPr>
        <w:keepNext w:val="0"/>
        <w:keepLines w:val="0"/>
        <w:pageBreakBefore w:val="0"/>
        <w:widowControl/>
        <w:numPr>
          <w:ilvl w:val="0"/>
          <w:numId w:val="15"/>
        </w:numPr>
        <w:kinsoku/>
        <w:wordWrap/>
        <w:overflowPunct/>
        <w:topLinePunct w:val="0"/>
        <w:autoSpaceDE/>
        <w:autoSpaceDN/>
        <w:bidi w:val="0"/>
        <w:snapToGrid/>
        <w:spacing w:line="240" w:lineRule="auto"/>
        <w:ind w:left="840" w:leftChars="0"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空气</w:t>
      </w:r>
      <w:r>
        <w:rPr>
          <w:rFonts w:hint="eastAsia" w:ascii="宋体" w:hAnsi="宋体" w:eastAsia="宋体"/>
          <w:sz w:val="24"/>
          <w:szCs w:val="24"/>
          <w:lang w:val="en-US" w:eastAsia="zh-CN"/>
        </w:rPr>
        <w:t>传感器感应到</w:t>
      </w:r>
      <w:r>
        <w:rPr>
          <w:rFonts w:hint="eastAsia" w:asciiTheme="minorEastAsia" w:hAnsiTheme="minorEastAsia" w:eastAsiaTheme="minorEastAsia" w:cstheme="minorEastAsia"/>
          <w:sz w:val="24"/>
          <w:szCs w:val="24"/>
        </w:rPr>
        <w:t>室内空气状况</w:t>
      </w:r>
      <w:r>
        <w:rPr>
          <w:rFonts w:hint="eastAsia" w:asciiTheme="minorEastAsia" w:hAnsiTheme="minorEastAsia" w:cstheme="minorEastAsia"/>
          <w:sz w:val="24"/>
          <w:szCs w:val="24"/>
          <w:lang w:val="en-US" w:eastAsia="zh-CN"/>
        </w:rPr>
        <w:t>异常，传给系统</w:t>
      </w:r>
    </w:p>
    <w:p>
      <w:pPr>
        <w:keepNext w:val="0"/>
        <w:keepLines w:val="0"/>
        <w:pageBreakBefore w:val="0"/>
        <w:widowControl/>
        <w:numPr>
          <w:ilvl w:val="0"/>
          <w:numId w:val="15"/>
        </w:numPr>
        <w:kinsoku/>
        <w:wordWrap/>
        <w:overflowPunct/>
        <w:topLinePunct w:val="0"/>
        <w:autoSpaceDE/>
        <w:autoSpaceDN/>
        <w:bidi w:val="0"/>
        <w:snapToGrid/>
        <w:spacing w:line="240" w:lineRule="auto"/>
        <w:ind w:left="840" w:leftChars="0" w:firstLine="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w:t>
      </w:r>
      <w:r>
        <w:rPr>
          <w:rFonts w:hint="eastAsia" w:ascii="宋体" w:hAnsi="宋体"/>
          <w:kern w:val="2"/>
          <w:sz w:val="24"/>
          <w:szCs w:val="24"/>
        </w:rPr>
        <w:t>检测</w:t>
      </w:r>
      <w:r>
        <w:rPr>
          <w:rFonts w:hint="eastAsia" w:ascii="宋体" w:hAnsi="宋体"/>
          <w:kern w:val="2"/>
          <w:sz w:val="24"/>
          <w:szCs w:val="24"/>
          <w:lang w:val="en-US" w:eastAsia="zh-CN"/>
        </w:rPr>
        <w:t>当前</w:t>
      </w:r>
      <w:r>
        <w:rPr>
          <w:rFonts w:hint="eastAsia" w:ascii="宋体" w:hAnsi="宋体"/>
          <w:kern w:val="2"/>
          <w:sz w:val="24"/>
          <w:szCs w:val="24"/>
        </w:rPr>
        <w:t>设置状态为自动调节</w:t>
      </w:r>
      <w:r>
        <w:rPr>
          <w:rFonts w:hint="eastAsia" w:ascii="宋体" w:hAnsi="宋体"/>
          <w:kern w:val="2"/>
          <w:sz w:val="24"/>
          <w:szCs w:val="24"/>
          <w:lang w:val="en-US" w:eastAsia="zh-CN"/>
        </w:rPr>
        <w:t>还是</w:t>
      </w:r>
      <w:r>
        <w:rPr>
          <w:rFonts w:hint="eastAsia" w:ascii="宋体" w:hAnsi="宋体"/>
          <w:kern w:val="2"/>
          <w:sz w:val="24"/>
          <w:szCs w:val="24"/>
        </w:rPr>
        <w:t>手动调节</w:t>
      </w:r>
    </w:p>
    <w:p>
      <w:pPr>
        <w:keepNext w:val="0"/>
        <w:keepLines w:val="0"/>
        <w:pageBreakBefore w:val="0"/>
        <w:widowControl/>
        <w:numPr>
          <w:ilvl w:val="0"/>
          <w:numId w:val="15"/>
        </w:numPr>
        <w:kinsoku/>
        <w:wordWrap/>
        <w:overflowPunct/>
        <w:topLinePunct w:val="0"/>
        <w:autoSpaceDE/>
        <w:autoSpaceDN/>
        <w:bidi w:val="0"/>
        <w:snapToGrid/>
        <w:spacing w:line="240" w:lineRule="auto"/>
        <w:ind w:left="840" w:leftChars="0" w:firstLine="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若为手动调节，房主手机收到系统信息提示，询问是否打开空气净化器</w:t>
      </w:r>
    </w:p>
    <w:p>
      <w:pPr>
        <w:keepNext w:val="0"/>
        <w:keepLines w:val="0"/>
        <w:pageBreakBefore w:val="0"/>
        <w:widowControl/>
        <w:numPr>
          <w:ilvl w:val="0"/>
          <w:numId w:val="15"/>
        </w:numPr>
        <w:kinsoku/>
        <w:wordWrap/>
        <w:overflowPunct/>
        <w:topLinePunct w:val="0"/>
        <w:autoSpaceDE/>
        <w:autoSpaceDN/>
        <w:bidi w:val="0"/>
        <w:snapToGrid/>
        <w:spacing w:line="240" w:lineRule="auto"/>
        <w:ind w:left="840" w:leftChars="0" w:firstLine="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调节（自动调节或手动调节）获得获得房主许可后，系统向空气净化器发送打开</w:t>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和调节信号</w:t>
      </w:r>
    </w:p>
    <w:p>
      <w:pPr>
        <w:keepNext w:val="0"/>
        <w:keepLines w:val="0"/>
        <w:pageBreakBefore w:val="0"/>
        <w:widowControl/>
        <w:numPr>
          <w:ilvl w:val="0"/>
          <w:numId w:val="15"/>
        </w:numPr>
        <w:kinsoku/>
        <w:wordWrap/>
        <w:overflowPunct/>
        <w:topLinePunct w:val="0"/>
        <w:autoSpaceDE/>
        <w:autoSpaceDN/>
        <w:bidi w:val="0"/>
        <w:snapToGrid/>
        <w:spacing w:line="240" w:lineRule="auto"/>
        <w:ind w:left="840" w:leftChars="0" w:firstLine="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空气</w:t>
      </w:r>
      <w:r>
        <w:rPr>
          <w:rFonts w:hint="eastAsia" w:ascii="宋体" w:hAnsi="宋体" w:eastAsia="宋体"/>
          <w:sz w:val="24"/>
          <w:szCs w:val="24"/>
          <w:lang w:val="en-US" w:eastAsia="zh-CN"/>
        </w:rPr>
        <w:t>传感器</w:t>
      </w:r>
      <w:r>
        <w:rPr>
          <w:rFonts w:hint="eastAsia" w:asciiTheme="minorEastAsia" w:hAnsiTheme="minorEastAsia" w:cstheme="minorEastAsia"/>
          <w:sz w:val="24"/>
          <w:szCs w:val="24"/>
          <w:lang w:val="en-US" w:eastAsia="zh-CN"/>
        </w:rPr>
        <w:t>循环</w:t>
      </w:r>
      <w:r>
        <w:rPr>
          <w:rFonts w:hint="eastAsia" w:ascii="宋体" w:hAnsi="宋体" w:eastAsia="宋体"/>
          <w:sz w:val="24"/>
          <w:szCs w:val="24"/>
          <w:lang w:val="en-US" w:eastAsia="zh-CN"/>
        </w:rPr>
        <w:t>感应</w:t>
      </w:r>
      <w:r>
        <w:rPr>
          <w:rFonts w:hint="eastAsia" w:asciiTheme="minorEastAsia" w:hAnsiTheme="minorEastAsia" w:eastAsiaTheme="minorEastAsia" w:cstheme="minorEastAsia"/>
          <w:sz w:val="24"/>
          <w:szCs w:val="24"/>
        </w:rPr>
        <w:t>室内空气状况</w:t>
      </w:r>
      <w:r>
        <w:rPr>
          <w:rFonts w:hint="eastAsia" w:asciiTheme="minorEastAsia" w:hAnsiTheme="minorEastAsia" w:cstheme="minorEastAsia"/>
          <w:sz w:val="24"/>
          <w:szCs w:val="24"/>
          <w:lang w:val="en-US" w:eastAsia="zh-CN"/>
        </w:rPr>
        <w:t>是否恢复正常，传给系统</w:t>
      </w:r>
    </w:p>
    <w:p>
      <w:pPr>
        <w:keepNext w:val="0"/>
        <w:keepLines w:val="0"/>
        <w:pageBreakBefore w:val="0"/>
        <w:widowControl/>
        <w:numPr>
          <w:ilvl w:val="0"/>
          <w:numId w:val="15"/>
        </w:numPr>
        <w:kinsoku/>
        <w:wordWrap/>
        <w:overflowPunct/>
        <w:topLinePunct w:val="0"/>
        <w:autoSpaceDE/>
        <w:autoSpaceDN/>
        <w:bidi w:val="0"/>
        <w:snapToGrid/>
        <w:spacing w:line="240" w:lineRule="auto"/>
        <w:ind w:left="840" w:leftChars="0" w:firstLine="0" w:firstLineChars="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若为手动调节，房主收到系统信息提示后，确认不打开空气净化器，系统继续监</w:t>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测，但将不再报警</w:t>
      </w:r>
    </w:p>
    <w:p>
      <w:pPr>
        <w:keepNext w:val="0"/>
        <w:keepLines w:val="0"/>
        <w:pageBreakBefore w:val="0"/>
        <w:widowControl/>
        <w:numPr>
          <w:ilvl w:val="0"/>
          <w:numId w:val="0"/>
        </w:numPr>
        <w:kinsoku/>
        <w:wordWrap/>
        <w:overflowPunct/>
        <w:topLinePunct w:val="0"/>
        <w:autoSpaceDE/>
        <w:autoSpaceDN/>
        <w:bidi w:val="0"/>
        <w:snapToGrid/>
        <w:spacing w:line="240" w:lineRule="auto"/>
        <w:ind w:firstLine="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异常处理</w:t>
      </w:r>
      <w:r>
        <w:rPr>
          <w:rFonts w:hint="eastAsia" w:asciiTheme="minorEastAsia" w:hAnsiTheme="minorEastAsia" w:cstheme="minorEastAsia"/>
          <w:sz w:val="24"/>
          <w:szCs w:val="24"/>
          <w:lang w:val="en-US" w:eastAsia="zh-CN"/>
        </w:rPr>
        <w:t>：</w:t>
      </w:r>
    </w:p>
    <w:p>
      <w:pPr>
        <w:keepNext w:val="0"/>
        <w:keepLines w:val="0"/>
        <w:pageBreakBefore w:val="0"/>
        <w:widowControl/>
        <w:numPr>
          <w:ilvl w:val="0"/>
          <w:numId w:val="16"/>
        </w:numPr>
        <w:kinsoku/>
        <w:wordWrap/>
        <w:overflowPunct/>
        <w:topLinePunct w:val="0"/>
        <w:autoSpaceDE/>
        <w:autoSpaceDN/>
        <w:bidi w:val="0"/>
        <w:snapToGrid/>
        <w:spacing w:line="240" w:lineRule="auto"/>
        <w:ind w:left="840" w:leftChars="0" w:firstLine="0" w:firstLineChars="0"/>
        <w:jc w:val="left"/>
        <w:textAlignment w:val="auto"/>
        <w:rPr>
          <w:rFonts w:hint="eastAsia"/>
          <w:b w:val="0"/>
          <w:bCs w:val="0"/>
          <w:sz w:val="24"/>
          <w:szCs w:val="24"/>
          <w:lang w:val="en-US" w:eastAsia="zh-CN"/>
        </w:rPr>
      </w:pPr>
      <w:r>
        <w:rPr>
          <w:rFonts w:hint="eastAsia" w:asciiTheme="minorEastAsia" w:hAnsiTheme="minorEastAsia" w:cstheme="minorEastAsia"/>
          <w:sz w:val="24"/>
          <w:szCs w:val="24"/>
          <w:lang w:val="en-US" w:eastAsia="zh-CN"/>
        </w:rPr>
        <w:t>空气</w:t>
      </w:r>
      <w:r>
        <w:rPr>
          <w:rFonts w:hint="eastAsia" w:ascii="宋体" w:hAnsi="宋体" w:eastAsia="宋体"/>
          <w:sz w:val="24"/>
          <w:szCs w:val="24"/>
          <w:lang w:val="en-US" w:eastAsia="zh-CN"/>
        </w:rPr>
        <w:t>传感器错误识别室内空气状况，</w:t>
      </w:r>
      <w:r>
        <w:rPr>
          <w:rFonts w:hint="eastAsia"/>
          <w:b w:val="0"/>
          <w:bCs w:val="0"/>
          <w:sz w:val="24"/>
          <w:szCs w:val="24"/>
          <w:lang w:val="en-US" w:eastAsia="zh-CN"/>
        </w:rPr>
        <w:t>需要房主手动调节停止警报</w:t>
      </w:r>
    </w:p>
    <w:p>
      <w:pPr>
        <w:keepNext w:val="0"/>
        <w:keepLines w:val="0"/>
        <w:pageBreakBefore w:val="0"/>
        <w:widowControl/>
        <w:numPr>
          <w:ilvl w:val="0"/>
          <w:numId w:val="16"/>
        </w:numPr>
        <w:kinsoku/>
        <w:wordWrap/>
        <w:overflowPunct/>
        <w:topLinePunct w:val="0"/>
        <w:autoSpaceDE/>
        <w:autoSpaceDN/>
        <w:bidi w:val="0"/>
        <w:snapToGrid/>
        <w:spacing w:line="240" w:lineRule="auto"/>
        <w:ind w:left="840" w:leftChars="0" w:firstLine="0" w:firstLineChars="0"/>
        <w:jc w:val="left"/>
        <w:textAlignment w:val="auto"/>
        <w:rPr>
          <w:rFonts w:hint="default" w:asciiTheme="minorEastAsia" w:hAnsiTheme="minorEastAsia" w:cstheme="minorEastAsia"/>
          <w:sz w:val="24"/>
          <w:szCs w:val="24"/>
          <w:lang w:val="en-US" w:eastAsia="zh-CN"/>
        </w:rPr>
      </w:pPr>
      <w:r>
        <w:rPr>
          <w:rFonts w:hint="eastAsia" w:ascii="宋体" w:hAnsi="宋体"/>
          <w:kern w:val="2"/>
          <w:sz w:val="24"/>
          <w:szCs w:val="24"/>
        </w:rPr>
        <w:t>系统无法发送通知——参看用例“配置系统的网络连接”</w:t>
      </w:r>
    </w:p>
    <w:p>
      <w:pPr>
        <w:pStyle w:val="3"/>
        <w:keepNext w:val="0"/>
        <w:keepLines w:val="0"/>
        <w:pageBreakBefore w:val="0"/>
        <w:kinsoku/>
        <w:wordWrap/>
        <w:overflowPunct/>
        <w:topLinePunct w:val="0"/>
        <w:autoSpaceDE/>
        <w:autoSpaceDN/>
        <w:bidi w:val="0"/>
        <w:snapToGrid/>
        <w:spacing w:line="240" w:lineRule="auto"/>
        <w:ind w:left="0" w:leftChars="0" w:firstLine="0" w:firstLineChars="0"/>
        <w:textAlignment w:val="auto"/>
        <w:rPr>
          <w:rFonts w:hint="eastAsia" w:asciiTheme="minorEastAsia" w:hAnsiTheme="minorEastAsia" w:eastAsiaTheme="minorEastAsia" w:cstheme="minorEastAsia"/>
          <w:kern w:val="2"/>
          <w:sz w:val="24"/>
          <w:szCs w:val="24"/>
        </w:rPr>
      </w:pPr>
      <w:r>
        <w:rPr>
          <w:rFonts w:hint="eastAsia" w:asciiTheme="minorEastAsia" w:hAnsiTheme="minorEastAsia" w:eastAsiaTheme="minorEastAsia" w:cstheme="minorEastAsia"/>
          <w:b/>
          <w:kern w:val="2"/>
          <w:sz w:val="24"/>
          <w:szCs w:val="24"/>
        </w:rPr>
        <w:t>优先级：</w:t>
      </w:r>
      <w:r>
        <w:rPr>
          <w:rFonts w:hint="eastAsia" w:asciiTheme="minorEastAsia" w:hAnsiTheme="minorEastAsia" w:eastAsiaTheme="minorEastAsia" w:cstheme="minorEastAsia"/>
          <w:kern w:val="2"/>
          <w:sz w:val="24"/>
          <w:szCs w:val="24"/>
        </w:rPr>
        <w:t>中等优先级，非优先处理。</w:t>
      </w:r>
    </w:p>
    <w:p>
      <w:pPr>
        <w:pStyle w:val="3"/>
        <w:keepNext w:val="0"/>
        <w:keepLines w:val="0"/>
        <w:pageBreakBefore w:val="0"/>
        <w:kinsoku/>
        <w:wordWrap/>
        <w:overflowPunct/>
        <w:topLinePunct w:val="0"/>
        <w:autoSpaceDE/>
        <w:autoSpaceDN/>
        <w:bidi w:val="0"/>
        <w:snapToGrid/>
        <w:spacing w:line="240" w:lineRule="auto"/>
        <w:ind w:left="0" w:leftChars="0" w:firstLine="0" w:firstLineChars="0"/>
        <w:textAlignment w:val="auto"/>
        <w:rPr>
          <w:rFonts w:hint="eastAsia" w:asciiTheme="minorEastAsia" w:hAnsiTheme="minorEastAsia" w:eastAsiaTheme="minorEastAsia" w:cstheme="minorEastAsia"/>
          <w:kern w:val="2"/>
          <w:sz w:val="24"/>
          <w:szCs w:val="24"/>
        </w:rPr>
      </w:pPr>
      <w:r>
        <w:rPr>
          <w:rFonts w:hint="eastAsia" w:asciiTheme="minorEastAsia" w:hAnsiTheme="minorEastAsia" w:eastAsiaTheme="minorEastAsia" w:cstheme="minorEastAsia"/>
          <w:b/>
          <w:kern w:val="2"/>
          <w:sz w:val="24"/>
          <w:szCs w:val="24"/>
        </w:rPr>
        <w:t>何时有效</w:t>
      </w:r>
      <w:r>
        <w:rPr>
          <w:rFonts w:hint="eastAsia" w:asciiTheme="minorEastAsia" w:hAnsiTheme="minorEastAsia" w:eastAsiaTheme="minorEastAsia" w:cstheme="minorEastAsia"/>
          <w:kern w:val="2"/>
          <w:sz w:val="24"/>
          <w:szCs w:val="24"/>
        </w:rPr>
        <w:t>：第二个增量。</w:t>
      </w:r>
    </w:p>
    <w:p>
      <w:pPr>
        <w:pStyle w:val="3"/>
        <w:keepNext w:val="0"/>
        <w:keepLines w:val="0"/>
        <w:pageBreakBefore w:val="0"/>
        <w:kinsoku/>
        <w:wordWrap/>
        <w:overflowPunct/>
        <w:topLinePunct w:val="0"/>
        <w:autoSpaceDE/>
        <w:autoSpaceDN/>
        <w:bidi w:val="0"/>
        <w:snapToGrid/>
        <w:spacing w:line="240" w:lineRule="auto"/>
        <w:ind w:left="0" w:leftChars="0" w:firstLine="0" w:firstLineChars="0"/>
        <w:textAlignment w:val="auto"/>
        <w:rPr>
          <w:rFonts w:hint="eastAsia" w:asciiTheme="minorEastAsia" w:hAnsiTheme="minorEastAsia" w:eastAsiaTheme="minorEastAsia" w:cstheme="minorEastAsia"/>
          <w:kern w:val="2"/>
          <w:sz w:val="24"/>
          <w:szCs w:val="24"/>
        </w:rPr>
      </w:pPr>
      <w:r>
        <w:rPr>
          <w:rFonts w:hint="eastAsia" w:asciiTheme="minorEastAsia" w:hAnsiTheme="minorEastAsia" w:eastAsiaTheme="minorEastAsia" w:cstheme="minorEastAsia"/>
          <w:b/>
          <w:kern w:val="2"/>
          <w:sz w:val="24"/>
          <w:szCs w:val="24"/>
        </w:rPr>
        <w:t>使用频率：</w:t>
      </w:r>
      <w:r>
        <w:rPr>
          <w:rFonts w:hint="eastAsia" w:asciiTheme="minorEastAsia" w:hAnsiTheme="minorEastAsia" w:eastAsiaTheme="minorEastAsia" w:cstheme="minorEastAsia"/>
          <w:kern w:val="2"/>
          <w:sz w:val="24"/>
          <w:szCs w:val="24"/>
        </w:rPr>
        <w:t>中等。</w:t>
      </w:r>
    </w:p>
    <w:p>
      <w:pPr>
        <w:pStyle w:val="3"/>
        <w:keepNext w:val="0"/>
        <w:keepLines w:val="0"/>
        <w:pageBreakBefore w:val="0"/>
        <w:kinsoku/>
        <w:wordWrap/>
        <w:overflowPunct/>
        <w:topLinePunct w:val="0"/>
        <w:autoSpaceDE/>
        <w:autoSpaceDN/>
        <w:bidi w:val="0"/>
        <w:snapToGrid/>
        <w:spacing w:line="240" w:lineRule="auto"/>
        <w:ind w:left="0" w:leftChars="0" w:firstLine="0" w:firstLineChars="0"/>
        <w:textAlignment w:val="auto"/>
        <w:rPr>
          <w:rFonts w:hint="eastAsia" w:asciiTheme="minorEastAsia" w:hAnsiTheme="minorEastAsia" w:eastAsiaTheme="minorEastAsia" w:cstheme="minorEastAsia"/>
          <w:kern w:val="2"/>
          <w:sz w:val="24"/>
          <w:szCs w:val="24"/>
        </w:rPr>
      </w:pPr>
      <w:r>
        <w:rPr>
          <w:rFonts w:hint="eastAsia" w:asciiTheme="minorEastAsia" w:hAnsiTheme="minorEastAsia" w:eastAsiaTheme="minorEastAsia" w:cstheme="minorEastAsia"/>
          <w:b/>
          <w:kern w:val="2"/>
          <w:sz w:val="24"/>
          <w:szCs w:val="24"/>
        </w:rPr>
        <w:t>参与者的连接渠道：</w:t>
      </w:r>
      <w:r>
        <w:rPr>
          <w:rFonts w:hint="eastAsia" w:asciiTheme="minorEastAsia" w:hAnsiTheme="minorEastAsia" w:eastAsiaTheme="minorEastAsia" w:cstheme="minorEastAsia"/>
          <w:kern w:val="2"/>
          <w:sz w:val="24"/>
          <w:szCs w:val="24"/>
        </w:rPr>
        <w:t>通过基于个人计算机的浏览器和互联网连接到SafeHome系统</w:t>
      </w:r>
    </w:p>
    <w:p>
      <w:pPr>
        <w:widowControl/>
        <w:numPr>
          <w:ilvl w:val="0"/>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未解决的问题：</w:t>
      </w:r>
      <w:r>
        <w:rPr>
          <w:rFonts w:hint="eastAsia" w:asciiTheme="minorEastAsia" w:hAnsiTheme="minorEastAsia" w:cstheme="minorEastAsia"/>
          <w:sz w:val="24"/>
          <w:szCs w:val="24"/>
          <w:lang w:val="en-US" w:eastAsia="zh-CN"/>
        </w:rPr>
        <w:br w:type="textWrapping"/>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 空气状况数据为何值时空气状况异常</w:t>
      </w:r>
    </w:p>
    <w:p>
      <w:pPr>
        <w:widowControl w:val="0"/>
        <w:numPr>
          <w:ilvl w:val="0"/>
          <w:numId w:val="0"/>
        </w:numPr>
        <w:spacing w:line="240" w:lineRule="auto"/>
        <w:ind w:left="420" w:leftChars="0" w:firstLine="420" w:firstLineChars="0"/>
        <w:jc w:val="both"/>
        <w:rPr>
          <w:rFonts w:hint="eastAsia"/>
          <w:sz w:val="24"/>
          <w:szCs w:val="24"/>
          <w:lang w:val="en-US" w:eastAsia="zh-CN"/>
        </w:rPr>
      </w:pPr>
      <w:r>
        <w:rPr>
          <w:rFonts w:hint="eastAsia"/>
          <w:sz w:val="24"/>
          <w:szCs w:val="24"/>
          <w:lang w:val="en-US" w:eastAsia="zh-CN"/>
        </w:rPr>
        <w:t>2. 是否可以开发手机应用程序，让房主实时监测室内</w:t>
      </w:r>
      <w:r>
        <w:rPr>
          <w:rFonts w:hint="eastAsia" w:asciiTheme="minorEastAsia" w:hAnsiTheme="minorEastAsia" w:cstheme="minorEastAsia"/>
          <w:sz w:val="24"/>
          <w:szCs w:val="24"/>
          <w:lang w:val="en-US" w:eastAsia="zh-CN"/>
        </w:rPr>
        <w:t>空气状况数据</w:t>
      </w:r>
      <w:r>
        <w:rPr>
          <w:rFonts w:hint="eastAsia"/>
          <w:sz w:val="24"/>
          <w:szCs w:val="24"/>
          <w:lang w:val="en-US" w:eastAsia="zh-CN"/>
        </w:rPr>
        <w:t>？</w:t>
      </w:r>
    </w:p>
    <w:p>
      <w:pPr>
        <w:pStyle w:val="3"/>
        <w:numPr>
          <w:ilvl w:val="0"/>
          <w:numId w:val="0"/>
        </w:numPr>
        <w:spacing w:line="240" w:lineRule="auto"/>
        <w:ind w:left="420" w:leftChars="0" w:firstLine="420" w:firstLineChars="0"/>
        <w:rPr>
          <w:rFonts w:ascii="宋体" w:hAnsi="宋体"/>
          <w:kern w:val="2"/>
          <w:sz w:val="24"/>
          <w:szCs w:val="24"/>
        </w:rPr>
      </w:pPr>
      <w:r>
        <w:rPr>
          <w:rFonts w:hint="eastAsia"/>
          <w:sz w:val="24"/>
          <w:szCs w:val="24"/>
          <w:lang w:val="en-US" w:eastAsia="zh-CN"/>
        </w:rPr>
        <w:t xml:space="preserve">3. </w:t>
      </w:r>
      <w:r>
        <w:rPr>
          <w:rFonts w:hint="eastAsia" w:ascii="宋体" w:hAnsi="宋体"/>
          <w:kern w:val="2"/>
          <w:sz w:val="24"/>
          <w:szCs w:val="24"/>
        </w:rPr>
        <w:t>如何对硬件故障进行自我检测以提高报警的准确率？</w:t>
      </w:r>
    </w:p>
    <w:p>
      <w:pPr>
        <w:widowControl w:val="0"/>
        <w:numPr>
          <w:ilvl w:val="0"/>
          <w:numId w:val="0"/>
        </w:numPr>
        <w:spacing w:line="240" w:lineRule="auto"/>
        <w:ind w:left="420" w:leftChars="0" w:firstLine="420" w:firstLineChars="0"/>
        <w:jc w:val="both"/>
        <w:rPr>
          <w:rFonts w:hint="eastAsia" w:ascii="宋体" w:hAnsi="宋体"/>
          <w:kern w:val="2"/>
          <w:sz w:val="24"/>
          <w:szCs w:val="24"/>
        </w:rPr>
      </w:pPr>
      <w:r>
        <w:rPr>
          <w:rFonts w:hint="eastAsia"/>
          <w:sz w:val="24"/>
          <w:szCs w:val="24"/>
          <w:lang w:val="en-US" w:eastAsia="zh-CN"/>
        </w:rPr>
        <w:t xml:space="preserve">4. </w:t>
      </w:r>
      <w:r>
        <w:rPr>
          <w:rFonts w:hint="eastAsia" w:ascii="宋体" w:hAnsi="宋体"/>
          <w:kern w:val="2"/>
          <w:sz w:val="24"/>
          <w:szCs w:val="24"/>
        </w:rPr>
        <w:t>如何判断是否发生故障？当系统出现故障时，要不要进行重启？</w:t>
      </w:r>
    </w:p>
    <w:p>
      <w:pPr>
        <w:widowControl w:val="0"/>
        <w:numPr>
          <w:ilvl w:val="0"/>
          <w:numId w:val="0"/>
        </w:numPr>
        <w:spacing w:line="240" w:lineRule="auto"/>
        <w:ind w:left="420" w:leftChars="0" w:firstLine="420" w:firstLineChars="0"/>
        <w:jc w:val="both"/>
        <w:rPr>
          <w:rFonts w:hint="eastAsia" w:ascii="宋体" w:hAnsi="宋体"/>
          <w:kern w:val="2"/>
          <w:sz w:val="24"/>
          <w:szCs w:val="24"/>
        </w:rPr>
      </w:pPr>
    </w:p>
    <w:p>
      <w:pPr>
        <w:widowControl w:val="0"/>
        <w:numPr>
          <w:ilvl w:val="0"/>
          <w:numId w:val="0"/>
        </w:numPr>
        <w:spacing w:line="240" w:lineRule="auto"/>
        <w:jc w:val="both"/>
        <w:rPr>
          <w:rFonts w:hint="eastAsia"/>
          <w:b/>
          <w:bCs/>
          <w:sz w:val="28"/>
          <w:szCs w:val="28"/>
          <w:lang w:val="en-US" w:eastAsia="zh-CN"/>
        </w:rPr>
      </w:pPr>
      <w:r>
        <w:rPr>
          <w:rFonts w:hint="eastAsia" w:ascii="宋体" w:hAnsi="宋体"/>
          <w:b/>
          <w:bCs/>
          <w:kern w:val="2"/>
          <w:sz w:val="28"/>
          <w:szCs w:val="28"/>
          <w:lang w:val="en-US" w:eastAsia="zh-CN"/>
        </w:rPr>
        <w:t>用例图</w:t>
      </w:r>
    </w:p>
    <w:p>
      <w:r>
        <w:drawing>
          <wp:inline distT="0" distB="0" distL="114300" distR="114300">
            <wp:extent cx="4167505" cy="2872740"/>
            <wp:effectExtent l="0" t="0" r="8255" b="762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9"/>
                    <a:stretch>
                      <a:fillRect/>
                    </a:stretch>
                  </pic:blipFill>
                  <pic:spPr>
                    <a:xfrm>
                      <a:off x="0" y="0"/>
                      <a:ext cx="4167505" cy="2872740"/>
                    </a:xfrm>
                    <a:prstGeom prst="rect">
                      <a:avLst/>
                    </a:prstGeom>
                    <a:noFill/>
                    <a:ln>
                      <a:noFill/>
                    </a:ln>
                  </pic:spPr>
                </pic:pic>
              </a:graphicData>
            </a:graphic>
          </wp:inline>
        </w:drawing>
      </w:r>
    </w:p>
    <w:p>
      <w:pPr>
        <w:widowControl/>
        <w:jc w:val="left"/>
      </w:pPr>
      <w:r>
        <w:rPr>
          <w:rFonts w:hint="eastAsia" w:ascii="宋体" w:hAnsi="宋体"/>
          <w:b/>
          <w:bCs/>
          <w:kern w:val="2"/>
          <w:sz w:val="28"/>
          <w:szCs w:val="28"/>
          <w:lang w:val="en-US" w:eastAsia="zh-CN"/>
        </w:rPr>
        <w:t>活动图</w:t>
      </w:r>
    </w:p>
    <w:p>
      <w:r>
        <w:drawing>
          <wp:inline distT="0" distB="0" distL="114300" distR="114300">
            <wp:extent cx="4416425" cy="2842895"/>
            <wp:effectExtent l="0" t="0" r="3175"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0"/>
                    <a:stretch>
                      <a:fillRect/>
                    </a:stretch>
                  </pic:blipFill>
                  <pic:spPr>
                    <a:xfrm>
                      <a:off x="0" y="0"/>
                      <a:ext cx="4416425" cy="2842895"/>
                    </a:xfrm>
                    <a:prstGeom prst="rect">
                      <a:avLst/>
                    </a:prstGeom>
                    <a:noFill/>
                    <a:ln>
                      <a:noFill/>
                    </a:ln>
                  </pic:spPr>
                </pic:pic>
              </a:graphicData>
            </a:graphic>
          </wp:inline>
        </w:drawing>
      </w:r>
    </w:p>
    <w:p/>
    <w:p>
      <w:pPr>
        <w:widowControl/>
        <w:jc w:val="left"/>
        <w:rPr>
          <w:rFonts w:hint="default" w:asciiTheme="minorEastAsia" w:hAnsiTheme="minorEastAsia" w:cstheme="minorEastAsia"/>
          <w:sz w:val="24"/>
          <w:szCs w:val="24"/>
          <w:lang w:val="en-US" w:eastAsia="zh-CN"/>
        </w:rPr>
      </w:pPr>
      <w:r>
        <w:rPr>
          <w:rFonts w:hint="eastAsia" w:ascii="宋体" w:hAnsi="宋体"/>
          <w:b/>
          <w:bCs/>
          <w:kern w:val="2"/>
          <w:sz w:val="28"/>
          <w:szCs w:val="28"/>
          <w:lang w:val="en-US" w:eastAsia="zh-CN"/>
        </w:rPr>
        <w:t>类图</w:t>
      </w:r>
      <w:r>
        <w:rPr>
          <w:rFonts w:hint="eastAsia" w:asciiTheme="minorEastAsia" w:hAnsiTheme="minorEastAsia" w:cstheme="minorEastAsia"/>
          <w:sz w:val="24"/>
          <w:szCs w:val="24"/>
          <w:lang w:val="en-US" w:eastAsia="zh-CN"/>
        </w:rPr>
        <w:t xml:space="preserve">                        </w:t>
      </w:r>
    </w:p>
    <w:p>
      <w:r>
        <w:drawing>
          <wp:inline distT="0" distB="0" distL="114300" distR="114300">
            <wp:extent cx="5269230" cy="1807845"/>
            <wp:effectExtent l="0" t="0" r="3810" b="571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1"/>
                    <a:stretch>
                      <a:fillRect/>
                    </a:stretch>
                  </pic:blipFill>
                  <pic:spPr>
                    <a:xfrm>
                      <a:off x="0" y="0"/>
                      <a:ext cx="5269230" cy="1807845"/>
                    </a:xfrm>
                    <a:prstGeom prst="rect">
                      <a:avLst/>
                    </a:prstGeom>
                    <a:noFill/>
                    <a:ln>
                      <a:noFill/>
                    </a:ln>
                  </pic:spPr>
                </pic:pic>
              </a:graphicData>
            </a:graphic>
          </wp:inline>
        </w:drawing>
      </w:r>
    </w:p>
    <w:p>
      <w:pPr>
        <w:widowControl/>
        <w:jc w:val="left"/>
        <w:rPr>
          <w:rFonts w:hint="eastAsia"/>
          <w:lang w:val="en-US" w:eastAsia="zh-CN"/>
        </w:rPr>
      </w:pPr>
    </w:p>
    <w:p>
      <w:pPr>
        <w:widowControl w:val="0"/>
        <w:numPr>
          <w:ilvl w:val="0"/>
          <w:numId w:val="0"/>
        </w:numPr>
        <w:spacing w:line="240" w:lineRule="auto"/>
        <w:jc w:val="both"/>
        <w:rPr>
          <w:rFonts w:hint="default" w:ascii="宋体" w:hAnsi="宋体"/>
          <w:b/>
          <w:bCs/>
          <w:kern w:val="2"/>
          <w:sz w:val="28"/>
          <w:szCs w:val="28"/>
          <w:lang w:val="en-US" w:eastAsia="zh-CN"/>
        </w:rPr>
      </w:pPr>
      <w:r>
        <w:rPr>
          <w:rFonts w:hint="eastAsia" w:ascii="宋体" w:hAnsi="宋体"/>
          <w:b/>
          <w:bCs/>
          <w:kern w:val="2"/>
          <w:sz w:val="28"/>
          <w:szCs w:val="28"/>
          <w:lang w:val="en-US" w:eastAsia="zh-CN"/>
        </w:rPr>
        <w:t>顺序图</w:t>
      </w:r>
    </w:p>
    <w:p>
      <w:pPr>
        <w:widowControl/>
        <w:jc w:val="left"/>
        <w:rPr>
          <w:rFonts w:hint="eastAsia"/>
          <w:lang w:val="en-US" w:eastAsia="zh-CN"/>
        </w:rPr>
      </w:pPr>
    </w:p>
    <w:p>
      <w:r>
        <w:drawing>
          <wp:inline distT="0" distB="0" distL="114300" distR="114300">
            <wp:extent cx="5269230" cy="3268345"/>
            <wp:effectExtent l="0" t="0" r="3810"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5269230" cy="3268345"/>
                    </a:xfrm>
                    <a:prstGeom prst="rect">
                      <a:avLst/>
                    </a:prstGeom>
                    <a:noFill/>
                    <a:ln>
                      <a:noFill/>
                    </a:ln>
                  </pic:spPr>
                </pic:pic>
              </a:graphicData>
            </a:graphic>
          </wp:inline>
        </w:drawing>
      </w:r>
    </w:p>
    <w:p/>
    <w:p>
      <w:pPr>
        <w:pStyle w:val="3"/>
        <w:numPr>
          <w:ilvl w:val="0"/>
          <w:numId w:val="0"/>
        </w:numPr>
        <w:ind w:leftChars="0"/>
        <w:rPr>
          <w:rFonts w:hint="eastAsia" w:asciiTheme="minorEastAsia" w:hAnsiTheme="minorEastAsia" w:cstheme="minorEastAsia"/>
          <w:b/>
          <w:bCs/>
          <w:kern w:val="2"/>
          <w:sz w:val="28"/>
          <w:szCs w:val="28"/>
          <w:lang w:val="en-US" w:eastAsia="zh-CN" w:bidi="ar-SA"/>
        </w:rPr>
      </w:pPr>
      <w:r>
        <w:rPr>
          <w:rFonts w:hint="eastAsia" w:asciiTheme="minorEastAsia" w:hAnsiTheme="minorEastAsia" w:eastAsiaTheme="minorEastAsia" w:cstheme="minorEastAsia"/>
          <w:b/>
          <w:bCs/>
          <w:kern w:val="2"/>
          <w:sz w:val="28"/>
          <w:szCs w:val="28"/>
          <w:lang w:val="en-US" w:eastAsia="zh-CN" w:bidi="ar-SA"/>
        </w:rPr>
        <w:t>4.</w:t>
      </w:r>
      <w:r>
        <w:rPr>
          <w:rFonts w:hint="eastAsia" w:asciiTheme="minorEastAsia" w:hAnsiTheme="minorEastAsia" w:cstheme="minorEastAsia"/>
          <w:b/>
          <w:bCs/>
          <w:kern w:val="2"/>
          <w:sz w:val="28"/>
          <w:szCs w:val="28"/>
          <w:lang w:val="en-US" w:eastAsia="zh-CN" w:bidi="ar-SA"/>
        </w:rPr>
        <w:t>3</w:t>
      </w:r>
      <w:r>
        <w:rPr>
          <w:rFonts w:hint="eastAsia" w:asciiTheme="minorEastAsia" w:hAnsiTheme="minorEastAsia" w:eastAsiaTheme="minorEastAsia" w:cstheme="minorEastAsia"/>
          <w:b/>
          <w:bCs/>
          <w:kern w:val="2"/>
          <w:sz w:val="28"/>
          <w:szCs w:val="28"/>
          <w:lang w:val="en-US" w:eastAsia="zh-CN" w:bidi="ar-SA"/>
        </w:rPr>
        <w:t xml:space="preserve"> </w:t>
      </w:r>
      <w:r>
        <w:rPr>
          <w:rFonts w:hint="eastAsia" w:asciiTheme="minorEastAsia" w:hAnsiTheme="minorEastAsia" w:cstheme="minorEastAsia"/>
          <w:b/>
          <w:bCs/>
          <w:kern w:val="2"/>
          <w:sz w:val="28"/>
          <w:szCs w:val="28"/>
          <w:lang w:val="en-US" w:eastAsia="zh-CN" w:bidi="ar-SA"/>
        </w:rPr>
        <w:t>其他功能</w:t>
      </w:r>
    </w:p>
    <w:p>
      <w:pPr>
        <w:pStyle w:val="3"/>
        <w:numPr>
          <w:ilvl w:val="0"/>
          <w:numId w:val="0"/>
        </w:numPr>
        <w:ind w:leftChars="0"/>
        <w:rPr>
          <w:rFonts w:hint="default" w:asciiTheme="minorEastAsia" w:hAnsiTheme="minorEastAsia" w:cstheme="minorEastAsia"/>
          <w:b/>
          <w:bCs/>
          <w:kern w:val="2"/>
          <w:sz w:val="28"/>
          <w:szCs w:val="28"/>
          <w:lang w:val="en-US" w:eastAsia="zh-CN" w:bidi="ar-SA"/>
        </w:rPr>
      </w:pPr>
      <w:r>
        <w:rPr>
          <w:rFonts w:hint="eastAsia" w:asciiTheme="minorEastAsia" w:hAnsiTheme="minorEastAsia" w:cstheme="minorEastAsia"/>
          <w:b/>
          <w:bCs/>
          <w:kern w:val="2"/>
          <w:sz w:val="28"/>
          <w:szCs w:val="28"/>
          <w:lang w:val="en-US" w:eastAsia="zh-CN" w:bidi="ar-SA"/>
        </w:rPr>
        <w:t>① 外地查看web摄像头</w:t>
      </w:r>
    </w:p>
    <w:p>
      <w:pPr>
        <w:widowControl/>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b/>
          <w:sz w:val="24"/>
          <w:szCs w:val="28"/>
        </w:rPr>
        <w:t>用例：</w:t>
      </w:r>
      <w:r>
        <w:rPr>
          <w:rFonts w:hint="eastAsia" w:asciiTheme="minorEastAsia" w:hAnsiTheme="minorEastAsia" w:eastAsiaTheme="minorEastAsia" w:cstheme="minorEastAsia"/>
          <w:sz w:val="24"/>
          <w:szCs w:val="28"/>
        </w:rPr>
        <w:t>用户通过网络或电脑</w:t>
      </w:r>
      <w:r>
        <w:rPr>
          <w:rFonts w:hint="eastAsia" w:asciiTheme="minorEastAsia" w:hAnsiTheme="minorEastAsia" w:eastAsiaTheme="minorEastAsia" w:cstheme="minorEastAsia"/>
          <w:sz w:val="24"/>
          <w:szCs w:val="28"/>
          <w:lang w:val="en-US" w:eastAsia="zh-CN"/>
        </w:rPr>
        <w:t>远程查看屋内情况</w:t>
      </w:r>
    </w:p>
    <w:p>
      <w:pPr>
        <w:widowControl/>
        <w:jc w:val="left"/>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b/>
          <w:sz w:val="24"/>
          <w:szCs w:val="28"/>
        </w:rPr>
        <w:t>参与者：</w:t>
      </w:r>
      <w:r>
        <w:rPr>
          <w:rFonts w:hint="eastAsia" w:asciiTheme="minorEastAsia" w:hAnsiTheme="minorEastAsia" w:eastAsiaTheme="minorEastAsia" w:cstheme="minorEastAsia"/>
          <w:sz w:val="24"/>
          <w:szCs w:val="28"/>
        </w:rPr>
        <w:t>系统、</w:t>
      </w:r>
      <w:r>
        <w:rPr>
          <w:rFonts w:hint="eastAsia" w:asciiTheme="minorEastAsia" w:hAnsiTheme="minorEastAsia" w:eastAsiaTheme="minorEastAsia" w:cstheme="minorEastAsia"/>
          <w:sz w:val="24"/>
          <w:szCs w:val="28"/>
          <w:lang w:val="en-US" w:eastAsia="zh-CN"/>
        </w:rPr>
        <w:t>网络监控摄像头</w:t>
      </w:r>
      <w:r>
        <w:rPr>
          <w:rFonts w:hint="eastAsia" w:asciiTheme="minorEastAsia" w:hAnsiTheme="minorEastAsia" w:eastAsiaTheme="minorEastAsia" w:cstheme="minorEastAsia"/>
          <w:sz w:val="24"/>
          <w:szCs w:val="28"/>
        </w:rPr>
        <w:t>、房主</w:t>
      </w:r>
    </w:p>
    <w:p>
      <w:pPr>
        <w:widowControl/>
        <w:jc w:val="left"/>
        <w:rPr>
          <w:rFonts w:hint="eastAsia" w:asciiTheme="minorEastAsia" w:hAnsiTheme="minorEastAsia" w:eastAsiaTheme="minorEastAsia" w:cstheme="minorEastAsia"/>
          <w:b w:val="0"/>
          <w:bCs/>
          <w:sz w:val="24"/>
          <w:szCs w:val="28"/>
          <w:lang w:val="en-US" w:eastAsia="zh-CN"/>
        </w:rPr>
      </w:pPr>
      <w:r>
        <w:rPr>
          <w:rFonts w:hint="eastAsia" w:asciiTheme="minorEastAsia" w:hAnsiTheme="minorEastAsia" w:eastAsiaTheme="minorEastAsia" w:cstheme="minorEastAsia"/>
          <w:b/>
          <w:sz w:val="24"/>
          <w:szCs w:val="28"/>
        </w:rPr>
        <w:t>情景目标</w:t>
      </w:r>
      <w:r>
        <w:rPr>
          <w:rFonts w:hint="eastAsia" w:asciiTheme="minorEastAsia" w:hAnsiTheme="minorEastAsia" w:eastAsiaTheme="minorEastAsia" w:cstheme="minorEastAsia"/>
          <w:b/>
          <w:sz w:val="24"/>
          <w:szCs w:val="28"/>
          <w:lang w:eastAsia="zh-CN"/>
        </w:rPr>
        <w:t>：</w:t>
      </w:r>
      <w:r>
        <w:rPr>
          <w:rFonts w:hint="eastAsia" w:asciiTheme="minorEastAsia" w:hAnsiTheme="minorEastAsia" w:eastAsiaTheme="minorEastAsia" w:cstheme="minorEastAsia"/>
          <w:b w:val="0"/>
          <w:bCs/>
          <w:sz w:val="24"/>
          <w:szCs w:val="28"/>
          <w:lang w:val="en-US" w:eastAsia="zh-CN"/>
        </w:rPr>
        <w:t>系统主动预警时的查看或房主主动观察</w:t>
      </w:r>
    </w:p>
    <w:p>
      <w:pPr>
        <w:pStyle w:val="3"/>
        <w:spacing w:line="240" w:lineRule="auto"/>
        <w:ind w:left="0" w:leftChars="0" w:firstLine="0" w:firstLineChars="0"/>
        <w:rPr>
          <w:rFonts w:hint="eastAsia" w:asciiTheme="minorEastAsia" w:hAnsiTheme="minorEastAsia" w:eastAsiaTheme="minorEastAsia" w:cstheme="minorEastAsia"/>
          <w:b/>
          <w:kern w:val="2"/>
          <w:szCs w:val="28"/>
        </w:rPr>
      </w:pPr>
      <w:r>
        <w:rPr>
          <w:rFonts w:hint="eastAsia" w:asciiTheme="minorEastAsia" w:hAnsiTheme="minorEastAsia" w:eastAsiaTheme="minorEastAsia" w:cstheme="minorEastAsia"/>
          <w:b/>
          <w:kern w:val="2"/>
          <w:szCs w:val="28"/>
        </w:rPr>
        <w:t>前置条件：</w:t>
      </w:r>
    </w:p>
    <w:p>
      <w:pPr>
        <w:pStyle w:val="3"/>
        <w:numPr>
          <w:ilvl w:val="0"/>
          <w:numId w:val="17"/>
        </w:numPr>
        <w:spacing w:line="240" w:lineRule="auto"/>
        <w:ind w:left="420" w:leftChars="0" w:firstLine="420" w:firstLineChars="0"/>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系统已正常配置</w:t>
      </w:r>
    </w:p>
    <w:p>
      <w:pPr>
        <w:pStyle w:val="3"/>
        <w:numPr>
          <w:ilvl w:val="0"/>
          <w:numId w:val="17"/>
        </w:numPr>
        <w:spacing w:line="240" w:lineRule="auto"/>
        <w:ind w:left="420" w:leftChars="0" w:firstLine="420" w:firstLineChars="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kern w:val="2"/>
          <w:szCs w:val="28"/>
          <w:lang w:val="en-US" w:eastAsia="zh-CN"/>
        </w:rPr>
        <w:t>网络监控摄像头正常运作</w:t>
      </w:r>
    </w:p>
    <w:p>
      <w:pPr>
        <w:pStyle w:val="3"/>
        <w:numPr>
          <w:ilvl w:val="0"/>
          <w:numId w:val="17"/>
        </w:numPr>
        <w:spacing w:line="240" w:lineRule="auto"/>
        <w:ind w:left="420" w:leftChars="0" w:firstLine="420" w:firstLineChars="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kern w:val="2"/>
          <w:szCs w:val="28"/>
          <w:lang w:val="en-US" w:eastAsia="zh-CN"/>
        </w:rPr>
        <w:t>安全检查设置完好（门锁、门窗设置，家庭意外事故预警）</w:t>
      </w:r>
    </w:p>
    <w:p>
      <w:pPr>
        <w:pStyle w:val="3"/>
        <w:ind w:left="0" w:leftChars="0" w:firstLine="0" w:firstLineChars="0"/>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b/>
          <w:kern w:val="2"/>
          <w:szCs w:val="28"/>
        </w:rPr>
        <w:t>触发器：</w:t>
      </w:r>
      <w:r>
        <w:rPr>
          <w:rFonts w:hint="eastAsia" w:asciiTheme="minorEastAsia" w:hAnsiTheme="minorEastAsia" w:eastAsiaTheme="minorEastAsia" w:cstheme="minorEastAsia"/>
          <w:kern w:val="2"/>
          <w:szCs w:val="28"/>
        </w:rPr>
        <w:t>用户登录系统</w:t>
      </w:r>
    </w:p>
    <w:p>
      <w:pPr>
        <w:pStyle w:val="3"/>
        <w:ind w:left="0" w:leftChars="0" w:firstLine="0" w:firstLineChars="0"/>
        <w:rPr>
          <w:rFonts w:hint="eastAsia" w:asciiTheme="minorEastAsia" w:hAnsiTheme="minorEastAsia" w:eastAsiaTheme="minorEastAsia" w:cstheme="minorEastAsia"/>
          <w:b/>
          <w:kern w:val="2"/>
          <w:szCs w:val="28"/>
        </w:rPr>
      </w:pPr>
      <w:r>
        <w:rPr>
          <w:rFonts w:hint="eastAsia" w:asciiTheme="minorEastAsia" w:hAnsiTheme="minorEastAsia" w:eastAsiaTheme="minorEastAsia" w:cstheme="minorEastAsia"/>
          <w:b/>
          <w:kern w:val="2"/>
          <w:szCs w:val="28"/>
        </w:rPr>
        <w:t>场景：</w:t>
      </w:r>
    </w:p>
    <w:p>
      <w:pPr>
        <w:pStyle w:val="3"/>
        <w:numPr>
          <w:ilvl w:val="0"/>
          <w:numId w:val="18"/>
        </w:numPr>
        <w:spacing w:line="240" w:lineRule="auto"/>
        <w:ind w:left="420" w:leftChars="0" w:firstLine="420" w:firstLineChars="0"/>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屋内意外情况报警：</w:t>
      </w:r>
    </w:p>
    <w:p>
      <w:pPr>
        <w:pStyle w:val="3"/>
        <w:widowControl w:val="0"/>
        <w:numPr>
          <w:ilvl w:val="0"/>
          <w:numId w:val="18"/>
        </w:numPr>
        <w:adjustRightInd w:val="0"/>
        <w:spacing w:line="240" w:lineRule="auto"/>
        <w:ind w:left="420" w:leftChars="0" w:firstLine="420" w:firstLineChars="0"/>
        <w:jc w:val="both"/>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有未经系统识别陌生人进入屋内</w:t>
      </w:r>
    </w:p>
    <w:p>
      <w:pPr>
        <w:pStyle w:val="3"/>
        <w:widowControl w:val="0"/>
        <w:numPr>
          <w:ilvl w:val="0"/>
          <w:numId w:val="18"/>
        </w:numPr>
        <w:adjustRightInd w:val="0"/>
        <w:spacing w:line="240" w:lineRule="auto"/>
        <w:ind w:left="420" w:leftChars="0" w:firstLine="420" w:firstLineChars="0"/>
        <w:jc w:val="both"/>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家中无人情况下发生意外响动等不正常现象</w:t>
      </w:r>
    </w:p>
    <w:p>
      <w:pPr>
        <w:pStyle w:val="3"/>
        <w:widowControl w:val="0"/>
        <w:numPr>
          <w:ilvl w:val="0"/>
          <w:numId w:val="18"/>
        </w:numPr>
        <w:adjustRightInd w:val="0"/>
        <w:spacing w:line="240" w:lineRule="auto"/>
        <w:ind w:left="420" w:leftChars="0" w:firstLine="420" w:firstLineChars="0"/>
        <w:jc w:val="both"/>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屋主主动查看室内情况</w:t>
      </w:r>
    </w:p>
    <w:p>
      <w:pPr>
        <w:pStyle w:val="3"/>
        <w:spacing w:line="240" w:lineRule="auto"/>
        <w:ind w:left="0" w:leftChars="0" w:firstLine="0" w:firstLineChars="0"/>
        <w:rPr>
          <w:rFonts w:hint="eastAsia" w:asciiTheme="minorEastAsia" w:hAnsiTheme="minorEastAsia" w:eastAsiaTheme="minorEastAsia" w:cstheme="minorEastAsia"/>
          <w:b/>
          <w:kern w:val="2"/>
          <w:szCs w:val="28"/>
        </w:rPr>
      </w:pPr>
      <w:r>
        <w:rPr>
          <w:rFonts w:hint="eastAsia" w:asciiTheme="minorEastAsia" w:hAnsiTheme="minorEastAsia" w:eastAsiaTheme="minorEastAsia" w:cstheme="minorEastAsia"/>
          <w:b/>
          <w:kern w:val="2"/>
          <w:szCs w:val="28"/>
        </w:rPr>
        <w:t>异常：</w:t>
      </w:r>
    </w:p>
    <w:p>
      <w:pPr>
        <w:pStyle w:val="3"/>
        <w:numPr>
          <w:ilvl w:val="0"/>
          <w:numId w:val="19"/>
        </w:numPr>
        <w:spacing w:line="240" w:lineRule="auto"/>
        <w:ind w:left="885" w:leftChars="0"/>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网络监控摄像头出现故障</w:t>
      </w:r>
    </w:p>
    <w:p>
      <w:pPr>
        <w:pStyle w:val="3"/>
        <w:numPr>
          <w:ilvl w:val="0"/>
          <w:numId w:val="19"/>
        </w:numPr>
        <w:spacing w:line="240" w:lineRule="auto"/>
        <w:ind w:left="885" w:leftChars="0" w:firstLine="0" w:firstLineChars="0"/>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门锁门窗等传感器发生故障</w:t>
      </w:r>
    </w:p>
    <w:p>
      <w:pPr>
        <w:pStyle w:val="3"/>
        <w:numPr>
          <w:ilvl w:val="0"/>
          <w:numId w:val="19"/>
        </w:numPr>
        <w:spacing w:line="240" w:lineRule="auto"/>
        <w:ind w:left="885" w:leftChars="0" w:firstLine="0" w:firstLineChars="0"/>
        <w:rPr>
          <w:rFonts w:hint="eastAsia" w:asciiTheme="minorEastAsia" w:hAnsiTheme="minorEastAsia" w:eastAsiaTheme="minorEastAsia" w:cstheme="minorEastAsia"/>
          <w:b/>
          <w:kern w:val="2"/>
          <w:szCs w:val="28"/>
          <w:lang w:val="en-US" w:eastAsia="zh-CN"/>
        </w:rPr>
      </w:pPr>
      <w:r>
        <w:rPr>
          <w:rFonts w:hint="eastAsia" w:asciiTheme="minorEastAsia" w:hAnsiTheme="minorEastAsia" w:eastAsiaTheme="minorEastAsia" w:cstheme="minorEastAsia"/>
          <w:b w:val="0"/>
          <w:bCs/>
          <w:kern w:val="2"/>
          <w:szCs w:val="28"/>
          <w:lang w:val="en-US" w:eastAsia="zh-CN"/>
        </w:rPr>
        <w:t>意外情况报警器出现故障</w:t>
      </w:r>
    </w:p>
    <w:p>
      <w:pPr>
        <w:pStyle w:val="3"/>
        <w:ind w:left="0" w:leftChars="0" w:firstLine="0" w:firstLineChars="0"/>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b/>
          <w:kern w:val="2"/>
          <w:szCs w:val="28"/>
        </w:rPr>
        <w:t>优先级：</w:t>
      </w:r>
      <w:r>
        <w:rPr>
          <w:rFonts w:hint="eastAsia" w:asciiTheme="minorEastAsia" w:hAnsiTheme="minorEastAsia" w:eastAsiaTheme="minorEastAsia" w:cstheme="minorEastAsia"/>
          <w:kern w:val="2"/>
          <w:szCs w:val="28"/>
        </w:rPr>
        <w:t>中等优先级，非优先处理。</w:t>
      </w:r>
    </w:p>
    <w:p>
      <w:pPr>
        <w:pStyle w:val="3"/>
        <w:ind w:left="0" w:leftChars="0" w:firstLine="0" w:firstLineChars="0"/>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b/>
          <w:kern w:val="2"/>
          <w:szCs w:val="28"/>
        </w:rPr>
        <w:t>何时有效</w:t>
      </w:r>
      <w:r>
        <w:rPr>
          <w:rFonts w:hint="eastAsia" w:asciiTheme="minorEastAsia" w:hAnsiTheme="minorEastAsia" w:eastAsiaTheme="minorEastAsia" w:cstheme="minorEastAsia"/>
          <w:kern w:val="2"/>
          <w:szCs w:val="28"/>
        </w:rPr>
        <w:t>：第二个增量。</w:t>
      </w:r>
    </w:p>
    <w:p>
      <w:pPr>
        <w:pStyle w:val="3"/>
        <w:ind w:left="0" w:leftChars="0" w:firstLine="0" w:firstLineChars="0"/>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b/>
          <w:kern w:val="2"/>
          <w:szCs w:val="28"/>
        </w:rPr>
        <w:t>使用频率：</w:t>
      </w:r>
      <w:r>
        <w:rPr>
          <w:rFonts w:hint="eastAsia" w:asciiTheme="minorEastAsia" w:hAnsiTheme="minorEastAsia" w:eastAsiaTheme="minorEastAsia" w:cstheme="minorEastAsia"/>
          <w:kern w:val="2"/>
          <w:szCs w:val="28"/>
        </w:rPr>
        <w:t>中等。</w:t>
      </w:r>
    </w:p>
    <w:p>
      <w:pPr>
        <w:pStyle w:val="3"/>
        <w:ind w:left="0" w:leftChars="0" w:firstLine="0" w:firstLineChars="0"/>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b/>
          <w:kern w:val="2"/>
          <w:szCs w:val="28"/>
        </w:rPr>
        <w:t>参与者的连接渠道：</w:t>
      </w:r>
      <w:r>
        <w:rPr>
          <w:rFonts w:hint="eastAsia" w:asciiTheme="minorEastAsia" w:hAnsiTheme="minorEastAsia" w:eastAsiaTheme="minorEastAsia" w:cstheme="minorEastAsia"/>
          <w:kern w:val="2"/>
          <w:szCs w:val="28"/>
        </w:rPr>
        <w:t>通过</w:t>
      </w:r>
      <w:r>
        <w:rPr>
          <w:rFonts w:hint="eastAsia" w:asciiTheme="minorEastAsia" w:hAnsiTheme="minorEastAsia" w:eastAsiaTheme="minorEastAsia" w:cstheme="minorEastAsia"/>
          <w:kern w:val="2"/>
          <w:szCs w:val="28"/>
          <w:lang w:val="en-US" w:eastAsia="zh-CN"/>
        </w:rPr>
        <w:t>移动客户端</w:t>
      </w:r>
      <w:r>
        <w:rPr>
          <w:rFonts w:hint="eastAsia" w:asciiTheme="minorEastAsia" w:hAnsiTheme="minorEastAsia" w:eastAsiaTheme="minorEastAsia" w:cstheme="minorEastAsia"/>
          <w:kern w:val="2"/>
          <w:szCs w:val="28"/>
        </w:rPr>
        <w:t>连接到SafeHome系统</w:t>
      </w:r>
    </w:p>
    <w:p>
      <w:pPr>
        <w:pStyle w:val="3"/>
        <w:ind w:left="0" w:leftChars="0" w:firstLine="0" w:firstLineChars="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b/>
          <w:kern w:val="2"/>
          <w:szCs w:val="28"/>
        </w:rPr>
        <w:t>未解决的问题：</w:t>
      </w:r>
      <w:r>
        <w:rPr>
          <w:rFonts w:hint="eastAsia" w:asciiTheme="minorEastAsia" w:hAnsiTheme="minorEastAsia" w:eastAsiaTheme="minorEastAsia" w:cstheme="minorEastAsia"/>
          <w:kern w:val="2"/>
          <w:szCs w:val="28"/>
          <w:lang w:val="en-US" w:eastAsia="zh-CN"/>
        </w:rPr>
        <w:t>如何简单高效建立视频连接，如何进行预警判断</w:t>
      </w:r>
    </w:p>
    <w:p>
      <w:pPr>
        <w:pStyle w:val="3"/>
        <w:ind w:left="0" w:leftChars="0" w:firstLine="0" w:firstLineChars="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b/>
          <w:bCs/>
          <w:kern w:val="2"/>
          <w:szCs w:val="28"/>
          <w:lang w:val="en-US" w:eastAsia="zh-CN"/>
        </w:rPr>
        <w:t>用例图</w:t>
      </w:r>
    </w:p>
    <w:p>
      <w:pPr>
        <w:pStyle w:val="3"/>
        <w:ind w:left="0" w:leftChars="0" w:firstLine="0" w:firstLineChars="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kern w:val="2"/>
          <w:szCs w:val="28"/>
          <w:lang w:val="en-US" w:eastAsia="zh-CN"/>
        </w:rPr>
        <w:drawing>
          <wp:inline distT="0" distB="0" distL="114300" distR="114300">
            <wp:extent cx="3815715" cy="2780665"/>
            <wp:effectExtent l="0" t="0" r="0" b="0"/>
            <wp:docPr id="44" name="图片 4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1"/>
                    <pic:cNvPicPr>
                      <a:picLocks noChangeAspect="1"/>
                    </pic:cNvPicPr>
                  </pic:nvPicPr>
                  <pic:blipFill>
                    <a:blip r:embed="rId33"/>
                    <a:stretch>
                      <a:fillRect/>
                    </a:stretch>
                  </pic:blipFill>
                  <pic:spPr>
                    <a:xfrm>
                      <a:off x="0" y="0"/>
                      <a:ext cx="3815715" cy="2780665"/>
                    </a:xfrm>
                    <a:prstGeom prst="rect">
                      <a:avLst/>
                    </a:prstGeom>
                  </pic:spPr>
                </pic:pic>
              </a:graphicData>
            </a:graphic>
          </wp:inline>
        </w:drawing>
      </w:r>
    </w:p>
    <w:p>
      <w:pPr>
        <w:pStyle w:val="3"/>
        <w:ind w:left="0" w:leftChars="0" w:firstLine="0" w:firstLineChars="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b/>
          <w:bCs/>
          <w:kern w:val="2"/>
          <w:szCs w:val="28"/>
          <w:lang w:val="en-US" w:eastAsia="zh-CN"/>
        </w:rPr>
        <w:t>活动图</w:t>
      </w:r>
    </w:p>
    <w:p>
      <w:pPr>
        <w:pStyle w:val="3"/>
        <w:ind w:left="0" w:leftChars="0" w:firstLine="0" w:firstLineChars="0"/>
        <w:rPr>
          <w:rFonts w:hint="eastAsia" w:asciiTheme="minorEastAsia" w:hAnsiTheme="minorEastAsia" w:eastAsiaTheme="minorEastAsia" w:cstheme="minorEastAsia"/>
          <w:kern w:val="2"/>
          <w:szCs w:val="28"/>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45085</wp:posOffset>
            </wp:positionH>
            <wp:positionV relativeFrom="page">
              <wp:posOffset>1162685</wp:posOffset>
            </wp:positionV>
            <wp:extent cx="4726305" cy="4522470"/>
            <wp:effectExtent l="0" t="0" r="0" b="0"/>
            <wp:wrapSquare wrapText="bothSides"/>
            <wp:docPr id="2"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2" descr="qt_temp"/>
                    <pic:cNvPicPr>
                      <a:picLocks noChangeAspect="1"/>
                    </pic:cNvPicPr>
                  </pic:nvPicPr>
                  <pic:blipFill>
                    <a:blip r:embed="rId34"/>
                    <a:stretch>
                      <a:fillRect/>
                    </a:stretch>
                  </pic:blipFill>
                  <pic:spPr>
                    <a:xfrm>
                      <a:off x="941070" y="1052830"/>
                      <a:ext cx="4726305" cy="4522470"/>
                    </a:xfrm>
                    <a:prstGeom prst="rect">
                      <a:avLst/>
                    </a:prstGeom>
                    <a:noFill/>
                    <a:ln>
                      <a:noFill/>
                    </a:ln>
                  </pic:spPr>
                </pic:pic>
              </a:graphicData>
            </a:graphic>
          </wp:anchor>
        </w:drawing>
      </w: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cstheme="minorEastAsia"/>
          <w:kern w:val="2"/>
          <w:szCs w:val="28"/>
          <w:lang w:val="en-US" w:eastAsia="zh-CN"/>
        </w:rPr>
      </w:pPr>
    </w:p>
    <w:p>
      <w:pPr>
        <w:pStyle w:val="3"/>
        <w:ind w:left="0" w:leftChars="0" w:firstLine="0" w:firstLineChars="0"/>
        <w:rPr>
          <w:rFonts w:hint="eastAsia" w:asciiTheme="minorEastAsia" w:hAnsiTheme="minorEastAsia" w:cstheme="minorEastAsia"/>
          <w:kern w:val="2"/>
          <w:szCs w:val="28"/>
          <w:lang w:val="en-US" w:eastAsia="zh-CN"/>
        </w:rPr>
      </w:pPr>
    </w:p>
    <w:p>
      <w:pPr>
        <w:pStyle w:val="3"/>
        <w:ind w:left="0" w:leftChars="0" w:firstLine="0" w:firstLineChars="0"/>
        <w:rPr>
          <w:rFonts w:hint="eastAsia" w:asciiTheme="minorEastAsia" w:hAnsiTheme="minorEastAsia" w:cstheme="minorEastAsia"/>
          <w:kern w:val="2"/>
          <w:szCs w:val="28"/>
          <w:lang w:val="en-US" w:eastAsia="zh-CN"/>
        </w:rPr>
      </w:pPr>
    </w:p>
    <w:p>
      <w:pPr>
        <w:pStyle w:val="3"/>
        <w:ind w:left="0" w:leftChars="0" w:firstLine="0" w:firstLineChars="0"/>
        <w:rPr>
          <w:rFonts w:hint="eastAsia" w:asciiTheme="minorEastAsia" w:hAnsiTheme="minorEastAsia" w:cstheme="minorEastAsia"/>
          <w:kern w:val="2"/>
          <w:szCs w:val="28"/>
          <w:lang w:val="en-US" w:eastAsia="zh-CN"/>
        </w:rPr>
      </w:pPr>
    </w:p>
    <w:p>
      <w:pPr>
        <w:pStyle w:val="3"/>
        <w:ind w:left="0" w:leftChars="0" w:firstLine="0" w:firstLineChars="0"/>
        <w:rPr>
          <w:rFonts w:hint="default"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b/>
          <w:bCs/>
          <w:kern w:val="2"/>
          <w:szCs w:val="28"/>
          <w:lang w:val="en-US" w:eastAsia="zh-CN"/>
        </w:rPr>
        <w:t>类图</w:t>
      </w:r>
    </w:p>
    <w:p>
      <w:pPr>
        <w:pStyle w:val="3"/>
        <w:ind w:left="0" w:leftChars="0" w:firstLine="0" w:firstLineChars="0"/>
        <w:rPr>
          <w:rFonts w:hint="eastAsia" w:asciiTheme="minorEastAsia" w:hAnsiTheme="minorEastAsia" w:eastAsiaTheme="minorEastAsia" w:cstheme="minorEastAsia"/>
          <w:kern w:val="2"/>
          <w:szCs w:val="28"/>
          <w:lang w:val="en-US" w:eastAsia="zh-CN"/>
        </w:rPr>
      </w:pPr>
      <w:r>
        <w:rPr>
          <w:rFonts w:hint="default"/>
          <w:lang w:val="en-US" w:eastAsia="zh-CN"/>
        </w:rPr>
        <w:drawing>
          <wp:anchor distT="0" distB="0" distL="114300" distR="114300" simplePos="0" relativeHeight="251671552" behindDoc="0" locked="0" layoutInCell="1" allowOverlap="1">
            <wp:simplePos x="0" y="0"/>
            <wp:positionH relativeFrom="column">
              <wp:posOffset>778510</wp:posOffset>
            </wp:positionH>
            <wp:positionV relativeFrom="paragraph">
              <wp:posOffset>132715</wp:posOffset>
            </wp:positionV>
            <wp:extent cx="3076575" cy="3399155"/>
            <wp:effectExtent l="0" t="0" r="0" b="0"/>
            <wp:wrapSquare wrapText="bothSides"/>
            <wp:docPr id="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3" descr="qt_temp"/>
                    <pic:cNvPicPr>
                      <a:picLocks noChangeAspect="1"/>
                    </pic:cNvPicPr>
                  </pic:nvPicPr>
                  <pic:blipFill>
                    <a:blip r:embed="rId35"/>
                    <a:stretch>
                      <a:fillRect/>
                    </a:stretch>
                  </pic:blipFill>
                  <pic:spPr>
                    <a:xfrm>
                      <a:off x="1130935" y="1311910"/>
                      <a:ext cx="3076575" cy="3399155"/>
                    </a:xfrm>
                    <a:prstGeom prst="rect">
                      <a:avLst/>
                    </a:prstGeom>
                    <a:noFill/>
                    <a:ln>
                      <a:noFill/>
                    </a:ln>
                  </pic:spPr>
                </pic:pic>
              </a:graphicData>
            </a:graphic>
          </wp:anchor>
        </w:drawing>
      </w: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ind w:left="0" w:leftChars="0" w:firstLine="0" w:firstLineChars="0"/>
        <w:rPr>
          <w:rFonts w:hint="default" w:asciiTheme="minorEastAsia" w:hAnsiTheme="minorEastAsia" w:eastAsiaTheme="minorEastAsia" w:cstheme="minorEastAsia"/>
          <w:b/>
          <w:bCs/>
          <w:kern w:val="2"/>
          <w:szCs w:val="28"/>
          <w:lang w:val="en-US" w:eastAsia="zh-CN"/>
        </w:rPr>
      </w:pPr>
      <w:r>
        <w:rPr>
          <w:rFonts w:hint="eastAsia" w:asciiTheme="minorEastAsia" w:hAnsiTheme="minorEastAsia" w:eastAsiaTheme="minorEastAsia" w:cstheme="minorEastAsia"/>
          <w:b/>
          <w:bCs/>
          <w:kern w:val="2"/>
          <w:szCs w:val="28"/>
          <w:lang w:val="en-US" w:eastAsia="zh-CN"/>
        </w:rPr>
        <w:t>顺序图</w:t>
      </w:r>
    </w:p>
    <w:p>
      <w:pPr>
        <w:pStyle w:val="3"/>
        <w:ind w:left="0" w:leftChars="0" w:firstLine="0" w:firstLineChars="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kern w:val="2"/>
          <w:szCs w:val="28"/>
          <w:lang w:val="en-US" w:eastAsia="zh-CN"/>
        </w:rPr>
        <w:drawing>
          <wp:inline distT="0" distB="0" distL="114300" distR="114300">
            <wp:extent cx="6120130" cy="5235575"/>
            <wp:effectExtent l="0" t="0" r="0" b="0"/>
            <wp:docPr id="46" name="图片 4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2"/>
                    <pic:cNvPicPr>
                      <a:picLocks noChangeAspect="1"/>
                    </pic:cNvPicPr>
                  </pic:nvPicPr>
                  <pic:blipFill>
                    <a:blip r:embed="rId36"/>
                    <a:stretch>
                      <a:fillRect/>
                    </a:stretch>
                  </pic:blipFill>
                  <pic:spPr>
                    <a:xfrm>
                      <a:off x="0" y="0"/>
                      <a:ext cx="6120130" cy="5235575"/>
                    </a:xfrm>
                    <a:prstGeom prst="rect">
                      <a:avLst/>
                    </a:prstGeom>
                  </pic:spPr>
                </pic:pic>
              </a:graphicData>
            </a:graphic>
          </wp:inline>
        </w:drawing>
      </w:r>
    </w:p>
    <w:p>
      <w:pPr>
        <w:pStyle w:val="3"/>
        <w:ind w:left="0" w:leftChars="0" w:firstLine="0" w:firstLineChars="0"/>
        <w:rPr>
          <w:rFonts w:hint="eastAsia" w:asciiTheme="minorEastAsia" w:hAnsiTheme="minorEastAsia" w:eastAsiaTheme="minorEastAsia" w:cstheme="minorEastAsia"/>
          <w:kern w:val="2"/>
          <w:szCs w:val="28"/>
          <w:lang w:val="en-US" w:eastAsia="zh-CN"/>
        </w:rPr>
      </w:pPr>
    </w:p>
    <w:p>
      <w:pPr>
        <w:pStyle w:val="3"/>
        <w:numPr>
          <w:ilvl w:val="0"/>
          <w:numId w:val="0"/>
        </w:numPr>
        <w:ind w:leftChars="0"/>
        <w:rPr>
          <w:rFonts w:hint="default" w:asciiTheme="minorEastAsia" w:hAnsiTheme="minorEastAsia" w:eastAsiaTheme="minorEastAsia" w:cstheme="minorEastAsia"/>
          <w:sz w:val="24"/>
          <w:szCs w:val="24"/>
          <w:lang w:val="en-US" w:eastAsia="zh-CN"/>
        </w:rPr>
      </w:pPr>
      <w:r>
        <w:rPr>
          <w:rFonts w:hint="eastAsia"/>
          <w:b/>
          <w:bCs/>
          <w:sz w:val="28"/>
          <w:szCs w:val="28"/>
          <w:lang w:val="en-US" w:eastAsia="zh-CN"/>
        </w:rPr>
        <w:t xml:space="preserve">② </w:t>
      </w:r>
      <w:r>
        <w:rPr>
          <w:rFonts w:hint="eastAsia" w:asciiTheme="minorEastAsia" w:hAnsiTheme="minorEastAsia" w:eastAsiaTheme="minorEastAsia" w:cstheme="minorEastAsia"/>
          <w:b/>
          <w:bCs/>
          <w:kern w:val="2"/>
          <w:sz w:val="28"/>
          <w:szCs w:val="28"/>
          <w:lang w:val="en-US" w:eastAsia="zh-CN" w:bidi="ar-SA"/>
        </w:rPr>
        <w:t xml:space="preserve"> 自动开锁</w:t>
      </w:r>
    </w:p>
    <w:p>
      <w:pPr>
        <w:widowControl/>
        <w:jc w:val="left"/>
        <w:rPr>
          <w:rFonts w:hint="default"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b/>
          <w:sz w:val="24"/>
          <w:szCs w:val="28"/>
        </w:rPr>
        <w:t>用例：</w:t>
      </w:r>
      <w:r>
        <w:rPr>
          <w:rFonts w:hint="eastAsia" w:asciiTheme="minorEastAsia" w:hAnsiTheme="minorEastAsia" w:eastAsiaTheme="minorEastAsia" w:cstheme="minorEastAsia"/>
          <w:sz w:val="24"/>
          <w:szCs w:val="28"/>
        </w:rPr>
        <w:t>用户通过</w:t>
      </w:r>
      <w:r>
        <w:rPr>
          <w:rFonts w:hint="eastAsia" w:asciiTheme="minorEastAsia" w:hAnsiTheme="minorEastAsia" w:eastAsiaTheme="minorEastAsia" w:cstheme="minorEastAsia"/>
          <w:sz w:val="24"/>
          <w:szCs w:val="28"/>
          <w:lang w:val="en-US" w:eastAsia="zh-CN"/>
        </w:rPr>
        <w:t>移动设备、safehome平台进行开锁</w:t>
      </w:r>
    </w:p>
    <w:p>
      <w:pPr>
        <w:widowControl/>
        <w:ind w:left="0" w:leftChars="0"/>
        <w:jc w:val="left"/>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b/>
          <w:sz w:val="24"/>
          <w:szCs w:val="28"/>
        </w:rPr>
        <w:t>参与者：</w:t>
      </w:r>
      <w:r>
        <w:rPr>
          <w:rFonts w:hint="eastAsia" w:asciiTheme="minorEastAsia" w:hAnsiTheme="minorEastAsia" w:eastAsiaTheme="minorEastAsia" w:cstheme="minorEastAsia"/>
          <w:b/>
          <w:sz w:val="24"/>
          <w:szCs w:val="28"/>
          <w:lang w:val="en-US" w:eastAsia="zh-CN"/>
        </w:rPr>
        <w:t>safahome</w:t>
      </w:r>
      <w:r>
        <w:rPr>
          <w:rFonts w:hint="eastAsia" w:asciiTheme="minorEastAsia" w:hAnsiTheme="minorEastAsia" w:eastAsiaTheme="minorEastAsia" w:cstheme="minorEastAsia"/>
          <w:sz w:val="24"/>
          <w:szCs w:val="28"/>
        </w:rPr>
        <w:t>系统、</w:t>
      </w:r>
      <w:r>
        <w:rPr>
          <w:rFonts w:hint="eastAsia" w:asciiTheme="minorEastAsia" w:hAnsiTheme="minorEastAsia" w:eastAsiaTheme="minorEastAsia" w:cstheme="minorEastAsia"/>
          <w:sz w:val="24"/>
          <w:szCs w:val="28"/>
          <w:lang w:val="en-US" w:eastAsia="zh-CN"/>
        </w:rPr>
        <w:t>网络监控摄像头</w:t>
      </w:r>
      <w:r>
        <w:rPr>
          <w:rFonts w:hint="eastAsia" w:asciiTheme="minorEastAsia" w:hAnsiTheme="minorEastAsia" w:eastAsiaTheme="minorEastAsia" w:cstheme="minorEastAsia"/>
          <w:sz w:val="24"/>
          <w:szCs w:val="28"/>
        </w:rPr>
        <w:t>、</w:t>
      </w:r>
      <w:r>
        <w:rPr>
          <w:rFonts w:hint="eastAsia" w:asciiTheme="minorEastAsia" w:hAnsiTheme="minorEastAsia" w:eastAsiaTheme="minorEastAsia" w:cstheme="minorEastAsia"/>
          <w:sz w:val="24"/>
          <w:szCs w:val="28"/>
          <w:lang w:val="en-US" w:eastAsia="zh-CN"/>
        </w:rPr>
        <w:t>图像传感器、声音传感器、</w:t>
      </w:r>
      <w:r>
        <w:rPr>
          <w:rFonts w:hint="eastAsia" w:asciiTheme="minorEastAsia" w:hAnsiTheme="minorEastAsia" w:eastAsiaTheme="minorEastAsia" w:cstheme="minorEastAsia"/>
          <w:sz w:val="24"/>
          <w:szCs w:val="28"/>
        </w:rPr>
        <w:t>房主</w:t>
      </w:r>
    </w:p>
    <w:p>
      <w:pPr>
        <w:widowControl/>
        <w:ind w:left="0" w:leftChars="0"/>
        <w:jc w:val="left"/>
        <w:rPr>
          <w:rFonts w:hint="eastAsia" w:asciiTheme="minorEastAsia" w:hAnsiTheme="minorEastAsia" w:eastAsiaTheme="minorEastAsia" w:cstheme="minorEastAsia"/>
          <w:b/>
          <w:sz w:val="24"/>
          <w:szCs w:val="28"/>
          <w:lang w:eastAsia="zh-CN"/>
        </w:rPr>
      </w:pPr>
      <w:r>
        <w:rPr>
          <w:rFonts w:hint="eastAsia" w:asciiTheme="minorEastAsia" w:hAnsiTheme="minorEastAsia" w:eastAsiaTheme="minorEastAsia" w:cstheme="minorEastAsia"/>
          <w:b/>
          <w:sz w:val="24"/>
          <w:szCs w:val="28"/>
        </w:rPr>
        <w:t>情景目标</w:t>
      </w:r>
      <w:r>
        <w:rPr>
          <w:rFonts w:hint="eastAsia" w:asciiTheme="minorEastAsia" w:hAnsiTheme="minorEastAsia" w:eastAsiaTheme="minorEastAsia" w:cstheme="minorEastAsia"/>
          <w:b/>
          <w:sz w:val="24"/>
          <w:szCs w:val="28"/>
          <w:lang w:eastAsia="zh-CN"/>
        </w:rPr>
        <w:t>：</w:t>
      </w:r>
    </w:p>
    <w:p>
      <w:pPr>
        <w:widowControl/>
        <w:ind w:left="0" w:leftChars="0" w:firstLine="904" w:firstLineChars="375"/>
        <w:jc w:val="left"/>
        <w:rPr>
          <w:rFonts w:hint="eastAsia" w:asciiTheme="minorEastAsia" w:hAnsiTheme="minorEastAsia" w:eastAsiaTheme="minorEastAsia" w:cstheme="minorEastAsia"/>
          <w:b w:val="0"/>
          <w:bCs/>
          <w:sz w:val="24"/>
          <w:szCs w:val="28"/>
          <w:lang w:val="en-US" w:eastAsia="zh-CN"/>
        </w:rPr>
      </w:pPr>
      <w:r>
        <w:rPr>
          <w:rFonts w:hint="eastAsia" w:asciiTheme="minorEastAsia" w:hAnsiTheme="minorEastAsia" w:eastAsiaTheme="minorEastAsia" w:cstheme="minorEastAsia"/>
          <w:b/>
          <w:sz w:val="24"/>
          <w:szCs w:val="28"/>
          <w:lang w:val="en-US" w:eastAsia="zh-CN"/>
        </w:rPr>
        <w:t>1.</w:t>
      </w:r>
      <w:r>
        <w:rPr>
          <w:rFonts w:hint="eastAsia" w:asciiTheme="minorEastAsia" w:hAnsiTheme="minorEastAsia" w:eastAsiaTheme="minorEastAsia" w:cstheme="minorEastAsia"/>
          <w:b w:val="0"/>
          <w:bCs/>
          <w:sz w:val="24"/>
          <w:szCs w:val="28"/>
          <w:lang w:val="en-US" w:eastAsia="zh-CN"/>
        </w:rPr>
        <w:t>用户在没有带钥匙的情况下，实现房屋门、车库门、房内电器设备的开锁；</w:t>
      </w:r>
    </w:p>
    <w:p>
      <w:pPr>
        <w:widowControl/>
        <w:ind w:firstLine="897" w:firstLineChars="374"/>
        <w:jc w:val="left"/>
        <w:rPr>
          <w:rFonts w:hint="default" w:asciiTheme="minorEastAsia" w:hAnsiTheme="minorEastAsia" w:eastAsiaTheme="minorEastAsia" w:cstheme="minorEastAsia"/>
          <w:b w:val="0"/>
          <w:bCs/>
          <w:sz w:val="24"/>
          <w:szCs w:val="28"/>
          <w:lang w:val="en-US" w:eastAsia="zh-CN"/>
        </w:rPr>
      </w:pPr>
      <w:r>
        <w:rPr>
          <w:rFonts w:hint="eastAsia" w:asciiTheme="minorEastAsia" w:hAnsiTheme="minorEastAsia" w:eastAsiaTheme="minorEastAsia" w:cstheme="minorEastAsia"/>
          <w:b w:val="0"/>
          <w:bCs/>
          <w:sz w:val="24"/>
          <w:szCs w:val="28"/>
          <w:lang w:val="en-US" w:eastAsia="zh-CN"/>
        </w:rPr>
        <w:t>2.在停车入库，接待客人情况下自动开锁</w:t>
      </w:r>
    </w:p>
    <w:p>
      <w:pPr>
        <w:pStyle w:val="3"/>
        <w:spacing w:line="240" w:lineRule="auto"/>
        <w:ind w:left="0" w:leftChars="0" w:firstLine="0" w:firstLineChars="0"/>
        <w:rPr>
          <w:rFonts w:hint="eastAsia" w:asciiTheme="minorEastAsia" w:hAnsiTheme="minorEastAsia" w:eastAsiaTheme="minorEastAsia" w:cstheme="minorEastAsia"/>
          <w:b/>
          <w:kern w:val="2"/>
          <w:szCs w:val="28"/>
          <w:lang w:val="en-US" w:eastAsia="zh-CN"/>
        </w:rPr>
      </w:pPr>
      <w:r>
        <w:rPr>
          <w:rFonts w:hint="eastAsia" w:asciiTheme="minorEastAsia" w:hAnsiTheme="minorEastAsia" w:eastAsiaTheme="minorEastAsia" w:cstheme="minorEastAsia"/>
          <w:b/>
          <w:kern w:val="2"/>
          <w:szCs w:val="28"/>
        </w:rPr>
        <w:t>前置条件：</w:t>
      </w:r>
    </w:p>
    <w:p>
      <w:pPr>
        <w:pStyle w:val="3"/>
        <w:spacing w:line="240" w:lineRule="auto"/>
        <w:ind w:left="0" w:leftChars="0" w:firstLine="897" w:firstLineChars="374"/>
        <w:rPr>
          <w:rFonts w:hint="eastAsia" w:asciiTheme="minorEastAsia" w:hAnsiTheme="minorEastAsia" w:eastAsiaTheme="minorEastAsia" w:cstheme="minorEastAsia"/>
          <w:kern w:val="2"/>
          <w:szCs w:val="28"/>
          <w:lang w:eastAsia="zh-CN"/>
        </w:rPr>
      </w:pPr>
      <w:r>
        <w:rPr>
          <w:rFonts w:hint="eastAsia" w:asciiTheme="minorEastAsia" w:hAnsiTheme="minorEastAsia" w:eastAsiaTheme="minorEastAsia" w:cstheme="minorEastAsia"/>
          <w:kern w:val="2"/>
          <w:szCs w:val="28"/>
        </w:rPr>
        <w:t>1.系统已正常</w:t>
      </w:r>
      <w:r>
        <w:rPr>
          <w:rFonts w:hint="eastAsia" w:asciiTheme="minorEastAsia" w:hAnsiTheme="minorEastAsia" w:eastAsiaTheme="minorEastAsia" w:cstheme="minorEastAsia"/>
          <w:kern w:val="2"/>
          <w:szCs w:val="28"/>
          <w:lang w:val="en-US" w:eastAsia="zh-CN"/>
        </w:rPr>
        <w:t>运行</w:t>
      </w:r>
    </w:p>
    <w:p>
      <w:pPr>
        <w:pStyle w:val="3"/>
        <w:numPr>
          <w:ilvl w:val="0"/>
          <w:numId w:val="20"/>
        </w:numPr>
        <w:spacing w:line="240" w:lineRule="auto"/>
        <w:ind w:left="420" w:leftChars="0" w:firstLine="36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kern w:val="2"/>
          <w:szCs w:val="28"/>
          <w:lang w:val="en-US" w:eastAsia="zh-CN"/>
        </w:rPr>
        <w:t>网络监控摄像头正常运作</w:t>
      </w:r>
    </w:p>
    <w:p>
      <w:pPr>
        <w:pStyle w:val="3"/>
        <w:numPr>
          <w:ilvl w:val="0"/>
          <w:numId w:val="20"/>
        </w:numPr>
        <w:spacing w:line="240" w:lineRule="auto"/>
        <w:ind w:left="420" w:leftChars="0" w:firstLine="36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sz w:val="24"/>
          <w:szCs w:val="28"/>
          <w:lang w:val="en-US" w:eastAsia="zh-CN"/>
        </w:rPr>
        <w:t>图像传感器、声音传感器自动工作</w:t>
      </w:r>
    </w:p>
    <w:p>
      <w:pPr>
        <w:pStyle w:val="3"/>
        <w:numPr>
          <w:ilvl w:val="0"/>
          <w:numId w:val="20"/>
        </w:numPr>
        <w:spacing w:line="240" w:lineRule="auto"/>
        <w:ind w:left="420" w:leftChars="0" w:firstLine="36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kern w:val="2"/>
          <w:szCs w:val="28"/>
          <w:lang w:val="en-US" w:eastAsia="zh-CN"/>
        </w:rPr>
        <w:t>房门、车库门、屋内设备自动开锁设备配置完好</w:t>
      </w:r>
    </w:p>
    <w:p>
      <w:pPr>
        <w:pStyle w:val="3"/>
        <w:ind w:left="0" w:leftChars="0" w:firstLine="0" w:firstLineChars="0"/>
        <w:rPr>
          <w:rFonts w:hint="eastAsia" w:asciiTheme="minorEastAsia" w:hAnsiTheme="minorEastAsia" w:eastAsiaTheme="minorEastAsia" w:cstheme="minorEastAsia"/>
          <w:kern w:val="2"/>
          <w:szCs w:val="28"/>
          <w:lang w:val="en-US" w:eastAsia="zh-CN"/>
        </w:rPr>
      </w:pPr>
      <w:r>
        <w:rPr>
          <w:rFonts w:hint="eastAsia" w:asciiTheme="minorEastAsia" w:hAnsiTheme="minorEastAsia" w:eastAsiaTheme="minorEastAsia" w:cstheme="minorEastAsia"/>
          <w:b/>
          <w:kern w:val="2"/>
          <w:szCs w:val="28"/>
        </w:rPr>
        <w:t>触发器：</w:t>
      </w:r>
      <w:r>
        <w:rPr>
          <w:rFonts w:hint="eastAsia" w:asciiTheme="minorEastAsia" w:hAnsiTheme="minorEastAsia" w:eastAsiaTheme="minorEastAsia" w:cstheme="minorEastAsia"/>
          <w:kern w:val="2"/>
          <w:szCs w:val="28"/>
        </w:rPr>
        <w:t>用户</w:t>
      </w:r>
      <w:r>
        <w:rPr>
          <w:rFonts w:hint="eastAsia" w:asciiTheme="minorEastAsia" w:hAnsiTheme="minorEastAsia" w:eastAsiaTheme="minorEastAsia" w:cstheme="minorEastAsia"/>
          <w:kern w:val="2"/>
          <w:szCs w:val="28"/>
          <w:lang w:val="en-US" w:eastAsia="zh-CN"/>
        </w:rPr>
        <w:t>的特定指令</w:t>
      </w:r>
    </w:p>
    <w:p>
      <w:pPr>
        <w:pStyle w:val="3"/>
        <w:ind w:left="0" w:leftChars="0" w:firstLine="0" w:firstLineChars="0"/>
        <w:rPr>
          <w:rFonts w:hint="default" w:asciiTheme="minorEastAsia" w:hAnsiTheme="minorEastAsia" w:eastAsiaTheme="minorEastAsia" w:cstheme="minorEastAsia"/>
          <w:b/>
          <w:bCs/>
          <w:kern w:val="2"/>
          <w:szCs w:val="28"/>
          <w:lang w:val="en-US" w:eastAsia="zh-CN"/>
        </w:rPr>
      </w:pPr>
      <w:r>
        <w:rPr>
          <w:rFonts w:hint="eastAsia" w:asciiTheme="minorEastAsia" w:hAnsiTheme="minorEastAsia" w:eastAsiaTheme="minorEastAsia" w:cstheme="minorEastAsia"/>
          <w:b/>
          <w:bCs/>
          <w:kern w:val="2"/>
          <w:szCs w:val="28"/>
          <w:lang w:val="en-US" w:eastAsia="zh-CN"/>
        </w:rPr>
        <w:t>主要参与者：房主（用户）</w:t>
      </w:r>
    </w:p>
    <w:p>
      <w:pPr>
        <w:pStyle w:val="3"/>
        <w:ind w:left="0" w:leftChars="0" w:firstLine="0" w:firstLineChars="0"/>
        <w:rPr>
          <w:rFonts w:hint="eastAsia" w:asciiTheme="minorEastAsia" w:hAnsiTheme="minorEastAsia" w:eastAsiaTheme="minorEastAsia" w:cstheme="minorEastAsia"/>
          <w:b/>
          <w:kern w:val="2"/>
          <w:szCs w:val="28"/>
        </w:rPr>
      </w:pPr>
      <w:r>
        <w:rPr>
          <w:rFonts w:hint="eastAsia" w:asciiTheme="minorEastAsia" w:hAnsiTheme="minorEastAsia" w:eastAsiaTheme="minorEastAsia" w:cstheme="minorEastAsia"/>
          <w:b/>
          <w:kern w:val="2"/>
          <w:szCs w:val="28"/>
        </w:rPr>
        <w:t>场景：</w:t>
      </w:r>
    </w:p>
    <w:p>
      <w:pPr>
        <w:pStyle w:val="3"/>
        <w:widowControl w:val="0"/>
        <w:numPr>
          <w:ilvl w:val="0"/>
          <w:numId w:val="21"/>
        </w:numPr>
        <w:adjustRightInd w:val="0"/>
        <w:spacing w:line="360" w:lineRule="auto"/>
        <w:ind w:left="420" w:leftChars="0" w:firstLine="420" w:firstLineChars="0"/>
        <w:jc w:val="both"/>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用户需要safehome系统帮助开锁</w:t>
      </w:r>
    </w:p>
    <w:p>
      <w:pPr>
        <w:pStyle w:val="3"/>
        <w:widowControl w:val="0"/>
        <w:numPr>
          <w:ilvl w:val="0"/>
          <w:numId w:val="21"/>
        </w:numPr>
        <w:adjustRightInd w:val="0"/>
        <w:spacing w:line="360" w:lineRule="auto"/>
        <w:ind w:left="420" w:leftChars="0" w:firstLine="420" w:firstLineChars="0"/>
        <w:jc w:val="both"/>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用户忘记带钥匙等意外情况</w:t>
      </w:r>
    </w:p>
    <w:p>
      <w:pPr>
        <w:pStyle w:val="3"/>
        <w:widowControl w:val="0"/>
        <w:numPr>
          <w:ilvl w:val="0"/>
          <w:numId w:val="21"/>
        </w:numPr>
        <w:adjustRightInd w:val="0"/>
        <w:spacing w:line="360" w:lineRule="auto"/>
        <w:ind w:left="420" w:leftChars="0" w:firstLine="420" w:firstLineChars="0"/>
        <w:jc w:val="both"/>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帮他人开门等情况</w:t>
      </w:r>
    </w:p>
    <w:p>
      <w:pPr>
        <w:pStyle w:val="3"/>
        <w:widowControl w:val="0"/>
        <w:numPr>
          <w:ilvl w:val="0"/>
          <w:numId w:val="21"/>
        </w:numPr>
        <w:adjustRightInd w:val="0"/>
        <w:spacing w:line="360" w:lineRule="auto"/>
        <w:ind w:left="420" w:leftChars="0" w:firstLine="420" w:firstLineChars="0"/>
        <w:jc w:val="both"/>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停车入库时打开车库门</w:t>
      </w:r>
    </w:p>
    <w:p>
      <w:pPr>
        <w:pStyle w:val="3"/>
        <w:widowControl w:val="0"/>
        <w:numPr>
          <w:ilvl w:val="0"/>
          <w:numId w:val="21"/>
        </w:numPr>
        <w:adjustRightInd w:val="0"/>
        <w:spacing w:line="360" w:lineRule="auto"/>
        <w:ind w:left="420" w:leftChars="0" w:firstLine="420" w:firstLineChars="0"/>
        <w:jc w:val="both"/>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想要打开屋内智能电子设备（如小米音响）</w:t>
      </w:r>
    </w:p>
    <w:p>
      <w:pPr>
        <w:pStyle w:val="3"/>
        <w:ind w:left="0" w:leftChars="0" w:firstLine="0" w:firstLineChars="0"/>
        <w:rPr>
          <w:rFonts w:hint="eastAsia" w:asciiTheme="minorEastAsia" w:hAnsiTheme="minorEastAsia" w:eastAsiaTheme="minorEastAsia" w:cstheme="minorEastAsia"/>
          <w:b/>
          <w:kern w:val="2"/>
          <w:szCs w:val="28"/>
        </w:rPr>
      </w:pPr>
      <w:r>
        <w:rPr>
          <w:rFonts w:hint="eastAsia" w:asciiTheme="minorEastAsia" w:hAnsiTheme="minorEastAsia" w:eastAsiaTheme="minorEastAsia" w:cstheme="minorEastAsia"/>
          <w:b/>
          <w:kern w:val="2"/>
          <w:szCs w:val="28"/>
        </w:rPr>
        <w:t>异常：</w:t>
      </w:r>
    </w:p>
    <w:p>
      <w:pPr>
        <w:pStyle w:val="3"/>
        <w:numPr>
          <w:ilvl w:val="0"/>
          <w:numId w:val="7"/>
        </w:numPr>
        <w:ind w:left="420" w:leftChars="0" w:firstLine="405"/>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网络监控摄像头出现故障</w:t>
      </w:r>
    </w:p>
    <w:p>
      <w:pPr>
        <w:pStyle w:val="3"/>
        <w:numPr>
          <w:ilvl w:val="0"/>
          <w:numId w:val="7"/>
        </w:numPr>
        <w:ind w:left="420" w:leftChars="0" w:firstLine="405"/>
        <w:rPr>
          <w:rFonts w:hint="default"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声音传感器、视频传感器发生故障</w:t>
      </w:r>
    </w:p>
    <w:p>
      <w:pPr>
        <w:pStyle w:val="3"/>
        <w:numPr>
          <w:ilvl w:val="0"/>
          <w:numId w:val="7"/>
        </w:numPr>
        <w:ind w:left="420" w:leftChars="0" w:firstLine="405"/>
        <w:rPr>
          <w:rFonts w:hint="default" w:asciiTheme="minorEastAsia" w:hAnsiTheme="minorEastAsia" w:eastAsiaTheme="minorEastAsia" w:cstheme="minorEastAsia"/>
          <w:b/>
          <w:kern w:val="2"/>
          <w:szCs w:val="28"/>
          <w:lang w:val="en-US" w:eastAsia="zh-CN"/>
        </w:rPr>
      </w:pPr>
      <w:r>
        <w:rPr>
          <w:rFonts w:hint="eastAsia" w:asciiTheme="minorEastAsia" w:hAnsiTheme="minorEastAsia" w:eastAsiaTheme="minorEastAsia" w:cstheme="minorEastAsia"/>
          <w:b w:val="0"/>
          <w:bCs/>
          <w:kern w:val="2"/>
          <w:szCs w:val="28"/>
          <w:lang w:val="en-US" w:eastAsia="zh-CN"/>
        </w:rPr>
        <w:t>自动开锁设置出现故障</w:t>
      </w:r>
    </w:p>
    <w:p>
      <w:pPr>
        <w:pStyle w:val="3"/>
        <w:ind w:left="0" w:leftChars="0" w:firstLine="0" w:firstLineChars="0"/>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b/>
          <w:kern w:val="2"/>
          <w:szCs w:val="28"/>
        </w:rPr>
        <w:t>优先级：</w:t>
      </w:r>
      <w:r>
        <w:rPr>
          <w:rFonts w:hint="eastAsia" w:asciiTheme="minorEastAsia" w:hAnsiTheme="minorEastAsia" w:eastAsiaTheme="minorEastAsia" w:cstheme="minorEastAsia"/>
          <w:kern w:val="2"/>
          <w:szCs w:val="28"/>
        </w:rPr>
        <w:t>中等优先级，非优先处理。</w:t>
      </w:r>
    </w:p>
    <w:p>
      <w:pPr>
        <w:pStyle w:val="3"/>
        <w:ind w:left="0" w:leftChars="0" w:firstLine="0" w:firstLineChars="0"/>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b/>
          <w:kern w:val="2"/>
          <w:szCs w:val="28"/>
        </w:rPr>
        <w:t>使用频率：</w:t>
      </w:r>
      <w:r>
        <w:rPr>
          <w:rFonts w:hint="eastAsia" w:asciiTheme="minorEastAsia" w:hAnsiTheme="minorEastAsia" w:eastAsiaTheme="minorEastAsia" w:cstheme="minorEastAsia"/>
          <w:b/>
          <w:kern w:val="2"/>
          <w:szCs w:val="28"/>
          <w:lang w:val="en-US" w:eastAsia="zh-CN"/>
        </w:rPr>
        <w:t>较少</w:t>
      </w:r>
    </w:p>
    <w:p>
      <w:pPr>
        <w:pStyle w:val="3"/>
        <w:ind w:left="0" w:leftChars="0" w:firstLine="0" w:firstLineChars="0"/>
        <w:rPr>
          <w:rFonts w:hint="eastAsia" w:asciiTheme="minorEastAsia" w:hAnsiTheme="minorEastAsia" w:eastAsiaTheme="minorEastAsia" w:cstheme="minorEastAsia"/>
          <w:b/>
          <w:kern w:val="2"/>
          <w:szCs w:val="28"/>
        </w:rPr>
      </w:pPr>
      <w:r>
        <w:rPr>
          <w:rFonts w:hint="eastAsia" w:asciiTheme="minorEastAsia" w:hAnsiTheme="minorEastAsia" w:eastAsiaTheme="minorEastAsia" w:cstheme="minorEastAsia"/>
          <w:b/>
          <w:kern w:val="2"/>
          <w:szCs w:val="28"/>
        </w:rPr>
        <w:t>参与者的连接渠道：</w:t>
      </w:r>
    </w:p>
    <w:p>
      <w:pPr>
        <w:pStyle w:val="3"/>
        <w:numPr>
          <w:ilvl w:val="0"/>
          <w:numId w:val="22"/>
        </w:numPr>
        <w:ind w:left="420" w:leftChars="0" w:firstLine="405"/>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用户与触发器间通过特殊指令（指令手势，脸部识别，声音识别）</w:t>
      </w:r>
    </w:p>
    <w:p>
      <w:pPr>
        <w:pStyle w:val="3"/>
        <w:numPr>
          <w:ilvl w:val="0"/>
          <w:numId w:val="22"/>
        </w:numPr>
        <w:ind w:left="420" w:leftChars="0" w:firstLine="405"/>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系统接收触发器信号，调动相关处理器处理信号</w:t>
      </w:r>
    </w:p>
    <w:p>
      <w:pPr>
        <w:pStyle w:val="3"/>
        <w:numPr>
          <w:ilvl w:val="0"/>
          <w:numId w:val="22"/>
        </w:numPr>
        <w:ind w:left="420" w:leftChars="0" w:firstLine="405"/>
        <w:rPr>
          <w:rFonts w:hint="eastAsia" w:asciiTheme="minorEastAsia" w:hAnsiTheme="minorEastAsia" w:eastAsiaTheme="minorEastAsia" w:cstheme="minorEastAsia"/>
          <w:b/>
          <w:kern w:val="2"/>
          <w:szCs w:val="28"/>
        </w:rPr>
      </w:pPr>
      <w:r>
        <w:rPr>
          <w:rFonts w:hint="eastAsia" w:asciiTheme="minorEastAsia" w:hAnsiTheme="minorEastAsia" w:eastAsiaTheme="minorEastAsia" w:cstheme="minorEastAsia"/>
          <w:b w:val="0"/>
          <w:bCs/>
          <w:kern w:val="2"/>
          <w:szCs w:val="28"/>
          <w:lang w:val="en-US" w:eastAsia="zh-CN"/>
        </w:rPr>
        <w:t>异常情况通过网络连接提醒用户的移动客户端，屋内报警显示器</w:t>
      </w:r>
    </w:p>
    <w:p>
      <w:pPr>
        <w:pStyle w:val="3"/>
        <w:numPr>
          <w:ilvl w:val="0"/>
          <w:numId w:val="0"/>
        </w:numPr>
        <w:rPr>
          <w:rFonts w:hint="eastAsia" w:asciiTheme="minorEastAsia" w:hAnsiTheme="minorEastAsia" w:eastAsiaTheme="minorEastAsia" w:cstheme="minorEastAsia"/>
          <w:b/>
          <w:kern w:val="2"/>
          <w:szCs w:val="28"/>
        </w:rPr>
      </w:pPr>
      <w:r>
        <w:rPr>
          <w:rFonts w:hint="eastAsia" w:asciiTheme="minorEastAsia" w:hAnsiTheme="minorEastAsia" w:eastAsiaTheme="minorEastAsia" w:cstheme="minorEastAsia"/>
          <w:b/>
          <w:kern w:val="2"/>
          <w:szCs w:val="28"/>
        </w:rPr>
        <w:t>未解决的问题：</w:t>
      </w:r>
    </w:p>
    <w:p>
      <w:pPr>
        <w:pStyle w:val="3"/>
        <w:numPr>
          <w:ilvl w:val="0"/>
          <w:numId w:val="0"/>
        </w:numPr>
        <w:ind w:left="420" w:leftChars="0" w:firstLine="420" w:firstLineChars="0"/>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1.预警判断的精准度问题</w:t>
      </w:r>
    </w:p>
    <w:p>
      <w:pPr>
        <w:pStyle w:val="3"/>
        <w:numPr>
          <w:ilvl w:val="0"/>
          <w:numId w:val="0"/>
        </w:numPr>
        <w:ind w:left="420" w:leftChars="0" w:firstLine="420" w:firstLineChars="0"/>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2.自动开锁识别判定，目前通过多方面约束方法确定户主个人身份，存在被他人模仿危险</w:t>
      </w:r>
    </w:p>
    <w:p>
      <w:pPr>
        <w:pStyle w:val="3"/>
        <w:numPr>
          <w:ilvl w:val="0"/>
          <w:numId w:val="0"/>
        </w:numPr>
        <w:ind w:left="420" w:leftChars="0" w:firstLine="420" w:firstLineChars="0"/>
        <w:rPr>
          <w:rFonts w:hint="eastAsia" w:asciiTheme="minorEastAsia" w:hAnsiTheme="minorEastAsia" w:eastAsiaTheme="minorEastAsia" w:cstheme="minorEastAsia"/>
          <w:b w:val="0"/>
          <w:bCs/>
          <w:kern w:val="2"/>
          <w:szCs w:val="28"/>
          <w:lang w:val="en-US" w:eastAsia="zh-CN"/>
        </w:rPr>
      </w:pPr>
      <w:r>
        <w:rPr>
          <w:rFonts w:hint="eastAsia" w:asciiTheme="minorEastAsia" w:hAnsiTheme="minorEastAsia" w:eastAsiaTheme="minorEastAsia" w:cstheme="minorEastAsia"/>
          <w:b w:val="0"/>
          <w:bCs/>
          <w:kern w:val="2"/>
          <w:szCs w:val="28"/>
          <w:lang w:val="en-US" w:eastAsia="zh-CN"/>
        </w:rPr>
        <w:t>3.safehome与市场主流智能设备对接问题</w:t>
      </w: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p>
    <w:p>
      <w:pPr>
        <w:pStyle w:val="3"/>
        <w:numPr>
          <w:ilvl w:val="0"/>
          <w:numId w:val="0"/>
        </w:numPr>
        <w:rPr>
          <w:rFonts w:hint="eastAsia" w:asciiTheme="minorEastAsia" w:hAnsiTheme="minorEastAsia" w:cstheme="minorEastAsia"/>
          <w:b/>
          <w:bCs w:val="0"/>
          <w:kern w:val="2"/>
          <w:szCs w:val="28"/>
          <w:lang w:val="en-US" w:eastAsia="zh-CN"/>
        </w:rPr>
      </w:pPr>
      <w:r>
        <w:rPr>
          <w:rFonts w:hint="eastAsia" w:asciiTheme="minorEastAsia" w:hAnsiTheme="minorEastAsia" w:cstheme="minorEastAsia"/>
          <w:b/>
          <w:bCs w:val="0"/>
          <w:kern w:val="2"/>
          <w:szCs w:val="28"/>
          <w:lang w:val="en-US" w:eastAsia="zh-CN"/>
        </w:rPr>
        <w:t>用例图：</w:t>
      </w:r>
    </w:p>
    <w:p>
      <w:pPr>
        <w:pStyle w:val="3"/>
        <w:numPr>
          <w:ilvl w:val="0"/>
          <w:numId w:val="0"/>
        </w:numPr>
        <w:rPr>
          <w:rFonts w:hint="default" w:asciiTheme="minorEastAsia" w:hAnsiTheme="minorEastAsia" w:eastAsiaTheme="minorEastAsia" w:cstheme="minorEastAsia"/>
          <w:b w:val="0"/>
          <w:bCs/>
          <w:kern w:val="2"/>
          <w:szCs w:val="28"/>
          <w:lang w:val="en-US" w:eastAsia="zh-CN"/>
        </w:rPr>
      </w:pPr>
      <w:r>
        <w:rPr>
          <w:rFonts w:hint="default" w:asciiTheme="minorEastAsia" w:hAnsiTheme="minorEastAsia" w:eastAsiaTheme="minorEastAsia" w:cstheme="minorEastAsia"/>
          <w:b w:val="0"/>
          <w:bCs/>
          <w:kern w:val="2"/>
          <w:szCs w:val="28"/>
          <w:lang w:val="en-US" w:eastAsia="zh-CN"/>
        </w:rPr>
        <w:drawing>
          <wp:inline distT="0" distB="0" distL="114300" distR="114300">
            <wp:extent cx="5269865" cy="4036695"/>
            <wp:effectExtent l="0" t="0" r="0" b="0"/>
            <wp:docPr id="19" name="ECB019B1-382A-4266-B25C-5B523AA43C14-1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4" descr="qt_temp"/>
                    <pic:cNvPicPr>
                      <a:picLocks noChangeAspect="1"/>
                    </pic:cNvPicPr>
                  </pic:nvPicPr>
                  <pic:blipFill>
                    <a:blip r:embed="rId37"/>
                    <a:stretch>
                      <a:fillRect/>
                    </a:stretch>
                  </pic:blipFill>
                  <pic:spPr>
                    <a:xfrm>
                      <a:off x="0" y="0"/>
                      <a:ext cx="5269865" cy="4036695"/>
                    </a:xfrm>
                    <a:prstGeom prst="rect">
                      <a:avLst/>
                    </a:prstGeom>
                  </pic:spPr>
                </pic:pic>
              </a:graphicData>
            </a:graphic>
          </wp:inline>
        </w:drawing>
      </w:r>
    </w:p>
    <w:p>
      <w:pPr>
        <w:pStyle w:val="3"/>
        <w:numPr>
          <w:ilvl w:val="0"/>
          <w:numId w:val="0"/>
        </w:numPr>
        <w:rPr>
          <w:rFonts w:hint="eastAsia" w:asciiTheme="minorEastAsia" w:hAnsiTheme="minorEastAsia" w:cstheme="minorEastAsia"/>
          <w:b/>
          <w:bCs w:val="0"/>
          <w:kern w:val="2"/>
          <w:szCs w:val="28"/>
          <w:lang w:val="en-US" w:eastAsia="zh-CN"/>
        </w:rPr>
      </w:pPr>
      <w:r>
        <w:rPr>
          <w:rFonts w:hint="eastAsia" w:asciiTheme="minorEastAsia" w:hAnsiTheme="minorEastAsia" w:cstheme="minorEastAsia"/>
          <w:b/>
          <w:bCs w:val="0"/>
          <w:kern w:val="2"/>
          <w:szCs w:val="28"/>
          <w:lang w:val="en-US" w:eastAsia="zh-CN"/>
        </w:rPr>
        <w:t>活动图：</w:t>
      </w:r>
    </w:p>
    <w:p>
      <w:pPr>
        <w:pStyle w:val="3"/>
        <w:numPr>
          <w:ilvl w:val="0"/>
          <w:numId w:val="0"/>
        </w:numPr>
        <w:rPr>
          <w:rFonts w:hint="default" w:asciiTheme="minorEastAsia" w:hAnsiTheme="minorEastAsia" w:eastAsiaTheme="minorEastAsia" w:cstheme="minorEastAsia"/>
          <w:b w:val="0"/>
          <w:bCs/>
          <w:kern w:val="2"/>
          <w:szCs w:val="28"/>
          <w:lang w:val="en-US" w:eastAsia="zh-CN"/>
        </w:rPr>
      </w:pPr>
      <w:r>
        <w:rPr>
          <w:rFonts w:hint="default" w:asciiTheme="minorEastAsia" w:hAnsiTheme="minorEastAsia" w:eastAsiaTheme="minorEastAsia" w:cstheme="minorEastAsia"/>
          <w:b w:val="0"/>
          <w:bCs/>
          <w:kern w:val="2"/>
          <w:szCs w:val="28"/>
          <w:lang w:val="en-US" w:eastAsia="zh-CN"/>
        </w:rPr>
        <w:drawing>
          <wp:inline distT="0" distB="0" distL="114300" distR="114300">
            <wp:extent cx="4401820" cy="4453890"/>
            <wp:effectExtent l="0" t="0" r="0" b="0"/>
            <wp:docPr id="25" name="ECB019B1-382A-4266-B25C-5B523AA43C14-1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5" descr="qt_temp"/>
                    <pic:cNvPicPr>
                      <a:picLocks noChangeAspect="1"/>
                    </pic:cNvPicPr>
                  </pic:nvPicPr>
                  <pic:blipFill>
                    <a:blip r:embed="rId38"/>
                    <a:stretch>
                      <a:fillRect/>
                    </a:stretch>
                  </pic:blipFill>
                  <pic:spPr>
                    <a:xfrm>
                      <a:off x="0" y="0"/>
                      <a:ext cx="4401820" cy="4453890"/>
                    </a:xfrm>
                    <a:prstGeom prst="rect">
                      <a:avLst/>
                    </a:prstGeom>
                  </pic:spPr>
                </pic:pic>
              </a:graphicData>
            </a:graphic>
          </wp:inline>
        </w:drawing>
      </w:r>
    </w:p>
    <w:p>
      <w:pPr>
        <w:pStyle w:val="3"/>
        <w:numPr>
          <w:ilvl w:val="0"/>
          <w:numId w:val="0"/>
        </w:numPr>
        <w:rPr>
          <w:rFonts w:hint="eastAsia" w:asciiTheme="minorEastAsia" w:hAnsiTheme="minorEastAsia" w:cstheme="minorEastAsia"/>
          <w:b/>
          <w:bCs w:val="0"/>
          <w:kern w:val="2"/>
          <w:szCs w:val="28"/>
          <w:lang w:val="en-US" w:eastAsia="zh-CN"/>
        </w:rPr>
      </w:pPr>
      <w:r>
        <w:rPr>
          <w:rFonts w:hint="eastAsia" w:asciiTheme="minorEastAsia" w:hAnsiTheme="minorEastAsia" w:cstheme="minorEastAsia"/>
          <w:b/>
          <w:bCs w:val="0"/>
          <w:kern w:val="2"/>
          <w:szCs w:val="28"/>
          <w:lang w:val="en-US" w:eastAsia="zh-CN"/>
        </w:rPr>
        <w:t>类图：</w:t>
      </w:r>
    </w:p>
    <w:p>
      <w:pPr>
        <w:pStyle w:val="3"/>
        <w:numPr>
          <w:ilvl w:val="0"/>
          <w:numId w:val="0"/>
        </w:numPr>
        <w:rPr>
          <w:rFonts w:hint="default" w:asciiTheme="minorEastAsia" w:hAnsiTheme="minorEastAsia" w:eastAsiaTheme="minorEastAsia" w:cstheme="minorEastAsia"/>
          <w:b w:val="0"/>
          <w:bCs/>
          <w:kern w:val="2"/>
          <w:szCs w:val="28"/>
          <w:lang w:val="en-US" w:eastAsia="zh-CN"/>
        </w:rPr>
      </w:pPr>
      <w:r>
        <w:rPr>
          <w:rFonts w:hint="default" w:asciiTheme="minorEastAsia" w:hAnsiTheme="minorEastAsia" w:eastAsiaTheme="minorEastAsia" w:cstheme="minorEastAsia"/>
          <w:b w:val="0"/>
          <w:bCs/>
          <w:kern w:val="2"/>
          <w:szCs w:val="28"/>
          <w:lang w:val="en-US" w:eastAsia="zh-CN"/>
        </w:rPr>
        <w:drawing>
          <wp:inline distT="0" distB="0" distL="114300" distR="114300">
            <wp:extent cx="4613910" cy="4316730"/>
            <wp:effectExtent l="0" t="0" r="0" b="0"/>
            <wp:docPr id="23" name="ECB019B1-382A-4266-B25C-5B523AA43C14-1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6" descr="qt_temp"/>
                    <pic:cNvPicPr>
                      <a:picLocks noChangeAspect="1"/>
                    </pic:cNvPicPr>
                  </pic:nvPicPr>
                  <pic:blipFill>
                    <a:blip r:embed="rId39"/>
                    <a:stretch>
                      <a:fillRect/>
                    </a:stretch>
                  </pic:blipFill>
                  <pic:spPr>
                    <a:xfrm>
                      <a:off x="0" y="0"/>
                      <a:ext cx="4613910" cy="4316730"/>
                    </a:xfrm>
                    <a:prstGeom prst="rect">
                      <a:avLst/>
                    </a:prstGeom>
                  </pic:spPr>
                </pic:pic>
              </a:graphicData>
            </a:graphic>
          </wp:inline>
        </w:drawing>
      </w:r>
    </w:p>
    <w:p>
      <w:pPr>
        <w:pStyle w:val="3"/>
        <w:numPr>
          <w:ilvl w:val="0"/>
          <w:numId w:val="0"/>
        </w:numPr>
        <w:rPr>
          <w:rFonts w:hint="eastAsia" w:asciiTheme="minorEastAsia" w:hAnsiTheme="minorEastAsia" w:cstheme="minorEastAsia"/>
          <w:b/>
          <w:bCs w:val="0"/>
          <w:kern w:val="2"/>
          <w:szCs w:val="28"/>
          <w:lang w:val="en-US" w:eastAsia="zh-CN"/>
        </w:rPr>
      </w:pPr>
      <w:r>
        <w:rPr>
          <w:rFonts w:hint="eastAsia" w:asciiTheme="minorEastAsia" w:hAnsiTheme="minorEastAsia" w:cstheme="minorEastAsia"/>
          <w:b/>
          <w:bCs w:val="0"/>
          <w:kern w:val="2"/>
          <w:szCs w:val="28"/>
          <w:lang w:val="en-US" w:eastAsia="zh-CN"/>
        </w:rPr>
        <w:t>顺序图：</w:t>
      </w:r>
    </w:p>
    <w:p>
      <w:pPr>
        <w:pStyle w:val="3"/>
        <w:numPr>
          <w:ilvl w:val="0"/>
          <w:numId w:val="0"/>
        </w:numPr>
        <w:rPr>
          <w:rFonts w:hint="eastAsia" w:asciiTheme="minorEastAsia" w:hAnsiTheme="minorEastAsia" w:eastAsiaTheme="minorEastAsia" w:cstheme="minorEastAsia"/>
          <w:b w:val="0"/>
          <w:bCs/>
          <w:kern w:val="2"/>
          <w:szCs w:val="28"/>
          <w:lang w:val="en-US" w:eastAsia="zh-CN"/>
        </w:rPr>
      </w:pPr>
      <w:r>
        <w:rPr>
          <w:rFonts w:hint="default" w:asciiTheme="minorEastAsia" w:hAnsiTheme="minorEastAsia" w:eastAsiaTheme="minorEastAsia" w:cstheme="minorEastAsia"/>
          <w:b w:val="0"/>
          <w:bCs/>
          <w:kern w:val="2"/>
          <w:szCs w:val="28"/>
          <w:lang w:val="en-US" w:eastAsia="zh-CN"/>
        </w:rPr>
        <w:drawing>
          <wp:inline distT="0" distB="0" distL="114300" distR="114300">
            <wp:extent cx="5191125" cy="4148455"/>
            <wp:effectExtent l="0" t="0" r="0" b="0"/>
            <wp:docPr id="24" name="ECB019B1-382A-4266-B25C-5B523AA43C14-1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17" descr="qt_temp"/>
                    <pic:cNvPicPr>
                      <a:picLocks noChangeAspect="1"/>
                    </pic:cNvPicPr>
                  </pic:nvPicPr>
                  <pic:blipFill>
                    <a:blip r:embed="rId40"/>
                    <a:stretch>
                      <a:fillRect/>
                    </a:stretch>
                  </pic:blipFill>
                  <pic:spPr>
                    <a:xfrm>
                      <a:off x="0" y="0"/>
                      <a:ext cx="5191125" cy="4148455"/>
                    </a:xfrm>
                    <a:prstGeom prst="rect">
                      <a:avLst/>
                    </a:prstGeom>
                  </pic:spPr>
                </pic:pic>
              </a:graphicData>
            </a:graphic>
          </wp:inline>
        </w:drawing>
      </w:r>
    </w:p>
    <w:p>
      <w:pPr>
        <w:numPr>
          <w:ilvl w:val="0"/>
          <w:numId w:val="2"/>
        </w:numPr>
        <w:spacing w:after="120" w:afterLines="50"/>
        <w:ind w:left="0" w:leftChars="0" w:firstLine="0" w:firstLineChars="0"/>
        <w:rPr>
          <w:rFonts w:hint="eastAsia" w:ascii="宋体" w:hAnsi="宋体" w:eastAsia="宋体" w:cs="宋体"/>
          <w:b/>
          <w:sz w:val="32"/>
          <w:lang w:val="en-US" w:eastAsia="zh-CN"/>
        </w:rPr>
      </w:pPr>
      <w:r>
        <w:rPr>
          <w:rFonts w:hint="eastAsia" w:ascii="宋体" w:hAnsi="宋体" w:eastAsia="宋体" w:cs="宋体"/>
          <w:b/>
          <w:sz w:val="32"/>
          <w:lang w:val="en-US" w:eastAsia="zh-CN"/>
        </w:rPr>
        <w:t>非功能性需求</w:t>
      </w:r>
    </w:p>
    <w:p>
      <w:pPr>
        <w:pStyle w:val="4"/>
        <w:pageBreakBefore w:val="0"/>
        <w:widowControl w:val="0"/>
        <w:numPr>
          <w:ilvl w:val="1"/>
          <w:numId w:val="0"/>
        </w:numPr>
        <w:kinsoku/>
        <w:wordWrap/>
        <w:overflowPunct/>
        <w:topLinePunct w:val="0"/>
        <w:autoSpaceDE/>
        <w:autoSpaceDN/>
        <w:bidi w:val="0"/>
        <w:snapToGrid/>
        <w:textAlignment w:val="auto"/>
        <w:rPr>
          <w:rFonts w:hint="eastAsia" w:ascii="宋体" w:hAnsi="宋体" w:eastAsia="宋体" w:cs="宋体"/>
          <w:b/>
          <w:bCs/>
          <w:sz w:val="28"/>
          <w:szCs w:val="28"/>
          <w:lang w:eastAsia="zh-CN"/>
        </w:rPr>
      </w:pPr>
      <w:bookmarkStart w:id="5" w:name="_Toc471815984"/>
      <w:bookmarkStart w:id="6" w:name="_Toc471438316"/>
      <w:r>
        <w:rPr>
          <w:rFonts w:hint="eastAsia" w:ascii="宋体" w:hAnsi="宋体" w:eastAsia="宋体" w:cs="宋体"/>
          <w:b/>
          <w:bCs/>
          <w:sz w:val="28"/>
          <w:szCs w:val="28"/>
          <w:lang w:val="en-US" w:eastAsia="zh-CN"/>
        </w:rPr>
        <w:t>5.1</w:t>
      </w:r>
      <w:r>
        <w:rPr>
          <w:rFonts w:hint="eastAsia" w:ascii="宋体" w:hAnsi="宋体" w:eastAsia="宋体" w:cs="宋体"/>
          <w:b/>
          <w:bCs/>
          <w:sz w:val="28"/>
          <w:szCs w:val="28"/>
        </w:rPr>
        <w:t>性能需求</w:t>
      </w:r>
      <w:bookmarkEnd w:id="5"/>
      <w:bookmarkEnd w:id="6"/>
    </w:p>
    <w:p>
      <w:pPr>
        <w:pStyle w:val="5"/>
        <w:pageBreakBefore w:val="0"/>
        <w:widowControl w:val="0"/>
        <w:numPr>
          <w:ilvl w:val="2"/>
          <w:numId w:val="0"/>
        </w:numPr>
        <w:kinsoku/>
        <w:wordWrap/>
        <w:overflowPunct/>
        <w:topLinePunct w:val="0"/>
        <w:autoSpaceDE/>
        <w:autoSpaceDN/>
        <w:bidi w:val="0"/>
        <w:snapToGrid/>
        <w:textAlignment w:val="auto"/>
        <w:rPr>
          <w:rFonts w:hint="eastAsia" w:ascii="宋体" w:hAnsi="宋体" w:eastAsia="宋体" w:cs="宋体"/>
          <w:lang w:eastAsia="zh-CN"/>
        </w:rPr>
      </w:pPr>
      <w:bookmarkStart w:id="7" w:name="_Toc471815985"/>
      <w:r>
        <w:rPr>
          <w:rFonts w:hint="eastAsia" w:ascii="宋体" w:hAnsi="宋体" w:eastAsia="宋体" w:cs="宋体"/>
          <w:b/>
          <w:bCs/>
          <w:sz w:val="24"/>
          <w:szCs w:val="24"/>
          <w:lang w:val="en-US" w:eastAsia="zh-CN"/>
        </w:rPr>
        <w:t xml:space="preserve">5.1.1 </w:t>
      </w:r>
      <w:r>
        <w:rPr>
          <w:rFonts w:hint="eastAsia" w:ascii="宋体" w:hAnsi="宋体" w:eastAsia="宋体" w:cs="宋体"/>
          <w:b/>
          <w:bCs/>
          <w:sz w:val="24"/>
          <w:szCs w:val="24"/>
        </w:rPr>
        <w:t>系统运行需求</w:t>
      </w:r>
      <w:bookmarkEnd w:id="7"/>
    </w:p>
    <w:p>
      <w:pPr>
        <w:keepNext w:val="0"/>
        <w:keepLines w:val="0"/>
        <w:pageBreakBefore w:val="0"/>
        <w:widowControl w:val="0"/>
        <w:kinsoku/>
        <w:wordWrap/>
        <w:overflowPunct/>
        <w:topLinePunct w:val="0"/>
        <w:autoSpaceDE/>
        <w:autoSpaceDN/>
        <w:bidi w:val="0"/>
        <w:adjustRightInd/>
        <w:snapToGrid/>
        <w:ind w:left="0" w:leftChars="0" w:firstLine="901" w:firstLineChars="374"/>
        <w:jc w:val="left"/>
        <w:textAlignment w:val="auto"/>
        <w:rPr>
          <w:rFonts w:hint="eastAsia" w:ascii="宋体" w:hAnsi="宋体" w:eastAsia="宋体" w:cs="宋体"/>
          <w:b/>
          <w:bCs/>
          <w:sz w:val="24"/>
          <w:szCs w:val="24"/>
        </w:rPr>
      </w:pPr>
      <w:bookmarkStart w:id="8" w:name="_Toc471815986"/>
      <w:r>
        <w:rPr>
          <w:rFonts w:hint="eastAsia" w:ascii="宋体" w:hAnsi="宋体" w:eastAsia="宋体" w:cs="宋体"/>
          <w:b/>
          <w:bCs/>
          <w:sz w:val="24"/>
          <w:szCs w:val="24"/>
        </w:rPr>
        <w:t>①数据精确度</w:t>
      </w:r>
    </w:p>
    <w:p>
      <w:pPr>
        <w:keepNext w:val="0"/>
        <w:keepLines w:val="0"/>
        <w:pageBreakBefore w:val="0"/>
        <w:widowControl w:val="0"/>
        <w:kinsoku/>
        <w:wordWrap/>
        <w:overflowPunct/>
        <w:topLinePunct w:val="0"/>
        <w:autoSpaceDE/>
        <w:autoSpaceDN/>
        <w:bidi w:val="0"/>
        <w:adjustRightInd/>
        <w:snapToGrid/>
        <w:ind w:left="0" w:leftChars="0" w:firstLine="1159" w:firstLineChars="483"/>
        <w:jc w:val="left"/>
        <w:textAlignment w:val="auto"/>
        <w:rPr>
          <w:rFonts w:hint="eastAsia" w:ascii="宋体" w:hAnsi="宋体" w:eastAsia="宋体" w:cs="宋体"/>
          <w:sz w:val="24"/>
          <w:szCs w:val="24"/>
        </w:rPr>
      </w:pPr>
      <w:r>
        <w:rPr>
          <w:rFonts w:hint="eastAsia" w:ascii="宋体" w:hAnsi="宋体" w:eastAsia="宋体" w:cs="宋体"/>
          <w:sz w:val="24"/>
          <w:szCs w:val="24"/>
        </w:rPr>
        <w:t>软件的输入精度：小数点后保留5位有效数字</w:t>
      </w:r>
    </w:p>
    <w:p>
      <w:pPr>
        <w:keepNext w:val="0"/>
        <w:keepLines w:val="0"/>
        <w:pageBreakBefore w:val="0"/>
        <w:widowControl w:val="0"/>
        <w:kinsoku/>
        <w:wordWrap/>
        <w:overflowPunct/>
        <w:topLinePunct w:val="0"/>
        <w:autoSpaceDE/>
        <w:autoSpaceDN/>
        <w:bidi w:val="0"/>
        <w:adjustRightInd/>
        <w:snapToGrid/>
        <w:ind w:left="0" w:leftChars="0" w:firstLine="1159" w:firstLineChars="483"/>
        <w:jc w:val="left"/>
        <w:textAlignment w:val="auto"/>
        <w:rPr>
          <w:rFonts w:hint="eastAsia" w:ascii="宋体" w:hAnsi="宋体" w:eastAsia="宋体" w:cs="宋体"/>
          <w:sz w:val="24"/>
          <w:szCs w:val="24"/>
        </w:rPr>
      </w:pPr>
      <w:r>
        <w:rPr>
          <w:rFonts w:hint="eastAsia" w:ascii="宋体" w:hAnsi="宋体" w:eastAsia="宋体" w:cs="宋体"/>
          <w:sz w:val="24"/>
          <w:szCs w:val="24"/>
        </w:rPr>
        <w:t>输出数据精度的要求：小数点后保留5位有效数字</w:t>
      </w:r>
    </w:p>
    <w:p>
      <w:pPr>
        <w:keepNext w:val="0"/>
        <w:keepLines w:val="0"/>
        <w:pageBreakBefore w:val="0"/>
        <w:widowControl w:val="0"/>
        <w:kinsoku/>
        <w:wordWrap/>
        <w:overflowPunct/>
        <w:topLinePunct w:val="0"/>
        <w:autoSpaceDE/>
        <w:autoSpaceDN/>
        <w:bidi w:val="0"/>
        <w:adjustRightInd/>
        <w:snapToGrid/>
        <w:ind w:left="0" w:leftChars="0" w:firstLine="1159" w:firstLineChars="483"/>
        <w:jc w:val="left"/>
        <w:textAlignment w:val="auto"/>
        <w:rPr>
          <w:rFonts w:hint="eastAsia" w:ascii="宋体" w:hAnsi="宋体" w:eastAsia="宋体" w:cs="宋体"/>
          <w:sz w:val="24"/>
          <w:szCs w:val="24"/>
        </w:rPr>
      </w:pPr>
      <w:r>
        <w:rPr>
          <w:rFonts w:hint="eastAsia" w:ascii="宋体" w:hAnsi="宋体" w:eastAsia="宋体" w:cs="宋体"/>
          <w:sz w:val="24"/>
          <w:szCs w:val="24"/>
        </w:rPr>
        <w:t>传输过程中的精度：小数点后保留5位有效数字</w:t>
      </w:r>
    </w:p>
    <w:p>
      <w:pPr>
        <w:keepNext w:val="0"/>
        <w:keepLines w:val="0"/>
        <w:pageBreakBefore w:val="0"/>
        <w:widowControl w:val="0"/>
        <w:kinsoku/>
        <w:wordWrap/>
        <w:overflowPunct/>
        <w:topLinePunct w:val="0"/>
        <w:autoSpaceDE/>
        <w:autoSpaceDN/>
        <w:bidi w:val="0"/>
        <w:adjustRightInd/>
        <w:snapToGrid/>
        <w:ind w:left="0" w:leftChars="0" w:firstLine="901" w:firstLineChars="374"/>
        <w:jc w:val="left"/>
        <w:textAlignment w:val="auto"/>
        <w:rPr>
          <w:rFonts w:hint="eastAsia" w:ascii="宋体" w:hAnsi="宋体" w:eastAsia="宋体" w:cs="宋体"/>
          <w:b/>
          <w:bCs/>
          <w:sz w:val="24"/>
          <w:szCs w:val="24"/>
        </w:rPr>
      </w:pPr>
      <w:r>
        <w:rPr>
          <w:rFonts w:hint="eastAsia" w:ascii="宋体" w:hAnsi="宋体" w:eastAsia="宋体" w:cs="宋体"/>
          <w:b/>
          <w:bCs/>
          <w:sz w:val="24"/>
          <w:szCs w:val="24"/>
        </w:rPr>
        <w:t>②时间特性</w:t>
      </w:r>
    </w:p>
    <w:p>
      <w:pPr>
        <w:keepNext w:val="0"/>
        <w:keepLines w:val="0"/>
        <w:pageBreakBefore w:val="0"/>
        <w:widowControl w:val="0"/>
        <w:kinsoku/>
        <w:wordWrap/>
        <w:overflowPunct/>
        <w:topLinePunct w:val="0"/>
        <w:autoSpaceDE/>
        <w:autoSpaceDN/>
        <w:bidi w:val="0"/>
        <w:adjustRightInd/>
        <w:snapToGrid/>
        <w:ind w:left="0" w:leftChars="0" w:firstLine="1159" w:firstLineChars="483"/>
        <w:jc w:val="left"/>
        <w:textAlignment w:val="auto"/>
        <w:rPr>
          <w:rFonts w:hint="eastAsia" w:ascii="宋体" w:hAnsi="宋体" w:eastAsia="宋体" w:cs="宋体"/>
          <w:sz w:val="24"/>
          <w:szCs w:val="24"/>
        </w:rPr>
      </w:pPr>
      <w:r>
        <w:rPr>
          <w:rFonts w:hint="eastAsia" w:ascii="宋体" w:hAnsi="宋体" w:eastAsia="宋体" w:cs="宋体"/>
          <w:sz w:val="24"/>
          <w:szCs w:val="24"/>
        </w:rPr>
        <w:t>程序响应时间：在人的感觉和视觉范围内。</w:t>
      </w:r>
    </w:p>
    <w:p>
      <w:pPr>
        <w:keepNext w:val="0"/>
        <w:keepLines w:val="0"/>
        <w:pageBreakBefore w:val="0"/>
        <w:widowControl w:val="0"/>
        <w:kinsoku/>
        <w:wordWrap/>
        <w:overflowPunct/>
        <w:topLinePunct w:val="0"/>
        <w:autoSpaceDE/>
        <w:autoSpaceDN/>
        <w:bidi w:val="0"/>
        <w:adjustRightInd/>
        <w:snapToGrid/>
        <w:ind w:left="0" w:leftChars="0" w:firstLine="1159" w:firstLineChars="483"/>
        <w:jc w:val="left"/>
        <w:textAlignment w:val="auto"/>
        <w:rPr>
          <w:rFonts w:hint="eastAsia" w:ascii="宋体" w:hAnsi="宋体" w:eastAsia="宋体" w:cs="宋体"/>
          <w:sz w:val="24"/>
          <w:szCs w:val="24"/>
        </w:rPr>
      </w:pPr>
      <w:r>
        <w:rPr>
          <w:rFonts w:hint="eastAsia" w:ascii="宋体" w:hAnsi="宋体" w:eastAsia="宋体" w:cs="宋体"/>
          <w:sz w:val="24"/>
          <w:szCs w:val="24"/>
        </w:rPr>
        <w:t>警报响应时间：在发现某项数值异于正常值时立刻响应。</w:t>
      </w:r>
    </w:p>
    <w:p>
      <w:pPr>
        <w:keepNext w:val="0"/>
        <w:keepLines w:val="0"/>
        <w:pageBreakBefore w:val="0"/>
        <w:widowControl w:val="0"/>
        <w:kinsoku/>
        <w:wordWrap/>
        <w:overflowPunct/>
        <w:topLinePunct w:val="0"/>
        <w:autoSpaceDE/>
        <w:autoSpaceDN/>
        <w:bidi w:val="0"/>
        <w:adjustRightInd/>
        <w:snapToGrid/>
        <w:ind w:left="0" w:leftChars="0" w:firstLine="1159" w:firstLineChars="483"/>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信息交换时间：要求在程序调用前调用后都与数据库保持同步 </w:t>
      </w:r>
    </w:p>
    <w:p>
      <w:pPr>
        <w:keepNext w:val="0"/>
        <w:keepLines w:val="0"/>
        <w:pageBreakBefore w:val="0"/>
        <w:widowControl w:val="0"/>
        <w:kinsoku/>
        <w:wordWrap/>
        <w:overflowPunct/>
        <w:topLinePunct w:val="0"/>
        <w:autoSpaceDE/>
        <w:autoSpaceDN/>
        <w:bidi w:val="0"/>
        <w:adjustRightInd/>
        <w:snapToGrid/>
        <w:ind w:left="0" w:leftChars="0" w:firstLine="901" w:firstLineChars="374"/>
        <w:jc w:val="left"/>
        <w:textAlignment w:val="auto"/>
        <w:rPr>
          <w:rFonts w:hint="eastAsia" w:ascii="宋体" w:hAnsi="宋体" w:eastAsia="宋体" w:cs="宋体"/>
          <w:b/>
          <w:bCs/>
          <w:sz w:val="24"/>
          <w:szCs w:val="24"/>
        </w:rPr>
      </w:pPr>
      <w:r>
        <w:rPr>
          <w:rFonts w:hint="eastAsia" w:ascii="宋体" w:hAnsi="宋体" w:eastAsia="宋体" w:cs="宋体"/>
          <w:b/>
          <w:bCs/>
          <w:sz w:val="24"/>
          <w:szCs w:val="24"/>
        </w:rPr>
        <w:t>③安全保密性</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涉</w:t>
      </w:r>
      <w:r>
        <w:rPr>
          <w:rFonts w:hint="eastAsia" w:ascii="宋体" w:hAnsi="宋体" w:eastAsia="宋体" w:cs="宋体"/>
          <w:sz w:val="24"/>
          <w:szCs w:val="24"/>
          <w:lang w:val="en-US" w:eastAsia="zh-CN"/>
        </w:rPr>
        <w:t>密</w:t>
      </w:r>
      <w:r>
        <w:rPr>
          <w:rFonts w:hint="eastAsia" w:ascii="宋体" w:hAnsi="宋体" w:eastAsia="宋体" w:cs="宋体"/>
          <w:sz w:val="24"/>
          <w:szCs w:val="24"/>
        </w:rPr>
        <w:t>信息的定密制度和管理制度应当符合《中华人民共和国保守国家秘密法》及其实施办法和有关法规。</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只有</w:t>
      </w:r>
      <w:r>
        <w:rPr>
          <w:rFonts w:hint="eastAsia" w:ascii="宋体" w:hAnsi="宋体" w:eastAsia="宋体" w:cs="宋体"/>
          <w:sz w:val="24"/>
          <w:szCs w:val="24"/>
          <w:lang w:val="en-US" w:eastAsia="zh-CN"/>
        </w:rPr>
        <w:t>授权</w:t>
      </w:r>
      <w:r>
        <w:rPr>
          <w:rFonts w:hint="eastAsia" w:ascii="宋体" w:hAnsi="宋体" w:eastAsia="宋体" w:cs="宋体"/>
          <w:sz w:val="24"/>
          <w:szCs w:val="24"/>
        </w:rPr>
        <w:t>的用户才能动用和修改信息系统的信息，而且必须防止信息的非法、非授权的泄漏。</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通过</w:t>
      </w:r>
      <w:r>
        <w:rPr>
          <w:rFonts w:hint="eastAsia" w:ascii="宋体" w:hAnsi="宋体" w:eastAsia="宋体" w:cs="宋体"/>
          <w:sz w:val="24"/>
          <w:szCs w:val="24"/>
          <w:lang w:val="en-US" w:eastAsia="zh-CN"/>
        </w:rPr>
        <w:t>备份</w:t>
      </w:r>
      <w:r>
        <w:rPr>
          <w:rFonts w:hint="eastAsia" w:ascii="宋体" w:hAnsi="宋体" w:eastAsia="宋体" w:cs="宋体"/>
          <w:sz w:val="24"/>
          <w:szCs w:val="24"/>
        </w:rPr>
        <w:t>与恢复、病毒检测与消除、电磁兼容等等措施，保证系统能持续运行。</w:t>
      </w:r>
    </w:p>
    <w:p>
      <w:pPr>
        <w:keepNext w:val="0"/>
        <w:keepLines w:val="0"/>
        <w:pageBreakBefore w:val="0"/>
        <w:widowControl w:val="0"/>
        <w:kinsoku/>
        <w:wordWrap/>
        <w:overflowPunct/>
        <w:topLinePunct w:val="0"/>
        <w:autoSpaceDE/>
        <w:autoSpaceDN/>
        <w:bidi w:val="0"/>
        <w:adjustRightInd/>
        <w:snapToGrid/>
        <w:ind w:left="0" w:leftChars="0" w:firstLine="901" w:firstLineChars="374"/>
        <w:jc w:val="left"/>
        <w:textAlignment w:val="auto"/>
        <w:rPr>
          <w:rFonts w:hint="eastAsia" w:ascii="宋体" w:hAnsi="宋体" w:eastAsia="宋体" w:cs="宋体"/>
          <w:b/>
          <w:bCs/>
          <w:sz w:val="24"/>
          <w:szCs w:val="24"/>
        </w:rPr>
      </w:pPr>
      <w:r>
        <w:rPr>
          <w:rFonts w:hint="eastAsia" w:ascii="宋体" w:hAnsi="宋体" w:eastAsia="宋体" w:cs="宋体"/>
          <w:b/>
          <w:bCs/>
          <w:sz w:val="24"/>
          <w:szCs w:val="24"/>
        </w:rPr>
        <w:t>④维护性</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在</w:t>
      </w:r>
      <w:r>
        <w:rPr>
          <w:rFonts w:hint="eastAsia" w:ascii="宋体" w:hAnsi="宋体" w:eastAsia="宋体" w:cs="宋体"/>
          <w:sz w:val="24"/>
          <w:szCs w:val="24"/>
          <w:lang w:val="en-US" w:eastAsia="zh-CN"/>
        </w:rPr>
        <w:t>软件</w:t>
      </w:r>
      <w:r>
        <w:rPr>
          <w:rFonts w:hint="eastAsia" w:ascii="宋体" w:hAnsi="宋体" w:eastAsia="宋体" w:cs="宋体"/>
          <w:sz w:val="24"/>
          <w:szCs w:val="24"/>
        </w:rPr>
        <w:t>开发过程中，必须充分考虑可维护性和可扩充性。要求系统提供良好的接口和模块，对类进行合理封装，提高系统的内聚性同时降低系统的耦合性，便于维护人员和开发人员的更新维护。</w:t>
      </w:r>
    </w:p>
    <w:p>
      <w:pPr>
        <w:pStyle w:val="5"/>
        <w:pageBreakBefore w:val="0"/>
        <w:widowControl w:val="0"/>
        <w:numPr>
          <w:ilvl w:val="2"/>
          <w:numId w:val="0"/>
        </w:numPr>
        <w:kinsoku/>
        <w:wordWrap/>
        <w:overflowPunct/>
        <w:topLinePunct w:val="0"/>
        <w:autoSpaceDE/>
        <w:autoSpaceDN/>
        <w:bidi w:val="0"/>
        <w:snapToGrid/>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 xml:space="preserve">5.1.2 </w:t>
      </w:r>
      <w:r>
        <w:rPr>
          <w:rFonts w:hint="eastAsia" w:ascii="宋体" w:hAnsi="宋体" w:eastAsia="宋体" w:cs="宋体"/>
          <w:b/>
          <w:bCs/>
          <w:sz w:val="24"/>
          <w:szCs w:val="24"/>
        </w:rPr>
        <w:t>用户运行环境</w:t>
      </w:r>
      <w:bookmarkEnd w:id="8"/>
    </w:p>
    <w:p>
      <w:pPr>
        <w:pageBreakBefore w:val="0"/>
        <w:widowControl w:val="0"/>
        <w:kinsoku/>
        <w:wordWrap/>
        <w:overflowPunct/>
        <w:topLinePunct w:val="0"/>
        <w:autoSpaceDE/>
        <w:autoSpaceDN/>
        <w:bidi w:val="0"/>
        <w:snapToGrid/>
        <w:ind w:left="420" w:leftChars="200" w:firstLine="482" w:firstLineChars="200"/>
        <w:textAlignment w:val="auto"/>
        <w:rPr>
          <w:rFonts w:hint="eastAsia" w:ascii="宋体" w:hAnsi="宋体" w:eastAsia="宋体" w:cs="宋体"/>
          <w:b/>
          <w:bCs/>
          <w:sz w:val="24"/>
          <w:szCs w:val="24"/>
        </w:rPr>
      </w:pPr>
      <w:r>
        <w:rPr>
          <w:rFonts w:hint="eastAsia" w:ascii="宋体" w:hAnsi="宋体" w:eastAsia="宋体" w:cs="宋体"/>
          <w:b/>
          <w:bCs/>
          <w:sz w:val="24"/>
          <w:szCs w:val="24"/>
        </w:rPr>
        <w:t xml:space="preserve">①操作系统： </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lang w:val="en-US"/>
        </w:rPr>
      </w:pPr>
      <w:r>
        <w:rPr>
          <w:rFonts w:hint="eastAsia" w:ascii="宋体" w:hAnsi="宋体" w:eastAsia="宋体" w:cs="宋体"/>
          <w:sz w:val="24"/>
          <w:szCs w:val="24"/>
          <w:lang w:val="en-US" w:eastAsia="zh-CN"/>
        </w:rPr>
        <w:t>各个用例中，控制面板、遥控、传感器等硬件设施连接至SafeHome系统，</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用户对遥控、控制面板等进行的操作通过SafeHome系统对相应设施发送指令。</w:t>
      </w:r>
    </w:p>
    <w:p>
      <w:pPr>
        <w:pageBreakBefore w:val="0"/>
        <w:widowControl w:val="0"/>
        <w:kinsoku/>
        <w:wordWrap/>
        <w:overflowPunct/>
        <w:topLinePunct w:val="0"/>
        <w:autoSpaceDE/>
        <w:autoSpaceDN/>
        <w:bidi w:val="0"/>
        <w:snapToGrid/>
        <w:ind w:left="420" w:leftChars="200" w:firstLine="482" w:firstLineChars="200"/>
        <w:textAlignment w:val="auto"/>
        <w:rPr>
          <w:rFonts w:hint="eastAsia" w:ascii="宋体" w:hAnsi="宋体" w:eastAsia="宋体" w:cs="宋体"/>
          <w:sz w:val="24"/>
          <w:szCs w:val="24"/>
        </w:rPr>
      </w:pPr>
      <w:r>
        <w:rPr>
          <w:rFonts w:hint="eastAsia" w:ascii="宋体" w:hAnsi="宋体" w:eastAsia="宋体" w:cs="宋体"/>
          <w:b/>
          <w:bCs/>
          <w:sz w:val="24"/>
          <w:szCs w:val="24"/>
        </w:rPr>
        <w:t>②浏览器：</w:t>
      </w: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基于web访问系统或调用摄像头输出等操作通过计算机浏览器，登入互联网</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相应URL实现相关功能，浏览器支持Google Chrome、firefox等。</w:t>
      </w:r>
    </w:p>
    <w:p>
      <w:pPr>
        <w:pageBreakBefore w:val="0"/>
        <w:widowControl w:val="0"/>
        <w:kinsoku/>
        <w:wordWrap/>
        <w:overflowPunct/>
        <w:topLinePunct w:val="0"/>
        <w:autoSpaceDE/>
        <w:autoSpaceDN/>
        <w:bidi w:val="0"/>
        <w:snapToGrid/>
        <w:ind w:left="420" w:leftChars="200" w:firstLine="482" w:firstLineChars="200"/>
        <w:textAlignment w:val="auto"/>
        <w:rPr>
          <w:rFonts w:hint="eastAsia" w:ascii="宋体" w:hAnsi="宋体" w:eastAsia="宋体" w:cs="宋体"/>
          <w:sz w:val="24"/>
          <w:szCs w:val="24"/>
        </w:rPr>
      </w:pPr>
      <w:r>
        <w:rPr>
          <w:rFonts w:hint="eastAsia" w:ascii="宋体" w:hAnsi="宋体" w:eastAsia="宋体" w:cs="宋体"/>
          <w:b/>
          <w:bCs/>
          <w:sz w:val="24"/>
          <w:szCs w:val="24"/>
        </w:rPr>
        <w:t>③用户手持客户端：</w:t>
      </w: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SafeHome系统相对应的控制面板、遥控、传感器等硬件支持基于系统构件</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打包集成后的客户端，用户通过手中硬件即可完成相关操作。</w:t>
      </w:r>
    </w:p>
    <w:p>
      <w:pPr>
        <w:pageBreakBefore w:val="0"/>
        <w:widowControl w:val="0"/>
        <w:kinsoku/>
        <w:wordWrap/>
        <w:overflowPunct/>
        <w:topLinePunct w:val="0"/>
        <w:autoSpaceDE/>
        <w:autoSpaceDN/>
        <w:bidi w:val="0"/>
        <w:snapToGrid/>
        <w:ind w:left="420" w:leftChars="200" w:firstLine="482" w:firstLineChars="200"/>
        <w:textAlignment w:val="auto"/>
        <w:rPr>
          <w:rFonts w:hint="eastAsia" w:ascii="宋体" w:hAnsi="宋体" w:eastAsia="宋体" w:cs="宋体"/>
          <w:sz w:val="24"/>
          <w:szCs w:val="24"/>
        </w:rPr>
      </w:pPr>
      <w:r>
        <w:rPr>
          <w:rFonts w:hint="eastAsia" w:ascii="宋体" w:hAnsi="宋体" w:eastAsia="宋体" w:cs="宋体"/>
          <w:b/>
          <w:bCs/>
          <w:sz w:val="24"/>
          <w:szCs w:val="24"/>
        </w:rPr>
        <w:t>④网络接入设备最低配置：</w:t>
      </w: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网络配置支持通过web访问互联网</w:t>
      </w:r>
    </w:p>
    <w:p>
      <w:pPr>
        <w:pageBreakBefore w:val="0"/>
        <w:widowControl w:val="0"/>
        <w:kinsoku/>
        <w:wordWrap/>
        <w:overflowPunct/>
        <w:topLinePunct w:val="0"/>
        <w:autoSpaceDE/>
        <w:autoSpaceDN/>
        <w:bidi w:val="0"/>
        <w:snapToGrid/>
        <w:ind w:left="420" w:leftChars="200" w:firstLine="482" w:firstLineChars="200"/>
        <w:textAlignment w:val="auto"/>
        <w:rPr>
          <w:rFonts w:hint="eastAsia" w:ascii="宋体" w:hAnsi="宋体" w:eastAsia="宋体" w:cs="宋体"/>
          <w:sz w:val="24"/>
          <w:szCs w:val="24"/>
        </w:rPr>
      </w:pPr>
      <w:r>
        <w:rPr>
          <w:rFonts w:hint="eastAsia" w:ascii="宋体" w:hAnsi="宋体" w:eastAsia="宋体" w:cs="宋体"/>
          <w:b/>
          <w:bCs/>
          <w:sz w:val="24"/>
          <w:szCs w:val="24"/>
        </w:rPr>
        <w:t>⑤网络带宽：</w:t>
      </w: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（1）支持用户配置可接入设备的自定义相关网络宽带相关参数</w:t>
      </w:r>
    </w:p>
    <w:p>
      <w:pPr>
        <w:keepNext w:val="0"/>
        <w:keepLines w:val="0"/>
        <w:pageBreakBefore w:val="0"/>
        <w:widowControl w:val="0"/>
        <w:kinsoku/>
        <w:wordWrap/>
        <w:overflowPunct/>
        <w:topLinePunct w:val="0"/>
        <w:autoSpaceDE/>
        <w:autoSpaceDN/>
        <w:bidi w:val="0"/>
        <w:adjustRightInd/>
        <w:snapToGrid/>
        <w:ind w:left="1159" w:leftChars="552"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（2）支持用户使用远程网络以连接设备与系统</w:t>
      </w:r>
    </w:p>
    <w:p>
      <w:pPr>
        <w:pStyle w:val="4"/>
        <w:pageBreakBefore w:val="0"/>
        <w:widowControl w:val="0"/>
        <w:numPr>
          <w:ilvl w:val="1"/>
          <w:numId w:val="0"/>
        </w:numPr>
        <w:kinsoku/>
        <w:wordWrap/>
        <w:overflowPunct/>
        <w:topLinePunct w:val="0"/>
        <w:autoSpaceDE/>
        <w:autoSpaceDN/>
        <w:bidi w:val="0"/>
        <w:snapToGrid/>
        <w:textAlignment w:val="auto"/>
        <w:rPr>
          <w:rFonts w:hint="eastAsia" w:ascii="宋体" w:hAnsi="宋体" w:eastAsia="宋体" w:cs="宋体"/>
          <w:b/>
          <w:bCs/>
          <w:sz w:val="28"/>
          <w:szCs w:val="28"/>
        </w:rPr>
      </w:pPr>
      <w:r>
        <w:rPr>
          <w:rFonts w:hint="eastAsia" w:ascii="宋体" w:hAnsi="宋体" w:eastAsia="宋体" w:cs="宋体"/>
          <w:b/>
          <w:bCs/>
          <w:sz w:val="28"/>
          <w:szCs w:val="28"/>
          <w:lang w:val="en-US" w:eastAsia="zh-CN"/>
        </w:rPr>
        <w:t xml:space="preserve">5.2 </w:t>
      </w:r>
      <w:bookmarkStart w:id="9" w:name="_Toc471815987"/>
      <w:bookmarkStart w:id="10" w:name="_Toc471438317"/>
      <w:r>
        <w:rPr>
          <w:rFonts w:hint="eastAsia" w:ascii="宋体" w:hAnsi="宋体" w:eastAsia="宋体" w:cs="宋体"/>
          <w:b/>
          <w:bCs/>
          <w:sz w:val="28"/>
          <w:szCs w:val="28"/>
        </w:rPr>
        <w:t>安全需求</w:t>
      </w:r>
      <w:bookmarkEnd w:id="9"/>
      <w:bookmarkEnd w:id="10"/>
    </w:p>
    <w:p>
      <w:pPr>
        <w:pStyle w:val="5"/>
        <w:pageBreakBefore w:val="0"/>
        <w:widowControl w:val="0"/>
        <w:numPr>
          <w:ilvl w:val="2"/>
          <w:numId w:val="0"/>
        </w:numPr>
        <w:kinsoku/>
        <w:wordWrap/>
        <w:overflowPunct/>
        <w:topLinePunct w:val="0"/>
        <w:autoSpaceDE/>
        <w:autoSpaceDN/>
        <w:bidi w:val="0"/>
        <w:snapToGrid/>
        <w:textAlignment w:val="auto"/>
        <w:rPr>
          <w:rFonts w:hint="eastAsia" w:ascii="宋体" w:hAnsi="宋体" w:eastAsia="宋体" w:cs="宋体"/>
          <w:sz w:val="24"/>
          <w:szCs w:val="24"/>
          <w:lang w:val="en-US" w:eastAsia="zh-CN"/>
        </w:rPr>
      </w:pPr>
      <w:bookmarkStart w:id="11" w:name="_Toc471438318"/>
      <w:bookmarkStart w:id="12" w:name="_Toc471815988"/>
      <w:bookmarkStart w:id="13" w:name="_Toc471438319"/>
      <w:bookmarkStart w:id="14" w:name="_Toc471815989"/>
      <w:r>
        <w:rPr>
          <w:rFonts w:hint="eastAsia" w:ascii="宋体" w:hAnsi="宋体" w:eastAsia="宋体" w:cs="宋体"/>
          <w:b/>
          <w:bCs/>
          <w:sz w:val="24"/>
          <w:szCs w:val="24"/>
          <w:lang w:val="en-US" w:eastAsia="zh-CN"/>
        </w:rPr>
        <w:t>5.2.1 数据安全</w:t>
      </w:r>
      <w:bookmarkEnd w:id="11"/>
      <w:bookmarkEnd w:id="12"/>
    </w:p>
    <w:p>
      <w:pPr>
        <w:pStyle w:val="5"/>
        <w:pageBreakBefore w:val="0"/>
        <w:widowControl w:val="0"/>
        <w:numPr>
          <w:ilvl w:val="2"/>
          <w:numId w:val="0"/>
        </w:numPr>
        <w:kinsoku/>
        <w:wordWrap/>
        <w:overflowPunct/>
        <w:topLinePunct w:val="0"/>
        <w:autoSpaceDE/>
        <w:autoSpaceDN/>
        <w:bidi w:val="0"/>
        <w:snapToGrid/>
        <w:spacing w:line="240" w:lineRule="auto"/>
        <w:ind w:left="239" w:leftChars="114" w:firstLine="657" w:firstLineChars="274"/>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安全是我们总系统保证，我们会将数据存储到自己系统的数据库中，设置三级密码；只有系统总监、数据库管理员双重验证时才可以开启数据库。在后台数据库构建属于自己防火墙，每天由专门人去维护我们的数据，并且在数据上传到云端数据库，保证数据安全与进行备份。</w:t>
      </w:r>
    </w:p>
    <w:p>
      <w:pPr>
        <w:rPr>
          <w:rFonts w:hint="eastAsia"/>
          <w:lang w:val="en-US" w:eastAsia="zh-CN"/>
        </w:rPr>
      </w:pPr>
    </w:p>
    <w:bookmarkEnd w:id="13"/>
    <w:bookmarkEnd w:id="14"/>
    <w:p>
      <w:pPr>
        <w:pageBreakBefore w:val="0"/>
        <w:widowControl w:val="0"/>
        <w:numPr>
          <w:ilvl w:val="0"/>
          <w:numId w:val="0"/>
        </w:numPr>
        <w:kinsoku/>
        <w:wordWrap/>
        <w:overflowPunct/>
        <w:topLinePunct w:val="0"/>
        <w:autoSpaceDE/>
        <w:autoSpaceDN/>
        <w:bidi w:val="0"/>
        <w:snapToGrid/>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 xml:space="preserve">5.2.2 </w:t>
      </w:r>
      <w:r>
        <w:rPr>
          <w:rFonts w:hint="eastAsia" w:ascii="宋体" w:hAnsi="宋体" w:eastAsia="宋体" w:cs="宋体"/>
          <w:b/>
          <w:bCs/>
          <w:sz w:val="24"/>
          <w:szCs w:val="24"/>
        </w:rPr>
        <w:t>信息安全</w:t>
      </w:r>
    </w:p>
    <w:p>
      <w:pPr>
        <w:pageBreakBefore w:val="0"/>
        <w:widowControl w:val="0"/>
        <w:numPr>
          <w:ilvl w:val="0"/>
          <w:numId w:val="0"/>
        </w:numPr>
        <w:kinsoku/>
        <w:wordWrap/>
        <w:overflowPunct/>
        <w:topLinePunct w:val="0"/>
        <w:autoSpaceDE/>
        <w:autoSpaceDN/>
        <w:bidi w:val="0"/>
        <w:snapToGrid/>
        <w:ind w:left="239" w:leftChars="114" w:firstLine="1075" w:firstLineChars="448"/>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于信息安全，我们系统设置专门防火墙与传输软件，所有信息经过加密传输到自己的后台数据库之中，数据库进行解密存储信息。在用户信息方面我们使用密码验证，保证客户是自己使用自己的信息，设置由瞳孔和指纹验证，防止有人盗取信息，破化系统进入客户家庭，盗取客户信息。</w:t>
      </w:r>
    </w:p>
    <w:p>
      <w:pPr>
        <w:pageBreakBefore w:val="0"/>
        <w:widowControl w:val="0"/>
        <w:numPr>
          <w:ilvl w:val="0"/>
          <w:numId w:val="0"/>
        </w:numPr>
        <w:kinsoku/>
        <w:wordWrap/>
        <w:overflowPunct/>
        <w:topLinePunct w:val="0"/>
        <w:autoSpaceDE/>
        <w:autoSpaceDN/>
        <w:bidi w:val="0"/>
        <w:snapToGrid/>
        <w:ind w:left="239" w:leftChars="114" w:firstLine="1075" w:firstLineChars="448"/>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snapToGrid/>
        <w:textAlignment w:val="auto"/>
        <w:rPr>
          <w:rFonts w:hint="eastAsia" w:ascii="宋体" w:hAnsi="宋体" w:eastAsia="宋体" w:cs="宋体"/>
          <w:sz w:val="24"/>
          <w:szCs w:val="24"/>
        </w:rPr>
      </w:pPr>
      <w:bookmarkStart w:id="15" w:name="_Toc471815990"/>
      <w:bookmarkStart w:id="16" w:name="_Toc471438320"/>
      <w:r>
        <w:rPr>
          <w:rFonts w:hint="eastAsia" w:ascii="宋体" w:hAnsi="宋体" w:eastAsia="宋体" w:cs="宋体"/>
          <w:b/>
          <w:bCs/>
          <w:sz w:val="24"/>
          <w:szCs w:val="24"/>
          <w:lang w:val="en-US" w:eastAsia="zh-CN"/>
        </w:rPr>
        <w:t>5.3.3 操作安全</w:t>
      </w:r>
      <w:bookmarkEnd w:id="15"/>
      <w:bookmarkEnd w:id="16"/>
    </w:p>
    <w:p>
      <w:pPr>
        <w:pageBreakBefore w:val="0"/>
        <w:widowControl w:val="0"/>
        <w:numPr>
          <w:ilvl w:val="0"/>
          <w:numId w:val="0"/>
        </w:numPr>
        <w:kinsoku/>
        <w:wordWrap/>
        <w:overflowPunct/>
        <w:topLinePunct w:val="0"/>
        <w:autoSpaceDE/>
        <w:autoSpaceDN/>
        <w:bidi w:val="0"/>
        <w:snapToGrid/>
        <w:ind w:left="239" w:leftChars="114" w:firstLine="1075" w:firstLineChars="448"/>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safehome系统之中，我们在后端系统构件时严格黑盒测试和白盒测试进行验证，在模块完成之后进行单元测试，在系统完成之后进行系统测试，在交付时候进行验证测试，并进行定期维护。在客户操作方面，保证密码输入安全，系统设有三次密码输入机会，错误则需要在关闭时间之后进行输入；设有瞳孔识别和指纹识别双重系统，防止在有人暴力破解之后进行保护系统</w:t>
      </w:r>
    </w:p>
    <w:p>
      <w:pPr>
        <w:pageBreakBefore w:val="0"/>
        <w:widowControl w:val="0"/>
        <w:numPr>
          <w:ilvl w:val="0"/>
          <w:numId w:val="0"/>
        </w:numPr>
        <w:kinsoku/>
        <w:wordWrap/>
        <w:overflowPunct/>
        <w:topLinePunct w:val="0"/>
        <w:autoSpaceDE/>
        <w:autoSpaceDN/>
        <w:bidi w:val="0"/>
        <w:snapToGrid/>
        <w:ind w:left="239" w:leftChars="114" w:firstLine="1075" w:firstLineChars="448"/>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rPr>
      </w:pPr>
    </w:p>
    <w:p>
      <w:pPr>
        <w:pageBreakBefore w:val="0"/>
        <w:widowControl w:val="0"/>
        <w:kinsoku/>
        <w:wordWrap/>
        <w:overflowPunct/>
        <w:topLinePunct w:val="0"/>
        <w:autoSpaceDE/>
        <w:autoSpaceDN/>
        <w:bidi w:val="0"/>
        <w:snapToGrid/>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5.3 质量需求</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软件要以可靠无误的方式交付给最终用户有用的产品（最终用户要求的内容、功能和特征）</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软件要使第一次使用的的最终用户感到惊喜</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软件</w:t>
      </w:r>
      <w:r>
        <w:rPr>
          <w:rFonts w:hint="eastAsia" w:ascii="宋体" w:hAnsi="宋体" w:eastAsia="宋体" w:cs="宋体"/>
          <w:sz w:val="24"/>
          <w:szCs w:val="24"/>
          <w:lang w:val="en-US" w:eastAsia="zh-CN"/>
        </w:rPr>
        <w:t>要</w:t>
      </w:r>
      <w:r>
        <w:rPr>
          <w:rFonts w:hint="eastAsia" w:ascii="宋体" w:hAnsi="宋体" w:eastAsia="宋体" w:cs="宋体"/>
          <w:sz w:val="24"/>
          <w:szCs w:val="24"/>
        </w:rPr>
        <w:t>遵从本地的和外部的与应用领域相关的软件标准,</w:t>
      </w:r>
      <w:r>
        <w:rPr>
          <w:rFonts w:hint="eastAsia" w:ascii="宋体" w:hAnsi="宋体" w:eastAsia="宋体" w:cs="宋体"/>
          <w:sz w:val="24"/>
          <w:szCs w:val="24"/>
          <w:lang w:val="en-US" w:eastAsia="zh-CN"/>
        </w:rPr>
        <w:t>要</w:t>
      </w:r>
      <w:r>
        <w:rPr>
          <w:rFonts w:hint="eastAsia" w:ascii="宋体" w:hAnsi="宋体" w:eastAsia="宋体" w:cs="宋体"/>
          <w:sz w:val="24"/>
          <w:szCs w:val="24"/>
        </w:rPr>
        <w:t>遵循了事实存在的设计惯例和编码惯例</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w:t>
      </w:r>
      <w:r>
        <w:rPr>
          <w:rFonts w:hint="eastAsia" w:ascii="宋体" w:hAnsi="宋体" w:eastAsia="宋体" w:cs="宋体"/>
          <w:sz w:val="24"/>
          <w:szCs w:val="24"/>
        </w:rPr>
        <w:t>能够对软件进行维护(变更或改正(改错),而不会粗心大意地产生意想不到的副作用</w:t>
      </w:r>
      <w:r>
        <w:rPr>
          <w:rFonts w:hint="eastAsia" w:ascii="宋体" w:hAnsi="宋体" w:eastAsia="宋体" w:cs="宋体"/>
          <w:sz w:val="24"/>
          <w:szCs w:val="24"/>
          <w:lang w:eastAsia="zh-CN"/>
        </w:rPr>
        <w:t>）</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软件要可以很长时间的使用</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界面操作要容易理解，容易找到和操作</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软件要能够处理有错的输入数据或不恰当的用户交互</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软件可以提供更多的包含；已知错误的难解的或特殊的功能和特性</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软件实现遵从设计的程度以及所得到的系统满足需求和性能目标的程度</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界面的布局和风格要可以使用户有效地找到操作和信息</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输出的数据和现实的内容要能够立刻被用户所理解</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若发现了错误的情况（与软件功能有关），界面要能够提供了有用的诊断和指导</w:t>
      </w:r>
    </w:p>
    <w:p>
      <w:pPr>
        <w:pageBreakBefore w:val="0"/>
        <w:widowControl w:val="0"/>
        <w:numPr>
          <w:ilvl w:val="0"/>
          <w:numId w:val="23"/>
        </w:numPr>
        <w:kinsoku/>
        <w:wordWrap/>
        <w:overflowPunct/>
        <w:topLinePunct w:val="0"/>
        <w:autoSpaceDE/>
        <w:autoSpaceDN/>
        <w:bidi w:val="0"/>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尽可能的降低质量成本</w:t>
      </w:r>
    </w:p>
    <w:p>
      <w:pPr>
        <w:numPr>
          <w:ilvl w:val="0"/>
          <w:numId w:val="0"/>
        </w:numPr>
        <w:rPr>
          <w:rFonts w:hint="default" w:eastAsia="宋体"/>
          <w:lang w:val="en-US" w:eastAsia="zh-CN"/>
        </w:rPr>
      </w:pP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p>
    <w:p>
      <w:pPr>
        <w:numPr>
          <w:ilvl w:val="0"/>
          <w:numId w:val="0"/>
        </w:numPr>
        <w:rPr>
          <w:rFonts w:hint="default"/>
          <w:sz w:val="28"/>
          <w:szCs w:val="28"/>
          <w:lang w:val="en-US" w:eastAsia="zh-CN"/>
        </w:rPr>
      </w:pPr>
    </w:p>
    <w:p>
      <w:pPr>
        <w:rPr>
          <w:sz w:val="28"/>
          <w:szCs w:val="28"/>
        </w:rPr>
      </w:pPr>
    </w:p>
    <w:p>
      <w:pPr>
        <w:numPr>
          <w:ilvl w:val="0"/>
          <w:numId w:val="0"/>
        </w:numPr>
        <w:spacing w:after="120" w:afterLines="50"/>
        <w:ind w:leftChars="0"/>
        <w:rPr>
          <w:rFonts w:hint="eastAsia" w:ascii="宋体" w:hAnsi="Arial"/>
          <w:b/>
          <w:sz w:val="32"/>
        </w:rPr>
      </w:pPr>
    </w:p>
    <w:p>
      <w:pPr>
        <w:numPr>
          <w:ilvl w:val="0"/>
          <w:numId w:val="0"/>
        </w:numPr>
        <w:spacing w:after="120" w:afterLines="50"/>
        <w:ind w:leftChars="0"/>
        <w:rPr>
          <w:rFonts w:hint="eastAsia" w:ascii="宋体" w:hAnsi="Arial"/>
          <w:b/>
          <w:sz w:val="32"/>
        </w:rPr>
      </w:pPr>
      <w:r>
        <w:rPr>
          <w:rFonts w:hint="eastAsia" w:ascii="宋体" w:hAnsi="Arial"/>
          <w:b/>
          <w:sz w:val="32"/>
        </w:rPr>
        <w:t>住宅平面图参考</w:t>
      </w:r>
    </w:p>
    <w:p>
      <w:pPr>
        <w:jc w:val="center"/>
        <w:rPr>
          <w:rFonts w:hint="eastAsia"/>
          <w:b/>
          <w:sz w:val="44"/>
        </w:rPr>
      </w:pPr>
      <w:r>
        <w:rPr>
          <w:rFonts w:hint="eastAsia"/>
          <w:b/>
          <w:sz w:val="44"/>
        </w:rPr>
        <w:drawing>
          <wp:inline distT="0" distB="0" distL="114300" distR="114300">
            <wp:extent cx="6152515" cy="3724910"/>
            <wp:effectExtent l="0" t="0" r="4445"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1"/>
                    <a:stretch>
                      <a:fillRect/>
                    </a:stretch>
                  </pic:blipFill>
                  <pic:spPr>
                    <a:xfrm>
                      <a:off x="0" y="0"/>
                      <a:ext cx="6152515" cy="3724910"/>
                    </a:xfrm>
                    <a:prstGeom prst="rect">
                      <a:avLst/>
                    </a:prstGeom>
                    <a:noFill/>
                    <a:ln>
                      <a:noFill/>
                    </a:ln>
                  </pic:spPr>
                </pic:pic>
              </a:graphicData>
            </a:graphic>
          </wp:inline>
        </w:drawing>
      </w:r>
    </w:p>
    <w:sectPr>
      <w:headerReference r:id="rId3" w:type="default"/>
      <w:footerReference r:id="rId4" w:type="default"/>
      <w:footerReference r:id="rId5" w:type="even"/>
      <w:pgSz w:w="11907" w:h="16840"/>
      <w:pgMar w:top="1134" w:right="1134" w:bottom="1134" w:left="1134" w:header="0" w:footer="0" w:gutter="0"/>
      <w:cols w:space="425" w:num="1"/>
      <w:docGrid w:linePitch="285"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pStyle w:val="1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8"/>
      </w:rPr>
    </w:pPr>
    <w:r>
      <w:rPr>
        <w:rStyle w:val="28"/>
      </w:rPr>
      <w:fldChar w:fldCharType="begin"/>
    </w:r>
    <w:r>
      <w:rPr>
        <w:rStyle w:val="28"/>
      </w:rPr>
      <w:instrText xml:space="preserve">PAGE  </w:instrText>
    </w:r>
    <w:r>
      <w:rPr>
        <w:rStyle w:val="28"/>
      </w:rPr>
      <w:fldChar w:fldCharType="end"/>
    </w:r>
  </w:p>
  <w:p>
    <w:pPr>
      <w:pStyle w:val="18"/>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2C53F"/>
    <w:multiLevelType w:val="singleLevel"/>
    <w:tmpl w:val="9102C53F"/>
    <w:lvl w:ilvl="0" w:tentative="0">
      <w:start w:val="1"/>
      <w:numFmt w:val="decimal"/>
      <w:suff w:val="space"/>
      <w:lvlText w:val="%1."/>
      <w:lvlJc w:val="left"/>
    </w:lvl>
  </w:abstractNum>
  <w:abstractNum w:abstractNumId="1">
    <w:nsid w:val="A3C33741"/>
    <w:multiLevelType w:val="singleLevel"/>
    <w:tmpl w:val="A3C33741"/>
    <w:lvl w:ilvl="0" w:tentative="0">
      <w:start w:val="1"/>
      <w:numFmt w:val="decimal"/>
      <w:suff w:val="space"/>
      <w:lvlText w:val="%1."/>
      <w:lvlJc w:val="left"/>
    </w:lvl>
  </w:abstractNum>
  <w:abstractNum w:abstractNumId="2">
    <w:nsid w:val="B43749EB"/>
    <w:multiLevelType w:val="singleLevel"/>
    <w:tmpl w:val="B43749EB"/>
    <w:lvl w:ilvl="0" w:tentative="0">
      <w:start w:val="1"/>
      <w:numFmt w:val="decimal"/>
      <w:lvlText w:val="%1."/>
      <w:lvlJc w:val="left"/>
      <w:pPr>
        <w:tabs>
          <w:tab w:val="left" w:pos="312"/>
        </w:tabs>
      </w:pPr>
    </w:lvl>
  </w:abstractNum>
  <w:abstractNum w:abstractNumId="3">
    <w:nsid w:val="B48A3378"/>
    <w:multiLevelType w:val="singleLevel"/>
    <w:tmpl w:val="B48A3378"/>
    <w:lvl w:ilvl="0" w:tentative="0">
      <w:start w:val="1"/>
      <w:numFmt w:val="decimal"/>
      <w:lvlText w:val="%1."/>
      <w:lvlJc w:val="left"/>
      <w:pPr>
        <w:tabs>
          <w:tab w:val="left" w:pos="312"/>
        </w:tabs>
      </w:pPr>
    </w:lvl>
  </w:abstractNum>
  <w:abstractNum w:abstractNumId="4">
    <w:nsid w:val="BB603131"/>
    <w:multiLevelType w:val="singleLevel"/>
    <w:tmpl w:val="BB603131"/>
    <w:lvl w:ilvl="0" w:tentative="0">
      <w:start w:val="1"/>
      <w:numFmt w:val="decimal"/>
      <w:suff w:val="space"/>
      <w:lvlText w:val="%1."/>
      <w:lvlJc w:val="left"/>
    </w:lvl>
  </w:abstractNum>
  <w:abstractNum w:abstractNumId="5">
    <w:nsid w:val="DC3F7271"/>
    <w:multiLevelType w:val="singleLevel"/>
    <w:tmpl w:val="DC3F7271"/>
    <w:lvl w:ilvl="0" w:tentative="0">
      <w:start w:val="1"/>
      <w:numFmt w:val="decimal"/>
      <w:suff w:val="space"/>
      <w:lvlText w:val="%1."/>
      <w:lvlJc w:val="left"/>
    </w:lvl>
  </w:abstractNum>
  <w:abstractNum w:abstractNumId="6">
    <w:nsid w:val="EACF5E4B"/>
    <w:multiLevelType w:val="singleLevel"/>
    <w:tmpl w:val="EACF5E4B"/>
    <w:lvl w:ilvl="0" w:tentative="0">
      <w:start w:val="1"/>
      <w:numFmt w:val="decimal"/>
      <w:suff w:val="space"/>
      <w:lvlText w:val="%1."/>
      <w:lvlJc w:val="left"/>
    </w:lvl>
  </w:abstractNum>
  <w:abstractNum w:abstractNumId="7">
    <w:nsid w:val="F7E6DE9C"/>
    <w:multiLevelType w:val="singleLevel"/>
    <w:tmpl w:val="F7E6DE9C"/>
    <w:lvl w:ilvl="0" w:tentative="0">
      <w:start w:val="1"/>
      <w:numFmt w:val="decimal"/>
      <w:lvlText w:val="%1."/>
      <w:lvlJc w:val="left"/>
      <w:pPr>
        <w:tabs>
          <w:tab w:val="left" w:pos="312"/>
        </w:tabs>
      </w:pPr>
    </w:lvl>
  </w:abstractNum>
  <w:abstractNum w:abstractNumId="8">
    <w:nsid w:val="FDB78D9D"/>
    <w:multiLevelType w:val="multilevel"/>
    <w:tmpl w:val="FDB78D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FFFFFFFB"/>
    <w:multiLevelType w:val="multilevel"/>
    <w:tmpl w:val="FFFFFFFB"/>
    <w:lvl w:ilvl="0" w:tentative="0">
      <w:start w:val="1"/>
      <w:numFmt w:val="decimal"/>
      <w:pStyle w:val="2"/>
      <w:lvlText w:val="%1."/>
      <w:legacy w:legacy="1" w:legacySpace="0" w:legacyIndent="425"/>
      <w:lvlJc w:val="left"/>
      <w:pPr>
        <w:ind w:left="425" w:hanging="425"/>
      </w:pPr>
    </w:lvl>
    <w:lvl w:ilvl="1" w:tentative="0">
      <w:start w:val="1"/>
      <w:numFmt w:val="decimal"/>
      <w:pStyle w:val="4"/>
      <w:lvlText w:val="%1.%2"/>
      <w:legacy w:legacy="1" w:legacySpace="0" w:legacyIndent="425"/>
      <w:lvlJc w:val="left"/>
      <w:pPr>
        <w:ind w:left="908" w:hanging="425"/>
      </w:pPr>
    </w:lvl>
    <w:lvl w:ilvl="2" w:tentative="0">
      <w:start w:val="1"/>
      <w:numFmt w:val="decimal"/>
      <w:pStyle w:val="5"/>
      <w:lvlText w:val="%1.%2.%3"/>
      <w:legacy w:legacy="1" w:legacySpace="0" w:legacyIndent="454"/>
      <w:lvlJc w:val="left"/>
      <w:pPr>
        <w:ind w:left="908" w:hanging="454"/>
      </w:pPr>
    </w:lvl>
    <w:lvl w:ilvl="3" w:tentative="0">
      <w:start w:val="1"/>
      <w:numFmt w:val="lowerLetter"/>
      <w:pStyle w:val="6"/>
      <w:lvlText w:val="%4)"/>
      <w:legacy w:legacy="1" w:legacySpace="0" w:legacyIndent="425"/>
      <w:lvlJc w:val="left"/>
      <w:pPr>
        <w:ind w:left="1729" w:hanging="425"/>
      </w:pPr>
    </w:lvl>
    <w:lvl w:ilvl="4" w:tentative="0">
      <w:start w:val="1"/>
      <w:numFmt w:val="decimal"/>
      <w:pStyle w:val="7"/>
      <w:lvlText w:val="(%5)"/>
      <w:legacy w:legacy="1" w:legacySpace="0" w:legacyIndent="425"/>
      <w:lvlJc w:val="left"/>
      <w:pPr>
        <w:ind w:left="2154" w:hanging="425"/>
      </w:pPr>
    </w:lvl>
    <w:lvl w:ilvl="5" w:tentative="0">
      <w:start w:val="1"/>
      <w:numFmt w:val="lowerLetter"/>
      <w:pStyle w:val="8"/>
      <w:lvlText w:val="(%6)"/>
      <w:legacy w:legacy="1" w:legacySpace="0" w:legacyIndent="425"/>
      <w:lvlJc w:val="left"/>
      <w:pPr>
        <w:ind w:left="2579" w:hanging="425"/>
      </w:pPr>
    </w:lvl>
    <w:lvl w:ilvl="6" w:tentative="0">
      <w:start w:val="1"/>
      <w:numFmt w:val="lowerRoman"/>
      <w:pStyle w:val="9"/>
      <w:lvlText w:val="(%7)"/>
      <w:legacy w:legacy="1" w:legacySpace="0" w:legacyIndent="425"/>
      <w:lvlJc w:val="left"/>
      <w:pPr>
        <w:ind w:left="3004" w:hanging="425"/>
      </w:pPr>
    </w:lvl>
    <w:lvl w:ilvl="7" w:tentative="0">
      <w:start w:val="1"/>
      <w:numFmt w:val="lowerLetter"/>
      <w:pStyle w:val="10"/>
      <w:lvlText w:val="(%8)"/>
      <w:legacy w:legacy="1" w:legacySpace="0" w:legacyIndent="425"/>
      <w:lvlJc w:val="left"/>
      <w:pPr>
        <w:ind w:left="3429" w:hanging="425"/>
      </w:pPr>
    </w:lvl>
    <w:lvl w:ilvl="8" w:tentative="0">
      <w:start w:val="1"/>
      <w:numFmt w:val="lowerRoman"/>
      <w:pStyle w:val="11"/>
      <w:lvlText w:val="(%9)"/>
      <w:legacy w:legacy="1" w:legacySpace="0" w:legacyIndent="425"/>
      <w:lvlJc w:val="left"/>
      <w:pPr>
        <w:ind w:left="3854" w:hanging="425"/>
      </w:pPr>
    </w:lvl>
  </w:abstractNum>
  <w:abstractNum w:abstractNumId="10">
    <w:nsid w:val="097F902C"/>
    <w:multiLevelType w:val="singleLevel"/>
    <w:tmpl w:val="097F902C"/>
    <w:lvl w:ilvl="0" w:tentative="0">
      <w:start w:val="1"/>
      <w:numFmt w:val="decimal"/>
      <w:suff w:val="space"/>
      <w:lvlText w:val="%1."/>
      <w:lvlJc w:val="left"/>
    </w:lvl>
  </w:abstractNum>
  <w:abstractNum w:abstractNumId="11">
    <w:nsid w:val="1C14C0A1"/>
    <w:multiLevelType w:val="multilevel"/>
    <w:tmpl w:val="1C14C0A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211670A2"/>
    <w:multiLevelType w:val="singleLevel"/>
    <w:tmpl w:val="211670A2"/>
    <w:lvl w:ilvl="0" w:tentative="0">
      <w:start w:val="3"/>
      <w:numFmt w:val="chineseCounting"/>
      <w:suff w:val="nothing"/>
      <w:lvlText w:val="%1、"/>
      <w:lvlJc w:val="left"/>
      <w:rPr>
        <w:rFonts w:hint="eastAsia"/>
      </w:rPr>
    </w:lvl>
  </w:abstractNum>
  <w:abstractNum w:abstractNumId="13">
    <w:nsid w:val="42B5F891"/>
    <w:multiLevelType w:val="singleLevel"/>
    <w:tmpl w:val="42B5F891"/>
    <w:lvl w:ilvl="0" w:tentative="0">
      <w:start w:val="2"/>
      <w:numFmt w:val="decimal"/>
      <w:lvlText w:val="%1."/>
      <w:lvlJc w:val="left"/>
      <w:pPr>
        <w:tabs>
          <w:tab w:val="left" w:pos="312"/>
        </w:tabs>
      </w:pPr>
    </w:lvl>
  </w:abstractNum>
  <w:abstractNum w:abstractNumId="14">
    <w:nsid w:val="4F017132"/>
    <w:multiLevelType w:val="singleLevel"/>
    <w:tmpl w:val="4F017132"/>
    <w:lvl w:ilvl="0" w:tentative="0">
      <w:start w:val="1"/>
      <w:numFmt w:val="decimal"/>
      <w:lvlText w:val="%1."/>
      <w:lvlJc w:val="left"/>
      <w:pPr>
        <w:tabs>
          <w:tab w:val="left" w:pos="312"/>
        </w:tabs>
      </w:pPr>
    </w:lvl>
  </w:abstractNum>
  <w:abstractNum w:abstractNumId="15">
    <w:nsid w:val="54F0AC7E"/>
    <w:multiLevelType w:val="multilevel"/>
    <w:tmpl w:val="54F0AC7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56818FD4"/>
    <w:multiLevelType w:val="singleLevel"/>
    <w:tmpl w:val="56818FD4"/>
    <w:lvl w:ilvl="0" w:tentative="0">
      <w:start w:val="1"/>
      <w:numFmt w:val="decimal"/>
      <w:suff w:val="space"/>
      <w:lvlText w:val="%1."/>
      <w:lvlJc w:val="left"/>
    </w:lvl>
  </w:abstractNum>
  <w:abstractNum w:abstractNumId="17">
    <w:nsid w:val="69E86A91"/>
    <w:multiLevelType w:val="singleLevel"/>
    <w:tmpl w:val="69E86A91"/>
    <w:lvl w:ilvl="0" w:tentative="0">
      <w:start w:val="1"/>
      <w:numFmt w:val="decimal"/>
      <w:lvlText w:val="%1."/>
      <w:lvlJc w:val="left"/>
      <w:pPr>
        <w:tabs>
          <w:tab w:val="left" w:pos="312"/>
        </w:tabs>
      </w:pPr>
    </w:lvl>
  </w:abstractNum>
  <w:abstractNum w:abstractNumId="18">
    <w:nsid w:val="6F99967F"/>
    <w:multiLevelType w:val="singleLevel"/>
    <w:tmpl w:val="6F99967F"/>
    <w:lvl w:ilvl="0" w:tentative="0">
      <w:start w:val="1"/>
      <w:numFmt w:val="decimal"/>
      <w:suff w:val="space"/>
      <w:lvlText w:val="%1."/>
      <w:lvlJc w:val="left"/>
    </w:lvl>
  </w:abstractNum>
  <w:abstractNum w:abstractNumId="19">
    <w:nsid w:val="6FC27443"/>
    <w:multiLevelType w:val="singleLevel"/>
    <w:tmpl w:val="6FC27443"/>
    <w:lvl w:ilvl="0" w:tentative="0">
      <w:start w:val="1"/>
      <w:numFmt w:val="decimal"/>
      <w:suff w:val="space"/>
      <w:lvlText w:val="%1."/>
      <w:lvlJc w:val="left"/>
    </w:lvl>
  </w:abstractNum>
  <w:abstractNum w:abstractNumId="20">
    <w:nsid w:val="7369C267"/>
    <w:multiLevelType w:val="singleLevel"/>
    <w:tmpl w:val="7369C267"/>
    <w:lvl w:ilvl="0" w:tentative="0">
      <w:start w:val="1"/>
      <w:numFmt w:val="decimal"/>
      <w:suff w:val="space"/>
      <w:lvlText w:val="%1."/>
      <w:lvlJc w:val="left"/>
    </w:lvl>
  </w:abstractNum>
  <w:abstractNum w:abstractNumId="21">
    <w:nsid w:val="796B7449"/>
    <w:multiLevelType w:val="singleLevel"/>
    <w:tmpl w:val="796B7449"/>
    <w:lvl w:ilvl="0" w:tentative="0">
      <w:start w:val="1"/>
      <w:numFmt w:val="decimal"/>
      <w:suff w:val="space"/>
      <w:lvlText w:val="%1."/>
      <w:lvlJc w:val="left"/>
    </w:lvl>
  </w:abstractNum>
  <w:abstractNum w:abstractNumId="22">
    <w:nsid w:val="7CA487D3"/>
    <w:multiLevelType w:val="singleLevel"/>
    <w:tmpl w:val="7CA487D3"/>
    <w:lvl w:ilvl="0" w:tentative="0">
      <w:start w:val="1"/>
      <w:numFmt w:val="decimal"/>
      <w:suff w:val="space"/>
      <w:lvlText w:val="%1."/>
      <w:lvlJc w:val="left"/>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num>
  <w:num w:numId="4">
    <w:abstractNumId w:val="7"/>
  </w:num>
  <w:num w:numId="5">
    <w:abstractNumId w:val="11"/>
  </w:num>
  <w:num w:numId="6">
    <w:abstractNumId w:val="19"/>
  </w:num>
  <w:num w:numId="7">
    <w:abstractNumId w:val="21"/>
  </w:num>
  <w:num w:numId="8">
    <w:abstractNumId w:val="16"/>
  </w:num>
  <w:num w:numId="9">
    <w:abstractNumId w:val="10"/>
  </w:num>
  <w:num w:numId="10">
    <w:abstractNumId w:val="6"/>
  </w:num>
  <w:num w:numId="11">
    <w:abstractNumId w:val="1"/>
  </w:num>
  <w:num w:numId="12">
    <w:abstractNumId w:val="22"/>
  </w:num>
  <w:num w:numId="13">
    <w:abstractNumId w:val="8"/>
  </w:num>
  <w:num w:numId="14">
    <w:abstractNumId w:val="20"/>
  </w:num>
  <w:num w:numId="15">
    <w:abstractNumId w:val="2"/>
  </w:num>
  <w:num w:numId="16">
    <w:abstractNumId w:val="14"/>
  </w:num>
  <w:num w:numId="17">
    <w:abstractNumId w:val="0"/>
  </w:num>
  <w:num w:numId="18">
    <w:abstractNumId w:val="5"/>
  </w:num>
  <w:num w:numId="19">
    <w:abstractNumId w:val="18"/>
  </w:num>
  <w:num w:numId="20">
    <w:abstractNumId w:val="13"/>
  </w:num>
  <w:num w:numId="21">
    <w:abstractNumId w:val="15"/>
  </w:num>
  <w:num w:numId="22">
    <w:abstractNumId w:val="1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hyphenationZone w:val="360"/>
  <w:drawingGridHorizontalSpacing w:val="105"/>
  <w:drawingGridVerticalSpacing w:val="285"/>
  <w:displayHorizontalDrawingGridEvery w:val="2"/>
  <w:displayVerticalDrawingGridEvery w:val="1"/>
  <w:characterSpacingControl w:val="compressPunctuation"/>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A10"/>
    <w:rsid w:val="00013CB4"/>
    <w:rsid w:val="00063134"/>
    <w:rsid w:val="00085192"/>
    <w:rsid w:val="000B1971"/>
    <w:rsid w:val="000C5F32"/>
    <w:rsid w:val="000D56FC"/>
    <w:rsid w:val="000E61A7"/>
    <w:rsid w:val="0010799B"/>
    <w:rsid w:val="0011099D"/>
    <w:rsid w:val="00153450"/>
    <w:rsid w:val="00155DF3"/>
    <w:rsid w:val="002318B3"/>
    <w:rsid w:val="00286300"/>
    <w:rsid w:val="002B24A7"/>
    <w:rsid w:val="00321C1A"/>
    <w:rsid w:val="003221A3"/>
    <w:rsid w:val="003566B3"/>
    <w:rsid w:val="003D0467"/>
    <w:rsid w:val="004A358C"/>
    <w:rsid w:val="004D4386"/>
    <w:rsid w:val="00506533"/>
    <w:rsid w:val="005443AF"/>
    <w:rsid w:val="005C079E"/>
    <w:rsid w:val="0061231B"/>
    <w:rsid w:val="006C5C49"/>
    <w:rsid w:val="007408E7"/>
    <w:rsid w:val="00755AB1"/>
    <w:rsid w:val="00780411"/>
    <w:rsid w:val="007A757F"/>
    <w:rsid w:val="008818B4"/>
    <w:rsid w:val="008A3861"/>
    <w:rsid w:val="009A61DE"/>
    <w:rsid w:val="009E2705"/>
    <w:rsid w:val="00A02F9D"/>
    <w:rsid w:val="00AA1B38"/>
    <w:rsid w:val="00AE09E7"/>
    <w:rsid w:val="00B20EA5"/>
    <w:rsid w:val="00B47602"/>
    <w:rsid w:val="00B546EA"/>
    <w:rsid w:val="00B721F6"/>
    <w:rsid w:val="00BD453E"/>
    <w:rsid w:val="00C67AE3"/>
    <w:rsid w:val="00D024F7"/>
    <w:rsid w:val="00D72BC1"/>
    <w:rsid w:val="00E2585B"/>
    <w:rsid w:val="00E36BC4"/>
    <w:rsid w:val="00F413EE"/>
    <w:rsid w:val="00FB4E5B"/>
    <w:rsid w:val="00FD1A10"/>
    <w:rsid w:val="088C2BAA"/>
    <w:rsid w:val="12732CC3"/>
    <w:rsid w:val="12CB1342"/>
    <w:rsid w:val="16895F8F"/>
    <w:rsid w:val="1F925D0A"/>
    <w:rsid w:val="21811786"/>
    <w:rsid w:val="34B779FB"/>
    <w:rsid w:val="3ABF2EF7"/>
    <w:rsid w:val="4EF43D8A"/>
    <w:rsid w:val="558E0B58"/>
    <w:rsid w:val="576B52F2"/>
    <w:rsid w:val="5D6C3588"/>
    <w:rsid w:val="62401125"/>
    <w:rsid w:val="65492E0B"/>
    <w:rsid w:val="67D331AA"/>
    <w:rsid w:val="6A567BB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lang w:val="en-US" w:eastAsia="zh-CN" w:bidi="ar-SA"/>
    </w:rPr>
  </w:style>
  <w:style w:type="paragraph" w:styleId="2">
    <w:name w:val="heading 1"/>
    <w:basedOn w:val="1"/>
    <w:next w:val="3"/>
    <w:link w:val="30"/>
    <w:qFormat/>
    <w:uiPriority w:val="0"/>
    <w:pPr>
      <w:keepNext/>
      <w:keepLines/>
      <w:numPr>
        <w:ilvl w:val="0"/>
        <w:numId w:val="1"/>
      </w:numPr>
      <w:tabs>
        <w:tab w:val="left" w:pos="454"/>
      </w:tabs>
      <w:adjustRightInd w:val="0"/>
      <w:spacing w:line="360" w:lineRule="auto"/>
      <w:outlineLvl w:val="0"/>
    </w:pPr>
    <w:rPr>
      <w:rFonts w:eastAsia="黑体"/>
      <w:kern w:val="44"/>
      <w:sz w:val="24"/>
    </w:rPr>
  </w:style>
  <w:style w:type="paragraph" w:styleId="4">
    <w:name w:val="heading 2"/>
    <w:basedOn w:val="1"/>
    <w:next w:val="1"/>
    <w:link w:val="31"/>
    <w:qFormat/>
    <w:uiPriority w:val="0"/>
    <w:pPr>
      <w:keepNext/>
      <w:keepLines/>
      <w:numPr>
        <w:ilvl w:val="1"/>
        <w:numId w:val="1"/>
      </w:numPr>
      <w:tabs>
        <w:tab w:val="left" w:pos="814"/>
      </w:tabs>
      <w:adjustRightInd w:val="0"/>
      <w:spacing w:line="360" w:lineRule="auto"/>
      <w:outlineLvl w:val="1"/>
    </w:pPr>
    <w:rPr>
      <w:rFonts w:eastAsia="黑体"/>
      <w:kern w:val="0"/>
      <w:sz w:val="24"/>
    </w:rPr>
  </w:style>
  <w:style w:type="paragraph" w:styleId="5">
    <w:name w:val="heading 3"/>
    <w:basedOn w:val="1"/>
    <w:next w:val="1"/>
    <w:link w:val="32"/>
    <w:qFormat/>
    <w:uiPriority w:val="0"/>
    <w:pPr>
      <w:keepNext/>
      <w:keepLines/>
      <w:numPr>
        <w:ilvl w:val="2"/>
        <w:numId w:val="1"/>
      </w:numPr>
      <w:tabs>
        <w:tab w:val="left" w:pos="1174"/>
      </w:tabs>
      <w:adjustRightInd w:val="0"/>
      <w:spacing w:line="360" w:lineRule="auto"/>
      <w:outlineLvl w:val="2"/>
    </w:pPr>
    <w:rPr>
      <w:rFonts w:eastAsia="黑体"/>
      <w:kern w:val="0"/>
      <w:sz w:val="24"/>
    </w:rPr>
  </w:style>
  <w:style w:type="paragraph" w:styleId="6">
    <w:name w:val="heading 4"/>
    <w:basedOn w:val="1"/>
    <w:next w:val="1"/>
    <w:qFormat/>
    <w:uiPriority w:val="0"/>
    <w:pPr>
      <w:keepNext/>
      <w:keepLines/>
      <w:numPr>
        <w:ilvl w:val="3"/>
        <w:numId w:val="1"/>
      </w:numPr>
      <w:tabs>
        <w:tab w:val="left" w:pos="864"/>
      </w:tabs>
      <w:adjustRightInd w:val="0"/>
      <w:spacing w:before="280" w:after="290" w:line="376" w:lineRule="atLeast"/>
      <w:outlineLvl w:val="3"/>
    </w:pPr>
    <w:rPr>
      <w:b/>
      <w:kern w:val="0"/>
      <w:sz w:val="28"/>
    </w:rPr>
  </w:style>
  <w:style w:type="paragraph" w:styleId="7">
    <w:name w:val="heading 5"/>
    <w:basedOn w:val="1"/>
    <w:next w:val="1"/>
    <w:qFormat/>
    <w:uiPriority w:val="0"/>
    <w:pPr>
      <w:keepNext/>
      <w:keepLines/>
      <w:numPr>
        <w:ilvl w:val="4"/>
        <w:numId w:val="1"/>
      </w:numPr>
      <w:tabs>
        <w:tab w:val="left" w:pos="1008"/>
      </w:tabs>
      <w:adjustRightInd w:val="0"/>
      <w:spacing w:before="280" w:after="290" w:line="376" w:lineRule="atLeast"/>
      <w:outlineLvl w:val="4"/>
    </w:pPr>
    <w:rPr>
      <w:b/>
      <w:kern w:val="0"/>
      <w:sz w:val="28"/>
    </w:rPr>
  </w:style>
  <w:style w:type="paragraph" w:styleId="8">
    <w:name w:val="heading 6"/>
    <w:basedOn w:val="1"/>
    <w:next w:val="1"/>
    <w:qFormat/>
    <w:uiPriority w:val="0"/>
    <w:pPr>
      <w:keepNext/>
      <w:keepLines/>
      <w:numPr>
        <w:ilvl w:val="5"/>
        <w:numId w:val="1"/>
      </w:numPr>
      <w:tabs>
        <w:tab w:val="left" w:pos="1152"/>
      </w:tabs>
      <w:adjustRightInd w:val="0"/>
      <w:spacing w:before="240" w:after="64" w:line="320" w:lineRule="atLeast"/>
      <w:outlineLvl w:val="5"/>
    </w:pPr>
    <w:rPr>
      <w:b/>
      <w:kern w:val="0"/>
      <w:sz w:val="24"/>
    </w:rPr>
  </w:style>
  <w:style w:type="paragraph" w:styleId="9">
    <w:name w:val="heading 7"/>
    <w:basedOn w:val="1"/>
    <w:next w:val="1"/>
    <w:qFormat/>
    <w:uiPriority w:val="0"/>
    <w:pPr>
      <w:keepNext/>
      <w:keepLines/>
      <w:numPr>
        <w:ilvl w:val="6"/>
        <w:numId w:val="1"/>
      </w:numPr>
      <w:tabs>
        <w:tab w:val="left" w:pos="1296"/>
      </w:tabs>
      <w:adjustRightInd w:val="0"/>
      <w:spacing w:before="240" w:after="64" w:line="320" w:lineRule="atLeast"/>
      <w:outlineLvl w:val="6"/>
    </w:pPr>
    <w:rPr>
      <w:b/>
      <w:kern w:val="0"/>
      <w:sz w:val="24"/>
    </w:rPr>
  </w:style>
  <w:style w:type="paragraph" w:styleId="10">
    <w:name w:val="heading 8"/>
    <w:basedOn w:val="1"/>
    <w:next w:val="1"/>
    <w:qFormat/>
    <w:uiPriority w:val="0"/>
    <w:pPr>
      <w:keepNext/>
      <w:keepLines/>
      <w:numPr>
        <w:ilvl w:val="7"/>
        <w:numId w:val="1"/>
      </w:numPr>
      <w:tabs>
        <w:tab w:val="left" w:pos="1440"/>
      </w:tabs>
      <w:adjustRightInd w:val="0"/>
      <w:spacing w:before="240" w:after="64" w:line="320" w:lineRule="atLeast"/>
      <w:outlineLvl w:val="7"/>
    </w:pPr>
    <w:rPr>
      <w:kern w:val="0"/>
      <w:sz w:val="24"/>
    </w:rPr>
  </w:style>
  <w:style w:type="paragraph" w:styleId="11">
    <w:name w:val="heading 9"/>
    <w:basedOn w:val="1"/>
    <w:next w:val="1"/>
    <w:qFormat/>
    <w:uiPriority w:val="0"/>
    <w:pPr>
      <w:keepNext/>
      <w:keepLines/>
      <w:numPr>
        <w:ilvl w:val="8"/>
        <w:numId w:val="1"/>
      </w:numPr>
      <w:tabs>
        <w:tab w:val="left" w:pos="1584"/>
      </w:tabs>
      <w:adjustRightInd w:val="0"/>
      <w:spacing w:before="240" w:after="64" w:line="320" w:lineRule="atLeast"/>
      <w:outlineLvl w:val="8"/>
    </w:pPr>
    <w:rPr>
      <w:kern w:val="0"/>
    </w:rPr>
  </w:style>
  <w:style w:type="character" w:default="1" w:styleId="27">
    <w:name w:val="Default Paragraph Font"/>
    <w:semiHidden/>
    <w:qFormat/>
    <w:uiPriority w:val="0"/>
  </w:style>
  <w:style w:type="table" w:default="1" w:styleId="25">
    <w:name w:val="Normal Table"/>
    <w:semiHidden/>
    <w:uiPriority w:val="0"/>
    <w:tblPr>
      <w:tblCellMar>
        <w:top w:w="0" w:type="dxa"/>
        <w:left w:w="108" w:type="dxa"/>
        <w:bottom w:w="0" w:type="dxa"/>
        <w:right w:w="108" w:type="dxa"/>
      </w:tblCellMar>
    </w:tblPr>
  </w:style>
  <w:style w:type="paragraph" w:customStyle="1" w:styleId="3">
    <w:name w:val="_"/>
    <w:basedOn w:val="1"/>
    <w:qFormat/>
    <w:uiPriority w:val="0"/>
    <w:pPr>
      <w:adjustRightInd w:val="0"/>
      <w:spacing w:line="360" w:lineRule="auto"/>
      <w:ind w:left="480"/>
    </w:pPr>
    <w:rPr>
      <w:kern w:val="0"/>
      <w:sz w:val="24"/>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Body Text 3"/>
    <w:basedOn w:val="1"/>
    <w:qFormat/>
    <w:uiPriority w:val="0"/>
    <w:pPr>
      <w:jc w:val="center"/>
    </w:pPr>
    <w:rPr>
      <w:sz w:val="18"/>
    </w:rPr>
  </w:style>
  <w:style w:type="paragraph" w:styleId="15">
    <w:name w:val="Body Text"/>
    <w:basedOn w:val="1"/>
    <w:qFormat/>
    <w:uiPriority w:val="0"/>
    <w:rPr>
      <w:rFonts w:ascii="宋体"/>
      <w:sz w:val="28"/>
    </w:rPr>
  </w:style>
  <w:style w:type="paragraph" w:styleId="16">
    <w:name w:val="Body Text Indent"/>
    <w:basedOn w:val="1"/>
    <w:qFormat/>
    <w:uiPriority w:val="0"/>
    <w:pPr>
      <w:keepNext/>
      <w:adjustRightInd w:val="0"/>
      <w:spacing w:line="312" w:lineRule="atLeast"/>
      <w:ind w:firstLine="425"/>
      <w:textAlignment w:val="baseline"/>
    </w:pPr>
    <w:rPr>
      <w:kern w:val="0"/>
      <w:sz w:val="24"/>
    </w:rPr>
  </w:style>
  <w:style w:type="paragraph" w:styleId="17">
    <w:name w:val="Body Text Indent 2"/>
    <w:basedOn w:val="1"/>
    <w:qFormat/>
    <w:uiPriority w:val="0"/>
    <w:pPr>
      <w:ind w:left="990"/>
    </w:pPr>
    <w:rPr>
      <w:rFonts w:ascii="宋体"/>
      <w:sz w:val="24"/>
    </w:rPr>
  </w:style>
  <w:style w:type="paragraph" w:styleId="18">
    <w:name w:val="footer"/>
    <w:basedOn w:val="1"/>
    <w:qFormat/>
    <w:uiPriority w:val="0"/>
    <w:pPr>
      <w:tabs>
        <w:tab w:val="center" w:pos="4153"/>
        <w:tab w:val="right" w:pos="8306"/>
      </w:tabs>
      <w:snapToGrid w:val="0"/>
      <w:jc w:val="left"/>
    </w:pPr>
    <w:rPr>
      <w:sz w:val="18"/>
    </w:rPr>
  </w:style>
  <w:style w:type="paragraph" w:styleId="19">
    <w:name w:val="header"/>
    <w:basedOn w:val="1"/>
    <w:qFormat/>
    <w:uiPriority w:val="0"/>
    <w:pPr>
      <w:pBdr>
        <w:bottom w:val="single" w:color="auto" w:sz="6" w:space="1"/>
      </w:pBdr>
      <w:tabs>
        <w:tab w:val="center" w:pos="4153"/>
        <w:tab w:val="right" w:pos="8306"/>
      </w:tabs>
      <w:snapToGrid w:val="0"/>
      <w:jc w:val="center"/>
    </w:pPr>
    <w:rPr>
      <w:sz w:val="18"/>
    </w:rPr>
  </w:style>
  <w:style w:type="paragraph" w:styleId="20">
    <w:name w:val="List"/>
    <w:basedOn w:val="1"/>
    <w:qFormat/>
    <w:uiPriority w:val="0"/>
    <w:pPr>
      <w:keepNext/>
      <w:adjustRightInd w:val="0"/>
      <w:spacing w:line="312" w:lineRule="atLeast"/>
      <w:ind w:left="420" w:hanging="420"/>
      <w:textAlignment w:val="baseline"/>
    </w:pPr>
    <w:rPr>
      <w:kern w:val="0"/>
    </w:rPr>
  </w:style>
  <w:style w:type="paragraph" w:styleId="21">
    <w:name w:val="Body Text Indent 3"/>
    <w:basedOn w:val="1"/>
    <w:qFormat/>
    <w:uiPriority w:val="0"/>
    <w:pPr>
      <w:ind w:left="569" w:leftChars="271" w:firstLine="852" w:firstLineChars="355"/>
    </w:pPr>
    <w:rPr>
      <w:rFonts w:ascii="宋体"/>
      <w:sz w:val="24"/>
    </w:rPr>
  </w:style>
  <w:style w:type="paragraph" w:styleId="22">
    <w:name w:val="Body Text 2"/>
    <w:basedOn w:val="1"/>
    <w:qFormat/>
    <w:uiPriority w:val="0"/>
    <w:rPr>
      <w:rFonts w:ascii="宋体"/>
      <w:sz w:val="18"/>
    </w:rPr>
  </w:style>
  <w:style w:type="paragraph" w:styleId="23">
    <w:name w:val="Title"/>
    <w:basedOn w:val="1"/>
    <w:next w:val="1"/>
    <w:link w:val="33"/>
    <w:qFormat/>
    <w:uiPriority w:val="0"/>
    <w:pPr>
      <w:spacing w:before="240" w:after="60"/>
      <w:jc w:val="center"/>
      <w:outlineLvl w:val="0"/>
    </w:pPr>
    <w:rPr>
      <w:rFonts w:ascii="Calibri Light" w:hAnsi="Calibri Light" w:cs="Times New Roman"/>
      <w:b/>
      <w:bCs/>
      <w:sz w:val="32"/>
      <w:szCs w:val="32"/>
    </w:rPr>
  </w:style>
  <w:style w:type="paragraph" w:styleId="24">
    <w:name w:val="Body Text First Indent 2"/>
    <w:basedOn w:val="16"/>
    <w:qFormat/>
    <w:uiPriority w:val="0"/>
    <w:pPr>
      <w:spacing w:after="120"/>
      <w:ind w:left="420" w:firstLine="210"/>
    </w:pPr>
    <w:rPr>
      <w:sz w:val="21"/>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page number"/>
    <w:basedOn w:val="27"/>
    <w:qFormat/>
    <w:uiPriority w:val="0"/>
  </w:style>
  <w:style w:type="character" w:styleId="29">
    <w:name w:val="annotation reference"/>
    <w:semiHidden/>
    <w:qFormat/>
    <w:uiPriority w:val="0"/>
    <w:rPr>
      <w:sz w:val="21"/>
    </w:rPr>
  </w:style>
  <w:style w:type="character" w:customStyle="1" w:styleId="30">
    <w:name w:val="标题 1 Char"/>
    <w:link w:val="2"/>
    <w:qFormat/>
    <w:uiPriority w:val="0"/>
    <w:rPr>
      <w:rFonts w:eastAsia="黑体"/>
      <w:kern w:val="44"/>
      <w:sz w:val="24"/>
      <w:lang w:val="en-US" w:eastAsia="zh-CN" w:bidi="ar-SA"/>
    </w:rPr>
  </w:style>
  <w:style w:type="character" w:customStyle="1" w:styleId="31">
    <w:name w:val="标题 2 Char"/>
    <w:link w:val="4"/>
    <w:semiHidden/>
    <w:qFormat/>
    <w:uiPriority w:val="0"/>
    <w:rPr>
      <w:rFonts w:eastAsia="黑体"/>
      <w:sz w:val="24"/>
      <w:lang w:val="en-US" w:eastAsia="zh-CN" w:bidi="ar-SA"/>
    </w:rPr>
  </w:style>
  <w:style w:type="character" w:customStyle="1" w:styleId="32">
    <w:name w:val="标题 3 Char"/>
    <w:link w:val="5"/>
    <w:semiHidden/>
    <w:qFormat/>
    <w:uiPriority w:val="0"/>
    <w:rPr>
      <w:rFonts w:eastAsia="黑体"/>
      <w:sz w:val="24"/>
      <w:lang w:val="en-US" w:eastAsia="zh-CN" w:bidi="ar-SA"/>
    </w:rPr>
  </w:style>
  <w:style w:type="character" w:customStyle="1" w:styleId="33">
    <w:name w:val="标题 Char"/>
    <w:link w:val="23"/>
    <w:qFormat/>
    <w:uiPriority w:val="0"/>
    <w:rPr>
      <w:rFonts w:ascii="Calibri Light" w:hAnsi="Calibri Light" w:cs="Times New Roman"/>
      <w:b/>
      <w:bCs/>
      <w:kern w:val="2"/>
      <w:sz w:val="32"/>
      <w:szCs w:val="32"/>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35acd4c-58c6-4be8-a5c5-0d771f3086dc}"/>
        <w:style w:val=""/>
        <w:category>
          <w:name w:val="常规"/>
          <w:gallery w:val="placeholder"/>
        </w:category>
        <w:types>
          <w:type w:val="bbPlcHdr"/>
        </w:types>
        <w:behaviors>
          <w:behavior w:val="content"/>
        </w:behaviors>
        <w:description w:val=""/>
        <w:guid w:val="{d35acd4c-58c6-4be8-a5c5-0d771f3086dc}"/>
      </w:docPartPr>
      <w:docPartBody>
        <w:p>
          <w:r>
            <w:rPr>
              <w:color w:val="808080"/>
            </w:rPr>
            <w:t>单击此处输入文字。</w:t>
          </w:r>
        </w:p>
      </w:docPartBody>
    </w:docPart>
    <w:docPart>
      <w:docPartPr>
        <w:name w:val="{de7378df-abc0-451f-acd0-2afc19208339}"/>
        <w:style w:val=""/>
        <w:category>
          <w:name w:val="常规"/>
          <w:gallery w:val="placeholder"/>
        </w:category>
        <w:types>
          <w:type w:val="bbPlcHdr"/>
        </w:types>
        <w:behaviors>
          <w:behavior w:val="content"/>
        </w:behaviors>
        <w:description w:val=""/>
        <w:guid w:val="{de7378df-abc0-451f-acd0-2afc19208339}"/>
      </w:docPartPr>
      <w:docPartBody>
        <w:p>
          <w:r>
            <w:rPr>
              <w:color w:val="808080"/>
            </w:rPr>
            <w:t>单击此处输入文字。</w:t>
          </w:r>
        </w:p>
      </w:docPartBody>
    </w:docPart>
    <w:docPart>
      <w:docPartPr>
        <w:name w:val="{07e638bc-b98a-4894-a46c-b61fd077c9c4}"/>
        <w:style w:val=""/>
        <w:category>
          <w:name w:val="常规"/>
          <w:gallery w:val="placeholder"/>
        </w:category>
        <w:types>
          <w:type w:val="bbPlcHdr"/>
        </w:types>
        <w:behaviors>
          <w:behavior w:val="content"/>
        </w:behaviors>
        <w:description w:val=""/>
        <w:guid w:val="{07e638bc-b98a-4894-a46c-b61fd077c9c4}"/>
      </w:docPartPr>
      <w:docPartBody>
        <w:p>
          <w:r>
            <w:rPr>
              <w:color w:val="808080"/>
            </w:rPr>
            <w:t>单击此处输入文字。</w:t>
          </w:r>
        </w:p>
      </w:docPartBody>
    </w:docPart>
    <w:docPart>
      <w:docPartPr>
        <w:name w:val="{d18f326b-ddab-4bd8-95c6-6536b5e692d8}"/>
        <w:style w:val=""/>
        <w:category>
          <w:name w:val="常规"/>
          <w:gallery w:val="placeholder"/>
        </w:category>
        <w:types>
          <w:type w:val="bbPlcHdr"/>
        </w:types>
        <w:behaviors>
          <w:behavior w:val="content"/>
        </w:behaviors>
        <w:description w:val=""/>
        <w:guid w:val="{d18f326b-ddab-4bd8-95c6-6536b5e692d8}"/>
      </w:docPartPr>
      <w:docPartBody>
        <w:p>
          <w:r>
            <w:rPr>
              <w:color w:val="808080"/>
            </w:rPr>
            <w:t>单击此处输入文字。</w:t>
          </w:r>
        </w:p>
      </w:docPartBody>
    </w:docPart>
    <w:docPart>
      <w:docPartPr>
        <w:name w:val="{61ac8be6-88c6-4935-935f-30137f07ae9d}"/>
        <w:style w:val=""/>
        <w:category>
          <w:name w:val="常规"/>
          <w:gallery w:val="placeholder"/>
        </w:category>
        <w:types>
          <w:type w:val="bbPlcHdr"/>
        </w:types>
        <w:behaviors>
          <w:behavior w:val="content"/>
        </w:behaviors>
        <w:description w:val=""/>
        <w:guid w:val="{61ac8be6-88c6-4935-935f-30137f07ae9d}"/>
      </w:docPartPr>
      <w:docPartBody>
        <w:p>
          <w:r>
            <w:rPr>
              <w:color w:val="808080"/>
            </w:rPr>
            <w:t>单击此处输入文字。</w:t>
          </w:r>
        </w:p>
      </w:docPartBody>
    </w:docPart>
    <w:docPart>
      <w:docPartPr>
        <w:name w:val="{96e2970f-abfe-4036-8cec-6354d9a0814c}"/>
        <w:style w:val=""/>
        <w:category>
          <w:name w:val="常规"/>
          <w:gallery w:val="placeholder"/>
        </w:category>
        <w:types>
          <w:type w:val="bbPlcHdr"/>
        </w:types>
        <w:behaviors>
          <w:behavior w:val="content"/>
        </w:behaviors>
        <w:description w:val=""/>
        <w:guid w:val="{96e2970f-abfe-4036-8cec-6354d9a0814c}"/>
      </w:docPartPr>
      <w:docPartBody>
        <w:p>
          <w:r>
            <w:rPr>
              <w:color w:val="808080"/>
            </w:rPr>
            <w:t>单击此处输入文字。</w:t>
          </w:r>
        </w:p>
      </w:docPartBody>
    </w:docPart>
    <w:docPart>
      <w:docPartPr>
        <w:name w:val="{fd283198-5d39-4c3c-a863-d251ebebc9df}"/>
        <w:style w:val=""/>
        <w:category>
          <w:name w:val="常规"/>
          <w:gallery w:val="placeholder"/>
        </w:category>
        <w:types>
          <w:type w:val="bbPlcHdr"/>
        </w:types>
        <w:behaviors>
          <w:behavior w:val="content"/>
        </w:behaviors>
        <w:description w:val=""/>
        <w:guid w:val="{fd283198-5d39-4c3c-a863-d251ebebc9df}"/>
      </w:docPartPr>
      <w:docPartBody>
        <w:p>
          <w:r>
            <w:rPr>
              <w:color w:val="808080"/>
            </w:rPr>
            <w:t>单击此处输入文字。</w:t>
          </w:r>
        </w:p>
      </w:docPartBody>
    </w:docPart>
    <w:docPart>
      <w:docPartPr>
        <w:name w:val="{7f7e8b96-cdc5-456b-aaac-27f645a79b32}"/>
        <w:style w:val=""/>
        <w:category>
          <w:name w:val="常规"/>
          <w:gallery w:val="placeholder"/>
        </w:category>
        <w:types>
          <w:type w:val="bbPlcHdr"/>
        </w:types>
        <w:behaviors>
          <w:behavior w:val="content"/>
        </w:behaviors>
        <w:description w:val=""/>
        <w:guid w:val="{7f7e8b96-cdc5-456b-aaac-27f645a79b32}"/>
      </w:docPartPr>
      <w:docPartBody>
        <w:p>
          <w:r>
            <w:rPr>
              <w:color w:val="808080"/>
            </w:rPr>
            <w:t>单击此处输入文字。</w:t>
          </w:r>
        </w:p>
      </w:docPartBody>
    </w:docPart>
    <w:docPart>
      <w:docPartPr>
        <w:name w:val="{558d2906-9dba-47d2-9d58-0a9b421a70f3}"/>
        <w:style w:val=""/>
        <w:category>
          <w:name w:val="常规"/>
          <w:gallery w:val="placeholder"/>
        </w:category>
        <w:types>
          <w:type w:val="bbPlcHdr"/>
        </w:types>
        <w:behaviors>
          <w:behavior w:val="content"/>
        </w:behaviors>
        <w:description w:val=""/>
        <w:guid w:val="{558d2906-9dba-47d2-9d58-0a9b421a70f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C9F754DE-2CAD-44b6-B708-469DEB6407EB-1">
      <extobjdata type="C9F754DE-2CAD-44b6-B708-469DEB6407EB" data="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"/>
    </extobj>
    <extobj name="ECB019B1-382A-4266-B25C-5B523AA43C14-2">
      <extobjdata type="ECB019B1-382A-4266-B25C-5B523AA43C14" data="ewogICAiRmlsZUlkIiA6ICI0OTgyODMxMDkwMiIsCiAgICJJbWFnZSIgOiAiaVZCT1J3MEtHZ29BQUFBTlNVaEVVZ0FBQW5RQUFBSTZDQVlBQUFDdU85WFRBQUFBQ1hCSVdYTUFBQXNUQUFBTEV3RUFtcHdZQUFBZ0FFbEVRVlI0bk96ZGVWeFU5ZjdIOGRkMzJKUXRSZEZVd0FRWHpFUm1CbE55by9TYW1sb1hsNXRlcmRTNmJiL3FYcmZNYTkzTVRFMXRkNm5jOG5hMTNLNks1ZEtHcEFMQnpDaWxhSVVtdUNFS0JyZ0F3NXpmSDhCY3lWMEhodVh6ZkR6bXdYRG1MQjl3aERmZjgxMU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d3hQOERDcHkvUHRJN3hBWUFBQUFBU1VWT1JLNUNZSUk9IiwKICAgIlR5cGUiIDogImZsb3ciCn0K"/>
    </extobj>
    <extobj name="ECB019B1-382A-4266-B25C-5B523AA43C14-3">
      <extobjdata type="ECB019B1-382A-4266-B25C-5B523AA43C14" data="ewogICAiRmlsZUlkIiA6ICI0OTc3OTgwODYzMCIsCiAgICJJbWFnZSIgOiAiaVZCT1J3MEtHZ29BQUFBTlNVaEVVZ0FBQTRNQUFBSFpDQVlBQUFBOEhlNUNBQUFBQ1hCSVdYTUFBQXNUQUFBTEV3RUFtcHdZQUFBZ0FFbEVRVlI0bk96ZGYzek5kZi9IOGVmbmJNYXNEU2xDcmlMNWtTczVPK0thU3dvbDRvb2tvVkF1YWYzWWxicVVxZnpxbDZGeUpVV1RIelVobFYrWDZOc1FLUXJuYkVKWEl0ZjZzVFMvVyt6M3p1Zjd4OXE1SE5zMHp0bVB6ODdqZnJ1NTJUN25jejZmOTVtWHMvTjZ2OTZmMTBj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UM2Ky8rUTBSbE1FK2hibEFBQUFBQkpSVTVFcmtKZ2dnPT0iLAogICAiVHlwZSIgOiAiZmxvdyIKfQo="/>
    </extobj>
    <extobj name="ECB019B1-382A-4266-B25C-5B523AA43C14-4">
      <extobjdata type="ECB019B1-382A-4266-B25C-5B523AA43C14" data="ewogICAiRmlsZUlkIiA6ICI0OTc4MjU0MTY4NiIsCiAgICJJbWFnZSIgOiAiaVZCT1J3MEtHZ29BQUFBTlNVaEVVZ0FBQTJFQUFBRmpDQVlBQUFDMFd3TWRBQUFBQ1hCSVdYTUFBQXNUQUFBTEV3RUFtcHdZQUFBZ0FFbEVRVlI0bk96ZGUzaFUxZG4zOGQrYUhNQUFFUkVJS2hWS0VTeEl5T3hCazREVWdKeVNLbFVCQlY5TTBkWktyYmIyYVZFVXRiYUZJajZnZlN1UFIvU3hWZFFXUkRrbGdJQlVwQkhJeklRZ2loaFVFRjdBSW9lVVV3NHo2LzBqbVhIQ01ZR1FTY0wzYzEyNW1sbHI3YjN2UGNVOXVXZWRK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MERqOFB4amxHZ0Q2Yno4WUFBQUFBRWxGVGtTdVFtQ0MiLAogICAiVHlwZSIgOiAiZmxvdyIKfQo="/>
    </extobj>
    <extobj name="ECB019B1-382A-4266-B25C-5B523AA43C14-5">
      <extobjdata type="ECB019B1-382A-4266-B25C-5B523AA43C14" data="ewogICAiRmlsZUlkIiA6ICI0OTc4MzU3Mjg2NSIsCiAgICJJbWFnZSIgOiAiaVZCT1J3MEtHZ29BQUFBTlNVaEVVZ0FBQWZ3QUFBS0dDQVlBQUFDdkF5a3BBQUFBQ1hCSVdYTUFBQXNUQUFBTEV3RUFtcHdZQUFBZ0FFbEVRVlI0bk96ZGYxeFVWZjQvOE5lNUE0SS93TlRLbjJXbHJiWXVQK1plMUVnME5TMnR6TittZmwyM3pINW9hYXVsZnJaZEszUDdtS3RsYWxhbW9abmxLcVlmdGRMU1hGTFJUR1lHVWFwTlVjc2ZpTDhRVUpCaDVwN3ZId3dqS0Fnb00zZUdlVDBmRHg0eForN2MrOGFHZVhIUE9mZG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GwrSDhCTjl6ZHBacWpvd0FBQUFCSlJVNUVya0pnZ2c9PSIsCiAgICJUeXBlIiA6ICJmbG93Igp9Cg=="/>
    </extobj>
    <extobj name="ECB019B1-382A-4266-B25C-5B523AA43C14-6">
      <extobjdata type="ECB019B1-382A-4266-B25C-5B523AA43C14" data="ewogICAiRmlsZUlkIiA6ICI0OTgyOTgxMDExNSIsCiAgICJHcm91cElkIiA6ICIzODExOTYzMjciLAogICAiSW1hZ2UiIDogImlWQk9SdzBLR2dvQUFBQU5TVWhFVWdBQUFjQUFBQUp2Q0FZQUFBRHNod0hWQUFBQUNYQklXWE1BQUFzVEFBQUxFd0VBbXB3WUFBQWdBRWxFUVZSNG5PemRlWHhNNS80SDhNODVJaUloa1ZxaXd0VmEyMm94WjhUYUluWlhGTDJVM3RyYTBvV2Zwb3VycUJKcnI2YVcycHNLRVV1cnFxcENRdEJFcVZvbVE2c3BGYTA5a3RnUzJUTnpudDhmTVhOTkU1RVFtWm1jei92MThqSno1am5QK2M0RUg4OHp6emtIS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FVi9TKy93L1p2bmtUSnlnQUFBQUJKUlU1RXJrSmdnZz09IiwKICAgIlR5cGUiIDogImZsb3ciCn0K"/>
    </extobj>
    <extobj name="ECB019B1-382A-4266-B25C-5B523AA43C14-7">
      <extobjdata type="ECB019B1-382A-4266-B25C-5B523AA43C14" data="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"/>
    </extobj>
    <extobj name="ECB019B1-382A-4266-B25C-5B523AA43C14-8">
      <extobjdata type="ECB019B1-382A-4266-B25C-5B523AA43C14" data="ewogICAiRmlsZUlkIiA6ICI0OTg3NzI5OTYzMSIsCiAgICJHcm91cElkIiA6ICIzODExOTYzMjciLAogICAiSW1hZ2UiIDogImlWQk9SdzBLR2dvQUFBQU5TVWhFVWdBQUF1RUFBQUhjQ0FZQUFBQjRUSFI4QUFBQUNYQklXWE1BQUFzVEFBQUxFd0VBbXB3WUFBQWdBRWxFUVZSNG5PM2RlM2lNZC83LzhkYzlpU0FxUk90WXR0OXFWZFZXTzVNNnBLMWpGK3ZZN1JhcnVxcGFsUHFwWHJ2WmJoeEtWR214cFhWdUZuR3FscFNlMHRDaUs2bkRva21VTFZXMGFKUTRKbEVocDdsL2YwU21Sb0lrNHA0WmVUNnV5NVdaKy83Y2svYzlKRjd6bnMvbkhna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RFUvWDl2YkNXUEgyS2t0QUFBQUFCSlJVNUVya0pnZ2c9PSIsCiAgICJUeXBlIiA6ICJmbG93Igp9Cg=="/>
    </extobj>
    <extobj name="ECB019B1-382A-4266-B25C-5B523AA43C14-9">
      <extobjdata type="ECB019B1-382A-4266-B25C-5B523AA43C14" data="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"/>
    </extobj>
    <extobj name="ECB019B1-382A-4266-B25C-5B523AA43C14-10">
      <extobjdata type="ECB019B1-382A-4266-B25C-5B523AA43C14" data="ewogICAiRmlsZUlkIiA6ICI0OTg3NzI5OTYzMSIsCiAgICJHcm91cElkIiA6ICIzODExOTYzMjciLAogICAiSW1hZ2UiIDogImlWQk9SdzBLR2dvQUFBQU5TVWhFVWdBQUEzc0FBQUtCQ0FZQUFBRHVzN0lvQUFBQUNYQklXWE1BQUFzVEFBQUxFd0VBbXB3WUFBQWdBRWxFUVZSNG5PemRmM3pOOWYvLzhmdnJiSWJKWm42RzhIbUxmT1Z0M3R2ZWhCQStvZFM3SHhwS2ZudlRwTjdWcDhWRThyTzNYMjhLNFMyLzN1Ym4xcUl3YXFraENXMGs2UzBVUmN4dnN6YTJjODdyKzhmYWFXYzdHRGJuN094MnZWeTZPT2YxZXI3T2VSejE3SnpINi9sOFBwNF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YmNUL0IwL2oxQnZlUHczZ0FBQUFBRWxGVGtTdVFtQ0MiLAogICAiVHlwZSIgOiAiZmxvdyIKfQo="/>
    </extobj>
    <extobj name="ECB019B1-382A-4266-B25C-5B523AA43C14-11">
      <extobjdata type="ECB019B1-382A-4266-B25C-5B523AA43C14" data="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"/>
    </extobj>
    <extobj name="ECB019B1-382A-4266-B25C-5B523AA43C14-12">
      <extobjdata type="ECB019B1-382A-4266-B25C-5B523AA43C14" data="ewogICAiRmlsZUlkIiA6ICI0OTg3NDAxNzg0OCIsCiAgICJHcm91cElkIiA6ICI0OTk4NjY1NDMiLAogICAiSW1hZ2UiIDogImlWQk9SdzBLR2dvQUFBQU5TVWhFVWdBQUFrd0FBQUtKQ0FZQUFBQkpRWGJFQUFBQUNYQklXWE1BQUFzVEFBQUxFd0VBbXB3WUFBQWdBRWxFUVZSNG5PemRlWHhVOWFIKzhlZE1RZ0tCRU1GaVpQdGhCWXdiZ1prQUFvTGF1QUVGUlZaakNhSXRxMHV2dHhKUldoWHJnbUJScTFia3VpQW9ZUkdJVFdTNWlGY0VwS0RKUUhBcGtxaFlVQUtJZ1FtQnhNbDhmMytRR1JNU0dKWWtKNWw4M3EvWHZKbzVjNVpuTXFmbTRaenZPU01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kFtL3g4RXUyVEZCRW9WemdBQUFBQkpSVTVFcmtKZ2dnPT0iLAogICAiVHlwZSIgOiAiZmxvdyIKfQo="/>
    </extobj>
    <extobj name="ECB019B1-382A-4266-B25C-5B523AA43C14-13">
      <extobjdata type="ECB019B1-382A-4266-B25C-5B523AA43C14" data="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"/>
    </extobj>
    <extobj name="ECB019B1-382A-4266-B25C-5B523AA43C14-14">
      <extobjdata type="ECB019B1-382A-4266-B25C-5B523AA43C14" data="ewogICAiRmlsZUlkIiA6ICI0OTg3MzExOTc2MCIsCiAgICJHcm91cElkIiA6ICI0OTk4NjY1NDMiLAogICAiSW1hZ2UiIDogImlWQk9SdzBLR2dvQUFBQU5TVWhFVWdBQUE1SUFBQUlQQ0FZQUFBQUIvdUU3QUFBQUNYQklXWE1BQUFzVEFBQUxFd0VBbXB3WUFBQWdBRWxFUVZSNG5PemRmWHpQOWVMLzhjZjdZL3VNdVJoekZkT1VpOGxzUjl0Y2pWeGtMa01xZE5RcG5USlNQeVNVeW81U2lraUVyckJUS1oyU09oUkdSa29hMHpaaTJISVJ1WnFMc2NteXovaThmMy80N25PTVlkTzI5eTZlOTl2TjdlenovcncvNy9kelBrZjdQUGQ2djE4dk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CRzZQOERXMkdrdkpFdXhGQUFBQUFBU1VWT1JLNUNZSUk9IiwKICAgIlR5cGUiIDogImZsb3ciCn0K"/>
    </extobj>
    <extobj name="ECB019B1-382A-4266-B25C-5B523AA43C14-15">
      <extobjdata type="ECB019B1-382A-4266-B25C-5B523AA43C14" data="ewogICAiRmlsZUlkIiA6ICI0OTg3NDAxNzg0OCIsCiAgICJHcm91cElkIiA6ICI0OTk4NjY1NDMiLAogICAiSW1hZ2UiIDogImlWQk9SdzBLR2dvQUFBQU5TVWhFVWdBQUFtc0FBQUtKQ0FZQUFBRGt3RzV0QUFBQUNYQklXWE1BQUFzVEFBQUxFd0VBbXB3WUFBQWdBRWxFUVZSNG5PemRlM2dVNWQzLzhjOXNsbkFNV0d4TkZTcHRRVkVSTUxzRWlTSWlTQ1dJbkFPRW4xQVZ3WGhBNjRHSVBGWkZRSkJUd2FLaUZlWGd3MUVsYlJEd1FUQVVNUUltZ1NCVklLZ29WQ0tTQmhKQ2pudi8vb0RkSmlTQkFFbG1zM20vcm1zdmQyYnVtZmx1Sm5FLzNQY2NK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NOSC9CNkhlTWw5aTBrWVRBQUFBQUVsRlRrU3VRbUNDIiwKICAgIlR5cGUiIDogImZsb3ciCn0K"/>
    </extobj>
    <extobj name="ECB019B1-382A-4266-B25C-5B523AA43C14-16">
      <extobjdata type="ECB019B1-382A-4266-B25C-5B523AA43C14" data="ewogICAiRmlsZUlkIiA6ICI0OTg3NTE2MzM3NCIsCiAgICJHcm91cElkIiA6ICI0OTk4NjY1NDMiLAogICAiSW1hZ2UiIDogImlWQk9SdzBLR2dvQUFBQU5TVWhFVWdBQUF2d0FBQUpmQ0FZQUFBQUQwQUxQQUFBQUNYQklXWE1BQUFzVEFBQUxFd0VBbXB3WUFBQWdBRWxFUVZSNG5PemRlMWlVZGZvLzhQZU1nb2xDaU1CUWFScTF1WWxhenFpQTRnRlNGQlZFUlFYV0NEdjh0TlpEYmFzcDJrb0NpeUs2NjJHMXNuWEoxY1FzVTA0dEZxeUpMZ3N0SzRsNUdIVTNVQUlNR0VGQUdSZyt2ejljbnE4anB3SFJrWm4zNjdxNHJwbm5jN28vajJuM1BOenpQQ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Z0MvME4vZHlRM1lrTE4yQUFBQUFBU1VWT1JLNUNZSUk9IiwKICAgIlR5cGUiIDogImZsb3ciCn0K"/>
    </extobj>
    <extobj name="ECB019B1-382A-4266-B25C-5B523AA43C14-17">
      <extobjdata type="ECB019B1-382A-4266-B25C-5B523AA43C14" data="ewogICAiRmlsZUlkIiA6ICI0OTg3NDczMzgyNiIsCiAgICJHcm91cElkIiA6ICI0OTk4NjY1NDMiLAogICAiSW1hZ2UiIDogImlWQk9SdzBLR2dvQUFBQU5TVWhFVWdBQUErVUFBQUtVQ0FZQUFBQml5cGxhQUFBQUNYQklXWE1BQUFzVEFBQUxFd0VBbXB3WUFBQWdBRWxFUVZSNG5PemRlM1JVOWIzLy85Y080UllnQlF5R3RpQTJ0SEFxbXBvOUFnWUNnaFlvSEVDbEZGT3FHUHJURm9XSzZ3ZzFpQ1hoRXVVbXRzQVJ4UjdrZ0NLdFh5TVNwQ3JxQVFWallqTkp1VmJVcGFGSmsxQXVNWkFvU1diMjd3L0lsQkJJWnBKSjlrem0rVmdyaTVsOWZlL2hzL2ZPTzUvUGZvOE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uZS8vQngwTFFpVDlKaVYyQUFBQUFFbEZUa1N1UW1DQy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141</Words>
  <Characters>807</Characters>
  <Lines>6</Lines>
  <Paragraphs>1</Paragraphs>
  <TotalTime>45</TotalTime>
  <ScaleCrop>false</ScaleCrop>
  <LinksUpToDate>false</LinksUpToDate>
  <CharactersWithSpaces>947</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2018-01-02T06:34:00Z</dcterms:created>
  <dc:creator>bz xu</dc:creator>
  <cp:lastModifiedBy>人生如梦</cp:lastModifiedBy>
  <cp:lastPrinted>2000-04-14T02:31:00Z</cp:lastPrinted>
  <dcterms:modified xsi:type="dcterms:W3CDTF">2020-01-20T16:05:22Z</dcterms:modified>
  <dc:subject>dingrongze</dc:subject>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Print1">
    <vt:bool>true</vt:bool>
  </property>
  <property fmtid="{D5CDD505-2E9C-101B-9397-08002B2CF9AE}" pid="3" name="KSOProductBuildVer">
    <vt:lpwstr>2052-11.1.0.9339</vt:lpwstr>
  </property>
</Properties>
</file>