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ind w:firstLine="0" w:firstLineChars="0"/>
        <w:jc w:val="center"/>
        <w:rPr>
          <w:rFonts w:hint="default" w:ascii="Times New Roman" w:hAnsi="Times New Roman" w:cs="Times New Roman" w:eastAsiaTheme="minorEastAsia"/>
          <w:szCs w:val="24"/>
        </w:rPr>
      </w:pPr>
      <w:r>
        <w:rPr>
          <w:rFonts w:hint="default" w:ascii="Times New Roman" w:hAnsi="Times New Roman" w:cs="Times New Roman" w:eastAsiaTheme="minorEastAsia"/>
          <w:szCs w:val="24"/>
        </w:rPr>
        <w:drawing>
          <wp:inline distT="0" distB="0" distL="0" distR="0">
            <wp:extent cx="3771900" cy="752475"/>
            <wp:effectExtent l="0" t="0" r="7620" b="9525"/>
            <wp:docPr id="10" name="图片 10" descr="gd-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gd-h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ind w:firstLine="0" w:firstLineChars="0"/>
        <w:rPr>
          <w:rFonts w:hint="default" w:ascii="Times New Roman" w:hAnsi="Times New Roman" w:cs="Times New Roman" w:eastAsiaTheme="minorEastAsia"/>
          <w:szCs w:val="24"/>
        </w:rPr>
      </w:pPr>
    </w:p>
    <w:p>
      <w:pPr>
        <w:spacing w:line="240" w:lineRule="auto"/>
        <w:ind w:firstLine="0" w:firstLineChars="0"/>
        <w:jc w:val="center"/>
        <w:rPr>
          <w:rFonts w:hint="default" w:ascii="Times New Roman" w:hAnsi="Times New Roman" w:cs="Times New Roman" w:eastAsiaTheme="minorEastAsia"/>
          <w:b/>
          <w:bCs/>
          <w:sz w:val="48"/>
          <w:szCs w:val="48"/>
        </w:rPr>
      </w:pPr>
      <w:r>
        <w:rPr>
          <w:rFonts w:hint="default" w:ascii="Times New Roman" w:hAnsi="Times New Roman" w:cs="Times New Roman" w:eastAsiaTheme="minorEastAsia"/>
          <w:b/>
          <w:bCs/>
          <w:sz w:val="48"/>
          <w:szCs w:val="48"/>
        </w:rPr>
        <w:t>软件学院</w:t>
      </w:r>
    </w:p>
    <w:p>
      <w:pPr>
        <w:spacing w:line="240" w:lineRule="auto"/>
        <w:ind w:firstLine="0" w:firstLineChars="0"/>
        <w:jc w:val="center"/>
        <w:rPr>
          <w:rFonts w:hint="default" w:ascii="Times New Roman" w:hAnsi="Times New Roman" w:cs="Times New Roman" w:eastAsiaTheme="minorEastAsia"/>
          <w:b/>
          <w:bCs/>
          <w:sz w:val="48"/>
          <w:szCs w:val="48"/>
        </w:rPr>
      </w:pPr>
    </w:p>
    <w:p>
      <w:pPr>
        <w:spacing w:line="240" w:lineRule="auto"/>
        <w:ind w:firstLine="0" w:firstLineChars="0"/>
        <w:jc w:val="center"/>
        <w:rPr>
          <w:rFonts w:hint="default" w:ascii="Times New Roman" w:hAnsi="Times New Roman" w:cs="Times New Roman" w:eastAsiaTheme="minorEastAsia"/>
          <w:b/>
          <w:bCs/>
          <w:sz w:val="52"/>
          <w:szCs w:val="52"/>
        </w:rPr>
      </w:pPr>
      <w:r>
        <w:rPr>
          <w:rFonts w:hint="default" w:ascii="Times New Roman" w:hAnsi="Times New Roman" w:cs="Times New Roman" w:eastAsiaTheme="minorEastAsia"/>
          <w:b/>
          <w:bCs/>
          <w:sz w:val="52"/>
          <w:szCs w:val="52"/>
        </w:rPr>
        <w:t>《Unix/Linux程序设计》</w:t>
      </w:r>
    </w:p>
    <w:p>
      <w:pPr>
        <w:spacing w:line="240" w:lineRule="auto"/>
        <w:ind w:firstLine="0" w:firstLineChars="0"/>
        <w:jc w:val="center"/>
        <w:rPr>
          <w:rFonts w:hint="default" w:ascii="Times New Roman" w:hAnsi="Times New Roman" w:cs="Times New Roman" w:eastAsiaTheme="minorEastAsia"/>
          <w:b/>
          <w:bCs/>
          <w:sz w:val="52"/>
          <w:szCs w:val="52"/>
        </w:rPr>
      </w:pPr>
      <w:r>
        <w:rPr>
          <w:rFonts w:hint="default" w:ascii="Times New Roman" w:hAnsi="Times New Roman" w:cs="Times New Roman" w:eastAsiaTheme="minorEastAsia"/>
          <w:b/>
          <w:bCs/>
          <w:sz w:val="52"/>
          <w:szCs w:val="52"/>
        </w:rPr>
        <w:t>实验报告</w:t>
      </w:r>
    </w:p>
    <w:p>
      <w:pPr>
        <w:spacing w:line="240" w:lineRule="auto"/>
        <w:ind w:firstLine="0" w:firstLineChars="0"/>
        <w:rPr>
          <w:rFonts w:hint="default" w:ascii="Times New Roman" w:hAnsi="Times New Roman" w:cs="Times New Roman" w:eastAsiaTheme="minorEastAsia"/>
          <w:szCs w:val="24"/>
        </w:rPr>
      </w:pPr>
    </w:p>
    <w:p>
      <w:pPr>
        <w:spacing w:line="240" w:lineRule="auto"/>
        <w:ind w:firstLine="0" w:firstLineChars="0"/>
        <w:rPr>
          <w:rFonts w:hint="default" w:ascii="Times New Roman" w:hAnsi="Times New Roman" w:cs="Times New Roman" w:eastAsiaTheme="minorEastAsia"/>
          <w:szCs w:val="24"/>
        </w:rPr>
      </w:pPr>
    </w:p>
    <w:p>
      <w:pPr>
        <w:spacing w:line="240" w:lineRule="auto"/>
        <w:ind w:firstLine="0" w:firstLineChars="0"/>
        <w:rPr>
          <w:rFonts w:hint="default" w:ascii="Times New Roman" w:hAnsi="Times New Roman" w:cs="Times New Roman" w:eastAsiaTheme="minorEastAsia"/>
          <w:szCs w:val="24"/>
        </w:rPr>
      </w:pPr>
    </w:p>
    <w:p>
      <w:pPr>
        <w:spacing w:line="240" w:lineRule="auto"/>
        <w:ind w:firstLine="0" w:firstLineChars="0"/>
        <w:rPr>
          <w:rFonts w:hint="default" w:ascii="Times New Roman" w:hAnsi="Times New Roman" w:cs="Times New Roman" w:eastAsiaTheme="minorEastAsia"/>
          <w:szCs w:val="24"/>
        </w:rPr>
      </w:pPr>
    </w:p>
    <w:p>
      <w:pPr>
        <w:spacing w:line="240" w:lineRule="auto"/>
        <w:ind w:firstLine="0" w:firstLineChars="0"/>
        <w:rPr>
          <w:rFonts w:hint="default" w:ascii="Times New Roman" w:hAnsi="Times New Roman" w:cs="Times New Roman" w:eastAsiaTheme="minorEastAsia"/>
          <w:szCs w:val="24"/>
        </w:rPr>
      </w:pPr>
    </w:p>
    <w:p>
      <w:pPr>
        <w:spacing w:line="240" w:lineRule="auto"/>
        <w:ind w:firstLine="0" w:firstLineChars="0"/>
        <w:rPr>
          <w:rFonts w:hint="default" w:ascii="Times New Roman" w:hAnsi="Times New Roman" w:cs="Times New Roman" w:eastAsiaTheme="minorEastAsia"/>
          <w:szCs w:val="24"/>
        </w:rPr>
      </w:pPr>
    </w:p>
    <w:p>
      <w:pPr>
        <w:spacing w:line="240" w:lineRule="auto"/>
        <w:ind w:firstLine="0" w:firstLineChars="0"/>
        <w:rPr>
          <w:rFonts w:hint="default" w:ascii="Times New Roman" w:hAnsi="Times New Roman" w:cs="Times New Roman" w:eastAsiaTheme="minorEastAsia"/>
          <w:szCs w:val="24"/>
        </w:rPr>
      </w:pPr>
    </w:p>
    <w:p>
      <w:pPr>
        <w:spacing w:line="240" w:lineRule="auto"/>
        <w:ind w:left="991" w:leftChars="472" w:firstLine="0" w:firstLineChars="0"/>
        <w:rPr>
          <w:rFonts w:hint="default" w:ascii="Times New Roman" w:hAnsi="Times New Roman" w:cs="Times New Roman" w:eastAsiaTheme="minorEastAsia"/>
          <w:szCs w:val="24"/>
          <w:u w:val="single"/>
        </w:rPr>
      </w:pPr>
      <w:r>
        <w:rPr>
          <w:rFonts w:hint="default" w:ascii="Times New Roman" w:hAnsi="Times New Roman" w:cs="Times New Roman" w:eastAsiaTheme="minorEastAsia"/>
          <w:b/>
          <w:bCs/>
          <w:sz w:val="44"/>
          <w:szCs w:val="24"/>
        </w:rPr>
        <w:t>学生姓名：</w:t>
      </w:r>
      <w:r>
        <w:rPr>
          <w:rFonts w:hint="default" w:ascii="Times New Roman" w:hAnsi="Times New Roman" w:cs="Times New Roman" w:eastAsiaTheme="minorEastAsia"/>
          <w:bCs/>
          <w:sz w:val="44"/>
          <w:szCs w:val="24"/>
          <w:u w:val="single"/>
        </w:rPr>
        <w:t xml:space="preserve">  </w:t>
      </w:r>
      <w:r>
        <w:rPr>
          <w:rFonts w:hint="default" w:ascii="Times New Roman" w:hAnsi="Times New Roman" w:cs="Times New Roman" w:eastAsiaTheme="minorEastAsia"/>
          <w:bCs/>
          <w:sz w:val="44"/>
          <w:szCs w:val="24"/>
          <w:u w:val="single"/>
          <w:lang w:val="en-US" w:eastAsia="zh-CN"/>
        </w:rPr>
        <w:t>刘铭源</w:t>
      </w:r>
      <w:r>
        <w:rPr>
          <w:rFonts w:hint="default" w:ascii="Times New Roman" w:hAnsi="Times New Roman" w:cs="Times New Roman" w:eastAsiaTheme="minorEastAsia"/>
          <w:bCs/>
          <w:sz w:val="44"/>
          <w:szCs w:val="24"/>
          <w:u w:val="single"/>
        </w:rPr>
        <w:t xml:space="preserve">              </w:t>
      </w:r>
    </w:p>
    <w:p>
      <w:pPr>
        <w:spacing w:line="240" w:lineRule="auto"/>
        <w:ind w:left="991" w:leftChars="472" w:firstLine="0" w:firstLineChars="0"/>
        <w:rPr>
          <w:rFonts w:hint="default" w:ascii="Times New Roman" w:hAnsi="Times New Roman" w:cs="Times New Roman" w:eastAsiaTheme="minorEastAsia"/>
          <w:szCs w:val="24"/>
        </w:rPr>
      </w:pPr>
    </w:p>
    <w:p>
      <w:pPr>
        <w:spacing w:line="240" w:lineRule="auto"/>
        <w:ind w:left="991" w:leftChars="472" w:firstLine="0" w:firstLineChars="0"/>
        <w:rPr>
          <w:rFonts w:hint="default" w:ascii="Times New Roman" w:hAnsi="Times New Roman" w:cs="Times New Roman" w:eastAsiaTheme="minorEastAsia"/>
          <w:szCs w:val="24"/>
        </w:rPr>
      </w:pPr>
    </w:p>
    <w:p>
      <w:pPr>
        <w:spacing w:line="240" w:lineRule="auto"/>
        <w:ind w:left="991" w:leftChars="472" w:firstLine="0" w:firstLineChars="0"/>
        <w:rPr>
          <w:rFonts w:hint="default" w:ascii="Times New Roman" w:hAnsi="Times New Roman" w:cs="Times New Roman" w:eastAsiaTheme="minorEastAsia"/>
          <w:szCs w:val="24"/>
        </w:rPr>
      </w:pPr>
      <w:r>
        <w:rPr>
          <w:rFonts w:hint="default" w:ascii="Times New Roman" w:hAnsi="Times New Roman" w:cs="Times New Roman" w:eastAsiaTheme="minorEastAsia"/>
          <w:b/>
          <w:bCs/>
          <w:sz w:val="44"/>
          <w:szCs w:val="24"/>
        </w:rPr>
        <w:t>学    号：</w:t>
      </w:r>
      <w:r>
        <w:rPr>
          <w:rFonts w:hint="default" w:ascii="Times New Roman" w:hAnsi="Times New Roman" w:cs="Times New Roman" w:eastAsiaTheme="minorEastAsia"/>
          <w:bCs/>
          <w:sz w:val="44"/>
          <w:szCs w:val="24"/>
          <w:u w:val="single"/>
        </w:rPr>
        <w:t xml:space="preserve">  </w:t>
      </w:r>
      <w:r>
        <w:rPr>
          <w:rFonts w:hint="default" w:ascii="Times New Roman" w:hAnsi="Times New Roman" w:cs="Times New Roman" w:eastAsiaTheme="minorEastAsia"/>
          <w:bCs/>
          <w:sz w:val="44"/>
          <w:szCs w:val="24"/>
          <w:u w:val="single"/>
          <w:lang w:val="en-US" w:eastAsia="zh-CN"/>
        </w:rPr>
        <w:t xml:space="preserve">2018214937  </w:t>
      </w:r>
      <w:r>
        <w:rPr>
          <w:rFonts w:hint="default" w:ascii="Times New Roman" w:hAnsi="Times New Roman" w:cs="Times New Roman" w:eastAsiaTheme="minorEastAsia"/>
          <w:bCs/>
          <w:sz w:val="44"/>
          <w:szCs w:val="24"/>
          <w:u w:val="single"/>
        </w:rPr>
        <w:t xml:space="preserve">        </w:t>
      </w:r>
    </w:p>
    <w:p>
      <w:pPr>
        <w:spacing w:line="240" w:lineRule="auto"/>
        <w:ind w:left="991" w:leftChars="472" w:firstLine="0" w:firstLineChars="0"/>
        <w:rPr>
          <w:rFonts w:hint="default" w:ascii="Times New Roman" w:hAnsi="Times New Roman" w:cs="Times New Roman" w:eastAsiaTheme="minorEastAsia"/>
          <w:szCs w:val="24"/>
        </w:rPr>
      </w:pPr>
    </w:p>
    <w:p>
      <w:pPr>
        <w:spacing w:line="240" w:lineRule="auto"/>
        <w:ind w:left="991" w:leftChars="472" w:firstLine="0" w:firstLineChars="0"/>
        <w:rPr>
          <w:rFonts w:hint="default" w:ascii="Times New Roman" w:hAnsi="Times New Roman" w:cs="Times New Roman" w:eastAsiaTheme="minorEastAsia"/>
          <w:szCs w:val="24"/>
        </w:rPr>
      </w:pPr>
    </w:p>
    <w:p>
      <w:pPr>
        <w:spacing w:line="240" w:lineRule="auto"/>
        <w:ind w:left="991" w:leftChars="472" w:firstLine="0" w:firstLineChars="0"/>
        <w:rPr>
          <w:rFonts w:hint="default" w:ascii="Times New Roman" w:hAnsi="Times New Roman" w:cs="Times New Roman" w:eastAsiaTheme="minorEastAsia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b/>
          <w:bCs/>
          <w:sz w:val="44"/>
          <w:szCs w:val="24"/>
        </w:rPr>
        <w:t>专业班级：</w:t>
      </w:r>
      <w:r>
        <w:rPr>
          <w:rFonts w:hint="default" w:ascii="Times New Roman" w:hAnsi="Times New Roman" w:cs="Times New Roman" w:eastAsiaTheme="minorEastAsia"/>
          <w:bCs/>
          <w:sz w:val="44"/>
          <w:szCs w:val="24"/>
          <w:u w:val="single"/>
        </w:rPr>
        <w:t xml:space="preserve">  </w:t>
      </w:r>
      <w:r>
        <w:rPr>
          <w:rFonts w:hint="default" w:ascii="Times New Roman" w:hAnsi="Times New Roman" w:cs="Times New Roman" w:eastAsiaTheme="minorEastAsia"/>
          <w:bCs/>
          <w:sz w:val="44"/>
          <w:szCs w:val="24"/>
          <w:u w:val="single"/>
          <w:lang w:val="en-US" w:eastAsia="zh-CN"/>
        </w:rPr>
        <w:t xml:space="preserve">软件工程18-4班         </w:t>
      </w:r>
    </w:p>
    <w:p>
      <w:pPr>
        <w:spacing w:line="240" w:lineRule="auto"/>
        <w:ind w:firstLine="0" w:firstLineChars="0"/>
        <w:rPr>
          <w:rFonts w:hint="default" w:ascii="Times New Roman" w:hAnsi="Times New Roman" w:cs="Times New Roman" w:eastAsiaTheme="minorEastAsia"/>
          <w:szCs w:val="24"/>
        </w:rPr>
      </w:pPr>
    </w:p>
    <w:p>
      <w:pPr>
        <w:spacing w:line="240" w:lineRule="auto"/>
        <w:ind w:firstLine="0" w:firstLineChars="0"/>
        <w:rPr>
          <w:rFonts w:hint="default" w:ascii="Times New Roman" w:hAnsi="Times New Roman" w:cs="Times New Roman" w:eastAsiaTheme="minorEastAsia"/>
          <w:szCs w:val="24"/>
        </w:rPr>
      </w:pPr>
    </w:p>
    <w:p>
      <w:pPr>
        <w:spacing w:line="240" w:lineRule="auto"/>
        <w:ind w:firstLine="0" w:firstLineChars="0"/>
        <w:rPr>
          <w:rFonts w:hint="default" w:ascii="Times New Roman" w:hAnsi="Times New Roman" w:cs="Times New Roman" w:eastAsiaTheme="minorEastAsia"/>
          <w:szCs w:val="24"/>
        </w:rPr>
      </w:pPr>
    </w:p>
    <w:p>
      <w:pPr>
        <w:spacing w:line="240" w:lineRule="auto"/>
        <w:ind w:firstLine="0" w:firstLineChars="0"/>
        <w:rPr>
          <w:rFonts w:hint="default" w:ascii="Times New Roman" w:hAnsi="Times New Roman" w:cs="Times New Roman" w:eastAsiaTheme="minorEastAsia"/>
          <w:szCs w:val="24"/>
        </w:rPr>
      </w:pPr>
    </w:p>
    <w:p>
      <w:pPr>
        <w:spacing w:line="240" w:lineRule="auto"/>
        <w:ind w:firstLine="0" w:firstLineChars="0"/>
        <w:rPr>
          <w:rFonts w:hint="default" w:ascii="Times New Roman" w:hAnsi="Times New Roman" w:cs="Times New Roman" w:eastAsiaTheme="minorEastAsia"/>
          <w:szCs w:val="24"/>
        </w:rPr>
      </w:pPr>
    </w:p>
    <w:p>
      <w:pPr>
        <w:spacing w:line="240" w:lineRule="auto"/>
        <w:ind w:firstLine="0" w:firstLineChars="0"/>
        <w:jc w:val="center"/>
        <w:rPr>
          <w:rFonts w:hint="default" w:ascii="Times New Roman" w:hAnsi="Times New Roman" w:cs="Times New Roman" w:eastAsiaTheme="minorEastAsia"/>
          <w:b/>
          <w:bCs/>
          <w:sz w:val="32"/>
          <w:szCs w:val="24"/>
        </w:rPr>
      </w:pPr>
      <w:r>
        <w:rPr>
          <w:rFonts w:hint="default" w:ascii="Times New Roman" w:hAnsi="Times New Roman" w:cs="Times New Roman" w:eastAsiaTheme="minorEastAsia"/>
          <w:b/>
          <w:bCs/>
          <w:sz w:val="32"/>
          <w:szCs w:val="24"/>
        </w:rPr>
        <w:t>20</w:t>
      </w:r>
      <w:r>
        <w:rPr>
          <w:rFonts w:hint="default" w:ascii="Times New Roman" w:hAnsi="Times New Roman" w:cs="Times New Roman" w:eastAsiaTheme="minorEastAsia"/>
          <w:b/>
          <w:bCs/>
          <w:sz w:val="32"/>
          <w:szCs w:val="24"/>
          <w:lang w:val="en-US" w:eastAsia="zh-CN"/>
        </w:rPr>
        <w:t>20</w:t>
      </w:r>
      <w:r>
        <w:rPr>
          <w:rFonts w:hint="default" w:ascii="Times New Roman" w:hAnsi="Times New Roman" w:cs="Times New Roman" w:eastAsiaTheme="minorEastAsia"/>
          <w:b/>
          <w:bCs/>
          <w:sz w:val="32"/>
          <w:szCs w:val="24"/>
        </w:rPr>
        <w:t xml:space="preserve"> 年 </w:t>
      </w:r>
      <w:r>
        <w:rPr>
          <w:rFonts w:hint="default" w:ascii="Times New Roman" w:hAnsi="Times New Roman" w:cs="Times New Roman" w:eastAsiaTheme="minorEastAsia"/>
          <w:b/>
          <w:bCs/>
          <w:sz w:val="32"/>
          <w:szCs w:val="24"/>
          <w:lang w:val="en-US" w:eastAsia="zh-CN"/>
        </w:rPr>
        <w:t>5</w:t>
      </w:r>
      <w:r>
        <w:rPr>
          <w:rFonts w:hint="default" w:ascii="Times New Roman" w:hAnsi="Times New Roman" w:cs="Times New Roman" w:eastAsiaTheme="minorEastAsia"/>
          <w:b/>
          <w:bCs/>
          <w:sz w:val="32"/>
          <w:szCs w:val="24"/>
        </w:rPr>
        <w:t xml:space="preserve"> 月 </w:t>
      </w:r>
      <w:r>
        <w:rPr>
          <w:rFonts w:hint="default" w:ascii="Times New Roman" w:hAnsi="Times New Roman" w:cs="Times New Roman" w:eastAsiaTheme="minorEastAsia"/>
          <w:b/>
          <w:bCs/>
          <w:sz w:val="32"/>
          <w:szCs w:val="24"/>
          <w:lang w:val="en-US" w:eastAsia="zh-CN"/>
        </w:rPr>
        <w:t>14</w:t>
      </w:r>
      <w:r>
        <w:rPr>
          <w:rFonts w:hint="default" w:ascii="Times New Roman" w:hAnsi="Times New Roman" w:cs="Times New Roman" w:eastAsiaTheme="minorEastAsia"/>
          <w:b/>
          <w:bCs/>
          <w:sz w:val="32"/>
          <w:szCs w:val="24"/>
        </w:rPr>
        <w:t xml:space="preserve"> 日</w:t>
      </w:r>
    </w:p>
    <w:p>
      <w:pPr>
        <w:spacing w:line="240" w:lineRule="auto"/>
        <w:ind w:firstLine="0" w:firstLineChars="0"/>
        <w:jc w:val="center"/>
        <w:rPr>
          <w:rFonts w:hint="default" w:ascii="Times New Roman" w:hAnsi="Times New Roman" w:cs="Times New Roman" w:eastAsiaTheme="minorEastAsia"/>
          <w:b/>
          <w:bCs/>
          <w:sz w:val="32"/>
          <w:szCs w:val="24"/>
        </w:rPr>
      </w:pPr>
    </w:p>
    <w:p>
      <w:pPr>
        <w:spacing w:line="240" w:lineRule="auto"/>
        <w:ind w:firstLine="0" w:firstLineChars="0"/>
        <w:jc w:val="both"/>
        <w:rPr>
          <w:rFonts w:hint="default" w:ascii="Times New Roman" w:hAnsi="Times New Roman" w:cs="Times New Roman" w:eastAsiaTheme="minorEastAsia"/>
          <w:b/>
          <w:bCs/>
          <w:sz w:val="32"/>
          <w:szCs w:val="24"/>
        </w:rPr>
      </w:pPr>
    </w:p>
    <w:p>
      <w:pPr>
        <w:spacing w:line="240" w:lineRule="auto"/>
        <w:ind w:firstLine="0" w:firstLineChars="0"/>
        <w:jc w:val="both"/>
        <w:rPr>
          <w:rFonts w:hint="default" w:ascii="Times New Roman" w:hAnsi="Times New Roman" w:cs="Times New Roman" w:eastAsiaTheme="minorEastAsia"/>
          <w:b/>
          <w:bCs/>
          <w:sz w:val="32"/>
          <w:szCs w:val="24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b/>
          <w:sz w:val="32"/>
          <w:szCs w:val="32"/>
          <w:lang w:val="en-US" w:eastAsia="zh-CN"/>
        </w:rPr>
        <w:t>实验一</w:t>
      </w:r>
      <w:r>
        <w:rPr>
          <w:rFonts w:hint="eastAsia" w:asciiTheme="minorEastAsia" w:hAnsiTheme="minorEastAsia" w:eastAsiaTheme="minorEastAsia" w:cstheme="minorEastAsia"/>
          <w:b/>
          <w:color w:val="000000"/>
          <w:kern w:val="0"/>
          <w:sz w:val="32"/>
          <w:szCs w:val="32"/>
          <w:lang w:val="en-US" w:eastAsia="zh-CN" w:bidi="ar"/>
        </w:rPr>
        <w:t>vi 编辑器以及 X Window 桌面的使用</w:t>
      </w:r>
    </w:p>
    <w:p>
      <w:pPr>
        <w:ind w:left="0" w:leftChars="0" w:firstLine="0" w:firstLineChars="0"/>
        <w:jc w:val="center"/>
        <w:rPr>
          <w:rFonts w:hint="default" w:ascii="Times New Roman" w:hAnsi="Times New Roman" w:cs="Times New Roman" w:eastAsiaTheme="minorEastAsia"/>
          <w:b/>
          <w:sz w:val="32"/>
          <w:szCs w:val="32"/>
          <w:lang w:val="en-US" w:eastAsia="zh-CN"/>
        </w:rPr>
      </w:pPr>
    </w:p>
    <w:p>
      <w:pPr>
        <w:ind w:left="0" w:leftChars="0" w:firstLine="0" w:firstLineChars="0"/>
        <w:rPr>
          <w:rFonts w:hint="default" w:ascii="Times New Roman" w:hAnsi="Times New Roman" w:cs="Times New Roman" w:eastAsiaTheme="minorEastAsia"/>
          <w:b/>
          <w:sz w:val="24"/>
          <w:szCs w:val="24"/>
        </w:rPr>
      </w:pPr>
    </w:p>
    <w:p>
      <w:pPr>
        <w:ind w:left="0" w:leftChars="0" w:firstLine="0" w:firstLineChars="0"/>
        <w:rPr>
          <w:rFonts w:hint="default" w:ascii="Times New Roman" w:hAnsi="Times New Roman" w:cs="Times New Roman" w:eastAsiaTheme="minorEastAsia"/>
          <w:b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b/>
          <w:sz w:val="24"/>
          <w:szCs w:val="24"/>
        </w:rPr>
        <w:t>一、实验目的</w:t>
      </w:r>
    </w:p>
    <w:p>
      <w:pPr>
        <w:ind w:left="0" w:leftChars="0" w:firstLine="0" w:firstLineChars="0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练习vi编辑器以及X Window桌面的使用。</w:t>
      </w:r>
    </w:p>
    <w:p>
      <w:pPr>
        <w:ind w:left="0" w:leftChars="0" w:firstLine="0" w:firstLineChars="0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需要的知识：第3章vi编辑器的使用和第4章建立快速链接的内容。</w:t>
      </w:r>
    </w:p>
    <w:p>
      <w:pPr>
        <w:ind w:left="0" w:leftChars="0" w:firstLine="0" w:firstLineChars="0"/>
        <w:rPr>
          <w:rFonts w:hint="default" w:ascii="Times New Roman" w:hAnsi="Times New Roman" w:cs="Times New Roman" w:eastAsiaTheme="minorEastAsia"/>
          <w:b/>
          <w:bCs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  <w:szCs w:val="24"/>
        </w:rPr>
        <w:t>二、实验内容</w:t>
      </w:r>
    </w:p>
    <w:p>
      <w:pPr>
        <w:ind w:left="0" w:leftChars="0" w:firstLine="0" w:firstLineChars="0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首先使用vi编辑器编辑一个c语言源程序hello.c，程序的功能为：接受用户输入的姓名，然后向屏幕输出一条语句“Welcome  姓名”。使用命令“gcc –o hello hello.c”编译源程序，如果发现程序错误则需要反复使用vi修改源文件并且在修改后重新编译。最后在X Window的桌面上放置源程序hello.c的链接。</w:t>
      </w:r>
    </w:p>
    <w:p>
      <w:pPr>
        <w:ind w:left="0" w:leftChars="0" w:firstLine="0" w:firstLineChars="0"/>
        <w:rPr>
          <w:rFonts w:hint="default" w:ascii="Times New Roman" w:hAnsi="Times New Roman" w:cs="Times New Roman" w:eastAsiaTheme="minorEastAsia"/>
          <w:b/>
          <w:bCs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  <w:szCs w:val="24"/>
        </w:rPr>
        <w:t>三、实验设备及工具（包括软件调试工具）</w:t>
      </w:r>
    </w:p>
    <w:p>
      <w:pPr>
        <w:ind w:left="0" w:leftChars="0" w:firstLine="0" w:firstLineChars="0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hint="default" w:ascii="Times New Roman" w:hAnsi="Times New Roman" w:cs="Times New Roman" w:eastAsiaTheme="minorEastAsia"/>
          <w:b/>
          <w:bCs/>
          <w:sz w:val="24"/>
          <w:szCs w:val="24"/>
          <w:lang w:val="en-US" w:eastAsia="zh-CN"/>
        </w:rPr>
        <w:t>VMVARE    Fedora11系统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 w:eastAsiaTheme="minorEastAsia"/>
          <w:b/>
          <w:bCs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  <w:szCs w:val="24"/>
        </w:rPr>
        <w:t>实验步骤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  <w:lang w:val="en-US" w:eastAsia="zh-CN"/>
        </w:rPr>
        <w:t>1.使用vi编辑器编辑hello.c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3905250" cy="1962150"/>
            <wp:effectExtent l="0" t="0" r="11430" b="3810"/>
            <wp:docPr id="1" name="图片 1" descr="B9%`%WLJ318N{YZOA]~DBP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B9%`%WLJ318N{YZOA]~DBP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编译文件gcc –o hello hello.c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113665</wp:posOffset>
            </wp:positionH>
            <wp:positionV relativeFrom="paragraph">
              <wp:posOffset>103505</wp:posOffset>
            </wp:positionV>
            <wp:extent cx="3467100" cy="640080"/>
            <wp:effectExtent l="0" t="0" r="7620" b="0"/>
            <wp:wrapTopAndBottom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ind w:left="0" w:leftChars="0" w:firstLine="0" w:firstLineChars="0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3.运行可执行文件</w:t>
      </w:r>
    </w:p>
    <w:p>
      <w:pPr>
        <w:spacing w:line="240" w:lineRule="auto"/>
        <w:ind w:left="0" w:leftChars="0" w:firstLine="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933700" cy="563880"/>
            <wp:effectExtent l="0" t="0" r="762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spacing w:line="240" w:lineRule="auto"/>
        <w:ind w:left="0" w:leftChars="0" w:firstLine="0" w:firstLineChars="0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link文件实验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drawing>
          <wp:inline distT="0" distB="0" distL="114300" distR="114300">
            <wp:extent cx="4808220" cy="1318260"/>
            <wp:effectExtent l="0" t="0" r="7620" b="7620"/>
            <wp:docPr id="2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822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240" w:lineRule="auto"/>
        <w:ind w:left="0" w:leftChars="0" w:firstLine="0" w:firstLineChars="0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  <w:szCs w:val="24"/>
          <w:lang w:val="en-US" w:eastAsia="zh-CN"/>
        </w:rPr>
        <w:t>实验结论与分析</w:t>
      </w:r>
    </w:p>
    <w:p>
      <w:pPr>
        <w:ind w:left="0" w:leftChars="0" w:firstLine="0" w:firstLineChars="0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在Linux系统中有种文件是链接文件，可以为解决文件的共享使用。链接的方式可以分为两种，一种是硬链接（Hard Link），另一种是软链接或者也称为符号链接（Symbolic Link）。</w:t>
      </w:r>
    </w:p>
    <w:p>
      <w:pPr>
        <w:ind w:left="0" w:leftChars="0" w:firstLine="0" w:firstLineChars="0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软连接和硬链接的特点：</w:t>
      </w:r>
    </w:p>
    <w:p>
      <w:pPr>
        <w:ind w:left="0" w:leftChars="0" w:firstLine="0" w:firstLineChars="0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软链接：</w:t>
      </w:r>
    </w:p>
    <w:p>
      <w:pPr>
        <w:ind w:firstLine="480" w:firstLineChars="200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1.软链接是存放另一个文件的路径的形式存在。</w:t>
      </w:r>
    </w:p>
    <w:p>
      <w:pPr>
        <w:ind w:firstLine="480" w:firstLineChars="200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2.软链接可以 跨文件系统 ，硬链接不可以。</w:t>
      </w:r>
    </w:p>
    <w:p>
      <w:pPr>
        <w:ind w:firstLine="480" w:firstLineChars="200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3.软链接可以对一个不存在的文件名进行链接，硬链接必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须要有源文件。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4.软链接可以对目录进行链接。</w:t>
      </w:r>
    </w:p>
    <w:p>
      <w:pPr>
        <w:ind w:left="0" w:leftChars="0" w:firstLine="0" w:firstLineChars="0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硬链接：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1. 硬链接，以文件副本的形式存在。但不占用实际空间。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2. 不允许给目录创建硬链接。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3. 硬链接只有在同一个文件系统中才能创建。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4. 删除其中一个硬链接文件并不影响其他有相同 inode 号的文件。</w:t>
      </w:r>
    </w:p>
    <w:p>
      <w:pPr>
        <w:ind w:left="0" w:leftChars="0" w:firstLine="0" w:firstLineChars="0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不论是硬链接或软链接都不会将原本的档案复制一份，只会占用非常少量的磁碟空间。</w:t>
      </w:r>
    </w:p>
    <w:p>
      <w:pPr>
        <w:ind w:left="0" w:leftChars="0" w:firstLine="0" w:firstLineChars="0"/>
        <w:jc w:val="center"/>
        <w:rPr>
          <w:rFonts w:hint="default" w:ascii="Times New Roman" w:hAnsi="Times New Roman" w:cs="Times New Roman" w:eastAsiaTheme="minorEastAsia"/>
          <w:b/>
          <w:bCs/>
          <w:sz w:val="32"/>
          <w:szCs w:val="32"/>
          <w:lang w:val="en-US" w:eastAsia="zh-CN"/>
        </w:rPr>
      </w:pPr>
    </w:p>
    <w:p>
      <w:pPr>
        <w:ind w:left="0" w:leftChars="0" w:firstLine="0" w:firstLineChars="0"/>
        <w:jc w:val="center"/>
        <w:rPr>
          <w:rFonts w:hint="default" w:ascii="Times New Roman" w:hAnsi="Times New Roman" w:cs="Times New Roman" w:eastAsiaTheme="minorEastAsia"/>
          <w:b/>
          <w:bCs/>
          <w:sz w:val="32"/>
          <w:szCs w:val="32"/>
          <w:lang w:val="en-US" w:eastAsia="zh-CN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b/>
          <w:color w:val="000000"/>
          <w:kern w:val="0"/>
          <w:sz w:val="32"/>
          <w:szCs w:val="32"/>
          <w:lang w:val="en-US" w:eastAsia="zh-CN" w:bidi="ar"/>
        </w:rPr>
        <w:t>实验 2 存储设备挂载及管理任务设置</w:t>
      </w:r>
    </w:p>
    <w:p>
      <w:pPr>
        <w:ind w:left="0" w:leftChars="0" w:firstLine="0" w:firstLineChars="0"/>
        <w:jc w:val="center"/>
        <w:rPr>
          <w:rFonts w:hint="default" w:ascii="Times New Roman" w:hAnsi="Times New Roman" w:cs="Times New Roman" w:eastAsiaTheme="minorEastAsia"/>
          <w:b/>
          <w:bCs/>
          <w:sz w:val="32"/>
          <w:szCs w:val="32"/>
          <w:lang w:val="en-US" w:eastAsia="zh-CN"/>
        </w:rPr>
      </w:pPr>
    </w:p>
    <w:p>
      <w:pPr>
        <w:spacing w:line="240" w:lineRule="auto"/>
        <w:ind w:firstLine="0" w:firstLineChars="0"/>
        <w:rPr>
          <w:rFonts w:hint="default" w:ascii="Times New Roman" w:hAnsi="Times New Roman" w:cs="Times New Roman" w:eastAsiaTheme="minorEastAsia"/>
          <w:b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b/>
          <w:sz w:val="24"/>
          <w:szCs w:val="24"/>
        </w:rPr>
        <w:t>一、实验目的</w:t>
      </w:r>
    </w:p>
    <w:p>
      <w:pPr>
        <w:spacing w:line="240" w:lineRule="auto"/>
        <w:ind w:firstLine="420" w:firstLineChars="0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练习存储设备的挂载以及编写shell程序将日常管理任务简化。</w:t>
      </w:r>
    </w:p>
    <w:p>
      <w:pPr>
        <w:spacing w:line="240" w:lineRule="auto"/>
        <w:ind w:firstLine="0" w:firstLineChars="0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需要的知识：第6章存储设备的挂载和第11章shell编程的内容</w:t>
      </w:r>
    </w:p>
    <w:p>
      <w:pPr>
        <w:spacing w:line="240" w:lineRule="auto"/>
        <w:ind w:firstLine="0" w:firstLineChars="0"/>
        <w:rPr>
          <w:rFonts w:hint="default" w:ascii="Times New Roman" w:hAnsi="Times New Roman" w:cs="Times New Roman" w:eastAsiaTheme="minorEastAsia"/>
          <w:sz w:val="24"/>
          <w:szCs w:val="24"/>
        </w:rPr>
      </w:pPr>
    </w:p>
    <w:p>
      <w:pPr>
        <w:spacing w:line="240" w:lineRule="auto"/>
        <w:ind w:firstLine="0" w:firstLineChars="0"/>
        <w:rPr>
          <w:rFonts w:hint="default" w:ascii="Times New Roman" w:hAnsi="Times New Roman" w:cs="Times New Roman" w:eastAsiaTheme="minorEastAsia"/>
          <w:b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b/>
          <w:sz w:val="24"/>
          <w:szCs w:val="24"/>
        </w:rPr>
        <w:t>二、实验内容</w:t>
      </w:r>
    </w:p>
    <w:p>
      <w:pPr>
        <w:spacing w:line="240" w:lineRule="auto"/>
        <w:ind w:firstLine="420" w:firstLineChars="0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假设有一台Windows和Linux双启动的主机，Window有C、D两个分区，编写一个负责挂载的脚本程序mmnt，参数为cdrom时挂载光驱、参数为floppy时挂载软驱、参数为usb时挂载U盘、参数为C（大小写都可以）时挂载Windows的C盘（有中文字符），参数为D（大小写都可以）时挂载Windows的D盘（有中文字符），参数为其它时显示帮助信息：Usage: mmnt cdrom|floppy|usb|C|c|D|d</w:t>
      </w:r>
    </w:p>
    <w:p>
      <w:pPr>
        <w:spacing w:line="240" w:lineRule="auto"/>
        <w:ind w:firstLine="420" w:firstLineChars="0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编写一个负责卸载的脚本程序umnt，完成相应的存储设备的卸载，参数的含义同上。</w:t>
      </w:r>
    </w:p>
    <w:p>
      <w:pPr>
        <w:spacing w:line="240" w:lineRule="auto"/>
        <w:ind w:firstLine="0" w:firstLineChars="0"/>
        <w:rPr>
          <w:rFonts w:hint="default" w:ascii="Times New Roman" w:hAnsi="Times New Roman" w:cs="Times New Roman" w:eastAsiaTheme="minorEastAsia"/>
          <w:b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b/>
          <w:sz w:val="24"/>
          <w:szCs w:val="24"/>
        </w:rPr>
        <w:t>三、实验设备及工具（包括软件调试工具）</w:t>
      </w:r>
    </w:p>
    <w:p>
      <w:pPr>
        <w:spacing w:line="240" w:lineRule="auto"/>
        <w:ind w:firstLine="420" w:firstLineChars="0"/>
        <w:rPr>
          <w:rFonts w:hint="default" w:ascii="Times New Roman" w:hAnsi="Times New Roman" w:cs="Times New Roman" w:eastAsiaTheme="minorEastAsia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  <w:szCs w:val="24"/>
          <w:lang w:val="en-US" w:eastAsia="zh-CN"/>
        </w:rPr>
        <w:t>VMVARE    Fedora11系统</w:t>
      </w:r>
    </w:p>
    <w:p>
      <w:pPr>
        <w:spacing w:line="240" w:lineRule="auto"/>
        <w:ind w:firstLine="0" w:firstLineChars="0"/>
        <w:rPr>
          <w:rFonts w:hint="default" w:ascii="Times New Roman" w:hAnsi="Times New Roman" w:cs="Times New Roman" w:eastAsiaTheme="minorEastAsia"/>
          <w:sz w:val="24"/>
          <w:szCs w:val="24"/>
        </w:rPr>
      </w:pPr>
    </w:p>
    <w:p>
      <w:pPr>
        <w:spacing w:line="240" w:lineRule="auto"/>
        <w:ind w:firstLine="0" w:firstLineChars="0"/>
        <w:rPr>
          <w:rFonts w:hint="default" w:ascii="Times New Roman" w:hAnsi="Times New Roman" w:cs="Times New Roman" w:eastAsiaTheme="minorEastAsia"/>
          <w:b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b/>
          <w:sz w:val="24"/>
          <w:szCs w:val="24"/>
        </w:rPr>
        <w:t>四、实验步骤</w:t>
      </w:r>
    </w:p>
    <w:p>
      <w:pPr>
        <w:spacing w:line="240" w:lineRule="auto"/>
        <w:ind w:firstLine="0" w:firstLineChars="0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步骤1：以root身份登录Linux系统，使用fdisk –l命令查看系统连接的存储设备，主要查看windows的两个分区的名称，比如hda3, hda5等。</w:t>
      </w:r>
    </w:p>
    <w:p>
      <w:pPr>
        <w:spacing w:line="240" w:lineRule="auto"/>
        <w:ind w:firstLine="0" w:firstLineChars="0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drawing>
          <wp:inline distT="0" distB="0" distL="114300" distR="114300">
            <wp:extent cx="5273675" cy="1473200"/>
            <wp:effectExtent l="0" t="0" r="14605" b="5080"/>
            <wp:docPr id="16" name="Picture 16" descr="Screen Shot 2019-06-16 at 8.38.43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Screen Shot 2019-06-16 at 8.38.43 AM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ind w:firstLine="0" w:firstLineChars="0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步骤2：建立挂载点：一般地，光驱和软驱的挂载点/mnt/cdrom、/mnt/floppy由系统缺省建立，查看一下这两个目录是否存在，如果没有，手工建立；此外使用mkdir命令建立U盘和windows的C盘和D盘的挂载点：</w:t>
      </w:r>
    </w:p>
    <w:p>
      <w:pPr>
        <w:spacing w:line="240" w:lineRule="auto"/>
        <w:ind w:firstLine="0" w:firstLineChars="0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       mkdir /mnt/usb</w:t>
      </w:r>
    </w:p>
    <w:p>
      <w:pPr>
        <w:spacing w:line="240" w:lineRule="auto"/>
        <w:ind w:firstLine="945" w:firstLineChars="0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mkdir /mnt/C    </w:t>
      </w:r>
    </w:p>
    <w:p>
      <w:pPr>
        <w:spacing w:line="240" w:lineRule="auto"/>
        <w:ind w:firstLine="945" w:firstLineChars="0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mkdir /mnt/D</w:t>
      </w:r>
    </w:p>
    <w:p>
      <w:pPr>
        <w:spacing w:line="240" w:lineRule="auto"/>
        <w:ind w:left="0" w:leftChars="0" w:firstLine="0" w:firstLineChars="0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drawing>
          <wp:inline distT="0" distB="0" distL="114300" distR="114300">
            <wp:extent cx="5271770" cy="627380"/>
            <wp:effectExtent l="0" t="0" r="1270" b="12700"/>
            <wp:docPr id="17" name="Picture 17" descr="Screen Shot 2019-06-16 at 8.40.33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Screen Shot 2019-06-16 at 8.40.33 AM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2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ind w:firstLine="0" w:firstLineChars="0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步骤3：编写/etc/fstab文件，编辑或者添加如下5行：</w:t>
      </w:r>
    </w:p>
    <w:p>
      <w:pPr>
        <w:spacing w:line="240" w:lineRule="auto"/>
        <w:ind w:firstLine="0" w:firstLineChars="0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（操作时只需要添加usb行，其他四行暂未用到，不影响。）</w:t>
      </w:r>
    </w:p>
    <w:p>
      <w:pPr>
        <w:spacing w:line="240" w:lineRule="auto"/>
        <w:ind w:firstLine="410" w:firstLineChars="171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/dev/hda3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</w:rPr>
        <w:t>/mnt/C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</w:rPr>
        <w:t>vfat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</w:rPr>
        <w:t>noauto,iocharset=cp936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</w:rPr>
        <w:t>0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0</w:t>
      </w:r>
    </w:p>
    <w:p>
      <w:pPr>
        <w:spacing w:line="240" w:lineRule="auto"/>
        <w:ind w:firstLine="410" w:firstLineChars="171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/dev/hda5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</w:rPr>
        <w:t>/mnt/D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</w:rPr>
        <w:t>vfat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</w:rPr>
        <w:t>noauto,iocharset=cp936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</w:rPr>
        <w:t>0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0</w:t>
      </w:r>
    </w:p>
    <w:p>
      <w:pPr>
        <w:spacing w:line="240" w:lineRule="auto"/>
        <w:ind w:firstLine="410" w:firstLineChars="171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/dev/cdrom   /mnt/cdrom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</w:rPr>
        <w:t>iso9660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</w:rPr>
        <w:t>noauto,owner,ro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</w:rPr>
        <w:t>0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0</w:t>
      </w:r>
    </w:p>
    <w:p>
      <w:pPr>
        <w:spacing w:line="240" w:lineRule="auto"/>
        <w:ind w:firstLine="410" w:firstLineChars="171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/dev/fd0     /mnt/floppy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</w:rPr>
        <w:t>auto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</w:rPr>
        <w:t>noauto,owner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</w:rPr>
        <w:t>0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0</w:t>
      </w:r>
    </w:p>
    <w:p>
      <w:pPr>
        <w:spacing w:line="240" w:lineRule="auto"/>
        <w:ind w:firstLine="410" w:firstLineChars="171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/dev/sdb1    /mnt/usb      auto    noauto     0      0</w:t>
      </w:r>
    </w:p>
    <w:p>
      <w:pPr>
        <w:spacing w:line="240" w:lineRule="auto"/>
        <w:ind w:firstLine="0" w:firstLineChars="0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drawing>
          <wp:inline distT="0" distB="0" distL="0" distR="0">
            <wp:extent cx="4618355" cy="193675"/>
            <wp:effectExtent l="0" t="0" r="14605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rcRect t="31860" r="1378"/>
                    <a:stretch>
                      <a:fillRect/>
                    </a:stretch>
                  </pic:blipFill>
                  <pic:spPr>
                    <a:xfrm>
                      <a:off x="0" y="0"/>
                      <a:ext cx="4618355" cy="19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ind w:firstLine="0" w:firstLineChars="0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drawing>
          <wp:inline distT="0" distB="0" distL="114300" distR="114300">
            <wp:extent cx="5269230" cy="558165"/>
            <wp:effectExtent l="0" t="0" r="3810" b="5715"/>
            <wp:docPr id="19" name="Picture 19" descr="Screen Shot 2019-06-16 at 8.42.16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Screen Shot 2019-06-16 at 8.42.16 AM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5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ind w:firstLine="0" w:firstLineChars="0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步骤4：编写shell脚本mmnt  （vi mmnt）</w:t>
      </w:r>
    </w:p>
    <w:p>
      <w:pPr>
        <w:tabs>
          <w:tab w:val="left" w:pos="2730"/>
        </w:tabs>
        <w:spacing w:line="240" w:lineRule="auto"/>
        <w:ind w:firstLine="0" w:firstLineChars="0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#!/bin/sh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ab/>
      </w:r>
    </w:p>
    <w:p>
      <w:pPr>
        <w:spacing w:line="240" w:lineRule="auto"/>
        <w:ind w:firstLine="0" w:firstLineChars="0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</w:rPr>
        <w:t>case $1 in</w:t>
      </w:r>
    </w:p>
    <w:p>
      <w:pPr>
        <w:spacing w:line="240" w:lineRule="auto"/>
        <w:ind w:firstLine="0" w:firstLineChars="0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</w:rPr>
        <w:t>cdrom) mount /mnt/cdrom ;;</w:t>
      </w:r>
    </w:p>
    <w:p>
      <w:pPr>
        <w:spacing w:line="240" w:lineRule="auto"/>
        <w:ind w:firstLine="0" w:firstLineChars="0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</w:rPr>
        <w:t>floppy) mount /mnt/floppy ;;</w:t>
      </w:r>
    </w:p>
    <w:p>
      <w:pPr>
        <w:spacing w:line="240" w:lineRule="auto"/>
        <w:ind w:firstLine="0" w:firstLineChars="0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      usb) mount /mnt/usb;;</w:t>
      </w:r>
    </w:p>
    <w:p>
      <w:pPr>
        <w:spacing w:line="240" w:lineRule="auto"/>
        <w:ind w:firstLine="0" w:firstLineChars="0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</w:rPr>
        <w:t>C|c) mount /mnt/C ;;</w:t>
      </w:r>
    </w:p>
    <w:p>
      <w:pPr>
        <w:spacing w:line="240" w:lineRule="auto"/>
        <w:ind w:firstLine="0" w:firstLineChars="0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</w:rPr>
        <w:t>D|d) mount /mnt/D ;;</w:t>
      </w:r>
    </w:p>
    <w:p>
      <w:pPr>
        <w:spacing w:line="240" w:lineRule="auto"/>
        <w:ind w:firstLine="0" w:firstLineChars="0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</w:rPr>
        <w:t>*) echo “Usage: mmnt cdrom|floppy|usb|C|c|D|d”;;</w:t>
      </w:r>
    </w:p>
    <w:p>
      <w:pPr>
        <w:spacing w:line="240" w:lineRule="auto"/>
        <w:ind w:firstLine="0" w:firstLineChars="0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</w:rPr>
        <w:t>Esac</w:t>
      </w:r>
    </w:p>
    <w:p>
      <w:pPr>
        <w:spacing w:line="240" w:lineRule="auto"/>
        <w:ind w:firstLine="0" w:firstLineChars="0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  <w:szCs w:val="24"/>
        </w:rPr>
        <w:drawing>
          <wp:inline distT="0" distB="0" distL="114300" distR="114300">
            <wp:extent cx="5269865" cy="1477010"/>
            <wp:effectExtent l="0" t="0" r="3175" b="1270"/>
            <wp:docPr id="20" name="Picture 8" descr="Screen Shot 2019-06-16 at 8.47.02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8" descr="Screen Shot 2019-06-16 at 8.47.02 AM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77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ind w:firstLine="0" w:firstLineChars="0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步骤5：编写shell脚本umnt （vi umnt）</w:t>
      </w:r>
    </w:p>
    <w:p>
      <w:pPr>
        <w:spacing w:line="240" w:lineRule="auto"/>
        <w:ind w:firstLine="0" w:firstLineChars="0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#!/bin/sh</w:t>
      </w:r>
    </w:p>
    <w:p>
      <w:pPr>
        <w:spacing w:line="240" w:lineRule="auto"/>
        <w:ind w:firstLine="0" w:firstLineChars="0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</w:rPr>
        <w:t>case $1 in</w:t>
      </w:r>
    </w:p>
    <w:p>
      <w:pPr>
        <w:spacing w:line="240" w:lineRule="auto"/>
        <w:ind w:firstLine="0" w:firstLineChars="0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</w:rPr>
        <w:t>cdrom) umount /mnt/cdrom ;;</w:t>
      </w:r>
    </w:p>
    <w:p>
      <w:pPr>
        <w:spacing w:line="240" w:lineRule="auto"/>
        <w:ind w:firstLine="0" w:firstLineChars="0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</w:rPr>
        <w:t>floppy) umount /mnt/floppy ;;</w:t>
      </w:r>
    </w:p>
    <w:p>
      <w:pPr>
        <w:spacing w:line="240" w:lineRule="auto"/>
        <w:ind w:firstLine="0" w:firstLineChars="0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      usb) umount /mnt/usb;;</w:t>
      </w:r>
    </w:p>
    <w:p>
      <w:pPr>
        <w:spacing w:line="240" w:lineRule="auto"/>
        <w:ind w:firstLine="0" w:firstLineChars="0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</w:rPr>
        <w:t>C|c) umount /mnt/C ;;</w:t>
      </w:r>
    </w:p>
    <w:p>
      <w:pPr>
        <w:spacing w:line="240" w:lineRule="auto"/>
        <w:ind w:firstLine="0" w:firstLineChars="0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</w:rPr>
        <w:t>D|d) umount /mnt/D ;;</w:t>
      </w:r>
    </w:p>
    <w:p>
      <w:pPr>
        <w:spacing w:line="240" w:lineRule="auto"/>
        <w:ind w:firstLine="0" w:firstLineChars="0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</w:rPr>
        <w:t>*) echo “Usage: umnt cdrom|floppy|usb|C|c|D|d”;;</w:t>
      </w:r>
    </w:p>
    <w:p>
      <w:pPr>
        <w:spacing w:line="240" w:lineRule="auto"/>
        <w:ind w:firstLine="0" w:firstLineChars="0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</w:rPr>
        <w:t>Esac</w:t>
      </w:r>
    </w:p>
    <w:p>
      <w:pPr>
        <w:spacing w:line="240" w:lineRule="auto"/>
        <w:ind w:firstLine="0" w:firstLineChars="0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drawing>
          <wp:inline distT="0" distB="0" distL="0" distR="0">
            <wp:extent cx="5274310" cy="1511935"/>
            <wp:effectExtent l="0" t="0" r="13970" b="1206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ind w:firstLine="0" w:firstLineChars="0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步骤6：使脚本mmnt和umnt可执行</w:t>
      </w:r>
    </w:p>
    <w:p>
      <w:pPr>
        <w:spacing w:line="240" w:lineRule="auto"/>
        <w:ind w:firstLine="410" w:firstLineChars="171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chmod +x mmnt</w:t>
      </w:r>
    </w:p>
    <w:p>
      <w:pPr>
        <w:spacing w:line="240" w:lineRule="auto"/>
        <w:ind w:firstLine="410" w:firstLineChars="171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chmod +x umnt</w:t>
      </w:r>
    </w:p>
    <w:p>
      <w:pPr>
        <w:ind w:left="0" w:leftChars="0" w:firstLine="0" w:firstLineChars="0"/>
        <w:jc w:val="both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提示：此实验可以分两步，学完第6章后完成步骤1到步骤3，使用系统命令mount和umount测试自己的设置，学完第11章shell编程之后完成最后几步。</w:t>
      </w:r>
    </w:p>
    <w:p>
      <w:pPr>
        <w:ind w:left="0" w:leftChars="0" w:firstLine="0" w:firstLineChars="0"/>
        <w:jc w:val="both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52705</wp:posOffset>
            </wp:positionH>
            <wp:positionV relativeFrom="paragraph">
              <wp:posOffset>116840</wp:posOffset>
            </wp:positionV>
            <wp:extent cx="5289550" cy="380365"/>
            <wp:effectExtent l="0" t="0" r="13970" b="635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89550" cy="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 w:eastAsiaTheme="minorEastAsia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column">
              <wp:posOffset>87630</wp:posOffset>
            </wp:positionH>
            <wp:positionV relativeFrom="paragraph">
              <wp:posOffset>3175</wp:posOffset>
            </wp:positionV>
            <wp:extent cx="5274310" cy="1093470"/>
            <wp:effectExtent l="0" t="0" r="13970" b="381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 w:eastAsiaTheme="minorEastAsia"/>
          <w:b/>
          <w:bCs/>
          <w:sz w:val="24"/>
          <w:szCs w:val="24"/>
          <w:lang w:val="en-US" w:eastAsia="zh-CN"/>
        </w:rPr>
        <w:t>五、实验结果与分析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left"/>
        <w:textAlignment w:val="auto"/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  <w:lang w:val="en-US" w:eastAsia="zh-CN"/>
        </w:rPr>
        <w:t xml:space="preserve"> 在linux操作系统中，mount命令是用于加载文件系统到指定的加载点。此命令最常用于挂载cdrom，使我们可以访问cdrom中的数据，当你将光盘插入cdrom中时，Linux并不会自动挂载，必须使用Linux mount命令来手动完成挂载。在这里需要注意的是，挂载点必须是一个已经存在的目录，这个目录可以不为空，但挂载后这个目录下以前的内容将不可用，只有在umount卸载以后才会恢复正常，而且只有目录才能被挂载，文件不可以被挂载，而如果挂载在非空目录下可能会导致系统异常，所以建议挂载在空目录下。对于经常使用的设备可写入文件/etc/fastab,以使系统在每次开机时自动加载。mount加载设备的信息记录再/etc/mtab文件中，可使用umount命令卸载清除记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ascii="Times New Roman" w:hAnsi="Times New Roman" w:cs="Times New Roman" w:eastAsiaTheme="minorEastAsia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center"/>
      </w:pPr>
      <w:r>
        <w:rPr>
          <w:rFonts w:hint="eastAsia" w:asciiTheme="minorEastAsia" w:hAnsiTheme="minorEastAsia" w:eastAsiaTheme="minorEastAsia" w:cstheme="minorEastAsia"/>
          <w:b/>
          <w:color w:val="000000"/>
          <w:kern w:val="0"/>
          <w:sz w:val="32"/>
          <w:szCs w:val="32"/>
          <w:lang w:val="en-US" w:eastAsia="zh-CN" w:bidi="ar"/>
        </w:rPr>
        <w:t>实验 3 网络服务的配置与管理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="宋体" w:hAnsi="宋体" w:eastAsia="宋体" w:cs="宋体"/>
          <w:b/>
          <w:color w:val="000000"/>
          <w:kern w:val="0"/>
          <w:sz w:val="24"/>
          <w:szCs w:val="24"/>
          <w:lang w:val="en-US" w:eastAsia="zh-CN" w:bidi="ar"/>
        </w:rPr>
        <w:t>一、</w:t>
      </w:r>
      <w:r>
        <w:rPr>
          <w:rFonts w:hint="eastAsia" w:asciiTheme="minorEastAsia" w:hAnsiTheme="minorEastAsia" w:eastAsiaTheme="minorEastAsia" w:cstheme="minorEastAsia"/>
          <w:b/>
          <w:color w:val="000000"/>
          <w:kern w:val="0"/>
          <w:sz w:val="24"/>
          <w:szCs w:val="24"/>
          <w:lang w:val="en-US" w:eastAsia="zh-CN" w:bidi="ar"/>
        </w:rPr>
        <w:t xml:space="preserve">实验目的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练习网络服务的配置与管理。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需要的知识：第 7 章网络配置、第 8 章网络服务器的配置和使用。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color w:val="000000"/>
          <w:kern w:val="0"/>
          <w:sz w:val="24"/>
          <w:szCs w:val="24"/>
          <w:lang w:val="en-US" w:eastAsia="zh-CN" w:bidi="ar"/>
        </w:rPr>
        <w:t xml:space="preserve">二、实验内容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某局域网(yys.com)具有 3 台安装了 Linux 系统的计算机，分别用于提供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WWW、FTP 和 DNS 服务，要求：设计分配 IP 地址和主机名，配置三种服务器，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>使得可以通过域名访问网络服务。</w:t>
      </w:r>
    </w:p>
    <w:p>
      <w:pPr>
        <w:spacing w:line="240" w:lineRule="auto"/>
        <w:ind w:firstLine="482" w:firstLineChars="200"/>
        <w:rPr>
          <w:rFonts w:hint="default" w:ascii="Times New Roman" w:hAnsi="Times New Roman" w:cs="Times New Roman" w:eastAsiaTheme="minorEastAsia"/>
          <w:b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b/>
          <w:sz w:val="24"/>
          <w:szCs w:val="24"/>
        </w:rPr>
        <w:t>三、实验设备及工具（包括软件调试工具）</w:t>
      </w:r>
    </w:p>
    <w:p>
      <w:pPr>
        <w:spacing w:line="240" w:lineRule="auto"/>
        <w:ind w:firstLine="420" w:firstLineChars="0"/>
        <w:rPr>
          <w:rFonts w:hint="default" w:ascii="Times New Roman" w:hAnsi="Times New Roman" w:cs="Times New Roman" w:eastAsiaTheme="minorEastAsia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  <w:szCs w:val="24"/>
          <w:lang w:val="en-US" w:eastAsia="zh-CN"/>
        </w:rPr>
        <w:t>VMVARE    Fedora11系统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color w:val="000000"/>
          <w:kern w:val="0"/>
          <w:sz w:val="24"/>
          <w:szCs w:val="24"/>
          <w:lang w:val="en-US" w:eastAsia="zh-CN" w:bidi="ar"/>
        </w:rPr>
        <w:t xml:space="preserve">四、实验步骤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步骤 1：设计分配各主机的 IP 地址和域名，假设三台主机分别为 A、B、C，可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以如下分配 IP 地址和域名：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主机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IP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主机名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域名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A.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192.168.1.10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www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www.yys.com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B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>192.168.1.11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ftp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FF"/>
          <w:kern w:val="0"/>
          <w:sz w:val="24"/>
          <w:szCs w:val="24"/>
          <w:lang w:val="en-US" w:eastAsia="zh-CN" w:bidi="ar"/>
        </w:rPr>
        <w:t xml:space="preserve">ftp.yys.com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C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192.168.1.12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dns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dns.yys.com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步骤 2：构建 WWW 服务器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1. 在 A 主机中安装最新版的 Apache 服务器软件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2. 配置 Apache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3. 在其主文档目录中建立 web 主页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4. 启动 Apache 服务器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5. 在本机中测试服务器与网页是否正常运行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步骤 3：构建 FTP 服务器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1. 在 B 主机中安装最新版的 vsFtpd 服务器软件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2. 配置 vsFtpd，按需求建立不同形式的登录方式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3. 在对应的文件目录中复制有关文件资料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4. 启动 vsFtpd 服务器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5. 在本机中测试服务器是否正常运行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步骤 4：构建 DNS 服务器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1. 在 C 主机中安装最新版的 bind 服务器软件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2. 配置系统，建立主机与 IP 地址的映射。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3. 启动 bind 服务器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4. 在本机中测试服务器是否正常运行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步骤 5：设置客户机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1. 在客户机中修改本地 DNS 服务器的设置。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2. 打开网页浏览器，在地址栏中输入：http://www.yys.com ,检验是否连接 WWW服务器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>3. 打开网页浏览器，在地址栏中输入：ftp://ftp.yys.com ,检验是否连接 FTP 服务器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kern w:val="0"/>
          <w:sz w:val="24"/>
          <w:szCs w:val="24"/>
          <w:lang w:val="en-US" w:eastAsia="zh-CN" w:bidi="ar"/>
        </w:rPr>
        <w:t>五、实验结果与分析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Theme="minorEastAsia" w:hAnsiTheme="minorEastAsia" w:eastAsiaTheme="minorEastAsia" w:cstheme="minorEastAsia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cs="Times New Roman" w:eastAsiaTheme="minorEastAsia"/>
          <w:b/>
          <w:bCs/>
          <w:sz w:val="32"/>
          <w:szCs w:val="32"/>
          <w:lang w:val="en-US" w:eastAsia="zh-CN"/>
        </w:rPr>
        <w:drawing>
          <wp:inline distT="0" distB="0" distL="114300" distR="114300">
            <wp:extent cx="5698490" cy="3961765"/>
            <wp:effectExtent l="0" t="0" r="1270" b="635"/>
            <wp:docPr id="23" name="图片 23" descr="SY][VQY@EQ{CBOX1YI[)Q%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SY][VQY@EQ{CBOX1YI[)Q%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98490" cy="396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Theme="minorEastAsia" w:hAnsiTheme="minorEastAsia" w:eastAsiaTheme="minorEastAsia" w:cstheme="minorEastAsia"/>
          <w:b/>
          <w:bCs/>
          <w:color w:val="00000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577205" cy="2704465"/>
            <wp:effectExtent l="0" t="0" r="635" b="8255"/>
            <wp:docPr id="22" name="图片 22" descr="_UHZ~BQX931_@}TJM{1})%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_UHZ~BQX931_@}TJM{1})%O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77205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40" w:lineRule="auto"/>
        <w:ind w:left="0" w:leftChars="0" w:firstLine="0" w:firstLineChars="0"/>
        <w:jc w:val="both"/>
        <w:rPr>
          <w:rFonts w:hint="default" w:ascii="Times New Roman" w:hAnsi="Times New Roman" w:cs="Times New Roman" w:eastAsiaTheme="minorEastAsia"/>
          <w:b/>
          <w:bCs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 w:eastAsiaTheme="minorEastAsia"/>
          <w:b/>
          <w:bCs/>
          <w:sz w:val="32"/>
          <w:szCs w:val="32"/>
          <w:lang w:val="en-US" w:eastAsia="zh-CN"/>
        </w:rPr>
        <w:drawing>
          <wp:inline distT="0" distB="0" distL="114300" distR="114300">
            <wp:extent cx="5271770" cy="5626735"/>
            <wp:effectExtent l="0" t="0" r="1270" b="12065"/>
            <wp:docPr id="24" name="图片 24" descr="F27{ER~[10`AH(3`BE%}ZS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F27{ER~[10`AH(3`BE%}ZSR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62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240" w:lineRule="auto"/>
        <w:ind w:left="0" w:leftChars="0" w:firstLine="0" w:firstLineChars="0"/>
        <w:jc w:val="both"/>
        <w:rPr>
          <w:rFonts w:hint="eastAsia" w:ascii="Times New Roman" w:hAnsi="Times New Roman" w:cs="Times New Roman" w:eastAsiaTheme="minorEastAsia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 w:eastAsiaTheme="minorEastAsia"/>
          <w:b/>
          <w:bCs/>
          <w:sz w:val="24"/>
          <w:szCs w:val="24"/>
          <w:lang w:val="en-US" w:eastAsia="zh-CN"/>
        </w:rPr>
        <w:t>分析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这个实验需要仔细的查看项目指导书，完成项目，需要对ftp启动和配置十分了解，完成对ftp的配置，重启ftp</w:t>
      </w:r>
    </w:p>
    <w:p>
      <w:pPr>
        <w:keepNext w:val="0"/>
        <w:keepLines w:val="0"/>
        <w:widowControl/>
        <w:suppressLineNumbers w:val="0"/>
        <w:ind w:left="0" w:leftChars="0" w:firstLine="0" w:firstLineChars="0"/>
        <w:jc w:val="center"/>
        <w:rPr>
          <w:rFonts w:hint="default" w:ascii="Times New Roman" w:hAnsi="Times New Roman" w:cs="Times New Roman" w:eastAsiaTheme="minorEastAsia"/>
          <w:b/>
          <w:bCs/>
          <w:sz w:val="32"/>
          <w:szCs w:val="32"/>
          <w:lang w:val="en-US" w:eastAsia="zh-CN"/>
        </w:rPr>
      </w:pPr>
    </w:p>
    <w:p>
      <w:pPr>
        <w:keepNext w:val="0"/>
        <w:keepLines w:val="0"/>
        <w:widowControl/>
        <w:suppressLineNumbers w:val="0"/>
        <w:ind w:left="0" w:leftChars="0" w:firstLine="0" w:firstLineChars="0"/>
        <w:jc w:val="center"/>
        <w:rPr>
          <w:rFonts w:hint="default" w:ascii="Times New Roman" w:hAnsi="Times New Roman" w:cs="Times New Roman" w:eastAsiaTheme="minorEastAsia"/>
          <w:sz w:val="32"/>
          <w:szCs w:val="32"/>
        </w:rPr>
      </w:pPr>
      <w:r>
        <w:rPr>
          <w:rFonts w:hint="default" w:ascii="Times New Roman" w:hAnsi="Times New Roman" w:cs="Times New Roman" w:eastAsiaTheme="minorEastAsia"/>
          <w:b/>
          <w:bCs/>
          <w:sz w:val="32"/>
          <w:szCs w:val="32"/>
          <w:lang w:val="en-US" w:eastAsia="zh-CN"/>
        </w:rPr>
        <w:t>实验五</w:t>
      </w:r>
      <w:r>
        <w:rPr>
          <w:rFonts w:hint="default" w:ascii="Times New Roman" w:hAnsi="Times New Roman" w:cs="Times New Roman" w:eastAsiaTheme="minorEastAsia"/>
          <w:b/>
          <w:color w:val="000000"/>
          <w:kern w:val="0"/>
          <w:sz w:val="32"/>
          <w:szCs w:val="32"/>
          <w:lang w:val="en-US" w:eastAsia="zh-CN" w:bidi="ar"/>
        </w:rPr>
        <w:t>Linux 环境下 gcc 的使用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center"/>
        <w:textAlignment w:val="auto"/>
        <w:rPr>
          <w:rFonts w:hint="default" w:ascii="Times New Roman" w:hAnsi="Times New Roman" w:cs="Times New Roman" w:eastAsiaTheme="minorEastAsia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</w:rPr>
      </w:pPr>
      <w:r>
        <w:rPr>
          <w:rFonts w:hint="default" w:ascii="Times New Roman" w:hAnsi="Times New Roman" w:cs="Times New Roman" w:eastAsiaTheme="minorEastAsia"/>
          <w:b/>
          <w:color w:val="000000"/>
          <w:kern w:val="0"/>
          <w:sz w:val="24"/>
          <w:szCs w:val="24"/>
          <w:lang w:val="en-US" w:eastAsia="zh-CN" w:bidi="ar"/>
        </w:rPr>
        <w:t xml:space="preserve">一、实验目的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 xml:space="preserve">了解 Linux 下的用户管理机制，熟练掌握 Linux 下的 C 语言编程以及 gcc 工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 xml:space="preserve">具的使用。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 xml:space="preserve">需要的知识：C/C++语言的基本技能、第 9 章用户管理知识、第 12 章 gcc 的使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 xml:space="preserve">用。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</w:rPr>
      </w:pPr>
      <w:r>
        <w:rPr>
          <w:rFonts w:hint="default" w:ascii="Times New Roman" w:hAnsi="Times New Roman" w:cs="Times New Roman" w:eastAsiaTheme="minorEastAsia"/>
          <w:b/>
          <w:color w:val="000000"/>
          <w:kern w:val="0"/>
          <w:sz w:val="24"/>
          <w:szCs w:val="24"/>
          <w:lang w:val="en-US" w:eastAsia="zh-CN" w:bidi="ar"/>
        </w:rPr>
        <w:t xml:space="preserve">二、实验内容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 xml:space="preserve">Linux 系统管理的一项重要工作就是用户管理。用户的口令以加密的形式存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 xml:space="preserve">储在口令文件/etc/shadow 中。弱口令就是很容易被猜出来的口令，比如与用户名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 xml:space="preserve">相同的口令、像“123456、admin、computer”这类常用的口令等，口令字典是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 xml:space="preserve">指将一些常用弱口令写在一个文本文件。管理员应该定期检测系统中是否存在弱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>口令。试编写一个 c 语言程序，主动检查自己的 Linux 系统中是否存在弱口令。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jc w:val="left"/>
        <w:rPr>
          <w:rFonts w:hint="eastAsia" w:ascii="Times New Roman" w:hAnsi="Times New Roman" w:cs="Times New Roman" w:eastAsiaTheme="minorEastAsia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cs="Times New Roman" w:eastAsiaTheme="minorEastAsia"/>
          <w:b/>
          <w:bCs/>
          <w:color w:val="000000"/>
          <w:kern w:val="0"/>
          <w:sz w:val="24"/>
          <w:szCs w:val="24"/>
          <w:lang w:val="en-US" w:eastAsia="zh-CN" w:bidi="ar"/>
        </w:rPr>
        <w:t>实验环境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cs="Times New Roman" w:eastAsiaTheme="minorEastAsia"/>
          <w:lang w:val="en-US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Times New Roman" w:hAnsi="Times New Roman" w:cs="Times New Roman" w:eastAsiaTheme="minorEastAsia"/>
          <w:b/>
          <w:bCs/>
          <w:color w:val="000000"/>
          <w:kern w:val="0"/>
          <w:sz w:val="24"/>
          <w:szCs w:val="24"/>
          <w:lang w:val="en-US" w:eastAsia="zh-CN" w:bidi="ar"/>
        </w:rPr>
        <w:t>VMWARE</w:t>
      </w:r>
      <w:r>
        <w:rPr>
          <w:rFonts w:hint="eastAsia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ascii="Times New Roman" w:hAnsi="Times New Roman" w:cs="Times New Roman" w:eastAsiaTheme="minorEastAsia"/>
          <w:b/>
          <w:bCs/>
          <w:sz w:val="24"/>
          <w:szCs w:val="24"/>
          <w:lang w:val="en-US" w:eastAsia="zh-CN"/>
        </w:rPr>
        <w:t>Fedora11系统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 w:eastAsiaTheme="minorEastAsia"/>
          <w:b/>
          <w:color w:val="000000"/>
          <w:kern w:val="0"/>
          <w:sz w:val="24"/>
          <w:szCs w:val="24"/>
          <w:lang w:val="en-US" w:eastAsia="zh-CN" w:bidi="ar"/>
        </w:rPr>
        <w:t>四</w:t>
      </w:r>
      <w:r>
        <w:rPr>
          <w:rFonts w:hint="default" w:ascii="Times New Roman" w:hAnsi="Times New Roman" w:cs="Times New Roman" w:eastAsiaTheme="minorEastAsia"/>
          <w:b/>
          <w:color w:val="000000"/>
          <w:kern w:val="0"/>
          <w:sz w:val="24"/>
          <w:szCs w:val="24"/>
          <w:lang w:val="en-US" w:eastAsia="zh-CN" w:bidi="ar"/>
        </w:rPr>
        <w:t xml:space="preserve">、实验步骤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 xml:space="preserve">步骤 1：分析/etc/shadow 文件的格式。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 xml:space="preserve">可以查看自己的系统中该文件的格式，参照 9.1 节的介绍，该文件的每一行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 xml:space="preserve">对应一个用户，下面是一个系统中/etc/shadow 文件的实例：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 xml:space="preserve">user1:$6$DVLiBPZG$IrR9o0KpjtGQOj7I5WvgxQ.jMQ/Qzl3cJp4w0loUMZs4xQSQ8wk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 xml:space="preserve">dIK7Sdkdk2pMXeAfOYq9O07r/QuDdJ8f3c0:14748:0:99999:7:::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 xml:space="preserve">user2:$6$RR8pmW2aerqIkySA$PcMV7/Z37QFCe9hJrf1rlUjPTAOdmKsW/mfG40V343k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 xml:space="preserve">xG1QNsWWI7mdzl.50SCJpI4TQ/x4z4zsCoiA48EjAn1:14748:0:99999:7:::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 xml:space="preserve">user3:$6$oGG.739y$9ysybZ.VaTQ7dmR1zyz1vR8OiCUSCnzqnFd1PUYvedJMt.t6ElI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 xml:space="preserve">SwUohtOAlqAuT7.sPDjfy.bKCKar82mSp2.:14748:0:99999:7:::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 xml:space="preserve">user4:$6$AJerec5o$bwgJnQ0mTPzZMRCZYuivQVsWtD9mlh3.pWK2tR2pZPr4NzSlqk6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 xml:space="preserve">hhFq3/zfWJXQCNmXJTlZhubwwW9x6a8mtM0:14748:0:99999:7:::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 xml:space="preserve">user5:$6$o1DA6WOiXtme7Zsw$Lj6bXgI5c5Kg/GewGWYv.4pQ0fD/AnSYEjMvmXxuvzE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 xml:space="preserve">K3IYhNYjnTIEnTPQr9pZIMzatBOyrC4FgBjYtR5R.n1:14749:0:99999:7:::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 xml:space="preserve">user6:$6$UUXC4WKX$mKyl/32n7xrU1ChPIJYs2gwYuEoObdkNsPcVhxR22xFBIspNjVI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 xml:space="preserve">fRv4FgoDWsJIxy4TZ.ci70MeDvDMEeExXL0:14749:0:99999:7:::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 xml:space="preserve">步骤 2：了解 Linux 下口令加密的原理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 xml:space="preserve">口令的加密是使用 Linux 系统的 crypt 函数。使用 info 或者 man 可以了解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 xml:space="preserve">该命令的工作原理：Red Hat Linux9 中使用的 MD5 算法，在 Fedora 10 中默认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 xml:space="preserve">使用了 SHA-512 算法。它使用一个字符串作为 salt（翻译成盐），长度是 8 到 16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 xml:space="preserve">个字节，将用户输入的口令 key 进行加密。函数 crypt(key,salt)的结果存入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 xml:space="preserve">/etc/shadow 文件的第 2 个域。这个域前面$6$salt$就是 crypt 函数的 salt 参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 xml:space="preserve">数。当给用户设置口令时，salt 是由系统随机选取的，因此即使是相同的 key，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 xml:space="preserve">因 salt 不同而第二个域的值也不同。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 xml:space="preserve">当用户在登录中输入自己的口令时，系统使用 crypt 进行同样的计算，如果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 xml:space="preserve">所得的结果与/etc/shadow 中存储的一致，则接受用户的登录。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 xml:space="preserve">步骤 3：什么是弱口令：弱口令就是很容易被猜出来的口令，比如 admin，guest，flower,123456，beauty 等等。在口令猜测或者破解时，一般不会穷尽所有字符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 xml:space="preserve">的所有排列组合，一般都使用一个弱口令字典，字典中包含了常被用来作为口令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 xml:space="preserve">的字符串。可以到网上查找口令字典。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 xml:space="preserve">步骤 4：弱口令检查的原理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 xml:space="preserve">对每个用户而言，逐个将那些经常被用来作为口令的词，使用 crypt 做运算，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 xml:space="preserve">如果运算结果与/etc/shadow 所存储的加密后的口令相同，则口令被猜出来。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 xml:space="preserve">步骤 5：用 c 语言编写实现口令检查的程序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 xml:space="preserve">关键部分的代码如下：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 xml:space="preserve">通过读取/etc/shadow 的每一行，获得一个关于用户的数据结构，存放在 pwd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 xml:space="preserve">中。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 xml:space="preserve">char saltstr[21]; //存放种子，最多是 20 个字节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 xml:space="preserve">bzero(saltstr,sizeof(saltstr));//将变了全部清 0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 xml:space="preserve">strncpy(saltstr,pwd-&gt;pw_passwd,20);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 xml:space="preserve">//将 salt 取出,最多 20 个字节，以其中$作为边界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 xml:space="preserve">cp = crypt (guess, saltstr); //调用 crypt 加密函数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 xml:space="preserve">if (strcmp (cp, pwd -&gt; pw_passwd)) //与口令文件中存储的信息比较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 xml:space="preserve">return (0); //若不一致则返回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 xml:space="preserve">printf ("Warning! Password Problem: Guessed:\t%s\tpasswd: %s\n",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 xml:space="preserve">pwd -&gt; pw_name, guess); //找到口令，显示口令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 xml:space="preserve">步骤 6：编译程序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 xml:space="preserve">gcc –o passchk pass.c –lcrypt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 xml:space="preserve">其中-o 选项指定编译后的可执行文件名，-l 选项表示使用 crypt 函数库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 xml:space="preserve">步骤 7：执行口令检查程序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 xml:space="preserve">./passchk –P myshadow –w words –p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 xml:space="preserve">其中 passchk 是可执行文件名，myshadow 是口令文件，如果没有-P 选项，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 xml:space="preserve">则缺省使用 Linux 系统的/etc/shadow 文件，words 是存放弱口令的口令字典文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>件，选项-p 表示将破解后的口令输出。</w:t>
      </w:r>
    </w:p>
    <w:p>
      <w:pPr>
        <w:keepNext w:val="0"/>
        <w:keepLines w:val="0"/>
        <w:widowControl/>
        <w:suppressLineNumbers w:val="0"/>
        <w:ind w:left="0" w:leftChars="0" w:firstLine="0" w:firstLineChars="0"/>
        <w:jc w:val="left"/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0"/>
        </w:numPr>
        <w:spacing w:line="240" w:lineRule="auto"/>
        <w:ind w:leftChars="0"/>
        <w:rPr>
          <w:rFonts w:hint="default" w:ascii="Times New Roman" w:hAnsi="Times New Roman" w:cs="Times New Roman" w:eastAsiaTheme="minorEastAsia"/>
          <w:b/>
          <w:bCs/>
          <w:lang w:val="en-US" w:eastAsia="zh-CN"/>
        </w:rPr>
      </w:pPr>
      <w:r>
        <w:rPr>
          <w:rFonts w:hint="eastAsia" w:ascii="Times New Roman" w:hAnsi="Times New Roman" w:cs="Times New Roman" w:eastAsiaTheme="minorEastAsia"/>
          <w:b/>
          <w:bCs/>
          <w:lang w:val="en-US" w:eastAsia="zh-CN"/>
        </w:rPr>
        <w:t>五、实验结果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1、将/etc/shadow拷贝到myshadow</w:t>
      </w:r>
    </w:p>
    <w:p>
      <w:pPr>
        <w:pStyle w:val="2"/>
        <w:rPr>
          <w:rFonts w:hint="eastAsia"/>
          <w:sz w:val="24"/>
          <w:szCs w:val="24"/>
        </w:rPr>
      </w:pPr>
      <w:r>
        <w:drawing>
          <wp:inline distT="0" distB="0" distL="0" distR="0">
            <wp:extent cx="4066540" cy="227965"/>
            <wp:effectExtent l="0" t="0" r="254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20"/>
                    <a:srcRect r="94" b="3235"/>
                    <a:stretch>
                      <a:fillRect/>
                    </a:stretch>
                  </pic:blipFill>
                  <pic:spPr>
                    <a:xfrm>
                      <a:off x="0" y="0"/>
                      <a:ext cx="4066667" cy="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5"/>
        </w:numPr>
        <w:rPr>
          <w:rFonts w:hint="eastAsia"/>
          <w:sz w:val="24"/>
        </w:rPr>
      </w:pPr>
      <w:r>
        <w:rPr>
          <w:rFonts w:hint="eastAsia"/>
          <w:sz w:val="24"/>
        </w:rPr>
        <w:t>编辑口令字典words</w:t>
      </w:r>
    </w:p>
    <w:p>
      <w:pPr>
        <w:pStyle w:val="2"/>
        <w:numPr>
          <w:ilvl w:val="0"/>
          <w:numId w:val="0"/>
        </w:numPr>
        <w:rPr>
          <w:rFonts w:hint="eastAsia"/>
          <w:sz w:val="24"/>
        </w:rPr>
      </w:pPr>
    </w:p>
    <w:p>
      <w:pPr>
        <w:pStyle w:val="2"/>
        <w:numPr>
          <w:ilvl w:val="0"/>
          <w:numId w:val="0"/>
        </w:numPr>
        <w:rPr>
          <w:rFonts w:hint="eastAsia"/>
          <w:sz w:val="24"/>
        </w:rPr>
      </w:pPr>
      <w:r>
        <w:rPr>
          <w:rFonts w:hint="eastAsia"/>
          <w:lang w:val="en-US" w:eastAsia="zh-CN"/>
        </w:rPr>
        <w:t xml:space="preserve">      </w:t>
      </w:r>
      <w:r>
        <w:drawing>
          <wp:inline distT="0" distB="0" distL="114300" distR="114300">
            <wp:extent cx="2324100" cy="198120"/>
            <wp:effectExtent l="0" t="0" r="7620" b="0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342265</wp:posOffset>
            </wp:positionH>
            <wp:positionV relativeFrom="paragraph">
              <wp:posOffset>266065</wp:posOffset>
            </wp:positionV>
            <wp:extent cx="2331720" cy="1013460"/>
            <wp:effectExtent l="0" t="0" r="0" b="7620"/>
            <wp:wrapTopAndBottom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3172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2"/>
        <w:rPr>
          <w:sz w:val="24"/>
        </w:rPr>
      </w:pPr>
      <w:r>
        <w:rPr>
          <w:rFonts w:hint="eastAsia"/>
          <w:sz w:val="24"/>
        </w:rPr>
        <w:t>3、编译程序</w:t>
      </w:r>
    </w:p>
    <w:p>
      <w:pPr>
        <w:ind w:left="0" w:leftChars="0" w:firstLine="0" w:firstLineChars="0"/>
        <w:rPr>
          <w:rFonts w:hint="eastAsia"/>
          <w:sz w:val="24"/>
        </w:rPr>
      </w:pPr>
      <w:r>
        <w:drawing>
          <wp:inline distT="0" distB="0" distL="114300" distR="114300">
            <wp:extent cx="3848100" cy="160020"/>
            <wp:effectExtent l="0" t="0" r="7620" b="7620"/>
            <wp:docPr id="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6"/>
        </w:numPr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52070</wp:posOffset>
            </wp:positionH>
            <wp:positionV relativeFrom="paragraph">
              <wp:posOffset>276860</wp:posOffset>
            </wp:positionV>
            <wp:extent cx="5271135" cy="1495425"/>
            <wp:effectExtent l="0" t="0" r="1905" b="13335"/>
            <wp:wrapTopAndBottom/>
            <wp:docPr id="21" name="Picture 9" descr="Screen Shot 2019-06-16 at 9.15.26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9" descr="Screen Shot 2019-06-16 at 9.15.26 AM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4"/>
        </w:rPr>
        <w:t>运行程序</w:t>
      </w:r>
    </w:p>
    <w:p>
      <w:pPr>
        <w:pStyle w:val="2"/>
        <w:numPr>
          <w:ilvl w:val="0"/>
          <w:numId w:val="0"/>
        </w:numPr>
        <w:ind w:leftChars="0"/>
        <w:rPr>
          <w:rFonts w:hint="eastAsia"/>
          <w:b/>
          <w:bCs/>
          <w:sz w:val="24"/>
          <w:lang w:val="en-US" w:eastAsia="zh-CN"/>
        </w:rPr>
      </w:pPr>
      <w:r>
        <w:rPr>
          <w:rFonts w:hint="eastAsia"/>
          <w:b/>
          <w:bCs/>
          <w:sz w:val="24"/>
          <w:lang w:val="en-US" w:eastAsia="zh-CN"/>
        </w:rPr>
        <w:t>六、分析</w:t>
      </w:r>
    </w:p>
    <w:p>
      <w:pPr>
        <w:pStyle w:val="2"/>
        <w:numPr>
          <w:ilvl w:val="0"/>
          <w:numId w:val="0"/>
        </w:numPr>
        <w:ind w:leftChars="0"/>
        <w:rPr>
          <w:rFonts w:hint="eastAsia" w:ascii="Times New Roman" w:eastAsia="宋体"/>
          <w:sz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</w:rPr>
        <w:t>弱口令指的是仅包含简单数字和字母的口令，很容易被别人破解</w:t>
      </w:r>
      <w:r>
        <w:rPr>
          <w:rFonts w:hint="eastAsia" w:asciiTheme="minorEastAsia" w:hAnsiTheme="minorEastAsia" w:eastAsiaTheme="minorEastAsia" w:cstheme="minorEastAsia"/>
          <w:sz w:val="24"/>
          <w:lang w:eastAsia="zh-CN"/>
        </w:rPr>
        <w:t>。</w:t>
      </w:r>
      <w:r>
        <w:rPr>
          <w:rFonts w:hint="eastAsia" w:asciiTheme="minorEastAsia" w:hAnsiTheme="minorEastAsia" w:eastAsiaTheme="minorEastAsia" w:cstheme="minorEastAsia"/>
          <w:sz w:val="24"/>
          <w:lang w:val="en-US" w:eastAsia="zh-CN"/>
        </w:rPr>
        <w:t>所以我们实验的过程就是如果检测到输入的密码过于简单，在弱口令字典里面就会输出warning提示用户</w:t>
      </w:r>
      <w:r>
        <w:rPr>
          <w:rFonts w:hint="eastAsia" w:ascii="Times New Roman" w:eastAsia="宋体"/>
          <w:sz w:val="24"/>
          <w:lang w:val="en-US" w:eastAsia="zh-CN"/>
        </w:rPr>
        <w:t>。</w:t>
      </w:r>
    </w:p>
    <w:p>
      <w:pPr>
        <w:pStyle w:val="2"/>
        <w:numPr>
          <w:ilvl w:val="0"/>
          <w:numId w:val="0"/>
        </w:numPr>
        <w:ind w:leftChars="0"/>
        <w:rPr>
          <w:rFonts w:hint="eastAsia" w:ascii="Times New Roman" w:eastAsia="宋体"/>
          <w:sz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eastAsia" w:asciiTheme="minorEastAsia" w:hAnsiTheme="minorEastAsia" w:eastAsiaTheme="minorEastAsia" w:cstheme="minorEastAsia"/>
          <w:b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实验六</w:t>
      </w:r>
      <w:r>
        <w:rPr>
          <w:rFonts w:hint="eastAsia" w:asciiTheme="minorEastAsia" w:hAnsiTheme="minorEastAsia" w:eastAsiaTheme="minorEastAsia" w:cstheme="minorEastAsia"/>
          <w:b/>
          <w:color w:val="000000"/>
          <w:kern w:val="0"/>
          <w:sz w:val="32"/>
          <w:szCs w:val="32"/>
          <w:lang w:val="en-US" w:eastAsia="zh-CN" w:bidi="ar"/>
        </w:rPr>
        <w:t>Gtk+编程和 gcc 工具的使用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b/>
          <w:color w:val="000000"/>
          <w:kern w:val="0"/>
          <w:sz w:val="24"/>
          <w:szCs w:val="24"/>
          <w:lang w:val="en-US" w:eastAsia="zh-CN" w:bidi="ar"/>
        </w:rPr>
        <w:t xml:space="preserve">一、实验目的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 xml:space="preserve">练习 Gtk+编程和 gcc 工具的使用。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 xml:space="preserve">需要的知识：C/C++语言的基本技能、第 12 章 gcc 的使用与开发、第 13 章 Gtk+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 xml:space="preserve">图形程序设计。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b/>
          <w:color w:val="000000"/>
          <w:kern w:val="0"/>
          <w:sz w:val="24"/>
          <w:szCs w:val="24"/>
          <w:lang w:val="en-US" w:eastAsia="zh-CN" w:bidi="ar"/>
        </w:rPr>
        <w:t xml:space="preserve">二、实验内容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 xml:space="preserve">日志的查询统计是系统管理的一项重要任务。Linux 系统的日志以文本文件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 xml:space="preserve">的形式存在，使用 Gtk+编写一个图形界面的系统日志管理器（针对日志文件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 xml:space="preserve">/var/log/messages* ）， 它 可 以 列 出 系 统 当 前 的 日 志 个 数 （ /var/log/message,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 xml:space="preserve">/var/log/message.1, /var/log/message.2,……共多少个），对指定的日志文件可以查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 xml:space="preserve">询哪些条目含有（include）指定信息（比如含有“succeed”的条目），哪些不含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 xml:space="preserve">有(exclude)指定信息。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 xml:space="preserve">图 5-1 是一个示例程序的效果图：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 xml:space="preserve"> 数字 1 为一个标签，显示日志文件的数量；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 xml:space="preserve"> 显示 succeed 的单行文本框用来输入包含的指定信息；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 xml:space="preserve"> 显示 kernel 的单行文本框用来输入不包含的指定信息；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 xml:space="preserve"> 点击标签为“/var/log/messages”的按钮后，可以选择日志文件；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 xml:space="preserve"> 点击标签为“View”的按钮后，可以根据输入的条件查看日志内容；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 xml:space="preserve">下面的多行文本框用来显示日志内容。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 xml:space="preserve">图 5-1 程序效果图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 xml:space="preserve">程序目录结构如图 5－ 2 所示：图 5－ 1 程序目录结构图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 xml:space="preserve">其中：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 xml:space="preserve"> 文件 main.cpp：为程序的主函数所在文件，通过对其它文件的调用启动和结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 xml:space="preserve">束程序；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 xml:space="preserve"> 目录 core：其中的文件分为三组，每一组的一个.h 文件和一个.cpp 文件共同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 xml:space="preserve">定义了一个类，其中的类名和对应的文件名相同。目录 core 下定义的类实现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 xml:space="preserve">了与界面无关的大部分功能。包括：检索日志文件个数、检索和根据条件过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 xml:space="preserve">滤日志内容等作用。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 xml:space="preserve"> 目录 widgets：包括两个文件，实现程序界面，并和目录 core 下的类交互，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>利用图形界面接收用户的输入和显示程序的运行结果。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82" w:firstLineChars="200"/>
        <w:jc w:val="left"/>
        <w:rPr>
          <w:rFonts w:hint="eastAsia" w:ascii="Times New Roman" w:hAnsi="Times New Roman" w:cs="Times New Roman" w:eastAsiaTheme="minorEastAsia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cs="Times New Roman" w:eastAsiaTheme="minorEastAsia"/>
          <w:b/>
          <w:bCs/>
          <w:color w:val="000000"/>
          <w:kern w:val="0"/>
          <w:sz w:val="24"/>
          <w:szCs w:val="24"/>
          <w:lang w:val="en-US" w:eastAsia="zh-CN" w:bidi="ar"/>
        </w:rPr>
        <w:t>三、实验环境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cs="Times New Roman" w:eastAsiaTheme="minorEastAsia"/>
          <w:lang w:val="en-US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eastAsia" w:ascii="Times New Roman" w:hAnsi="Times New Roman" w:cs="Times New Roman" w:eastAsiaTheme="minorEastAsia"/>
          <w:b/>
          <w:bCs/>
          <w:color w:val="000000"/>
          <w:kern w:val="0"/>
          <w:sz w:val="24"/>
          <w:szCs w:val="24"/>
          <w:lang w:val="en-US" w:eastAsia="zh-CN" w:bidi="ar"/>
        </w:rPr>
        <w:t>VMWARE</w:t>
      </w:r>
      <w:r>
        <w:rPr>
          <w:rFonts w:hint="eastAsia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ascii="Times New Roman" w:hAnsi="Times New Roman" w:cs="Times New Roman" w:eastAsiaTheme="minorEastAsia"/>
          <w:b/>
          <w:bCs/>
          <w:sz w:val="24"/>
          <w:szCs w:val="24"/>
          <w:lang w:val="en-US" w:eastAsia="zh-CN"/>
        </w:rPr>
        <w:t>Fedora11系统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cs="Times New Roman" w:eastAsiaTheme="minorEastAsia"/>
          <w:b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0" w:leftChars="0" w:firstLine="482" w:firstLineChars="200"/>
        <w:jc w:val="left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eastAsia" w:ascii="Times New Roman" w:hAnsi="Times New Roman" w:cs="Times New Roman" w:eastAsiaTheme="minorEastAsia"/>
          <w:b/>
          <w:color w:val="000000"/>
          <w:kern w:val="0"/>
          <w:sz w:val="24"/>
          <w:szCs w:val="24"/>
          <w:lang w:val="en-US" w:eastAsia="zh-CN" w:bidi="ar"/>
        </w:rPr>
        <w:t>四</w:t>
      </w:r>
      <w:r>
        <w:rPr>
          <w:rFonts w:hint="default" w:ascii="Times New Roman" w:hAnsi="Times New Roman" w:cs="Times New Roman" w:eastAsiaTheme="minorEastAsia"/>
          <w:b/>
          <w:color w:val="000000"/>
          <w:kern w:val="0"/>
          <w:sz w:val="24"/>
          <w:szCs w:val="24"/>
          <w:lang w:val="en-US" w:eastAsia="zh-CN" w:bidi="ar"/>
        </w:rPr>
        <w:t xml:space="preserve">、实现步骤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 xml:space="preserve">1) 根据目录结构创建目录和文件；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 xml:space="preserve">为了方便组织程序代码，可以将本实验的代码放到单独的目录下。因此，先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 xml:space="preserve">建立一个目录作为项目的根目录，本例中根目录命名为：ViewLogGtk。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>• 在当前工作目录下，建立项目根目录：</w:t>
      </w:r>
      <w:r>
        <w:rPr>
          <w:rFonts w:hint="default" w:ascii="Times New Roman" w:hAnsi="Times New Roman" w:cs="Times New Roman" w:eastAsiaTheme="minorEastAsia"/>
          <w:b/>
          <w:i/>
          <w:color w:val="000000"/>
          <w:kern w:val="0"/>
          <w:sz w:val="24"/>
          <w:szCs w:val="24"/>
          <w:lang w:val="en-US" w:eastAsia="zh-CN" w:bidi="ar"/>
        </w:rPr>
        <w:t xml:space="preserve">mkdir ViewLogGtk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>• 进入根目录：</w:t>
      </w:r>
      <w:r>
        <w:rPr>
          <w:rFonts w:hint="default" w:ascii="Times New Roman" w:hAnsi="Times New Roman" w:cs="Times New Roman" w:eastAsiaTheme="minorEastAsia"/>
          <w:b/>
          <w:i/>
          <w:color w:val="000000"/>
          <w:kern w:val="0"/>
          <w:sz w:val="24"/>
          <w:szCs w:val="24"/>
          <w:lang w:val="en-US" w:eastAsia="zh-CN" w:bidi="ar"/>
        </w:rPr>
        <w:t xml:space="preserve">cd ViewLogGtk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>• 创建空白主程序文件：</w:t>
      </w:r>
      <w:r>
        <w:rPr>
          <w:rFonts w:hint="default" w:ascii="Times New Roman" w:hAnsi="Times New Roman" w:cs="Times New Roman" w:eastAsiaTheme="minorEastAsia"/>
          <w:b/>
          <w:i/>
          <w:color w:val="000000"/>
          <w:kern w:val="0"/>
          <w:sz w:val="24"/>
          <w:szCs w:val="24"/>
          <w:lang w:val="en-US" w:eastAsia="zh-CN" w:bidi="ar"/>
        </w:rPr>
        <w:t xml:space="preserve">touch main.cpp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>• 创建目录 core：</w:t>
      </w:r>
      <w:r>
        <w:rPr>
          <w:rFonts w:hint="default" w:ascii="Times New Roman" w:hAnsi="Times New Roman" w:cs="Times New Roman" w:eastAsiaTheme="minorEastAsia"/>
          <w:b/>
          <w:i/>
          <w:color w:val="000000"/>
          <w:kern w:val="0"/>
          <w:sz w:val="24"/>
          <w:szCs w:val="24"/>
          <w:lang w:val="en-US" w:eastAsia="zh-CN" w:bidi="ar"/>
        </w:rPr>
        <w:t xml:space="preserve">mkdir core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>• 创建目录 widgets：</w:t>
      </w:r>
      <w:r>
        <w:rPr>
          <w:rFonts w:hint="default" w:ascii="Times New Roman" w:hAnsi="Times New Roman" w:cs="Times New Roman" w:eastAsiaTheme="minorEastAsia"/>
          <w:b/>
          <w:i/>
          <w:color w:val="000000"/>
          <w:kern w:val="0"/>
          <w:sz w:val="24"/>
          <w:szCs w:val="24"/>
          <w:lang w:val="en-US" w:eastAsia="zh-CN" w:bidi="ar"/>
        </w:rPr>
        <w:t xml:space="preserve">mkdir widgets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>• 进入目录 core：</w:t>
      </w:r>
      <w:r>
        <w:rPr>
          <w:rFonts w:hint="default" w:ascii="Times New Roman" w:hAnsi="Times New Roman" w:cs="Times New Roman" w:eastAsiaTheme="minorEastAsia"/>
          <w:b/>
          <w:i/>
          <w:color w:val="000000"/>
          <w:kern w:val="0"/>
          <w:sz w:val="24"/>
          <w:szCs w:val="24"/>
          <w:lang w:val="en-US" w:eastAsia="zh-CN" w:bidi="ar"/>
        </w:rPr>
        <w:t xml:space="preserve">cd core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 xml:space="preserve">• 创建目录 core 下的空白程序文件：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b/>
          <w:i/>
          <w:color w:val="000000"/>
          <w:kern w:val="0"/>
          <w:sz w:val="24"/>
          <w:szCs w:val="24"/>
          <w:lang w:val="en-US" w:eastAsia="zh-CN" w:bidi="ar"/>
        </w:rPr>
        <w:t xml:space="preserve">touch Util.h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b/>
          <w:i/>
          <w:color w:val="000000"/>
          <w:kern w:val="0"/>
          <w:sz w:val="24"/>
          <w:szCs w:val="24"/>
          <w:lang w:val="en-US" w:eastAsia="zh-CN" w:bidi="ar"/>
        </w:rPr>
        <w:t xml:space="preserve">touch Util.cpp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b/>
          <w:i/>
          <w:color w:val="000000"/>
          <w:kern w:val="0"/>
          <w:sz w:val="24"/>
          <w:szCs w:val="24"/>
          <w:lang w:val="en-US" w:eastAsia="zh-CN" w:bidi="ar"/>
        </w:rPr>
        <w:t xml:space="preserve">touch LogRecord.h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b/>
          <w:i/>
          <w:color w:val="000000"/>
          <w:kern w:val="0"/>
          <w:sz w:val="24"/>
          <w:szCs w:val="24"/>
          <w:lang w:val="en-US" w:eastAsia="zh-CN" w:bidi="ar"/>
        </w:rPr>
        <w:t xml:space="preserve">touch LogRecord.cpp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b/>
          <w:i/>
          <w:color w:val="000000"/>
          <w:kern w:val="0"/>
          <w:sz w:val="24"/>
          <w:szCs w:val="24"/>
          <w:lang w:val="en-US" w:eastAsia="zh-CN" w:bidi="ar"/>
        </w:rPr>
        <w:t xml:space="preserve">touch LogContent.h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b/>
          <w:i/>
          <w:color w:val="000000"/>
          <w:kern w:val="0"/>
          <w:sz w:val="24"/>
          <w:szCs w:val="24"/>
          <w:lang w:val="en-US" w:eastAsia="zh-CN" w:bidi="ar"/>
        </w:rPr>
        <w:t xml:space="preserve">touch LogContent.cpp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>• 进入目录 widgets：</w:t>
      </w:r>
      <w:r>
        <w:rPr>
          <w:rFonts w:hint="default" w:ascii="Times New Roman" w:hAnsi="Times New Roman" w:cs="Times New Roman" w:eastAsiaTheme="minorEastAsia"/>
          <w:b/>
          <w:i/>
          <w:color w:val="000000"/>
          <w:kern w:val="0"/>
          <w:sz w:val="24"/>
          <w:szCs w:val="24"/>
          <w:lang w:val="en-US" w:eastAsia="zh-CN" w:bidi="ar"/>
        </w:rPr>
        <w:t xml:space="preserve">cd ../widgets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 xml:space="preserve">• 创建目录 widgets 下的空白程序文件：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b/>
          <w:i/>
          <w:color w:val="000000"/>
          <w:kern w:val="0"/>
          <w:sz w:val="24"/>
          <w:szCs w:val="24"/>
          <w:lang w:val="en-US" w:eastAsia="zh-CN" w:bidi="ar"/>
        </w:rPr>
        <w:t xml:space="preserve">touch widget.h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b/>
          <w:i/>
          <w:color w:val="000000"/>
          <w:kern w:val="0"/>
          <w:sz w:val="24"/>
          <w:szCs w:val="24"/>
          <w:lang w:val="en-US" w:eastAsia="zh-CN" w:bidi="ar"/>
        </w:rPr>
        <w:t xml:space="preserve">touch widget.cpp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 xml:space="preserve">当前目录./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 xml:space="preserve">widgets/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 xml:space="preserve">main.cpp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 xml:space="preserve">Util.h，Util.cpp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 xml:space="preserve">core/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 xml:space="preserve">LogRecord.h，LogRecord.cpp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 xml:space="preserve">widget.h，widget.cpp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 xml:space="preserve">LogContent.h，LogContent.cpp• 目录文件创建完毕。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 xml:space="preserve">2) 编辑并实现代码文件：这里仅给出关键部分的代码。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 xml:space="preserve">Util.h 定义了类 Util：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 xml:space="preserve">类 Util 中只定义了一个静态的方法：queryFileCount（）用来查询指定目录下指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 xml:space="preserve">定类型的文件个数。其中方法的第一个参数为指定查询文件的目录，第二个参数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 xml:space="preserve">为指定文件名中包含的字符串。对于本例，第一参数固定的传入字符串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 xml:space="preserve">“/var/log/”，第二个参数固定的传入字符串“message”，即查询目录/var/log/下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 xml:space="preserve">文件名中包含 message 的文件。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 xml:space="preserve">LogRecord.h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 xml:space="preserve">1 #ifndef LOGRECORD_H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 xml:space="preserve">2 #define LOGRECORD_H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 xml:space="preserve">3 #include &lt;string&gt;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 xml:space="preserve">4 using namespace std;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 xml:space="preserve">5 class LogRecord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 xml:space="preserve">6 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 xml:space="preserve">7 private: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 xml:space="preserve">8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 xml:space="preserve">string contents;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 xml:space="preserve">9 public: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 xml:space="preserve">10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 xml:space="preserve">LogRecord(char* contents);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 xml:space="preserve">11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 xml:space="preserve">~LogRecord(void);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 xml:space="preserve">12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 xml:space="preserve">string getContents(void);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 xml:space="preserve">13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 xml:space="preserve">LogRecord(string contents);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 xml:space="preserve">14 };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 xml:space="preserve">15 #endif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 xml:space="preserve">类 LogRecord 代表日志中每一行。构造函数 LogRecord（char*）和 LogRecord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 xml:space="preserve">（string）分别提供了利用 char*类型和 string 类型形成日志行记录的两种方法。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 xml:space="preserve">其中私有字符串成员 contents 储存日志记录的一行字符串，公有方法 getContents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 xml:space="preserve">（）对外提供了一个获得字符串记录内容的接口。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 xml:space="preserve">LogContent.h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 xml:space="preserve">1 #ifndef LOGCONTENT_H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 xml:space="preserve">2 #define LOGCONTENT_H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 xml:space="preserve">3 #include&lt;string&gt;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 xml:space="preserve">4 #include&lt;list&gt;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 xml:space="preserve">5 #include"LogRecord.h"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 xml:space="preserve">Util.h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 xml:space="preserve">1 #ifndef UTIL_H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 xml:space="preserve">2 #define UTIL_H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 xml:space="preserve">3 class Util{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 xml:space="preserve">4 public: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 xml:space="preserve">5 static int queryFileCount(const char* dir,const char* keyword);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 xml:space="preserve">6 };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 xml:space="preserve">7 #endif6 using namespace std;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 xml:space="preserve">7 class LogContent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 xml:space="preserve">8 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 xml:space="preserve">9 private: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 xml:space="preserve">10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 xml:space="preserve">string contains; //记录中需要出现的关键字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 xml:space="preserve">11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 xml:space="preserve">string notcontains; //记录中不能出现的关键字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 xml:space="preserve">12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 xml:space="preserve">string file_name; //记录文件名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 xml:space="preserve">13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 xml:space="preserve">list&lt;LogRecord&gt; records; //符合过滤条件的记录集合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 xml:space="preserve">14 public: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 xml:space="preserve">15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 xml:space="preserve">LogContent(void);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 xml:space="preserve">16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 xml:space="preserve">~LogContent(void);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 xml:space="preserve">17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 xml:space="preserve">void setFilter(string contains, string not_contains); //设置过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 xml:space="preserve">滤条件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 xml:space="preserve">18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 xml:space="preserve">void set_file_name(string file_name); //设置检索的日志记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 xml:space="preserve">录文件名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 xml:space="preserve">19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 xml:space="preserve">int fill_records(void); //根据文件、过滤条件填充记录集合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 xml:space="preserve">20 private: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 xml:space="preserve">21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 xml:space="preserve">int filter_record(LogRecord record); //判断记录行是否满足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 xml:space="preserve">过滤条件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 xml:space="preserve">22 public: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 xml:space="preserve">23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 xml:space="preserve">list&lt;LogRecord&gt; get_records(void); //得到记录集合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 xml:space="preserve">24 };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 xml:space="preserve">25 #endif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 xml:space="preserve">类 LogContent 是检索日志文件、过滤日志行记录的主要场所。它利用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 xml:space="preserve">setFilter(string,string)，设置日志行记录中必须出现的关键字和必须不出现的关键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 xml:space="preserve">字，利用 set_file_name（string）设置日志文件的文件名称。检索关键字和日志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 xml:space="preserve">文件设置完毕后，就可以利用 fill_records（）检索日志文件并填充日志行记录集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 xml:space="preserve">合。填充完毕，可以使用方法 get_records（）得到检索的结果。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 xml:space="preserve">widget.h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 xml:space="preserve">1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 xml:space="preserve">#ifndef WIDGET_H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 xml:space="preserve">2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 xml:space="preserve">#define WIDGET_H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 xml:space="preserve">3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 xml:space="preserve">#include &lt;string&gt;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 xml:space="preserve">4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 xml:space="preserve">#include &lt;iostream&gt;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 xml:space="preserve">5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 xml:space="preserve">#include &lt;gtk/gtk.h&gt;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 xml:space="preserve">6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 xml:space="preserve">#include "LogContent.h"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 xml:space="preserve">7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 xml:space="preserve">using namespace std;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 xml:space="preserve">8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 xml:space="preserve">//fields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 xml:space="preserve">9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 xml:space="preserve">string file_name; //日志文件名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 xml:space="preserve">10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 xml:space="preserve">string kw_contains; //日志过滤条件中，需要包含的关键字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 xml:space="preserve">11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 xml:space="preserve">string kw_not_contains; //日志过滤条件中，不需要包含的关键字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 xml:space="preserve">12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 xml:space="preserve">int file_num; //指定目录下，特定文件的个数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 xml:space="preserve">13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 xml:space="preserve">GtkWidget* window; //主界面窗口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 xml:space="preserve">14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 xml:space="preserve">GtkWidget* lbl_file_num; //文件个数标签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 xml:space="preserve">15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 xml:space="preserve">GtkWidget* btn_choose_file; //选择文件按钮16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 xml:space="preserve">GtkWidget* btn_view; //查看日志文件按钮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 xml:space="preserve">17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 xml:space="preserve">GtkWidget* ety_contains; //包含关键字输入文本框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 xml:space="preserve">18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 xml:space="preserve">GtkWidget* ety_not_contains; //不包含关键字输入文本框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 xml:space="preserve">19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 xml:space="preserve">GtkWidget* scroll_win; //用于显示日志的滚动窗口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 xml:space="preserve">20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 xml:space="preserve">GtkWidget* text; //显示日志多行文本框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 xml:space="preserve">21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 xml:space="preserve">GtkWidget* table; //用于摆放界面控件的表格布局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 xml:space="preserve">22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 xml:space="preserve">GtkWidget* dialog; //用于选择文件的对话框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 xml:space="preserve">23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 xml:space="preserve">GtkTextBuffer* buf; //显示日志的文字缓冲区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 xml:space="preserve">24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 xml:space="preserve">LogContent logContent; //完成文件检索、过滤填充的对象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 xml:space="preserve">25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 xml:space="preserve">//functions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 xml:space="preserve">26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 xml:space="preserve">void layout_ctrls(); //放置界面控件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 xml:space="preserve">27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 xml:space="preserve">void onChooseFile(GtkWidget* sender,gpointer data); //点击选择文件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 xml:space="preserve">时的动作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 xml:space="preserve">28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 xml:space="preserve">void onView(GtkWidget* sender,gpointer data); //点击查看日志文件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 xml:space="preserve">按钮的动作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 xml:space="preserve">29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 xml:space="preserve">void onFileSelect(GtkWidget* widget,GtkFileSelection* fs);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 xml:space="preserve">//在对话框中选择文件的动作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 xml:space="preserve">30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 xml:space="preserve">void dispLogNum(int num); //显示日志文件个数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 xml:space="preserve">31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 xml:space="preserve">void connectHandlers(); //关联界面控件和相应的事件处理程序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 xml:space="preserve">32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 xml:space="preserve">#endif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 xml:space="preserve">33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 xml:space="preserve">#ifndef WIDGET_H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 xml:space="preserve">widget.h 声明了与程序界面直接相关的变量和方法，其中的方法的实现部分即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 xml:space="preserve">函数体在 widget.cpp 中。两个文件相结合，完成了程序界面的生成、界面控件元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 xml:space="preserve">素和事件处理函数的关联、接收用户输入并反馈处理结果的功能，是用户之间交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 xml:space="preserve">互的部分。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 xml:space="preserve">main.cpp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 xml:space="preserve">1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 xml:space="preserve">#include "widget.h"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 xml:space="preserve">2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 xml:space="preserve">#include "widget.cpp"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 xml:space="preserve">3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 xml:space="preserve">int main(int argc, char* argv[]){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>4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 xml:space="preserve">gtk_set_locale();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>5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 xml:space="preserve">gtk_init(&amp;argc,&amp;argv);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>6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 xml:space="preserve">layout_ctrls(); //调用布局界面的方法，形成并显示图形用户界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 xml:space="preserve">面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>7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 xml:space="preserve">gtk_main();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>8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 xml:space="preserve">return 0;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 xml:space="preserve">9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 xml:space="preserve">main.cpp 功能代码都很简单，除了常规的初始化程序环境的功能外，唯一特殊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 xml:space="preserve">的就是调用 widget.h 中定义的 layout_ctrls（）方法，形成并显示界面。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 xml:space="preserve">3) 编译程序：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 xml:space="preserve">程序包含文件较多，可以采取分步编译的方式。由于代码中用到了类、string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 xml:space="preserve">等概念，是 C++风格的代码，因此，编译时采用 g++命令，而不是 gcc 命令。g++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 xml:space="preserve">命令和 gcc 命令使用方法参数信息都相同，g++用于 C++风格代码而 gcc 常用于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 xml:space="preserve">c 风格的代码。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 xml:space="preserve">假设当前工作目录为项目的根目录即 ViewLogGtk 目录下，首先编译 core 目录下文件：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>• 编译类 Util：</w:t>
      </w:r>
      <w:r>
        <w:rPr>
          <w:rFonts w:hint="default" w:ascii="Times New Roman" w:hAnsi="Times New Roman" w:cs="Times New Roman" w:eastAsiaTheme="minorEastAsia"/>
          <w:b/>
          <w:i/>
          <w:color w:val="000000"/>
          <w:kern w:val="0"/>
          <w:sz w:val="24"/>
          <w:szCs w:val="24"/>
          <w:lang w:val="en-US" w:eastAsia="zh-CN" w:bidi="ar"/>
        </w:rPr>
        <w:t xml:space="preserve">g++ -c core/Util.cpp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>• 编译类 LogRecord：</w:t>
      </w:r>
      <w:r>
        <w:rPr>
          <w:rFonts w:hint="default" w:ascii="Times New Roman" w:hAnsi="Times New Roman" w:cs="Times New Roman" w:eastAsiaTheme="minorEastAsia"/>
          <w:b/>
          <w:i/>
          <w:color w:val="000000"/>
          <w:kern w:val="0"/>
          <w:sz w:val="24"/>
          <w:szCs w:val="24"/>
          <w:lang w:val="en-US" w:eastAsia="zh-CN" w:bidi="ar"/>
        </w:rPr>
        <w:t xml:space="preserve">g++ -c core/LogRecord.cpp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>• 编译类 LogContent：</w:t>
      </w:r>
      <w:r>
        <w:rPr>
          <w:rFonts w:hint="default" w:ascii="Times New Roman" w:hAnsi="Times New Roman" w:cs="Times New Roman" w:eastAsiaTheme="minorEastAsia"/>
          <w:b/>
          <w:i/>
          <w:color w:val="000000"/>
          <w:kern w:val="0"/>
          <w:sz w:val="24"/>
          <w:szCs w:val="24"/>
          <w:lang w:val="en-US" w:eastAsia="zh-CN" w:bidi="ar"/>
        </w:rPr>
        <w:t xml:space="preserve">g++ -c core/LogContent.cpp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 xml:space="preserve">然后，编译 main.cpp 和 widgets 目录下的文件: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 xml:space="preserve">• </w:t>
      </w:r>
      <w:r>
        <w:rPr>
          <w:rFonts w:hint="default" w:ascii="Times New Roman" w:hAnsi="Times New Roman" w:cs="Times New Roman" w:eastAsiaTheme="minorEastAsia"/>
          <w:b/>
          <w:i/>
          <w:color w:val="000000"/>
          <w:kern w:val="0"/>
          <w:sz w:val="24"/>
          <w:szCs w:val="24"/>
          <w:lang w:val="en-US" w:eastAsia="zh-CN" w:bidi="ar"/>
        </w:rPr>
        <w:t xml:space="preserve">g++ -c main.cpp -Icore -Iwidgets `pkg-config gtk+-2.0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b/>
          <w:i/>
          <w:color w:val="000000"/>
          <w:kern w:val="0"/>
          <w:sz w:val="24"/>
          <w:szCs w:val="24"/>
          <w:lang w:val="en-US" w:eastAsia="zh-CN" w:bidi="ar"/>
        </w:rPr>
        <w:t xml:space="preserve">--cflags --libs`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 xml:space="preserve">由于 widges 目录下的文件涉及到了 Gtk+的界面部分，因此，在编译时需要加入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 xml:space="preserve">`pkg-config ....`参数。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 xml:space="preserve">最后，将得到的目标文件编译为统一的可执行文件，并将可执行文件命名为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 xml:space="preserve">ViewLog，命令：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 xml:space="preserve">• </w:t>
      </w:r>
      <w:r>
        <w:rPr>
          <w:rFonts w:hint="default" w:ascii="Times New Roman" w:hAnsi="Times New Roman" w:cs="Times New Roman" w:eastAsiaTheme="minorEastAsia"/>
          <w:b/>
          <w:i/>
          <w:color w:val="000000"/>
          <w:kern w:val="0"/>
          <w:sz w:val="24"/>
          <w:szCs w:val="24"/>
          <w:lang w:val="en-US" w:eastAsia="zh-CN" w:bidi="ar"/>
        </w:rPr>
        <w:t xml:space="preserve">g++ LogRecord.o LogContent.o Util.o main.o -o ViewLog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b/>
          <w:i/>
          <w:color w:val="000000"/>
          <w:kern w:val="0"/>
          <w:sz w:val="24"/>
          <w:szCs w:val="24"/>
          <w:lang w:val="en-US" w:eastAsia="zh-CN" w:bidi="ar"/>
        </w:rPr>
        <w:t xml:space="preserve">-Icore -Iwidgets `pkg-config gtk+-2.0 --cflags --libs`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 xml:space="preserve">4) 运行程序：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b/>
          <w:i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4"/>
          <w:szCs w:val="24"/>
          <w:lang w:val="en-US" w:eastAsia="zh-CN" w:bidi="ar"/>
        </w:rPr>
        <w:t xml:space="preserve">• • </w:t>
      </w:r>
      <w:r>
        <w:rPr>
          <w:rFonts w:hint="default" w:ascii="Times New Roman" w:hAnsi="Times New Roman" w:cs="Times New Roman" w:eastAsiaTheme="minorEastAsia"/>
          <w:b/>
          <w:i/>
          <w:color w:val="000000"/>
          <w:kern w:val="0"/>
          <w:sz w:val="24"/>
          <w:szCs w:val="24"/>
          <w:lang w:val="en-US" w:eastAsia="zh-CN" w:bidi="ar"/>
        </w:rPr>
        <w:t>./ViewLog</w:t>
      </w:r>
    </w:p>
    <w:p>
      <w:pPr>
        <w:keepNext w:val="0"/>
        <w:keepLines w:val="0"/>
        <w:widowControl/>
        <w:suppressLineNumbers w:val="0"/>
        <w:ind w:left="0" w:leftChars="0" w:firstLine="0" w:firstLineChars="0"/>
        <w:jc w:val="left"/>
        <w:rPr>
          <w:rFonts w:hint="eastAsia" w:ascii="Times New Roman" w:hAnsi="Times New Roman" w:cs="Times New Roman" w:eastAsiaTheme="minorEastAsia"/>
          <w:b/>
          <w:i w:val="0"/>
          <w:i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cs="Times New Roman" w:eastAsiaTheme="minorEastAsia"/>
          <w:b/>
          <w:i w:val="0"/>
          <w:iCs/>
          <w:color w:val="000000"/>
          <w:kern w:val="0"/>
          <w:sz w:val="24"/>
          <w:szCs w:val="24"/>
          <w:lang w:val="en-US" w:eastAsia="zh-CN" w:bidi="ar"/>
        </w:rPr>
        <w:t>五、实验结果与分析</w:t>
      </w:r>
    </w:p>
    <w:p>
      <w:pPr>
        <w:keepNext w:val="0"/>
        <w:keepLines w:val="0"/>
        <w:widowControl/>
        <w:suppressLineNumbers w:val="0"/>
        <w:ind w:left="0" w:leftChars="0" w:firstLine="0" w:firstLineChars="0"/>
        <w:jc w:val="left"/>
        <w:rPr>
          <w:rFonts w:hint="default" w:asciiTheme="minorEastAsia" w:hAnsiTheme="minorEastAsia" w:eastAsiaTheme="minorEastAsia" w:cstheme="minorEastAsia"/>
          <w:sz w:val="32"/>
          <w:szCs w:val="32"/>
          <w:lang w:val="en-US" w:eastAsia="zh-CN"/>
        </w:rPr>
      </w:pPr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-236220</wp:posOffset>
            </wp:positionH>
            <wp:positionV relativeFrom="paragraph">
              <wp:posOffset>262890</wp:posOffset>
            </wp:positionV>
            <wp:extent cx="5200650" cy="2231390"/>
            <wp:effectExtent l="0" t="0" r="11430" b="8890"/>
            <wp:wrapTopAndBottom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23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-297180</wp:posOffset>
            </wp:positionH>
            <wp:positionV relativeFrom="paragraph">
              <wp:posOffset>2542540</wp:posOffset>
            </wp:positionV>
            <wp:extent cx="5314315" cy="2178685"/>
            <wp:effectExtent l="0" t="0" r="4445" b="635"/>
            <wp:wrapTopAndBottom/>
            <wp:docPr id="1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14315" cy="217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2"/>
        <w:numPr>
          <w:ilvl w:val="0"/>
          <w:numId w:val="0"/>
        </w:numPr>
        <w:ind w:leftChars="0"/>
        <w:jc w:val="center"/>
        <w:rPr>
          <w:rFonts w:hint="default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</w:pPr>
      <w: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2456180</wp:posOffset>
            </wp:positionH>
            <wp:positionV relativeFrom="paragraph">
              <wp:posOffset>-6847205</wp:posOffset>
            </wp:positionV>
            <wp:extent cx="2973070" cy="3095625"/>
            <wp:effectExtent l="0" t="0" r="13970" b="13335"/>
            <wp:wrapTopAndBottom/>
            <wp:docPr id="5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28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7307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-198755</wp:posOffset>
            </wp:positionH>
            <wp:positionV relativeFrom="paragraph">
              <wp:posOffset>-6426835</wp:posOffset>
            </wp:positionV>
            <wp:extent cx="2113915" cy="2965450"/>
            <wp:effectExtent l="0" t="0" r="4445" b="6350"/>
            <wp:wrapTopAndBottom/>
            <wp:docPr id="5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27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13915" cy="296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F1F8310"/>
    <w:multiLevelType w:val="singleLevel"/>
    <w:tmpl w:val="8F1F8310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96042649"/>
    <w:multiLevelType w:val="singleLevel"/>
    <w:tmpl w:val="96042649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E3DBAB22"/>
    <w:multiLevelType w:val="singleLevel"/>
    <w:tmpl w:val="E3DBAB22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E8747A9B"/>
    <w:multiLevelType w:val="singleLevel"/>
    <w:tmpl w:val="E8747A9B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123862A0"/>
    <w:multiLevelType w:val="singleLevel"/>
    <w:tmpl w:val="123862A0"/>
    <w:lvl w:ilvl="0" w:tentative="0">
      <w:start w:val="4"/>
      <w:numFmt w:val="decimal"/>
      <w:suff w:val="nothing"/>
      <w:lvlText w:val="%1、"/>
      <w:lvlJc w:val="left"/>
    </w:lvl>
  </w:abstractNum>
  <w:abstractNum w:abstractNumId="5">
    <w:nsid w:val="2BF833C5"/>
    <w:multiLevelType w:val="singleLevel"/>
    <w:tmpl w:val="2BF833C5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627CAB"/>
    <w:rsid w:val="15565B9F"/>
    <w:rsid w:val="3A495BD3"/>
    <w:rsid w:val="432D49D8"/>
    <w:rsid w:val="6D847305"/>
    <w:rsid w:val="729110F4"/>
    <w:rsid w:val="795F4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exact"/>
      <w:ind w:firstLine="420" w:firstLineChars="200"/>
      <w:jc w:val="both"/>
    </w:pPr>
    <w:rPr>
      <w:rFonts w:ascii="Calibri" w:hAnsi="Calibri" w:eastAsia="宋体" w:cs="黑体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nhideWhenUsed/>
    <w:qFormat/>
    <w:uiPriority w:val="0"/>
    <w:rPr>
      <w:rFonts w:ascii="宋体" w:hAnsi="Courier New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1" Type="http://schemas.openxmlformats.org/officeDocument/2006/relationships/fontTable" Target="fontTable.xml"/><Relationship Id="rId30" Type="http://schemas.openxmlformats.org/officeDocument/2006/relationships/numbering" Target="numbering.xml"/><Relationship Id="rId3" Type="http://schemas.openxmlformats.org/officeDocument/2006/relationships/theme" Target="theme/theme1.xml"/><Relationship Id="rId29" Type="http://schemas.openxmlformats.org/officeDocument/2006/relationships/customXml" Target="../customXml/item1.xml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2019-06-04T03:30:00Z</dcterms:created>
  <dc:creator>DELL</dc:creator>
  <cp:lastModifiedBy>人生如梦</cp:lastModifiedBy>
  <dcterms:modified xsi:type="dcterms:W3CDTF">2020-05-14T14:10:14Z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