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4" w:rsidRPr="00EE7339" w:rsidRDefault="001B1FB4" w:rsidP="001B1FB4">
      <w:pPr>
        <w:pStyle w:val="2"/>
        <w:adjustRightInd w:val="0"/>
        <w:snapToGrid w:val="0"/>
        <w:spacing w:line="240" w:lineRule="auto"/>
        <w:ind w:firstLineChars="0" w:firstLine="0"/>
        <w:outlineLvl w:val="0"/>
        <w:rPr>
          <w:sz w:val="36"/>
          <w:szCs w:val="36"/>
        </w:rPr>
      </w:pPr>
      <w:bookmarkStart w:id="0" w:name="_Toc324434207"/>
      <w:bookmarkStart w:id="1" w:name="_Toc509845261"/>
      <w:r w:rsidRPr="00EE7339">
        <w:rPr>
          <w:rFonts w:hint="eastAsia"/>
          <w:sz w:val="36"/>
          <w:szCs w:val="36"/>
        </w:rPr>
        <w:t>摘</w:t>
      </w:r>
      <w:r>
        <w:rPr>
          <w:rFonts w:hint="eastAsia"/>
          <w:sz w:val="36"/>
          <w:szCs w:val="36"/>
        </w:rPr>
        <w:t xml:space="preserve"> </w:t>
      </w:r>
      <w:r w:rsidRPr="00EE7339">
        <w:rPr>
          <w:rFonts w:hint="eastAsia"/>
          <w:sz w:val="36"/>
          <w:szCs w:val="36"/>
        </w:rPr>
        <w:t>要</w:t>
      </w:r>
      <w:bookmarkEnd w:id="0"/>
      <w:bookmarkEnd w:id="1"/>
    </w:p>
    <w:p w:rsidR="005037CF" w:rsidRDefault="001B1FB4" w:rsidP="001B1FB4">
      <w:pPr>
        <w:ind w:firstLine="480"/>
      </w:pPr>
      <w:bookmarkStart w:id="2" w:name="OLE_LINK140"/>
      <w:bookmarkStart w:id="3" w:name="OLE_LINK141"/>
      <w:r>
        <w:rPr>
          <w:rFonts w:hint="eastAsia"/>
        </w:rPr>
        <w:t>三维重建是计算机图形学研究的核心内容之一，它广泛应用于工业制造、产品设计、影视动画制作，虚拟现实等诸多专业领域</w:t>
      </w:r>
      <w:r w:rsidRPr="00317F8B">
        <w:rPr>
          <w:rFonts w:hint="eastAsia"/>
        </w:rPr>
        <w:t>。</w:t>
      </w:r>
      <w:r w:rsidR="00B23FEC">
        <w:rPr>
          <w:rFonts w:hint="eastAsia"/>
        </w:rPr>
        <w:t>随着重建模型复杂程度日益提高，</w:t>
      </w:r>
      <w:r>
        <w:rPr>
          <w:rFonts w:hint="eastAsia"/>
        </w:rPr>
        <w:t>传统的正向三维建模方法</w:t>
      </w:r>
      <w:r w:rsidR="00B23FEC">
        <w:rPr>
          <w:rFonts w:hint="eastAsia"/>
        </w:rPr>
        <w:t>在计算效率和交互自然性等方面遇到了巨大的挑战</w:t>
      </w:r>
      <w:r>
        <w:rPr>
          <w:rFonts w:hint="eastAsia"/>
        </w:rPr>
        <w:t>。</w:t>
      </w:r>
      <w:r w:rsidR="00DD55E0">
        <w:rPr>
          <w:rFonts w:hint="eastAsia"/>
        </w:rPr>
        <w:t>基于图像、深度、视频等视觉信息对真实世界的物体进行三维重建，虽然大幅度</w:t>
      </w:r>
      <w:r w:rsidR="005037CF">
        <w:rPr>
          <w:rFonts w:hint="eastAsia"/>
        </w:rPr>
        <w:t>增强</w:t>
      </w:r>
      <w:r w:rsidR="00DD55E0">
        <w:rPr>
          <w:rFonts w:hint="eastAsia"/>
        </w:rPr>
        <w:t>了建模</w:t>
      </w:r>
      <w:r w:rsidR="005037CF">
        <w:rPr>
          <w:rFonts w:hint="eastAsia"/>
        </w:rPr>
        <w:t>过程</w:t>
      </w:r>
      <w:r w:rsidR="00DD55E0">
        <w:rPr>
          <w:rFonts w:hint="eastAsia"/>
        </w:rPr>
        <w:t>的自动化</w:t>
      </w:r>
      <w:r w:rsidR="003B5AA7">
        <w:rPr>
          <w:rFonts w:hint="eastAsia"/>
        </w:rPr>
        <w:t>水平</w:t>
      </w:r>
      <w:r w:rsidR="00DD55E0">
        <w:rPr>
          <w:rFonts w:hint="eastAsia"/>
        </w:rPr>
        <w:t>，但</w:t>
      </w:r>
      <w:r>
        <w:rPr>
          <w:rFonts w:hint="eastAsia"/>
        </w:rPr>
        <w:t>如何简化用户操作，降低建模难度，提高建模精度，同时获取完备的模型语义信息，使</w:t>
      </w:r>
      <w:r w:rsidR="00DD55E0">
        <w:rPr>
          <w:rFonts w:hint="eastAsia"/>
        </w:rPr>
        <w:t>所建的</w:t>
      </w:r>
      <w:r>
        <w:rPr>
          <w:rFonts w:hint="eastAsia"/>
        </w:rPr>
        <w:t>模型数据能与其他</w:t>
      </w:r>
      <w:r w:rsidR="00DD55E0">
        <w:rPr>
          <w:rFonts w:hint="eastAsia"/>
        </w:rPr>
        <w:t>科研需求</w:t>
      </w:r>
      <w:r>
        <w:rPr>
          <w:rFonts w:hint="eastAsia"/>
        </w:rPr>
        <w:t>无缝对接，</w:t>
      </w:r>
      <w:r w:rsidR="00EC760D">
        <w:rPr>
          <w:rFonts w:hint="eastAsia"/>
        </w:rPr>
        <w:t>仍然</w:t>
      </w:r>
      <w:r>
        <w:rPr>
          <w:rFonts w:hint="eastAsia"/>
        </w:rPr>
        <w:t>是该领域的重点和难点问题。</w:t>
      </w:r>
    </w:p>
    <w:p w:rsidR="001B1FB4" w:rsidRDefault="00726730" w:rsidP="001B1FB4">
      <w:pPr>
        <w:ind w:firstLine="480"/>
      </w:pPr>
      <w:r>
        <w:rPr>
          <w:rFonts w:hint="eastAsia"/>
        </w:rPr>
        <w:t>基于上述研究背景，本</w:t>
      </w:r>
      <w:r w:rsidR="008C1648">
        <w:rPr>
          <w:rFonts w:hint="eastAsia"/>
        </w:rPr>
        <w:t>学位论文主要研究如何基于图像的交互式建模与构建模型的完备语义信息</w:t>
      </w:r>
      <w:r>
        <w:rPr>
          <w:rFonts w:hint="eastAsia"/>
        </w:rPr>
        <w:t>。</w:t>
      </w:r>
      <w:r w:rsidR="00353974">
        <w:rPr>
          <w:rFonts w:hint="eastAsia"/>
        </w:rPr>
        <w:t>本</w:t>
      </w:r>
      <w:r w:rsidR="00C51F1A">
        <w:rPr>
          <w:rFonts w:hint="eastAsia"/>
        </w:rPr>
        <w:t>研究有效的降低了建模门槛</w:t>
      </w:r>
      <w:r w:rsidR="001B1FB4">
        <w:rPr>
          <w:rFonts w:hint="eastAsia"/>
        </w:rPr>
        <w:t>，提高</w:t>
      </w:r>
      <w:r w:rsidR="00C51F1A">
        <w:rPr>
          <w:rFonts w:hint="eastAsia"/>
        </w:rPr>
        <w:t>了</w:t>
      </w:r>
      <w:r w:rsidR="001B1FB4">
        <w:rPr>
          <w:rFonts w:hint="eastAsia"/>
        </w:rPr>
        <w:t>建模效率，</w:t>
      </w:r>
      <w:r w:rsidR="00695CB5">
        <w:rPr>
          <w:rFonts w:hint="eastAsia"/>
        </w:rPr>
        <w:t>能够</w:t>
      </w:r>
      <w:r w:rsidR="00C97551">
        <w:rPr>
          <w:rFonts w:hint="eastAsia"/>
        </w:rPr>
        <w:t>自动</w:t>
      </w:r>
      <w:r w:rsidR="001B1FB4">
        <w:rPr>
          <w:rFonts w:hint="eastAsia"/>
        </w:rPr>
        <w:t>提取、分析和优化模型</w:t>
      </w:r>
      <w:r w:rsidR="003157EE">
        <w:rPr>
          <w:rFonts w:hint="eastAsia"/>
        </w:rPr>
        <w:t>的</w:t>
      </w:r>
      <w:r w:rsidR="001B1FB4">
        <w:rPr>
          <w:rFonts w:hint="eastAsia"/>
        </w:rPr>
        <w:t>完备语义信息</w:t>
      </w:r>
      <w:r w:rsidR="003157EE">
        <w:rPr>
          <w:rFonts w:hint="eastAsia"/>
        </w:rPr>
        <w:t>，</w:t>
      </w:r>
      <w:r w:rsidR="00C97551">
        <w:rPr>
          <w:rFonts w:hint="eastAsia"/>
        </w:rPr>
        <w:t>从而得到“立即可用（</w:t>
      </w:r>
      <w:r w:rsidR="00C97551">
        <w:rPr>
          <w:rFonts w:hint="eastAsia"/>
        </w:rPr>
        <w:t>readily</w:t>
      </w:r>
      <w:r w:rsidR="00C97551">
        <w:t xml:space="preserve"> </w:t>
      </w:r>
      <w:r w:rsidR="00C97551">
        <w:rPr>
          <w:rFonts w:hint="eastAsia"/>
        </w:rPr>
        <w:t>usable</w:t>
      </w:r>
      <w:r w:rsidR="00C97551">
        <w:rPr>
          <w:rFonts w:hint="eastAsia"/>
        </w:rPr>
        <w:t>）</w:t>
      </w:r>
      <w:r w:rsidR="00A312CB">
        <w:rPr>
          <w:rFonts w:hint="eastAsia"/>
        </w:rPr>
        <w:t>”</w:t>
      </w:r>
      <w:r w:rsidR="00C97551">
        <w:rPr>
          <w:rFonts w:hint="eastAsia"/>
        </w:rPr>
        <w:t>的三维模型</w:t>
      </w:r>
      <w:r w:rsidR="001B1FB4">
        <w:rPr>
          <w:rFonts w:hint="eastAsia"/>
        </w:rPr>
        <w:t>。</w:t>
      </w:r>
      <w:r w:rsidR="00494C8D">
        <w:rPr>
          <w:rFonts w:hint="eastAsia"/>
        </w:rPr>
        <w:t>本文</w:t>
      </w:r>
      <w:r w:rsidR="00830F97">
        <w:rPr>
          <w:rFonts w:hint="eastAsia"/>
        </w:rPr>
        <w:t>研究</w:t>
      </w:r>
      <w:r w:rsidR="00494C8D">
        <w:rPr>
          <w:rFonts w:hint="eastAsia"/>
        </w:rPr>
        <w:t>重点</w:t>
      </w:r>
      <w:r w:rsidR="008C1648">
        <w:rPr>
          <w:rFonts w:hint="eastAsia"/>
        </w:rPr>
        <w:t>是如何</w:t>
      </w:r>
      <w:r w:rsidR="00494C8D">
        <w:rPr>
          <w:rFonts w:hint="eastAsia"/>
        </w:rPr>
        <w:t>获取</w:t>
      </w:r>
      <w:r w:rsidR="00AA2093">
        <w:rPr>
          <w:rFonts w:hint="eastAsia"/>
        </w:rPr>
        <w:t>与</w:t>
      </w:r>
      <w:r w:rsidR="00E87489">
        <w:rPr>
          <w:rFonts w:hint="eastAsia"/>
        </w:rPr>
        <w:t>优化的</w:t>
      </w:r>
      <w:r w:rsidR="00494C8D">
        <w:rPr>
          <w:rFonts w:hint="eastAsia"/>
        </w:rPr>
        <w:t>模型</w:t>
      </w:r>
      <w:r w:rsidR="00E87489">
        <w:rPr>
          <w:rFonts w:hint="eastAsia"/>
        </w:rPr>
        <w:t>语义信息</w:t>
      </w:r>
      <w:r w:rsidR="008C1648">
        <w:rPr>
          <w:rFonts w:hint="eastAsia"/>
        </w:rPr>
        <w:t>，该信息</w:t>
      </w:r>
      <w:r w:rsidR="00E87489">
        <w:rPr>
          <w:rFonts w:hint="eastAsia"/>
        </w:rPr>
        <w:t>分为两个层次：高层语义信息</w:t>
      </w:r>
      <w:r w:rsidR="00494C8D">
        <w:rPr>
          <w:rFonts w:hint="eastAsia"/>
        </w:rPr>
        <w:t>，</w:t>
      </w:r>
      <w:r w:rsidR="00E06762">
        <w:rPr>
          <w:rFonts w:hint="eastAsia"/>
        </w:rPr>
        <w:t>该信息</w:t>
      </w:r>
      <w:r w:rsidR="0091769D">
        <w:rPr>
          <w:rFonts w:hint="eastAsia"/>
        </w:rPr>
        <w:t>包含模型部件的几何数据与运动</w:t>
      </w:r>
      <w:r w:rsidR="00E440AD">
        <w:rPr>
          <w:rFonts w:hint="eastAsia"/>
        </w:rPr>
        <w:t>参数</w:t>
      </w:r>
      <w:r w:rsidR="0091769D">
        <w:rPr>
          <w:rFonts w:hint="eastAsia"/>
        </w:rPr>
        <w:t>；</w:t>
      </w:r>
      <w:r w:rsidR="00E87489">
        <w:rPr>
          <w:rFonts w:hint="eastAsia"/>
        </w:rPr>
        <w:t>低层语义信息</w:t>
      </w:r>
      <w:r w:rsidR="00320188">
        <w:rPr>
          <w:rFonts w:hint="eastAsia"/>
        </w:rPr>
        <w:t>，</w:t>
      </w:r>
      <w:r w:rsidR="00E06762">
        <w:rPr>
          <w:rFonts w:hint="eastAsia"/>
        </w:rPr>
        <w:t>该信息</w:t>
      </w:r>
      <w:r w:rsidR="00E87489">
        <w:rPr>
          <w:rFonts w:hint="eastAsia"/>
        </w:rPr>
        <w:t>包括</w:t>
      </w:r>
      <w:r w:rsidR="00773D2F">
        <w:rPr>
          <w:rFonts w:hint="eastAsia"/>
        </w:rPr>
        <w:t>三维模型的</w:t>
      </w:r>
      <w:r w:rsidR="00E87489">
        <w:rPr>
          <w:rFonts w:hint="eastAsia"/>
        </w:rPr>
        <w:t>网格拓扑结构。</w:t>
      </w:r>
      <w:r w:rsidR="006A06CB">
        <w:rPr>
          <w:rFonts w:hint="eastAsia"/>
        </w:rPr>
        <w:t>精准的模型几何数据是构建大规模虚拟</w:t>
      </w:r>
      <w:r w:rsidR="00BE638E">
        <w:rPr>
          <w:rFonts w:hint="eastAsia"/>
        </w:rPr>
        <w:t>数字</w:t>
      </w:r>
      <w:r w:rsidR="006A06CB">
        <w:rPr>
          <w:rFonts w:hint="eastAsia"/>
        </w:rPr>
        <w:t>场景的基础信息，</w:t>
      </w:r>
      <w:r w:rsidR="005F5DF0">
        <w:rPr>
          <w:rFonts w:hint="eastAsia"/>
        </w:rPr>
        <w:t>完备的模型运动参数能够完成高质量的模型运动仿真与演化，</w:t>
      </w:r>
      <w:r w:rsidR="00526024">
        <w:rPr>
          <w:rFonts w:hint="eastAsia"/>
        </w:rPr>
        <w:t>高质量的模型网格拓扑结构能够加速模型仿真与传输</w:t>
      </w:r>
      <w:r w:rsidR="00833577">
        <w:rPr>
          <w:rFonts w:hint="eastAsia"/>
        </w:rPr>
        <w:t>的算法</w:t>
      </w:r>
      <w:r w:rsidR="00526024">
        <w:rPr>
          <w:rFonts w:hint="eastAsia"/>
        </w:rPr>
        <w:t>效率。</w:t>
      </w:r>
      <w:r w:rsidR="000A178A">
        <w:rPr>
          <w:rFonts w:hint="eastAsia"/>
        </w:rPr>
        <w:t>总体来说，本文研究内容为获取与优化完备的三维模型</w:t>
      </w:r>
      <w:r w:rsidR="009D6479">
        <w:rPr>
          <w:rFonts w:hint="eastAsia"/>
        </w:rPr>
        <w:t>信息</w:t>
      </w:r>
      <w:r w:rsidR="00BB624F">
        <w:rPr>
          <w:rFonts w:hint="eastAsia"/>
        </w:rPr>
        <w:t>，</w:t>
      </w:r>
      <w:r w:rsidR="00716312">
        <w:rPr>
          <w:rFonts w:hint="eastAsia"/>
        </w:rPr>
        <w:t>使重建</w:t>
      </w:r>
      <w:r w:rsidR="00D334CA">
        <w:rPr>
          <w:rFonts w:hint="eastAsia"/>
        </w:rPr>
        <w:t>的三维</w:t>
      </w:r>
      <w:r w:rsidR="00BB624F">
        <w:rPr>
          <w:rFonts w:hint="eastAsia"/>
        </w:rPr>
        <w:t>模型可直接应用于</w:t>
      </w:r>
      <w:r w:rsidR="00BB624F">
        <w:rPr>
          <w:rFonts w:hint="eastAsia"/>
        </w:rPr>
        <w:t>3D</w:t>
      </w:r>
      <w:r w:rsidR="00BB624F">
        <w:rPr>
          <w:rFonts w:hint="eastAsia"/>
        </w:rPr>
        <w:t>打印、虚拟现实、模型仿真等</w:t>
      </w:r>
      <w:r w:rsidR="001D44B2">
        <w:rPr>
          <w:rFonts w:hint="eastAsia"/>
        </w:rPr>
        <w:t>广泛的产业及</w:t>
      </w:r>
      <w:r w:rsidR="00BB624F">
        <w:rPr>
          <w:rFonts w:hint="eastAsia"/>
        </w:rPr>
        <w:t>研究领域。本学位论文主要贡献如下：</w:t>
      </w:r>
    </w:p>
    <w:bookmarkEnd w:id="2"/>
    <w:bookmarkEnd w:id="3"/>
    <w:p w:rsidR="005824BE" w:rsidRDefault="009756FE" w:rsidP="009E2BCC">
      <w:pPr>
        <w:pStyle w:val="a5"/>
        <w:numPr>
          <w:ilvl w:val="0"/>
          <w:numId w:val="1"/>
        </w:numPr>
        <w:ind w:left="0" w:firstLineChars="0" w:firstLine="426"/>
      </w:pPr>
      <w:r>
        <w:rPr>
          <w:rFonts w:hint="eastAsia"/>
        </w:rPr>
        <w:t>提出了一种</w:t>
      </w:r>
      <w:r w:rsidR="00D334E6">
        <w:rPr>
          <w:rFonts w:hint="eastAsia"/>
        </w:rPr>
        <w:t>高效精准的</w:t>
      </w:r>
      <w:r>
        <w:rPr>
          <w:rFonts w:hint="eastAsia"/>
        </w:rPr>
        <w:t>基于</w:t>
      </w:r>
      <w:r w:rsidR="009E2BCC">
        <w:rPr>
          <w:rFonts w:hint="eastAsia"/>
        </w:rPr>
        <w:t>多视角</w:t>
      </w:r>
      <w:r>
        <w:rPr>
          <w:rFonts w:hint="eastAsia"/>
        </w:rPr>
        <w:t>图像的</w:t>
      </w:r>
      <w:r w:rsidR="00D334E6">
        <w:rPr>
          <w:rFonts w:hint="eastAsia"/>
        </w:rPr>
        <w:t>“傻瓜式”</w:t>
      </w:r>
      <w:r>
        <w:rPr>
          <w:rFonts w:hint="eastAsia"/>
        </w:rPr>
        <w:t>交互式建模方法。</w:t>
      </w:r>
      <w:r w:rsidR="009E2BCC">
        <w:rPr>
          <w:rFonts w:hint="eastAsia"/>
        </w:rPr>
        <w:t>针对三维建模过程复杂、对用户专业知识要求高、</w:t>
      </w:r>
      <w:r w:rsidR="00787639">
        <w:rPr>
          <w:rFonts w:hint="eastAsia"/>
        </w:rPr>
        <w:t>交互自然性</w:t>
      </w:r>
      <w:r w:rsidR="009E2BCC">
        <w:rPr>
          <w:rFonts w:hint="eastAsia"/>
        </w:rPr>
        <w:t>差等问题，</w:t>
      </w:r>
      <w:r w:rsidR="00677072">
        <w:rPr>
          <w:rFonts w:hint="eastAsia"/>
        </w:rPr>
        <w:t>提出了在多视角照片上通过简单</w:t>
      </w:r>
      <w:r w:rsidR="00593856">
        <w:rPr>
          <w:rFonts w:hint="eastAsia"/>
        </w:rPr>
        <w:t>“三笔”</w:t>
      </w:r>
      <w:r w:rsidR="00BE46F5">
        <w:rPr>
          <w:rFonts w:hint="eastAsia"/>
        </w:rPr>
        <w:t>直接</w:t>
      </w:r>
      <w:r w:rsidR="00677072">
        <w:rPr>
          <w:rFonts w:hint="eastAsia"/>
        </w:rPr>
        <w:t>绘制出模型</w:t>
      </w:r>
      <w:r w:rsidR="00BE46F5">
        <w:rPr>
          <w:rFonts w:hint="eastAsia"/>
        </w:rPr>
        <w:t>草图</w:t>
      </w:r>
      <w:r w:rsidR="00677072">
        <w:rPr>
          <w:rFonts w:hint="eastAsia"/>
        </w:rPr>
        <w:t>的</w:t>
      </w:r>
      <w:r w:rsidR="00366F84">
        <w:rPr>
          <w:rFonts w:hint="eastAsia"/>
        </w:rPr>
        <w:t>建模</w:t>
      </w:r>
      <w:r w:rsidR="00677072">
        <w:rPr>
          <w:rFonts w:hint="eastAsia"/>
        </w:rPr>
        <w:t>交互方式，极大的</w:t>
      </w:r>
      <w:r w:rsidR="007B315D">
        <w:rPr>
          <w:rFonts w:hint="eastAsia"/>
        </w:rPr>
        <w:t>提高了建模的交互自然性，降低了建模的门槛。</w:t>
      </w:r>
      <w:r w:rsidR="00A009B0">
        <w:rPr>
          <w:rFonts w:hint="eastAsia"/>
        </w:rPr>
        <w:t>在此基础上，针对图像中模型部件间的遮挡和建模精度差等问题，本文通过模型的多视角图片得到的点</w:t>
      </w:r>
      <w:proofErr w:type="gramStart"/>
      <w:r w:rsidR="00A009B0">
        <w:rPr>
          <w:rFonts w:hint="eastAsia"/>
        </w:rPr>
        <w:t>云数据</w:t>
      </w:r>
      <w:proofErr w:type="gramEnd"/>
      <w:r w:rsidR="00A009B0">
        <w:rPr>
          <w:rFonts w:hint="eastAsia"/>
        </w:rPr>
        <w:t>辅助引导用户绘制模型，并基于数据驱动探测模型部件间的几何约束关系，进一步优化模型部件的</w:t>
      </w:r>
      <w:r w:rsidR="005D7887">
        <w:rPr>
          <w:rFonts w:hint="eastAsia"/>
        </w:rPr>
        <w:t>几何</w:t>
      </w:r>
      <w:r w:rsidR="00A009B0">
        <w:rPr>
          <w:rFonts w:hint="eastAsia"/>
        </w:rPr>
        <w:t>参数信息，最终</w:t>
      </w:r>
      <w:r w:rsidR="005C756F">
        <w:rPr>
          <w:rFonts w:hint="eastAsia"/>
        </w:rPr>
        <w:t>得到与真实照片中完全匹配的精确三维模型。基于这些研究成果，我们研发了一个基于多视角图像的三维建模系统，对于普通用户</w:t>
      </w:r>
      <w:r w:rsidR="00B46CA1">
        <w:rPr>
          <w:rFonts w:hint="eastAsia"/>
        </w:rPr>
        <w:t>在</w:t>
      </w:r>
      <w:r w:rsidR="00DF552F">
        <w:rPr>
          <w:rFonts w:hint="eastAsia"/>
        </w:rPr>
        <w:t>三十分钟</w:t>
      </w:r>
      <w:r w:rsidR="00B46CA1">
        <w:rPr>
          <w:rFonts w:hint="eastAsia"/>
        </w:rPr>
        <w:t>时间内</w:t>
      </w:r>
      <w:r w:rsidR="005C756F">
        <w:rPr>
          <w:rFonts w:hint="eastAsia"/>
        </w:rPr>
        <w:t>，即可重建出“内燃机”、“机械臂”等</w:t>
      </w:r>
      <w:r w:rsidR="00285EF6">
        <w:rPr>
          <w:rFonts w:hint="eastAsia"/>
        </w:rPr>
        <w:t>具有工业精度的</w:t>
      </w:r>
      <w:r w:rsidR="001C57BD">
        <w:rPr>
          <w:rFonts w:hint="eastAsia"/>
        </w:rPr>
        <w:t>复杂的</w:t>
      </w:r>
      <w:r w:rsidR="005C756F">
        <w:rPr>
          <w:rFonts w:hint="eastAsia"/>
        </w:rPr>
        <w:t>三维机械模型。</w:t>
      </w:r>
    </w:p>
    <w:p w:rsidR="00413E7A" w:rsidRDefault="00247215" w:rsidP="009E2BCC">
      <w:pPr>
        <w:pStyle w:val="a5"/>
        <w:numPr>
          <w:ilvl w:val="0"/>
          <w:numId w:val="1"/>
        </w:numPr>
        <w:ind w:left="0" w:firstLineChars="0" w:firstLine="426"/>
      </w:pPr>
      <w:r>
        <w:t>提出</w:t>
      </w:r>
      <w:r w:rsidR="000E6A0C">
        <w:t>一种基于视频序列的三维模型运动</w:t>
      </w:r>
      <w:r w:rsidR="00A40AF9">
        <w:rPr>
          <w:rFonts w:hint="eastAsia"/>
        </w:rPr>
        <w:t>自动</w:t>
      </w:r>
      <w:r w:rsidR="00A40AF9">
        <w:t>提取及</w:t>
      </w:r>
      <w:r w:rsidR="00A40AF9">
        <w:rPr>
          <w:rFonts w:hint="eastAsia"/>
        </w:rPr>
        <w:t>优化</w:t>
      </w:r>
      <w:r w:rsidR="000E6A0C">
        <w:t>方法。</w:t>
      </w:r>
      <w:r w:rsidR="006817F3">
        <w:rPr>
          <w:rFonts w:hint="eastAsia"/>
        </w:rPr>
        <w:t>人工构建三维</w:t>
      </w:r>
      <w:r w:rsidR="006817F3">
        <w:rPr>
          <w:rFonts w:hint="eastAsia"/>
        </w:rPr>
        <w:t>运动</w:t>
      </w:r>
      <w:r w:rsidR="006817F3">
        <w:rPr>
          <w:rFonts w:hint="eastAsia"/>
        </w:rPr>
        <w:t>模型门槛高、工作量大，而基于视频自动获取模型</w:t>
      </w:r>
      <w:r w:rsidR="00604D6E">
        <w:rPr>
          <w:rFonts w:hint="eastAsia"/>
        </w:rPr>
        <w:t>的</w:t>
      </w:r>
      <w:r w:rsidR="006817F3">
        <w:rPr>
          <w:rFonts w:hint="eastAsia"/>
        </w:rPr>
        <w:t>运动精度低，且无法获取具有复杂运动链的模型运动参数，针对这些问题，本文创新的提出了</w:t>
      </w:r>
      <w:r w:rsidR="006817F3">
        <w:rPr>
          <w:rFonts w:hint="eastAsia"/>
        </w:rPr>
        <w:lastRenderedPageBreak/>
        <w:t>一种基于</w:t>
      </w:r>
      <w:r w:rsidR="007101D7">
        <w:rPr>
          <w:rFonts w:hint="eastAsia"/>
        </w:rPr>
        <w:t>机械运动先验知识的</w:t>
      </w:r>
      <w:r w:rsidR="006817F3">
        <w:rPr>
          <w:rFonts w:hint="eastAsia"/>
        </w:rPr>
        <w:t>模型运动链</w:t>
      </w:r>
      <w:r w:rsidR="007101D7">
        <w:rPr>
          <w:rFonts w:hint="eastAsia"/>
        </w:rPr>
        <w:t>中运动关节</w:t>
      </w:r>
      <w:r w:rsidR="00377158">
        <w:rPr>
          <w:rFonts w:hint="eastAsia"/>
        </w:rPr>
        <w:t>类型</w:t>
      </w:r>
      <w:r w:rsidR="007101D7">
        <w:rPr>
          <w:rFonts w:hint="eastAsia"/>
        </w:rPr>
        <w:t>搜索算法和基于视频序列的</w:t>
      </w:r>
      <w:r w:rsidR="003A571C">
        <w:rPr>
          <w:rFonts w:hint="eastAsia"/>
        </w:rPr>
        <w:t>模型</w:t>
      </w:r>
      <w:r w:rsidR="007101D7">
        <w:rPr>
          <w:rFonts w:hint="eastAsia"/>
        </w:rPr>
        <w:t>运动匹配优化算法。</w:t>
      </w:r>
      <w:r w:rsidR="00C06004">
        <w:rPr>
          <w:rFonts w:hint="eastAsia"/>
        </w:rPr>
        <w:t>本文</w:t>
      </w:r>
      <w:r w:rsidR="00C06004">
        <w:rPr>
          <w:rFonts w:hint="eastAsia"/>
        </w:rPr>
        <w:t>根据机械模型运动关节先验知识构建连接关节类型候选集，建立模型运动传递链</w:t>
      </w:r>
      <w:r w:rsidR="00993A87">
        <w:rPr>
          <w:rFonts w:hint="eastAsia"/>
        </w:rPr>
        <w:t>，</w:t>
      </w:r>
      <w:r w:rsidR="00993A87">
        <w:rPr>
          <w:rFonts w:hint="eastAsia"/>
        </w:rPr>
        <w:t>并建立三维模型剪影与图像边界匹配能量函数</w:t>
      </w:r>
      <w:r w:rsidR="00993A87">
        <w:rPr>
          <w:rFonts w:hint="eastAsia"/>
        </w:rPr>
        <w:t>，通过模拟退火优化能量函数，依次优化出模型的关节类型和部件的运动参数，从而得到</w:t>
      </w:r>
      <w:r w:rsidR="00094044">
        <w:rPr>
          <w:rFonts w:hint="eastAsia"/>
        </w:rPr>
        <w:t>与视频序列中真实运动</w:t>
      </w:r>
      <w:r w:rsidR="003B436D">
        <w:rPr>
          <w:rFonts w:hint="eastAsia"/>
        </w:rPr>
        <w:t>完全相匹配</w:t>
      </w:r>
      <w:r w:rsidR="00094044">
        <w:rPr>
          <w:rFonts w:hint="eastAsia"/>
        </w:rPr>
        <w:t>的模型运动信息</w:t>
      </w:r>
      <w:r w:rsidR="00993A87">
        <w:rPr>
          <w:rFonts w:hint="eastAsia"/>
        </w:rPr>
        <w:t>。</w:t>
      </w:r>
      <w:r w:rsidR="0024538D">
        <w:rPr>
          <w:rFonts w:hint="eastAsia"/>
        </w:rPr>
        <w:t>该方法很好的解决了复杂模型关节运动难于形式化描述与优化的难题，</w:t>
      </w:r>
      <w:r w:rsidR="0024538D">
        <w:rPr>
          <w:rFonts w:hint="eastAsia"/>
        </w:rPr>
        <w:t>并且实验证明，通过</w:t>
      </w:r>
      <w:r w:rsidR="0024538D">
        <w:rPr>
          <w:rFonts w:hint="eastAsia"/>
        </w:rPr>
        <w:t>3D</w:t>
      </w:r>
      <w:r w:rsidR="0024538D">
        <w:rPr>
          <w:rFonts w:hint="eastAsia"/>
        </w:rPr>
        <w:t>打印得到的重建模型与原模型具有相同的运动</w:t>
      </w:r>
      <w:r w:rsidR="005177DF">
        <w:rPr>
          <w:rFonts w:hint="eastAsia"/>
        </w:rPr>
        <w:t>结果</w:t>
      </w:r>
      <w:r w:rsidR="0024538D">
        <w:rPr>
          <w:rFonts w:hint="eastAsia"/>
        </w:rPr>
        <w:t>。</w:t>
      </w:r>
    </w:p>
    <w:p w:rsidR="002C4A1E" w:rsidRDefault="00147891" w:rsidP="009E2BCC">
      <w:pPr>
        <w:pStyle w:val="a5"/>
        <w:numPr>
          <w:ilvl w:val="0"/>
          <w:numId w:val="1"/>
        </w:numPr>
        <w:ind w:left="0" w:firstLineChars="0" w:firstLine="426"/>
      </w:pPr>
      <w:r>
        <w:rPr>
          <w:rFonts w:hint="eastAsia"/>
        </w:rPr>
        <w:t>提出了一种基于部件运动优化的三维模型快速拆</w:t>
      </w:r>
      <w:r w:rsidR="003270BA">
        <w:rPr>
          <w:rFonts w:hint="eastAsia"/>
        </w:rPr>
        <w:t>与</w:t>
      </w:r>
      <w:r>
        <w:rPr>
          <w:rFonts w:hint="eastAsia"/>
        </w:rPr>
        <w:t>解装箱方法。</w:t>
      </w:r>
      <w:r w:rsidR="00C54B32">
        <w:rPr>
          <w:rFonts w:hint="eastAsia"/>
        </w:rPr>
        <w:t>特别针对三维模型在熔融沉积三维打印</w:t>
      </w:r>
      <w:r w:rsidR="00A62C55">
        <w:rPr>
          <w:rFonts w:hint="eastAsia"/>
        </w:rPr>
        <w:t>时，打印时间长、耗费支撑材料多等问题，本文</w:t>
      </w:r>
      <w:r w:rsidR="007345F6">
        <w:rPr>
          <w:rFonts w:hint="eastAsia"/>
        </w:rPr>
        <w:t>通过优化模型部件的运动参数，贪心地在空间耗费最大的关节处进行拆分，并计算出使模型部件组包围盒</w:t>
      </w:r>
      <w:r w:rsidR="003C4FD5">
        <w:rPr>
          <w:rFonts w:hint="eastAsia"/>
        </w:rPr>
        <w:t>体积</w:t>
      </w:r>
      <w:r w:rsidR="007345F6">
        <w:rPr>
          <w:rFonts w:hint="eastAsia"/>
        </w:rPr>
        <w:t>最小的部件参数</w:t>
      </w:r>
      <w:r w:rsidR="00A62C55">
        <w:rPr>
          <w:rFonts w:hint="eastAsia"/>
        </w:rPr>
        <w:t>，使模型</w:t>
      </w:r>
      <w:r w:rsidR="00403D12">
        <w:rPr>
          <w:rFonts w:hint="eastAsia"/>
        </w:rPr>
        <w:t>在装箱时</w:t>
      </w:r>
      <w:r w:rsidR="00A62C55">
        <w:rPr>
          <w:rFonts w:hint="eastAsia"/>
        </w:rPr>
        <w:t>能够</w:t>
      </w:r>
      <w:r w:rsidR="00730079">
        <w:rPr>
          <w:rFonts w:hint="eastAsia"/>
        </w:rPr>
        <w:t>排列得更加紧凑</w:t>
      </w:r>
      <w:r w:rsidR="00A62C55">
        <w:rPr>
          <w:rFonts w:hint="eastAsia"/>
        </w:rPr>
        <w:t>，从而最小化三维打印时的最小包围盒体积。</w:t>
      </w:r>
      <w:r w:rsidR="007E20BC">
        <w:rPr>
          <w:rFonts w:hint="eastAsia"/>
        </w:rPr>
        <w:t>由于模型拆解和装箱均为动态优化中的</w:t>
      </w:r>
      <w:r w:rsidR="007E20BC">
        <w:rPr>
          <w:rFonts w:hint="eastAsia"/>
        </w:rPr>
        <w:t>NP</w:t>
      </w:r>
      <w:r w:rsidR="000E0F87">
        <w:rPr>
          <w:rFonts w:hint="eastAsia"/>
        </w:rPr>
        <w:t>-hard</w:t>
      </w:r>
      <w:r w:rsidR="007E20BC">
        <w:rPr>
          <w:rFonts w:hint="eastAsia"/>
        </w:rPr>
        <w:t>问题，</w:t>
      </w:r>
      <w:r w:rsidR="007929DE">
        <w:rPr>
          <w:rFonts w:hint="eastAsia"/>
        </w:rPr>
        <w:t>本文采用层次化拆分策略和启发式装箱策略，有效的平衡了模型的最佳拆解次数与装箱空间利用率，并且很好地解决了</w:t>
      </w:r>
      <w:r w:rsidR="00360411">
        <w:rPr>
          <w:rFonts w:hint="eastAsia"/>
        </w:rPr>
        <w:t>传统装箱</w:t>
      </w:r>
      <w:r w:rsidR="007929DE">
        <w:rPr>
          <w:rFonts w:hint="eastAsia"/>
        </w:rPr>
        <w:t>算法效率</w:t>
      </w:r>
      <w:r w:rsidR="00360411">
        <w:rPr>
          <w:rFonts w:hint="eastAsia"/>
        </w:rPr>
        <w:t>低</w:t>
      </w:r>
      <w:r w:rsidR="00205BD9">
        <w:rPr>
          <w:rFonts w:hint="eastAsia"/>
        </w:rPr>
        <w:t>等</w:t>
      </w:r>
      <w:r w:rsidR="007929DE">
        <w:rPr>
          <w:rFonts w:hint="eastAsia"/>
        </w:rPr>
        <w:t>问题。</w:t>
      </w:r>
    </w:p>
    <w:p w:rsidR="00F43FE9" w:rsidRPr="001B1FB4" w:rsidRDefault="00E9512B" w:rsidP="009E2BCC">
      <w:pPr>
        <w:pStyle w:val="a5"/>
        <w:numPr>
          <w:ilvl w:val="0"/>
          <w:numId w:val="1"/>
        </w:numPr>
        <w:ind w:left="0" w:firstLineChars="0" w:firstLine="426"/>
      </w:pPr>
      <w:r>
        <w:rPr>
          <w:rFonts w:hint="eastAsia"/>
        </w:rPr>
        <w:t>提出了一种实时鲁棒的三维模型网格结构的</w:t>
      </w:r>
      <w:r w:rsidR="005D0ED9">
        <w:rPr>
          <w:rFonts w:hint="eastAsia"/>
        </w:rPr>
        <w:t>并行</w:t>
      </w:r>
      <w:r>
        <w:rPr>
          <w:rFonts w:hint="eastAsia"/>
        </w:rPr>
        <w:t>半规则化方法。</w:t>
      </w:r>
      <w:r w:rsidR="005D0ED9">
        <w:rPr>
          <w:rFonts w:hint="eastAsia"/>
        </w:rPr>
        <w:t>针对模型渲染速度慢，网格压缩率低等问题，</w:t>
      </w:r>
      <w:r w:rsidR="00CE44BD">
        <w:rPr>
          <w:rFonts w:hint="eastAsia"/>
        </w:rPr>
        <w:t>通常</w:t>
      </w:r>
      <w:bookmarkStart w:id="4" w:name="_GoBack"/>
      <w:bookmarkEnd w:id="4"/>
      <w:r w:rsidR="007535D2">
        <w:rPr>
          <w:rFonts w:hint="eastAsia"/>
        </w:rPr>
        <w:t>采用半规则</w:t>
      </w:r>
      <w:r w:rsidR="004A2CA6">
        <w:rPr>
          <w:rFonts w:hint="eastAsia"/>
        </w:rPr>
        <w:t>化的</w:t>
      </w:r>
      <w:r w:rsidR="004A2CA6">
        <w:rPr>
          <w:rFonts w:hint="eastAsia"/>
        </w:rPr>
        <w:t>层次网格结构（</w:t>
      </w:r>
      <w:r w:rsidR="004A2CA6">
        <w:rPr>
          <w:rFonts w:hint="eastAsia"/>
        </w:rPr>
        <w:t>Levels</w:t>
      </w:r>
      <w:r w:rsidR="004A2CA6">
        <w:t xml:space="preserve"> </w:t>
      </w:r>
      <w:r w:rsidR="004A2CA6">
        <w:rPr>
          <w:rFonts w:hint="eastAsia"/>
        </w:rPr>
        <w:t>of</w:t>
      </w:r>
      <w:r w:rsidR="004A2CA6">
        <w:t xml:space="preserve"> </w:t>
      </w:r>
      <w:r w:rsidR="004A2CA6">
        <w:rPr>
          <w:rFonts w:hint="eastAsia"/>
        </w:rPr>
        <w:t>Deta</w:t>
      </w:r>
      <w:r w:rsidR="004A2CA6">
        <w:t>i</w:t>
      </w:r>
      <w:r w:rsidR="004A2CA6">
        <w:rPr>
          <w:rFonts w:hint="eastAsia"/>
        </w:rPr>
        <w:t>l</w:t>
      </w:r>
      <w:r w:rsidR="004A2CA6">
        <w:rPr>
          <w:rFonts w:hint="eastAsia"/>
        </w:rPr>
        <w:t>，</w:t>
      </w:r>
      <w:r w:rsidR="004A2CA6">
        <w:rPr>
          <w:rFonts w:hint="eastAsia"/>
        </w:rPr>
        <w:t>LOD</w:t>
      </w:r>
      <w:r w:rsidR="004A2CA6">
        <w:rPr>
          <w:rFonts w:hint="eastAsia"/>
        </w:rPr>
        <w:t>）</w:t>
      </w:r>
      <w:r w:rsidR="007535D2">
        <w:rPr>
          <w:rFonts w:hint="eastAsia"/>
        </w:rPr>
        <w:t>多分辨率</w:t>
      </w:r>
      <w:r w:rsidR="00887D36">
        <w:rPr>
          <w:rFonts w:hint="eastAsia"/>
        </w:rPr>
        <w:t>地</w:t>
      </w:r>
      <w:r w:rsidR="007535D2">
        <w:rPr>
          <w:rFonts w:hint="eastAsia"/>
        </w:rPr>
        <w:t>表达复杂模型，而</w:t>
      </w:r>
      <w:r w:rsidR="00046349">
        <w:rPr>
          <w:rFonts w:hint="eastAsia"/>
        </w:rPr>
        <w:t>目前的半规则化方法算法效率低，无法满足实时要求。</w:t>
      </w:r>
      <w:r w:rsidR="00C12D3E">
        <w:rPr>
          <w:rFonts w:hint="eastAsia"/>
        </w:rPr>
        <w:t>本文</w:t>
      </w:r>
      <w:r w:rsidR="00C12D3E">
        <w:rPr>
          <w:rFonts w:hint="eastAsia"/>
        </w:rPr>
        <w:t>通过分层简化与建立并行独立集，有效的解决了网格简化算法无法并行的难题，从而使算法并行达到实时的效率。通过参数化的优化和高精度的采样，可以使简化后的粗糙模型</w:t>
      </w:r>
      <w:r w:rsidR="000D7F91">
        <w:rPr>
          <w:rFonts w:hint="eastAsia"/>
        </w:rPr>
        <w:t>网格</w:t>
      </w:r>
      <w:r w:rsidR="00C12D3E">
        <w:rPr>
          <w:rFonts w:hint="eastAsia"/>
        </w:rPr>
        <w:t>细分为精确的半规则网格。</w:t>
      </w:r>
    </w:p>
    <w:sectPr w:rsidR="00F43FE9" w:rsidRPr="001B1FB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7F5" w:rsidRDefault="00EE07F5" w:rsidP="001B1FB4">
      <w:pPr>
        <w:spacing w:line="240" w:lineRule="auto"/>
        <w:ind w:firstLine="480"/>
      </w:pPr>
      <w:r>
        <w:separator/>
      </w:r>
    </w:p>
  </w:endnote>
  <w:endnote w:type="continuationSeparator" w:id="0">
    <w:p w:rsidR="00EE07F5" w:rsidRDefault="00EE07F5" w:rsidP="001B1F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7F5" w:rsidRDefault="00EE07F5" w:rsidP="001B1FB4">
      <w:pPr>
        <w:spacing w:line="240" w:lineRule="auto"/>
        <w:ind w:firstLine="480"/>
      </w:pPr>
      <w:r>
        <w:separator/>
      </w:r>
    </w:p>
  </w:footnote>
  <w:footnote w:type="continuationSeparator" w:id="0">
    <w:p w:rsidR="00EE07F5" w:rsidRDefault="00EE07F5" w:rsidP="001B1F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72EB9"/>
    <w:multiLevelType w:val="hybridMultilevel"/>
    <w:tmpl w:val="6030B044"/>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08"/>
    <w:rsid w:val="00046349"/>
    <w:rsid w:val="00094044"/>
    <w:rsid w:val="000A178A"/>
    <w:rsid w:val="000D7F91"/>
    <w:rsid w:val="000E0F87"/>
    <w:rsid w:val="000E6A0C"/>
    <w:rsid w:val="00147891"/>
    <w:rsid w:val="001A2568"/>
    <w:rsid w:val="001B1FB4"/>
    <w:rsid w:val="001C57BD"/>
    <w:rsid w:val="001D0BF9"/>
    <w:rsid w:val="001D44B2"/>
    <w:rsid w:val="00205BD9"/>
    <w:rsid w:val="0024469C"/>
    <w:rsid w:val="0024538D"/>
    <w:rsid w:val="00247215"/>
    <w:rsid w:val="002652C1"/>
    <w:rsid w:val="00285EF6"/>
    <w:rsid w:val="002C4A1E"/>
    <w:rsid w:val="003157EE"/>
    <w:rsid w:val="00320188"/>
    <w:rsid w:val="003270BA"/>
    <w:rsid w:val="00353974"/>
    <w:rsid w:val="00360411"/>
    <w:rsid w:val="003620D5"/>
    <w:rsid w:val="00366F84"/>
    <w:rsid w:val="00377158"/>
    <w:rsid w:val="003A571C"/>
    <w:rsid w:val="003B436D"/>
    <w:rsid w:val="003B5AA7"/>
    <w:rsid w:val="003C4FD5"/>
    <w:rsid w:val="003C712A"/>
    <w:rsid w:val="003D185E"/>
    <w:rsid w:val="00403D12"/>
    <w:rsid w:val="00413E7A"/>
    <w:rsid w:val="00494C8D"/>
    <w:rsid w:val="004A2CA6"/>
    <w:rsid w:val="005037CF"/>
    <w:rsid w:val="005177DF"/>
    <w:rsid w:val="00526024"/>
    <w:rsid w:val="005824BE"/>
    <w:rsid w:val="00593856"/>
    <w:rsid w:val="005C756F"/>
    <w:rsid w:val="005D0ED9"/>
    <w:rsid w:val="005D7887"/>
    <w:rsid w:val="005D7D74"/>
    <w:rsid w:val="005F54D5"/>
    <w:rsid w:val="005F5DF0"/>
    <w:rsid w:val="00604D6E"/>
    <w:rsid w:val="00677072"/>
    <w:rsid w:val="006817F3"/>
    <w:rsid w:val="00695CB5"/>
    <w:rsid w:val="006A06CB"/>
    <w:rsid w:val="007101D7"/>
    <w:rsid w:val="00716312"/>
    <w:rsid w:val="00726730"/>
    <w:rsid w:val="00730079"/>
    <w:rsid w:val="007345F6"/>
    <w:rsid w:val="007535D2"/>
    <w:rsid w:val="00773D2F"/>
    <w:rsid w:val="00787639"/>
    <w:rsid w:val="007929DE"/>
    <w:rsid w:val="007B315D"/>
    <w:rsid w:val="007E20BC"/>
    <w:rsid w:val="00830F97"/>
    <w:rsid w:val="00833577"/>
    <w:rsid w:val="00844304"/>
    <w:rsid w:val="00887D36"/>
    <w:rsid w:val="008C1648"/>
    <w:rsid w:val="008E3408"/>
    <w:rsid w:val="0091769D"/>
    <w:rsid w:val="00923DBA"/>
    <w:rsid w:val="009417BB"/>
    <w:rsid w:val="009756FE"/>
    <w:rsid w:val="00993A87"/>
    <w:rsid w:val="009D6479"/>
    <w:rsid w:val="009E2BCC"/>
    <w:rsid w:val="00A009B0"/>
    <w:rsid w:val="00A312CB"/>
    <w:rsid w:val="00A40AF9"/>
    <w:rsid w:val="00A41A3C"/>
    <w:rsid w:val="00A62C55"/>
    <w:rsid w:val="00AA2093"/>
    <w:rsid w:val="00AB050F"/>
    <w:rsid w:val="00B23FEC"/>
    <w:rsid w:val="00B46CA1"/>
    <w:rsid w:val="00BB624F"/>
    <w:rsid w:val="00BE46F5"/>
    <w:rsid w:val="00BE638E"/>
    <w:rsid w:val="00C06004"/>
    <w:rsid w:val="00C12D3E"/>
    <w:rsid w:val="00C51F1A"/>
    <w:rsid w:val="00C54B32"/>
    <w:rsid w:val="00C97551"/>
    <w:rsid w:val="00CB79B8"/>
    <w:rsid w:val="00CE44BD"/>
    <w:rsid w:val="00D334CA"/>
    <w:rsid w:val="00D334E6"/>
    <w:rsid w:val="00D722D6"/>
    <w:rsid w:val="00DD55E0"/>
    <w:rsid w:val="00DF552F"/>
    <w:rsid w:val="00E06762"/>
    <w:rsid w:val="00E440AD"/>
    <w:rsid w:val="00E51836"/>
    <w:rsid w:val="00E52585"/>
    <w:rsid w:val="00E87489"/>
    <w:rsid w:val="00E95002"/>
    <w:rsid w:val="00E9512B"/>
    <w:rsid w:val="00EC760D"/>
    <w:rsid w:val="00EE07F5"/>
    <w:rsid w:val="00F227E7"/>
    <w:rsid w:val="00F24909"/>
    <w:rsid w:val="00F43FE9"/>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07D01-F567-4A90-AD20-D78E443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4"/>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1FB4"/>
    <w:rPr>
      <w:sz w:val="18"/>
      <w:szCs w:val="18"/>
    </w:rPr>
  </w:style>
  <w:style w:type="paragraph" w:styleId="a4">
    <w:name w:val="footer"/>
    <w:basedOn w:val="a"/>
    <w:link w:val="Char0"/>
    <w:uiPriority w:val="99"/>
    <w:unhideWhenUsed/>
    <w:rsid w:val="001B1FB4"/>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B4"/>
    <w:rPr>
      <w:sz w:val="18"/>
      <w:szCs w:val="18"/>
    </w:rPr>
  </w:style>
  <w:style w:type="paragraph" w:customStyle="1" w:styleId="2">
    <w:name w:val="样式 目录 + 首行缩进:  2 字符"/>
    <w:basedOn w:val="a"/>
    <w:rsid w:val="001B1FB4"/>
    <w:pPr>
      <w:spacing w:before="480" w:after="360"/>
      <w:ind w:firstLine="643"/>
      <w:jc w:val="center"/>
    </w:pPr>
    <w:rPr>
      <w:rFonts w:ascii="Arial" w:eastAsia="黑体" w:hAnsi="Arial" w:cs="宋体"/>
      <w:b/>
      <w:bCs/>
      <w:sz w:val="32"/>
      <w:szCs w:val="20"/>
    </w:rPr>
  </w:style>
  <w:style w:type="paragraph" w:styleId="a5">
    <w:name w:val="List Paragraph"/>
    <w:basedOn w:val="a"/>
    <w:uiPriority w:val="34"/>
    <w:qFormat/>
    <w:rsid w:val="009756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cp:revision>
  <dcterms:created xsi:type="dcterms:W3CDTF">2018-06-25T06:38:00Z</dcterms:created>
  <dcterms:modified xsi:type="dcterms:W3CDTF">2018-07-04T09:33:00Z</dcterms:modified>
</cp:coreProperties>
</file>