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AF94" w14:textId="77777777" w:rsidR="00B77C8C" w:rsidRDefault="00000000">
      <w:pPr>
        <w:pStyle w:val="Ttulo"/>
      </w:pPr>
      <w:r>
        <w:t xml:space="preserve">Ordem de Progressão — </w:t>
      </w:r>
      <w:proofErr w:type="spellStart"/>
      <w:r>
        <w:t>Aion</w:t>
      </w:r>
      <w:proofErr w:type="spellEnd"/>
      <w:r>
        <w:t xml:space="preserve"> 2 Global</w:t>
      </w:r>
    </w:p>
    <w:p w14:paraId="4679E9FC" w14:textId="4DB48A17" w:rsidR="00B77C8C" w:rsidRPr="00C568D1" w:rsidRDefault="00000000" w:rsidP="00C568D1">
      <w:pPr>
        <w:pStyle w:val="Subttulo"/>
      </w:pPr>
      <w:r>
        <w:t>Early Game · a ordem de progressão do autor do guia</w:t>
      </w:r>
    </w:p>
    <w:p w14:paraId="4E12527F" w14:textId="77777777" w:rsidR="00B77C8C" w:rsidRDefault="00000000">
      <w:pPr>
        <w:spacing w:after="160"/>
      </w:pPr>
      <w:r>
        <w:rPr>
          <w:b/>
          <w:bCs/>
          <w:color w:val="4B5563"/>
          <w:sz w:val="18"/>
          <w:szCs w:val="18"/>
        </w:rPr>
        <w:t>Legenda:</w:t>
      </w:r>
      <w:r>
        <w:rPr>
          <w:color w:val="4B5563"/>
          <w:sz w:val="18"/>
          <w:szCs w:val="18"/>
        </w:rPr>
        <w:t xml:space="preserve">   </w:t>
      </w:r>
      <w:r>
        <w:rPr>
          <w:b/>
          <w:bCs/>
          <w:color w:val="2E7D32"/>
          <w:sz w:val="18"/>
          <w:szCs w:val="18"/>
        </w:rPr>
        <w:t>verde</w:t>
      </w:r>
      <w:r>
        <w:rPr>
          <w:color w:val="4B5563"/>
          <w:sz w:val="18"/>
          <w:szCs w:val="18"/>
        </w:rPr>
        <w:t xml:space="preserve"> = ação-chave    ·    </w:t>
      </w:r>
      <w:r>
        <w:rPr>
          <w:b/>
          <w:bCs/>
          <w:color w:val="C62828"/>
          <w:sz w:val="18"/>
          <w:szCs w:val="18"/>
        </w:rPr>
        <w:t>vermelho</w:t>
      </w:r>
      <w:r>
        <w:rPr>
          <w:color w:val="4B5563"/>
          <w:sz w:val="18"/>
          <w:szCs w:val="18"/>
        </w:rPr>
        <w:t xml:space="preserve"> = atenção / não faça    ·    </w:t>
      </w:r>
      <w:r>
        <w:rPr>
          <w:rFonts w:ascii="Segoe UI Symbol" w:eastAsia="Segoe UI Symbol" w:hAnsi="Segoe UI Symbol" w:cs="Segoe UI Symbol"/>
          <w:color w:val="2E75B6"/>
          <w:sz w:val="18"/>
          <w:szCs w:val="18"/>
        </w:rPr>
        <w:t>☐</w:t>
      </w:r>
      <w:r>
        <w:rPr>
          <w:color w:val="4B5563"/>
          <w:sz w:val="18"/>
          <w:szCs w:val="18"/>
        </w:rPr>
        <w:t xml:space="preserve"> = item para marcar    ·    </w:t>
      </w:r>
      <w:r>
        <w:rPr>
          <w:i/>
          <w:iCs/>
          <w:color w:val="6B7280"/>
          <w:sz w:val="18"/>
          <w:szCs w:val="18"/>
        </w:rPr>
        <w:t>(opcional)</w:t>
      </w:r>
      <w:r>
        <w:rPr>
          <w:color w:val="4B5563"/>
          <w:sz w:val="18"/>
          <w:szCs w:val="18"/>
        </w:rPr>
        <w:t xml:space="preserve"> = só se quiser ou se sobrar tempo</w:t>
      </w:r>
    </w:p>
    <w:p w14:paraId="2FF3A5D5" w14:textId="77777777" w:rsidR="00B77C8C" w:rsidRDefault="00000000">
      <w:pPr>
        <w:pStyle w:val="Ttulo3"/>
      </w:pPr>
      <w:r>
        <w:t>Visão rápida — o caminho inteiro em uma tabela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1072"/>
        <w:gridCol w:w="3216"/>
        <w:gridCol w:w="5458"/>
      </w:tblGrid>
      <w:tr w:rsidR="00B77C8C" w14:paraId="1D304F8B" w14:textId="77777777">
        <w:trPr>
          <w:cantSplit/>
        </w:trPr>
        <w:tc>
          <w:tcPr>
            <w:tcW w:w="1072" w:type="dxa"/>
            <w:shd w:val="clear" w:color="auto" w:fill="1F3864"/>
            <w:vAlign w:val="center"/>
          </w:tcPr>
          <w:p w14:paraId="312DB219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3216" w:type="dxa"/>
            <w:shd w:val="clear" w:color="auto" w:fill="1F3864"/>
            <w:vAlign w:val="center"/>
          </w:tcPr>
          <w:p w14:paraId="41163B21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Meta</w:t>
            </w:r>
          </w:p>
        </w:tc>
        <w:tc>
          <w:tcPr>
            <w:tcW w:w="5458" w:type="dxa"/>
            <w:shd w:val="clear" w:color="auto" w:fill="1F3864"/>
            <w:vAlign w:val="center"/>
          </w:tcPr>
          <w:p w14:paraId="0CE736DC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Foco</w:t>
            </w:r>
          </w:p>
        </w:tc>
      </w:tr>
      <w:tr w:rsidR="00B77C8C" w14:paraId="718D4160" w14:textId="77777777">
        <w:trPr>
          <w:cantSplit/>
        </w:trPr>
        <w:tc>
          <w:tcPr>
            <w:tcW w:w="1072" w:type="dxa"/>
            <w:vAlign w:val="center"/>
          </w:tcPr>
          <w:p w14:paraId="6168551F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1F3864"/>
              </w:rPr>
              <w:t>1º</w:t>
            </w:r>
          </w:p>
        </w:tc>
        <w:tc>
          <w:tcPr>
            <w:tcW w:w="3216" w:type="dxa"/>
            <w:vAlign w:val="center"/>
          </w:tcPr>
          <w:p w14:paraId="7A9666FE" w14:textId="77777777" w:rsidR="00B77C8C" w:rsidRPr="00C568D1" w:rsidRDefault="00000000">
            <w:pPr>
              <w:pStyle w:val="TableText"/>
              <w:keepNext/>
              <w:rPr>
                <w:lang w:val="en-US"/>
              </w:rPr>
            </w:pPr>
            <w:r w:rsidRPr="00C568D1">
              <w:rPr>
                <w:lang w:val="en-US"/>
              </w:rPr>
              <w:t>Main (e Alts) lv 22 → Main lv 45</w:t>
            </w:r>
          </w:p>
        </w:tc>
        <w:tc>
          <w:tcPr>
            <w:tcW w:w="5458" w:type="dxa"/>
            <w:vAlign w:val="center"/>
          </w:tcPr>
          <w:p w14:paraId="76FA0B37" w14:textId="77777777" w:rsidR="00B77C8C" w:rsidRDefault="00000000">
            <w:pPr>
              <w:pStyle w:val="TableText"/>
              <w:keepNext/>
            </w:pPr>
            <w:r>
              <w:t>Iniciar a geração de energia DG; Secundárias no caminho</w:t>
            </w:r>
          </w:p>
        </w:tc>
      </w:tr>
      <w:tr w:rsidR="00B77C8C" w14:paraId="326301FA" w14:textId="77777777">
        <w:trPr>
          <w:cantSplit/>
        </w:trPr>
        <w:tc>
          <w:tcPr>
            <w:tcW w:w="1072" w:type="dxa"/>
            <w:shd w:val="clear" w:color="auto" w:fill="F3F6FA"/>
            <w:vAlign w:val="center"/>
          </w:tcPr>
          <w:p w14:paraId="5311FE94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1F3864"/>
              </w:rPr>
              <w:t>2º</w:t>
            </w:r>
          </w:p>
        </w:tc>
        <w:tc>
          <w:tcPr>
            <w:tcW w:w="3216" w:type="dxa"/>
            <w:shd w:val="clear" w:color="auto" w:fill="F3F6FA"/>
            <w:vAlign w:val="center"/>
          </w:tcPr>
          <w:p w14:paraId="74605399" w14:textId="77777777" w:rsidR="00B77C8C" w:rsidRDefault="00000000">
            <w:pPr>
              <w:pStyle w:val="TableText"/>
              <w:keepNext/>
            </w:pPr>
            <w:proofErr w:type="spellStart"/>
            <w:r>
              <w:t>Lv</w:t>
            </w:r>
            <w:proofErr w:type="spellEnd"/>
            <w:r>
              <w:t xml:space="preserve"> 45 · 1.000 GS</w:t>
            </w:r>
          </w:p>
        </w:tc>
        <w:tc>
          <w:tcPr>
            <w:tcW w:w="5458" w:type="dxa"/>
            <w:shd w:val="clear" w:color="auto" w:fill="F3F6FA"/>
            <w:vAlign w:val="center"/>
          </w:tcPr>
          <w:p w14:paraId="2E73FAA3" w14:textId="77777777" w:rsidR="00B77C8C" w:rsidRDefault="00000000">
            <w:pPr>
              <w:pStyle w:val="TableText"/>
              <w:keepNext/>
            </w:pPr>
            <w:r>
              <w:t>Finalizar a MSQ (Arma e Guarda Unique)</w:t>
            </w:r>
          </w:p>
        </w:tc>
      </w:tr>
      <w:tr w:rsidR="00B77C8C" w14:paraId="218D477B" w14:textId="77777777">
        <w:trPr>
          <w:cantSplit/>
        </w:trPr>
        <w:tc>
          <w:tcPr>
            <w:tcW w:w="1072" w:type="dxa"/>
            <w:vAlign w:val="center"/>
          </w:tcPr>
          <w:p w14:paraId="1B4FA798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1F3864"/>
              </w:rPr>
              <w:t>3º</w:t>
            </w:r>
          </w:p>
        </w:tc>
        <w:tc>
          <w:tcPr>
            <w:tcW w:w="3216" w:type="dxa"/>
            <w:vAlign w:val="center"/>
          </w:tcPr>
          <w:p w14:paraId="59DD288A" w14:textId="77777777" w:rsidR="00B77C8C" w:rsidRDefault="00000000">
            <w:pPr>
              <w:pStyle w:val="TableText"/>
              <w:keepNext/>
            </w:pPr>
            <w:r>
              <w:t>1.000 → 1.400 GS</w:t>
            </w:r>
          </w:p>
        </w:tc>
        <w:tc>
          <w:tcPr>
            <w:tcW w:w="5458" w:type="dxa"/>
            <w:vAlign w:val="center"/>
          </w:tcPr>
          <w:p w14:paraId="14692A6D" w14:textId="77777777" w:rsidR="00B77C8C" w:rsidRDefault="00000000">
            <w:pPr>
              <w:pStyle w:val="TableText"/>
              <w:keepNext/>
            </w:pPr>
            <w:r>
              <w:t xml:space="preserve">Só conteúdo secundário, </w:t>
            </w:r>
            <w:r>
              <w:rPr>
                <w:b/>
                <w:bCs/>
                <w:color w:val="C62828"/>
              </w:rPr>
              <w:t>sem gastar energia DG</w:t>
            </w:r>
            <w:r>
              <w:t xml:space="preserve">; depois, </w:t>
            </w:r>
            <w:proofErr w:type="spellStart"/>
            <w:r>
              <w:t>dungeons</w:t>
            </w:r>
            <w:proofErr w:type="spellEnd"/>
            <w:r>
              <w:t xml:space="preserve"> 2☆ (1.400 GS)</w:t>
            </w:r>
          </w:p>
        </w:tc>
      </w:tr>
      <w:tr w:rsidR="00B77C8C" w14:paraId="539ADC7F" w14:textId="77777777">
        <w:trPr>
          <w:cantSplit/>
        </w:trPr>
        <w:tc>
          <w:tcPr>
            <w:tcW w:w="1072" w:type="dxa"/>
            <w:shd w:val="clear" w:color="auto" w:fill="F3F6FA"/>
            <w:vAlign w:val="center"/>
          </w:tcPr>
          <w:p w14:paraId="43FBEFC8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1F3864"/>
              </w:rPr>
              <w:t>4º</w:t>
            </w:r>
          </w:p>
        </w:tc>
        <w:tc>
          <w:tcPr>
            <w:tcW w:w="3216" w:type="dxa"/>
            <w:shd w:val="clear" w:color="auto" w:fill="F3F6FA"/>
            <w:vAlign w:val="center"/>
          </w:tcPr>
          <w:p w14:paraId="332AAB0B" w14:textId="77777777" w:rsidR="00B77C8C" w:rsidRDefault="00000000">
            <w:pPr>
              <w:pStyle w:val="TableText"/>
              <w:keepNext/>
            </w:pPr>
            <w:r>
              <w:t>1.900 GS</w:t>
            </w:r>
          </w:p>
        </w:tc>
        <w:tc>
          <w:tcPr>
            <w:tcW w:w="5458" w:type="dxa"/>
            <w:shd w:val="clear" w:color="auto" w:fill="F3F6FA"/>
            <w:vAlign w:val="center"/>
          </w:tcPr>
          <w:p w14:paraId="06F0813E" w14:textId="77777777" w:rsidR="00B77C8C" w:rsidRDefault="00000000">
            <w:pPr>
              <w:pStyle w:val="TableText"/>
              <w:keepNext/>
            </w:pPr>
            <w:r>
              <w:t xml:space="preserve">Itens Dourados das </w:t>
            </w:r>
            <w:proofErr w:type="spellStart"/>
            <w:r>
              <w:t>dungeons</w:t>
            </w:r>
            <w:proofErr w:type="spellEnd"/>
            <w:r>
              <w:t xml:space="preserve"> 2☆ no +10 e </w:t>
            </w:r>
            <w:proofErr w:type="spellStart"/>
            <w:r>
              <w:t>Transcendence</w:t>
            </w:r>
            <w:proofErr w:type="spellEnd"/>
            <w:r>
              <w:t xml:space="preserve"> Etapa 1</w:t>
            </w:r>
          </w:p>
        </w:tc>
      </w:tr>
      <w:tr w:rsidR="00B77C8C" w14:paraId="1471CCF4" w14:textId="77777777">
        <w:trPr>
          <w:cantSplit/>
        </w:trPr>
        <w:tc>
          <w:tcPr>
            <w:tcW w:w="1072" w:type="dxa"/>
            <w:vAlign w:val="center"/>
          </w:tcPr>
          <w:p w14:paraId="7709DE15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1F3864"/>
              </w:rPr>
              <w:t>5º</w:t>
            </w:r>
          </w:p>
        </w:tc>
        <w:tc>
          <w:tcPr>
            <w:tcW w:w="3216" w:type="dxa"/>
            <w:vAlign w:val="center"/>
          </w:tcPr>
          <w:p w14:paraId="5099C5B0" w14:textId="77777777" w:rsidR="00B77C8C" w:rsidRDefault="00000000">
            <w:pPr>
              <w:pStyle w:val="TableText"/>
              <w:keepNext/>
            </w:pPr>
            <w:r>
              <w:t>2.100 GS</w:t>
            </w:r>
          </w:p>
        </w:tc>
        <w:tc>
          <w:tcPr>
            <w:tcW w:w="5458" w:type="dxa"/>
            <w:vAlign w:val="center"/>
          </w:tcPr>
          <w:p w14:paraId="3641C6BB" w14:textId="77777777" w:rsidR="00B77C8C" w:rsidRDefault="00000000">
            <w:pPr>
              <w:pStyle w:val="TableText"/>
              <w:keepNext/>
            </w:pPr>
            <w:proofErr w:type="spellStart"/>
            <w:r>
              <w:t>Transcendence</w:t>
            </w:r>
            <w:proofErr w:type="spellEnd"/>
            <w:r>
              <w:t xml:space="preserve"> Etapa 2 (+ opcionais)</w:t>
            </w:r>
          </w:p>
        </w:tc>
      </w:tr>
      <w:tr w:rsidR="00B77C8C" w:rsidRPr="00C568D1" w14:paraId="7DE47606" w14:textId="77777777">
        <w:trPr>
          <w:cantSplit/>
        </w:trPr>
        <w:tc>
          <w:tcPr>
            <w:tcW w:w="1072" w:type="dxa"/>
            <w:shd w:val="clear" w:color="auto" w:fill="F3F6FA"/>
            <w:vAlign w:val="center"/>
          </w:tcPr>
          <w:p w14:paraId="6CD05806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1F3864"/>
              </w:rPr>
              <w:t>6º</w:t>
            </w:r>
          </w:p>
        </w:tc>
        <w:tc>
          <w:tcPr>
            <w:tcW w:w="3216" w:type="dxa"/>
            <w:shd w:val="clear" w:color="auto" w:fill="F3F6FA"/>
            <w:vAlign w:val="center"/>
          </w:tcPr>
          <w:p w14:paraId="0FCDBE8A" w14:textId="77777777" w:rsidR="00B77C8C" w:rsidRDefault="00000000">
            <w:pPr>
              <w:pStyle w:val="TableText"/>
              <w:keepNext/>
            </w:pPr>
            <w:r>
              <w:t>2.800 GS</w:t>
            </w:r>
          </w:p>
        </w:tc>
        <w:tc>
          <w:tcPr>
            <w:tcW w:w="5458" w:type="dxa"/>
            <w:shd w:val="clear" w:color="auto" w:fill="F3F6FA"/>
            <w:vAlign w:val="center"/>
          </w:tcPr>
          <w:p w14:paraId="63137E63" w14:textId="77777777" w:rsidR="00B77C8C" w:rsidRPr="00C568D1" w:rsidRDefault="00000000">
            <w:pPr>
              <w:pStyle w:val="TableText"/>
              <w:keepNext/>
              <w:rPr>
                <w:lang w:val="en-US"/>
              </w:rPr>
            </w:pPr>
            <w:r w:rsidRPr="00C568D1">
              <w:rPr>
                <w:lang w:val="en-US"/>
              </w:rPr>
              <w:t xml:space="preserve">Dungeons 3☆ (2.100 GS) → </w:t>
            </w:r>
            <w:proofErr w:type="spellStart"/>
            <w:r w:rsidRPr="00C568D1">
              <w:rPr>
                <w:lang w:val="en-US"/>
              </w:rPr>
              <w:t>Ludra</w:t>
            </w:r>
            <w:proofErr w:type="spellEnd"/>
            <w:r w:rsidRPr="00C568D1">
              <w:rPr>
                <w:lang w:val="en-US"/>
              </w:rPr>
              <w:t xml:space="preserve"> (Raid de 10 players)</w:t>
            </w:r>
          </w:p>
        </w:tc>
      </w:tr>
      <w:tr w:rsidR="00B77C8C" w14:paraId="46274DE0" w14:textId="77777777">
        <w:trPr>
          <w:cantSplit/>
        </w:trPr>
        <w:tc>
          <w:tcPr>
            <w:tcW w:w="1072" w:type="dxa"/>
            <w:vAlign w:val="center"/>
          </w:tcPr>
          <w:p w14:paraId="4090D11F" w14:textId="77777777" w:rsidR="00B77C8C" w:rsidRDefault="00000000">
            <w:pPr>
              <w:pStyle w:val="TableText"/>
              <w:jc w:val="center"/>
            </w:pPr>
            <w:r>
              <w:rPr>
                <w:b/>
                <w:bCs/>
                <w:color w:val="1F3864"/>
              </w:rPr>
              <w:t>Depois</w:t>
            </w:r>
          </w:p>
        </w:tc>
        <w:tc>
          <w:tcPr>
            <w:tcW w:w="3216" w:type="dxa"/>
            <w:vAlign w:val="center"/>
          </w:tcPr>
          <w:p w14:paraId="0EB35F5E" w14:textId="77777777" w:rsidR="00B77C8C" w:rsidRDefault="00000000">
            <w:pPr>
              <w:pStyle w:val="TableText"/>
            </w:pPr>
            <w:r>
              <w:t>—</w:t>
            </w:r>
          </w:p>
        </w:tc>
        <w:tc>
          <w:tcPr>
            <w:tcW w:w="5458" w:type="dxa"/>
            <w:vAlign w:val="center"/>
          </w:tcPr>
          <w:p w14:paraId="125E491B" w14:textId="77777777" w:rsidR="00B77C8C" w:rsidRDefault="00000000">
            <w:pPr>
              <w:pStyle w:val="TableText"/>
            </w:pPr>
            <w:r>
              <w:t xml:space="preserve">Próximas sugestões: </w:t>
            </w:r>
            <w:proofErr w:type="spellStart"/>
            <w:r>
              <w:t>Odyle</w:t>
            </w:r>
            <w:proofErr w:type="spellEnd"/>
            <w:r>
              <w:t>, pets e estátuas</w:t>
            </w:r>
          </w:p>
        </w:tc>
      </w:tr>
    </w:tbl>
    <w:p w14:paraId="6CE365A3" w14:textId="77777777" w:rsidR="00B77C8C" w:rsidRDefault="00B77C8C">
      <w:pPr>
        <w:spacing w:after="0" w:line="160" w:lineRule="exact"/>
        <w:rPr>
          <w:sz w:val="4"/>
          <w:szCs w:val="4"/>
        </w:rPr>
      </w:pPr>
    </w:p>
    <w:tbl>
      <w:tblPr>
        <w:tblW w:w="9746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5458"/>
        <w:gridCol w:w="4288"/>
      </w:tblGrid>
      <w:tr w:rsidR="00B77C8C" w14:paraId="08EAFC67" w14:textId="77777777">
        <w:trPr>
          <w:cantSplit/>
        </w:trPr>
        <w:tc>
          <w:tcPr>
            <w:tcW w:w="5458" w:type="dxa"/>
            <w:shd w:val="clear" w:color="auto" w:fill="DCE6F2"/>
            <w:vAlign w:val="center"/>
          </w:tcPr>
          <w:p w14:paraId="6ABF0131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Resumo dos objetivos</w:t>
            </w:r>
          </w:p>
        </w:tc>
        <w:tc>
          <w:tcPr>
            <w:tcW w:w="4288" w:type="dxa"/>
            <w:shd w:val="clear" w:color="auto" w:fill="DCE6F2"/>
            <w:vAlign w:val="center"/>
          </w:tcPr>
          <w:p w14:paraId="3C9DB30E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Principais recompensas das “Duty </w:t>
            </w:r>
            <w:proofErr w:type="spellStart"/>
            <w:r>
              <w:rPr>
                <w:b/>
                <w:bCs/>
                <w:color w:val="1F3864"/>
              </w:rPr>
              <w:t>Quests</w:t>
            </w:r>
            <w:proofErr w:type="spellEnd"/>
            <w:r>
              <w:rPr>
                <w:b/>
                <w:bCs/>
                <w:color w:val="1F3864"/>
              </w:rPr>
              <w:t>”</w:t>
            </w:r>
          </w:p>
        </w:tc>
      </w:tr>
      <w:tr w:rsidR="00B77C8C" w14:paraId="685C1BC1" w14:textId="77777777">
        <w:trPr>
          <w:cantSplit/>
        </w:trPr>
        <w:tc>
          <w:tcPr>
            <w:tcW w:w="5458" w:type="dxa"/>
          </w:tcPr>
          <w:p w14:paraId="39E1A681" w14:textId="77777777" w:rsidR="00B77C8C" w:rsidRDefault="00000000">
            <w:pPr>
              <w:pStyle w:val="TableText"/>
              <w:numPr>
                <w:ilvl w:val="0"/>
                <w:numId w:val="3"/>
              </w:numPr>
              <w:spacing w:after="50"/>
            </w:pPr>
            <w:proofErr w:type="spellStart"/>
            <w:r>
              <w:t>Main</w:t>
            </w:r>
            <w:proofErr w:type="spellEnd"/>
            <w:r>
              <w:t xml:space="preserve"> e </w:t>
            </w:r>
            <w:proofErr w:type="spellStart"/>
            <w:r>
              <w:t>Alts</w:t>
            </w:r>
            <w:proofErr w:type="spellEnd"/>
            <w:r>
              <w:t xml:space="preserve"> </w:t>
            </w:r>
            <w:proofErr w:type="spellStart"/>
            <w:r>
              <w:t>lv</w:t>
            </w:r>
            <w:proofErr w:type="spellEnd"/>
            <w:r>
              <w:t xml:space="preserve"> 22</w:t>
            </w:r>
          </w:p>
          <w:p w14:paraId="20BD675A" w14:textId="77777777" w:rsidR="00B77C8C" w:rsidRDefault="00000000">
            <w:pPr>
              <w:pStyle w:val="TableText"/>
              <w:numPr>
                <w:ilvl w:val="0"/>
                <w:numId w:val="3"/>
              </w:numPr>
              <w:spacing w:after="50"/>
            </w:pPr>
            <w:proofErr w:type="spellStart"/>
            <w:r>
              <w:t>Main</w:t>
            </w:r>
            <w:proofErr w:type="spellEnd"/>
            <w:r>
              <w:t xml:space="preserve"> </w:t>
            </w:r>
            <w:proofErr w:type="spellStart"/>
            <w:r>
              <w:t>lv</w:t>
            </w:r>
            <w:proofErr w:type="spellEnd"/>
            <w:r>
              <w:t xml:space="preserve"> 45 + 1.000 GS (</w:t>
            </w:r>
            <w:proofErr w:type="spellStart"/>
            <w:r>
              <w:t>dungeons</w:t>
            </w:r>
            <w:proofErr w:type="spellEnd"/>
            <w:r>
              <w:t xml:space="preserve"> “?” e penas no caminho, ~600)</w:t>
            </w:r>
          </w:p>
          <w:p w14:paraId="1D329BEC" w14:textId="77777777" w:rsidR="00B77C8C" w:rsidRDefault="00000000">
            <w:pPr>
              <w:pStyle w:val="TableText"/>
              <w:numPr>
                <w:ilvl w:val="0"/>
                <w:numId w:val="3"/>
              </w:numPr>
              <w:spacing w:after="50"/>
            </w:pPr>
            <w:r>
              <w:t>Todas as Masmorras Seladas (</w:t>
            </w:r>
            <w:proofErr w:type="spellStart"/>
            <w:r>
              <w:t>Sealed</w:t>
            </w:r>
            <w:proofErr w:type="spellEnd"/>
            <w:r>
              <w:t xml:space="preserve"> </w:t>
            </w:r>
            <w:proofErr w:type="spellStart"/>
            <w:r>
              <w:t>Dungeons</w:t>
            </w:r>
            <w:proofErr w:type="spellEnd"/>
            <w:r>
              <w:t>)</w:t>
            </w:r>
          </w:p>
          <w:p w14:paraId="3994775D" w14:textId="77777777" w:rsidR="00B77C8C" w:rsidRDefault="00000000">
            <w:pPr>
              <w:pStyle w:val="TableText"/>
              <w:numPr>
                <w:ilvl w:val="0"/>
                <w:numId w:val="3"/>
              </w:numPr>
              <w:spacing w:after="50"/>
            </w:pPr>
            <w:r>
              <w:t>Todos os Redutos (</w:t>
            </w:r>
            <w:proofErr w:type="spellStart"/>
            <w:r>
              <w:t>Strongholds</w:t>
            </w:r>
            <w:proofErr w:type="spellEnd"/>
            <w:r>
              <w:t>)</w:t>
            </w:r>
          </w:p>
          <w:p w14:paraId="0FB40155" w14:textId="77777777" w:rsidR="00B77C8C" w:rsidRDefault="00000000">
            <w:pPr>
              <w:pStyle w:val="TableText"/>
              <w:numPr>
                <w:ilvl w:val="0"/>
                <w:numId w:val="3"/>
              </w:numPr>
              <w:spacing w:after="50"/>
            </w:pPr>
            <w:r>
              <w:t xml:space="preserve">Todas as </w:t>
            </w:r>
            <w:proofErr w:type="spellStart"/>
            <w:r>
              <w:t>Quests</w:t>
            </w:r>
            <w:proofErr w:type="spellEnd"/>
            <w:r>
              <w:t xml:space="preserve"> Secundárias (verdes)</w:t>
            </w:r>
          </w:p>
          <w:p w14:paraId="07A3C57E" w14:textId="77777777" w:rsidR="00B77C8C" w:rsidRDefault="00000000">
            <w:pPr>
              <w:pStyle w:val="TableText"/>
              <w:numPr>
                <w:ilvl w:val="0"/>
                <w:numId w:val="3"/>
              </w:numPr>
              <w:spacing w:after="50"/>
            </w:pPr>
            <w:r>
              <w:t>1.400 GS</w:t>
            </w:r>
          </w:p>
          <w:p w14:paraId="30DC1B50" w14:textId="77777777" w:rsidR="00B77C8C" w:rsidRDefault="00000000">
            <w:pPr>
              <w:pStyle w:val="TableText"/>
              <w:numPr>
                <w:ilvl w:val="0"/>
                <w:numId w:val="3"/>
              </w:numPr>
              <w:spacing w:after="50"/>
            </w:pPr>
            <w:proofErr w:type="spellStart"/>
            <w:r>
              <w:t>Farmar</w:t>
            </w:r>
            <w:proofErr w:type="spellEnd"/>
            <w:r>
              <w:t xml:space="preserve"> </w:t>
            </w:r>
            <w:proofErr w:type="spellStart"/>
            <w:r>
              <w:t>Urugugu</w:t>
            </w:r>
            <w:proofErr w:type="spellEnd"/>
            <w:r>
              <w:t xml:space="preserve"> </w:t>
            </w:r>
            <w:proofErr w:type="spellStart"/>
            <w:r>
              <w:t>Conquest</w:t>
            </w:r>
            <w:proofErr w:type="spellEnd"/>
            <w:r>
              <w:t xml:space="preserve"> até pegar armas e acessórios</w:t>
            </w:r>
          </w:p>
          <w:p w14:paraId="071089CF" w14:textId="77777777" w:rsidR="00B77C8C" w:rsidRDefault="00000000">
            <w:pPr>
              <w:pStyle w:val="TableText"/>
              <w:numPr>
                <w:ilvl w:val="0"/>
                <w:numId w:val="3"/>
              </w:numPr>
              <w:spacing w:after="50"/>
            </w:pPr>
            <w:proofErr w:type="spellStart"/>
            <w:r>
              <w:rPr>
                <w:b/>
                <w:bCs/>
              </w:rPr>
              <w:t>Farmar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Vakron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Conquest</w:t>
            </w:r>
            <w:proofErr w:type="spellEnd"/>
            <w:r>
              <w:rPr>
                <w:b/>
                <w:bCs/>
              </w:rPr>
              <w:t xml:space="preserve"> até conseguir a armadura full (+1 garantido à escolha na Exploração)</w:t>
            </w:r>
          </w:p>
          <w:p w14:paraId="20837117" w14:textId="77777777" w:rsidR="00B77C8C" w:rsidRDefault="00000000">
            <w:pPr>
              <w:pStyle w:val="TableText"/>
              <w:numPr>
                <w:ilvl w:val="0"/>
                <w:numId w:val="3"/>
              </w:numPr>
              <w:spacing w:after="50"/>
            </w:pPr>
            <w:r>
              <w:t>1.900 GS</w:t>
            </w:r>
          </w:p>
        </w:tc>
        <w:tc>
          <w:tcPr>
            <w:tcW w:w="4288" w:type="dxa"/>
          </w:tcPr>
          <w:p w14:paraId="6D963D3E" w14:textId="77777777" w:rsidR="00B77C8C" w:rsidRDefault="00000000">
            <w:pPr>
              <w:pStyle w:val="TableText"/>
            </w:pPr>
            <w:r>
              <w:rPr>
                <w:i/>
                <w:iCs/>
                <w:color w:val="6B7280"/>
              </w:rPr>
              <w:t>Quanto mais para a esquerda a recompensa aparecer, maior a chance de recebê-la.</w:t>
            </w:r>
          </w:p>
          <w:p w14:paraId="37B87513" w14:textId="77777777" w:rsidR="00B77C8C" w:rsidRDefault="00000000">
            <w:pPr>
              <w:pStyle w:val="TableText"/>
              <w:numPr>
                <w:ilvl w:val="0"/>
                <w:numId w:val="2"/>
              </w:numPr>
              <w:spacing w:after="50"/>
            </w:pPr>
            <w:r>
              <w:t xml:space="preserve">Chave </w:t>
            </w:r>
            <w:proofErr w:type="spellStart"/>
            <w:r>
              <w:t>Shugo</w:t>
            </w:r>
            <w:proofErr w:type="spellEnd"/>
            <w:r>
              <w:t xml:space="preserve"> Festival</w:t>
            </w:r>
          </w:p>
          <w:p w14:paraId="3A7035FD" w14:textId="77777777" w:rsidR="00B77C8C" w:rsidRDefault="00000000">
            <w:pPr>
              <w:pStyle w:val="TableText"/>
              <w:numPr>
                <w:ilvl w:val="0"/>
                <w:numId w:val="2"/>
              </w:numPr>
              <w:spacing w:after="50"/>
            </w:pPr>
            <w:r>
              <w:t xml:space="preserve">Ticket de Daily </w:t>
            </w:r>
            <w:proofErr w:type="spellStart"/>
            <w:r>
              <w:t>Dungeon</w:t>
            </w:r>
            <w:proofErr w:type="spellEnd"/>
          </w:p>
          <w:p w14:paraId="7DD40DD0" w14:textId="77777777" w:rsidR="00B77C8C" w:rsidRDefault="00000000">
            <w:pPr>
              <w:pStyle w:val="TableText"/>
              <w:numPr>
                <w:ilvl w:val="0"/>
                <w:numId w:val="2"/>
              </w:numPr>
              <w:spacing w:after="50"/>
            </w:pPr>
            <w:proofErr w:type="spellStart"/>
            <w:r>
              <w:t>Odyle</w:t>
            </w:r>
            <w:proofErr w:type="spellEnd"/>
            <w:r>
              <w:t xml:space="preserve"> Energy (DG)</w:t>
            </w:r>
          </w:p>
          <w:p w14:paraId="4B22DBC6" w14:textId="77777777" w:rsidR="00B77C8C" w:rsidRDefault="00000000">
            <w:pPr>
              <w:pStyle w:val="TableText"/>
              <w:numPr>
                <w:ilvl w:val="0"/>
                <w:numId w:val="2"/>
              </w:numPr>
              <w:spacing w:after="50"/>
            </w:pPr>
            <w:r>
              <w:t>Chave de Hidden Cube</w:t>
            </w:r>
          </w:p>
          <w:p w14:paraId="13561479" w14:textId="77777777" w:rsidR="00B77C8C" w:rsidRDefault="00000000">
            <w:pPr>
              <w:pStyle w:val="TableText"/>
              <w:numPr>
                <w:ilvl w:val="0"/>
                <w:numId w:val="2"/>
              </w:numPr>
              <w:spacing w:after="50"/>
            </w:pPr>
            <w:r>
              <w:t xml:space="preserve">Material de </w:t>
            </w:r>
            <w:proofErr w:type="spellStart"/>
            <w:r>
              <w:t>Crafting</w:t>
            </w:r>
            <w:proofErr w:type="spellEnd"/>
            <w:r>
              <w:t xml:space="preserve"> dourado</w:t>
            </w:r>
          </w:p>
        </w:tc>
      </w:tr>
    </w:tbl>
    <w:p w14:paraId="30A1A4FD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44434AA3" w14:textId="77777777" w:rsidR="00B77C8C" w:rsidRDefault="00000000">
      <w:pPr>
        <w:pStyle w:val="Ttulo1"/>
      </w:pPr>
      <w:r>
        <w:t>Ordem de progressão — objetivo por objetivo</w:t>
      </w:r>
    </w:p>
    <w:p w14:paraId="6493290D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:rsidRPr="00C568D1" w14:paraId="43A9F8F3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7C9ACFC1" w14:textId="77777777" w:rsidR="00B77C8C" w:rsidRDefault="00000000">
            <w:pPr>
              <w:pStyle w:val="Ttulo2"/>
            </w:pPr>
            <w:r>
              <w:t xml:space="preserve">1º Objetivo · Iniciar a geração de energia e </w:t>
            </w:r>
            <w:proofErr w:type="spellStart"/>
            <w:r>
              <w:t>Main</w:t>
            </w:r>
            <w:proofErr w:type="spellEnd"/>
            <w:r>
              <w:t xml:space="preserve"> </w:t>
            </w:r>
            <w:proofErr w:type="spellStart"/>
            <w:r>
              <w:t>lv</w:t>
            </w:r>
            <w:proofErr w:type="spellEnd"/>
            <w:r>
              <w:t xml:space="preserve"> 45</w:t>
            </w:r>
          </w:p>
          <w:p w14:paraId="5A211EDD" w14:textId="77777777" w:rsidR="00B77C8C" w:rsidRPr="00C568D1" w:rsidRDefault="00000000">
            <w:pPr>
              <w:pStyle w:val="BannerMeta"/>
              <w:rPr>
                <w:lang w:val="en-US"/>
              </w:rPr>
            </w:pPr>
            <w:r w:rsidRPr="00C568D1">
              <w:rPr>
                <w:lang w:val="en-US"/>
              </w:rPr>
              <w:t xml:space="preserve">Main (e Alts) lv </w:t>
            </w:r>
            <w:proofErr w:type="gramStart"/>
            <w:r w:rsidRPr="00C568D1">
              <w:rPr>
                <w:lang w:val="en-US"/>
              </w:rPr>
              <w:t>22  →</w:t>
            </w:r>
            <w:proofErr w:type="gramEnd"/>
            <w:r w:rsidRPr="00C568D1">
              <w:rPr>
                <w:lang w:val="en-US"/>
              </w:rPr>
              <w:t xml:space="preserve">  Main lv 45</w:t>
            </w:r>
          </w:p>
        </w:tc>
      </w:tr>
    </w:tbl>
    <w:p w14:paraId="6AC054FF" w14:textId="77777777" w:rsidR="00B77C8C" w:rsidRPr="00C568D1" w:rsidRDefault="00B77C8C">
      <w:pPr>
        <w:keepNext/>
        <w:spacing w:after="0" w:line="140" w:lineRule="exact"/>
        <w:rPr>
          <w:sz w:val="4"/>
          <w:szCs w:val="4"/>
          <w:lang w:val="en-US"/>
        </w:rPr>
      </w:pPr>
    </w:p>
    <w:p w14:paraId="6F89A8DB" w14:textId="77777777" w:rsidR="00B77C8C" w:rsidRDefault="00000000">
      <w:pPr>
        <w:pStyle w:val="Ttulo3"/>
      </w:pPr>
      <w:r>
        <w:t xml:space="preserve">Passo 1 — </w:t>
      </w:r>
      <w:proofErr w:type="spellStart"/>
      <w:r>
        <w:t>Lv</w:t>
      </w:r>
      <w:proofErr w:type="spellEnd"/>
      <w:r>
        <w:t xml:space="preserve"> 22 (1ª Ascensão): começa a gerar energia DG</w:t>
      </w:r>
    </w:p>
    <w:p w14:paraId="0F1FBAD2" w14:textId="77777777" w:rsidR="00B77C8C" w:rsidRDefault="00000000">
      <w:pPr>
        <w:tabs>
          <w:tab w:val="left" w:pos="360"/>
        </w:tabs>
        <w:ind w:left="360" w:hanging="360"/>
      </w:pPr>
      <w:sdt>
        <w:sdtPr>
          <w:rPr>
            <w:rFonts w:ascii="Segoe UI Symbol" w:eastAsia="Segoe UI Symbol" w:hAnsi="Segoe UI Symbol" w:cs="Segoe UI Symbol"/>
            <w:color w:val="2E75B6"/>
          </w:rPr>
          <w:id w:val="820029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  <w:color w:val="2E75B6"/>
            </w:rPr>
            <w:t>☐</w:t>
          </w:r>
        </w:sdtContent>
      </w:sdt>
      <w:r>
        <w:tab/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Lv</w:t>
      </w:r>
      <w:proofErr w:type="spellEnd"/>
      <w:r>
        <w:rPr>
          <w:b/>
          <w:bCs/>
        </w:rPr>
        <w:t xml:space="preserve"> 22</w:t>
      </w:r>
      <w:r>
        <w:t xml:space="preserve"> (1ª Ascensão) — gerar energia DG</w:t>
      </w:r>
    </w:p>
    <w:p w14:paraId="4F4EB513" w14:textId="77777777" w:rsidR="00B77C8C" w:rsidRDefault="00000000">
      <w:pPr>
        <w:tabs>
          <w:tab w:val="left" w:pos="360"/>
        </w:tabs>
        <w:ind w:left="360" w:hanging="360"/>
      </w:pPr>
      <w:sdt>
        <w:sdtPr>
          <w:rPr>
            <w:rFonts w:ascii="Segoe UI Symbol" w:eastAsia="Segoe UI Symbol" w:hAnsi="Segoe UI Symbol" w:cs="Segoe UI Symbol"/>
            <w:color w:val="2E75B6"/>
          </w:rPr>
          <w:id w:val="820030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  <w:color w:val="2E75B6"/>
            </w:rPr>
            <w:t>☐</w:t>
          </w:r>
        </w:sdtContent>
      </w:sdt>
      <w:r>
        <w:tab/>
      </w:r>
      <w:r>
        <w:rPr>
          <w:i/>
          <w:iCs/>
          <w:color w:val="6B7280"/>
        </w:rPr>
        <w:t>(opcional)</w:t>
      </w:r>
      <w:r>
        <w:t xml:space="preserve"> </w:t>
      </w:r>
      <w:proofErr w:type="spellStart"/>
      <w:r>
        <w:rPr>
          <w:b/>
          <w:bCs/>
        </w:rPr>
        <w:t>Alts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Lv</w:t>
      </w:r>
      <w:proofErr w:type="spellEnd"/>
      <w:r>
        <w:rPr>
          <w:b/>
          <w:bCs/>
        </w:rPr>
        <w:t xml:space="preserve"> 22</w:t>
      </w:r>
      <w:r>
        <w:t xml:space="preserve"> (1ª Ascensão) — gerar energia DG</w:t>
      </w:r>
    </w:p>
    <w:p w14:paraId="198568E1" w14:textId="77777777" w:rsidR="00B77C8C" w:rsidRDefault="00000000">
      <w:pPr>
        <w:pStyle w:val="Ttulo3"/>
      </w:pPr>
      <w:r>
        <w:lastRenderedPageBreak/>
        <w:t xml:space="preserve">Passo 2 —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lv</w:t>
      </w:r>
      <w:proofErr w:type="spellEnd"/>
      <w:r>
        <w:t xml:space="preserve"> 45</w:t>
      </w:r>
    </w:p>
    <w:p w14:paraId="2E154473" w14:textId="77777777" w:rsidR="00B77C8C" w:rsidRDefault="00000000">
      <w:pPr>
        <w:tabs>
          <w:tab w:val="left" w:pos="360"/>
        </w:tabs>
        <w:ind w:left="360" w:hanging="360"/>
      </w:pPr>
      <w:sdt>
        <w:sdtPr>
          <w:rPr>
            <w:rFonts w:ascii="Segoe UI Symbol" w:eastAsia="Segoe UI Symbol" w:hAnsi="Segoe UI Symbol" w:cs="Segoe UI Symbol"/>
            <w:color w:val="2E75B6"/>
          </w:rPr>
          <w:id w:val="82003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  <w:color w:val="2E75B6"/>
            </w:rPr>
            <w:t>☐</w:t>
          </w:r>
        </w:sdtContent>
      </w:sdt>
      <w:r>
        <w:tab/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Lv</w:t>
      </w:r>
      <w:proofErr w:type="spellEnd"/>
      <w:r>
        <w:rPr>
          <w:b/>
          <w:bCs/>
        </w:rPr>
        <w:t xml:space="preserve"> 45</w:t>
      </w:r>
      <w:r>
        <w:t>, fazendo as Secundárias no caminho:</w:t>
      </w:r>
    </w:p>
    <w:p w14:paraId="00EFB8E9" w14:textId="77777777" w:rsidR="00B77C8C" w:rsidRDefault="00000000">
      <w:pPr>
        <w:numPr>
          <w:ilvl w:val="1"/>
          <w:numId w:val="2"/>
        </w:numPr>
      </w:pPr>
      <w:r>
        <w:t>Penas = ~600 no total</w:t>
      </w:r>
    </w:p>
    <w:p w14:paraId="079580EA" w14:textId="77777777" w:rsidR="00B77C8C" w:rsidRDefault="00000000">
      <w:pPr>
        <w:numPr>
          <w:ilvl w:val="1"/>
          <w:numId w:val="2"/>
        </w:numPr>
      </w:pPr>
      <w:proofErr w:type="spellStart"/>
      <w:r>
        <w:t>Sealed</w:t>
      </w:r>
      <w:proofErr w:type="spellEnd"/>
      <w:r>
        <w:t xml:space="preserve"> </w:t>
      </w:r>
      <w:proofErr w:type="spellStart"/>
      <w:r>
        <w:t>Dungeons</w:t>
      </w:r>
      <w:proofErr w:type="spellEnd"/>
      <w:r>
        <w:t xml:space="preserve"> (Masmorras Seladas)</w:t>
      </w:r>
    </w:p>
    <w:p w14:paraId="0D7F4251" w14:textId="77777777" w:rsidR="00B77C8C" w:rsidRDefault="00000000">
      <w:pPr>
        <w:numPr>
          <w:ilvl w:val="1"/>
          <w:numId w:val="2"/>
        </w:numPr>
      </w:pPr>
      <w:proofErr w:type="spellStart"/>
      <w:r>
        <w:rPr>
          <w:b/>
          <w:bCs/>
        </w:rPr>
        <w:t>Side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Quests</w:t>
      </w:r>
      <w:proofErr w:type="spellEnd"/>
      <w:r>
        <w:rPr>
          <w:b/>
          <w:bCs/>
        </w:rPr>
        <w:t xml:space="preserve"> = todos os acessórios azuis e 2x Runas</w:t>
      </w:r>
      <w:r>
        <w:t xml:space="preserve"> (a 2ª Runa vem depois de 3 </w:t>
      </w:r>
      <w:proofErr w:type="spellStart"/>
      <w:r>
        <w:t>quests</w:t>
      </w:r>
      <w:proofErr w:type="spellEnd"/>
      <w:r>
        <w:t xml:space="preserve"> “Hugo </w:t>
      </w:r>
      <w:proofErr w:type="spellStart"/>
      <w:r>
        <w:t>Mercenaries</w:t>
      </w:r>
      <w:proofErr w:type="spellEnd"/>
      <w:r>
        <w:t>”)</w:t>
      </w:r>
    </w:p>
    <w:p w14:paraId="661FC9F8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41515D6C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6C941B8D" w14:textId="77777777" w:rsidR="00B77C8C" w:rsidRDefault="00000000">
            <w:pPr>
              <w:pStyle w:val="Ttulo2"/>
            </w:pPr>
            <w:r>
              <w:t xml:space="preserve">2º Objetivo · </w:t>
            </w:r>
            <w:proofErr w:type="spellStart"/>
            <w:r>
              <w:t>Lv</w:t>
            </w:r>
            <w:proofErr w:type="spellEnd"/>
            <w:r>
              <w:t xml:space="preserve"> 45 · 1.000 GS</w:t>
            </w:r>
          </w:p>
          <w:p w14:paraId="08F1DA53" w14:textId="77777777" w:rsidR="00B77C8C" w:rsidRDefault="00000000">
            <w:pPr>
              <w:pStyle w:val="BannerMeta"/>
            </w:pPr>
            <w:r>
              <w:t>Finalizar a MSQ (Arma e Guarda Unique)</w:t>
            </w:r>
          </w:p>
        </w:tc>
      </w:tr>
    </w:tbl>
    <w:p w14:paraId="6979C5B5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p w14:paraId="7FA2A9E9" w14:textId="77777777" w:rsidR="00B77C8C" w:rsidRDefault="00000000">
      <w:pPr>
        <w:pStyle w:val="Ttulo3"/>
      </w:pPr>
      <w:r>
        <w:t>No seu mapa</w:t>
      </w:r>
    </w:p>
    <w:p w14:paraId="1E5D44D6" w14:textId="77777777" w:rsidR="00B77C8C" w:rsidRDefault="00000000">
      <w:pPr>
        <w:tabs>
          <w:tab w:val="left" w:pos="360"/>
        </w:tabs>
        <w:ind w:left="360" w:hanging="360"/>
      </w:pPr>
      <w:sdt>
        <w:sdtPr>
          <w:rPr>
            <w:rFonts w:ascii="Segoe UI Symbol" w:eastAsia="Segoe UI Symbol" w:hAnsi="Segoe UI Symbol" w:cs="Segoe UI Symbol"/>
            <w:color w:val="2E75B6"/>
          </w:rPr>
          <w:id w:val="82003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  <w:color w:val="2E75B6"/>
            </w:rPr>
            <w:t>☐</w:t>
          </w:r>
        </w:sdtContent>
      </w:sdt>
      <w:r>
        <w:tab/>
      </w:r>
      <w:r>
        <w:t xml:space="preserve">Penas do seu mapa (Monólito </w:t>
      </w:r>
      <w:proofErr w:type="spellStart"/>
      <w:r>
        <w:t>lv</w:t>
      </w:r>
      <w:proofErr w:type="spellEnd"/>
      <w:r>
        <w:t xml:space="preserve"> 30)</w:t>
      </w:r>
    </w:p>
    <w:p w14:paraId="7B267C83" w14:textId="77777777" w:rsidR="00B77C8C" w:rsidRDefault="00000000">
      <w:pPr>
        <w:tabs>
          <w:tab w:val="left" w:pos="360"/>
        </w:tabs>
        <w:ind w:left="360" w:hanging="360"/>
      </w:pPr>
      <w:sdt>
        <w:sdtPr>
          <w:rPr>
            <w:rFonts w:ascii="Segoe UI Symbol" w:eastAsia="Segoe UI Symbol" w:hAnsi="Segoe UI Symbol" w:cs="Segoe UI Symbol"/>
            <w:color w:val="2E75B6"/>
          </w:rPr>
          <w:id w:val="82003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  <w:color w:val="2E75B6"/>
            </w:rPr>
            <w:t>☐</w:t>
          </w:r>
        </w:sdtContent>
      </w:sdt>
      <w:r>
        <w:tab/>
      </w:r>
      <w:r>
        <w:t>Masmorras Seladas (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Dungeons</w:t>
      </w:r>
      <w:proofErr w:type="spellEnd"/>
      <w:r>
        <w:t>)</w:t>
      </w:r>
    </w:p>
    <w:p w14:paraId="0E83A554" w14:textId="77777777" w:rsidR="00B77C8C" w:rsidRDefault="00000000">
      <w:pPr>
        <w:tabs>
          <w:tab w:val="left" w:pos="360"/>
        </w:tabs>
        <w:ind w:left="360" w:hanging="360"/>
      </w:pPr>
      <w:sdt>
        <w:sdtPr>
          <w:rPr>
            <w:rFonts w:ascii="Segoe UI Symbol" w:eastAsia="Segoe UI Symbol" w:hAnsi="Segoe UI Symbol" w:cs="Segoe UI Symbol"/>
            <w:color w:val="2E75B6"/>
          </w:rPr>
          <w:id w:val="82003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  <w:color w:val="2E75B6"/>
            </w:rPr>
            <w:t>☐</w:t>
          </w:r>
        </w:sdtContent>
      </w:sdt>
      <w:r>
        <w:tab/>
      </w:r>
      <w:r>
        <w:t>Redutos (</w:t>
      </w:r>
      <w:proofErr w:type="spellStart"/>
      <w:r>
        <w:t>Strongholds</w:t>
      </w:r>
      <w:proofErr w:type="spellEnd"/>
      <w:r>
        <w:t>)</w:t>
      </w:r>
    </w:p>
    <w:p w14:paraId="6B6A452E" w14:textId="77777777" w:rsidR="00B77C8C" w:rsidRDefault="00000000">
      <w:pPr>
        <w:tabs>
          <w:tab w:val="left" w:pos="360"/>
        </w:tabs>
        <w:ind w:left="360" w:hanging="360"/>
      </w:pPr>
      <w:sdt>
        <w:sdtPr>
          <w:rPr>
            <w:rFonts w:ascii="Segoe UI Symbol" w:eastAsia="Segoe UI Symbol" w:hAnsi="Segoe UI Symbol" w:cs="Segoe UI Symbol"/>
            <w:color w:val="2E75B6"/>
          </w:rPr>
          <w:id w:val="82003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  <w:color w:val="2E75B6"/>
            </w:rPr>
            <w:t>☐</w:t>
          </w:r>
        </w:sdtContent>
      </w:sdt>
      <w:r>
        <w:tab/>
      </w:r>
      <w:proofErr w:type="spellStart"/>
      <w:r>
        <w:t>Quests</w:t>
      </w:r>
      <w:proofErr w:type="spellEnd"/>
      <w:r>
        <w:t xml:space="preserve"> Secundárias</w:t>
      </w:r>
    </w:p>
    <w:p w14:paraId="66ECE25B" w14:textId="77777777" w:rsidR="00B77C8C" w:rsidRDefault="00000000">
      <w:pPr>
        <w:pStyle w:val="Ttulo3"/>
      </w:pPr>
      <w:r>
        <w:t>Upgrades recomendados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487"/>
        <w:gridCol w:w="5458"/>
        <w:gridCol w:w="3801"/>
      </w:tblGrid>
      <w:tr w:rsidR="00B77C8C" w14:paraId="659745D5" w14:textId="77777777">
        <w:trPr>
          <w:cantSplit/>
        </w:trPr>
        <w:tc>
          <w:tcPr>
            <w:tcW w:w="487" w:type="dxa"/>
            <w:shd w:val="clear" w:color="auto" w:fill="1F3864"/>
            <w:vAlign w:val="center"/>
          </w:tcPr>
          <w:p w14:paraId="28B4A596" w14:textId="77777777" w:rsidR="00B77C8C" w:rsidRDefault="00B77C8C">
            <w:pPr>
              <w:pStyle w:val="TableText"/>
              <w:keepNext/>
              <w:jc w:val="center"/>
            </w:pPr>
          </w:p>
        </w:tc>
        <w:tc>
          <w:tcPr>
            <w:tcW w:w="5458" w:type="dxa"/>
            <w:shd w:val="clear" w:color="auto" w:fill="1F3864"/>
            <w:vAlign w:val="center"/>
          </w:tcPr>
          <w:p w14:paraId="35412DE1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Upgrade</w:t>
            </w:r>
          </w:p>
        </w:tc>
        <w:tc>
          <w:tcPr>
            <w:tcW w:w="3801" w:type="dxa"/>
            <w:shd w:val="clear" w:color="auto" w:fill="1F3864"/>
            <w:vAlign w:val="center"/>
          </w:tcPr>
          <w:p w14:paraId="2089E808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De onde vem</w:t>
            </w:r>
          </w:p>
        </w:tc>
      </w:tr>
      <w:tr w:rsidR="00B77C8C" w14:paraId="2C57ACF2" w14:textId="77777777">
        <w:trPr>
          <w:cantSplit/>
        </w:trPr>
        <w:tc>
          <w:tcPr>
            <w:tcW w:w="487" w:type="dxa"/>
            <w:vAlign w:val="center"/>
          </w:tcPr>
          <w:p w14:paraId="775EEECB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5458" w:type="dxa"/>
            <w:vAlign w:val="center"/>
          </w:tcPr>
          <w:p w14:paraId="0FFBC99A" w14:textId="77777777" w:rsidR="00B77C8C" w:rsidRDefault="00000000">
            <w:pPr>
              <w:pStyle w:val="TableText"/>
              <w:keepNext/>
            </w:pPr>
            <w:r>
              <w:t>2x Runas +1</w:t>
            </w:r>
          </w:p>
        </w:tc>
        <w:tc>
          <w:tcPr>
            <w:tcW w:w="3801" w:type="dxa"/>
            <w:vAlign w:val="center"/>
          </w:tcPr>
          <w:p w14:paraId="4971C321" w14:textId="77777777" w:rsidR="00B77C8C" w:rsidRDefault="00000000">
            <w:pPr>
              <w:pStyle w:val="TableText"/>
              <w:keepNext/>
            </w:pPr>
            <w:proofErr w:type="spellStart"/>
            <w:r>
              <w:t>Side</w:t>
            </w:r>
            <w:proofErr w:type="spellEnd"/>
            <w:r>
              <w:t xml:space="preserve"> </w:t>
            </w:r>
            <w:proofErr w:type="spellStart"/>
            <w:r>
              <w:t>quests</w:t>
            </w:r>
            <w:proofErr w:type="spellEnd"/>
          </w:p>
        </w:tc>
      </w:tr>
      <w:tr w:rsidR="00B77C8C" w14:paraId="39B51C97" w14:textId="77777777">
        <w:trPr>
          <w:cantSplit/>
        </w:trPr>
        <w:tc>
          <w:tcPr>
            <w:tcW w:w="487" w:type="dxa"/>
            <w:vAlign w:val="center"/>
          </w:tcPr>
          <w:p w14:paraId="3A927F3B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5458" w:type="dxa"/>
            <w:vAlign w:val="center"/>
          </w:tcPr>
          <w:p w14:paraId="2127C092" w14:textId="77777777" w:rsidR="00B77C8C" w:rsidRDefault="00000000">
            <w:pPr>
              <w:pStyle w:val="TableText"/>
              <w:keepNext/>
            </w:pPr>
            <w:r>
              <w:t>Amuleto Azul +0 (verde +10)</w:t>
            </w:r>
          </w:p>
        </w:tc>
        <w:tc>
          <w:tcPr>
            <w:tcW w:w="3801" w:type="dxa"/>
            <w:vAlign w:val="center"/>
          </w:tcPr>
          <w:p w14:paraId="0D13551E" w14:textId="77777777" w:rsidR="00B77C8C" w:rsidRDefault="00000000">
            <w:pPr>
              <w:pStyle w:val="TableText"/>
              <w:keepNext/>
            </w:pPr>
            <w:r>
              <w:t>Penas</w:t>
            </w:r>
          </w:p>
        </w:tc>
      </w:tr>
      <w:tr w:rsidR="00B77C8C" w14:paraId="633C3A75" w14:textId="77777777">
        <w:trPr>
          <w:cantSplit/>
        </w:trPr>
        <w:tc>
          <w:tcPr>
            <w:tcW w:w="487" w:type="dxa"/>
            <w:vAlign w:val="center"/>
          </w:tcPr>
          <w:p w14:paraId="7416ABA3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5458" w:type="dxa"/>
            <w:vAlign w:val="center"/>
          </w:tcPr>
          <w:p w14:paraId="24C383CD" w14:textId="77777777" w:rsidR="00B77C8C" w:rsidRDefault="00000000">
            <w:pPr>
              <w:pStyle w:val="TableText"/>
              <w:keepNext/>
            </w:pPr>
            <w:r>
              <w:t>Cinto Azul +0 (verde +10)</w:t>
            </w:r>
          </w:p>
        </w:tc>
        <w:tc>
          <w:tcPr>
            <w:tcW w:w="3801" w:type="dxa"/>
            <w:vAlign w:val="center"/>
          </w:tcPr>
          <w:p w14:paraId="7BA42569" w14:textId="77777777" w:rsidR="00B77C8C" w:rsidRDefault="00000000">
            <w:pPr>
              <w:pStyle w:val="TableText"/>
              <w:keepNext/>
            </w:pPr>
            <w:r>
              <w:t>Redutos (</w:t>
            </w:r>
            <w:proofErr w:type="spellStart"/>
            <w:r>
              <w:t>Strongholds</w:t>
            </w:r>
            <w:proofErr w:type="spellEnd"/>
            <w:r>
              <w:t>)</w:t>
            </w:r>
          </w:p>
        </w:tc>
      </w:tr>
      <w:tr w:rsidR="00B77C8C" w14:paraId="18DFFD57" w14:textId="77777777">
        <w:trPr>
          <w:cantSplit/>
        </w:trPr>
        <w:tc>
          <w:tcPr>
            <w:tcW w:w="487" w:type="dxa"/>
            <w:vAlign w:val="center"/>
          </w:tcPr>
          <w:p w14:paraId="189B8A86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5458" w:type="dxa"/>
            <w:vAlign w:val="center"/>
          </w:tcPr>
          <w:p w14:paraId="221DFF5D" w14:textId="77777777" w:rsidR="00B77C8C" w:rsidRDefault="00000000">
            <w:pPr>
              <w:pStyle w:val="TableText"/>
            </w:pPr>
            <w:r>
              <w:t xml:space="preserve">Distribuir os pontos do </w:t>
            </w:r>
            <w:proofErr w:type="spellStart"/>
            <w:r>
              <w:t>Daevanion</w:t>
            </w:r>
            <w:proofErr w:type="spellEnd"/>
            <w:r>
              <w:t xml:space="preserve"> Board</w:t>
            </w:r>
          </w:p>
        </w:tc>
        <w:tc>
          <w:tcPr>
            <w:tcW w:w="3801" w:type="dxa"/>
            <w:vAlign w:val="center"/>
          </w:tcPr>
          <w:p w14:paraId="73DA4D9A" w14:textId="77777777" w:rsidR="00B77C8C" w:rsidRDefault="00000000">
            <w:pPr>
              <w:pStyle w:val="TableText"/>
            </w:pPr>
            <w:r>
              <w:t>—</w:t>
            </w:r>
          </w:p>
        </w:tc>
      </w:tr>
    </w:tbl>
    <w:p w14:paraId="6406B7C3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70C4A6C7" w14:textId="77777777" w:rsidR="00B77C8C" w:rsidRDefault="00000000">
      <w:pPr>
        <w:pStyle w:val="Ttulo3"/>
      </w:pPr>
      <w:r>
        <w:t>Upgrades adicionais — só se necessário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487"/>
        <w:gridCol w:w="5458"/>
        <w:gridCol w:w="3801"/>
      </w:tblGrid>
      <w:tr w:rsidR="00B77C8C" w14:paraId="3D4D3A42" w14:textId="77777777">
        <w:trPr>
          <w:cantSplit/>
        </w:trPr>
        <w:tc>
          <w:tcPr>
            <w:tcW w:w="487" w:type="dxa"/>
            <w:shd w:val="clear" w:color="auto" w:fill="1F3864"/>
            <w:vAlign w:val="center"/>
          </w:tcPr>
          <w:p w14:paraId="433F128F" w14:textId="77777777" w:rsidR="00B77C8C" w:rsidRDefault="00B77C8C">
            <w:pPr>
              <w:pStyle w:val="TableText"/>
              <w:keepNext/>
              <w:jc w:val="center"/>
            </w:pPr>
          </w:p>
        </w:tc>
        <w:tc>
          <w:tcPr>
            <w:tcW w:w="5458" w:type="dxa"/>
            <w:shd w:val="clear" w:color="auto" w:fill="1F3864"/>
            <w:vAlign w:val="center"/>
          </w:tcPr>
          <w:p w14:paraId="65B7D1F0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Upgrade</w:t>
            </w:r>
          </w:p>
        </w:tc>
        <w:tc>
          <w:tcPr>
            <w:tcW w:w="3801" w:type="dxa"/>
            <w:shd w:val="clear" w:color="auto" w:fill="1F3864"/>
            <w:vAlign w:val="center"/>
          </w:tcPr>
          <w:p w14:paraId="57FDC3CB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Ganho de GS</w:t>
            </w:r>
          </w:p>
        </w:tc>
      </w:tr>
      <w:tr w:rsidR="00B77C8C" w14:paraId="61562548" w14:textId="77777777">
        <w:trPr>
          <w:cantSplit/>
        </w:trPr>
        <w:tc>
          <w:tcPr>
            <w:tcW w:w="487" w:type="dxa"/>
            <w:vAlign w:val="center"/>
          </w:tcPr>
          <w:p w14:paraId="56C0C4F3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5458" w:type="dxa"/>
            <w:vAlign w:val="center"/>
          </w:tcPr>
          <w:p w14:paraId="3C50895A" w14:textId="77777777" w:rsidR="00B77C8C" w:rsidRDefault="00000000">
            <w:pPr>
              <w:pStyle w:val="TableText"/>
              <w:keepNext/>
            </w:pPr>
            <w:r>
              <w:t>Upgrade +3 em tudo</w:t>
            </w:r>
          </w:p>
        </w:tc>
        <w:tc>
          <w:tcPr>
            <w:tcW w:w="3801" w:type="dxa"/>
            <w:vAlign w:val="center"/>
          </w:tcPr>
          <w:p w14:paraId="78B20AD2" w14:textId="77777777" w:rsidR="00B77C8C" w:rsidRDefault="00000000">
            <w:pPr>
              <w:pStyle w:val="TableText"/>
              <w:keepNext/>
            </w:pPr>
            <w:r>
              <w:t>+48 GS</w:t>
            </w:r>
          </w:p>
        </w:tc>
      </w:tr>
      <w:tr w:rsidR="00B77C8C" w14:paraId="58CE16E7" w14:textId="77777777">
        <w:trPr>
          <w:cantSplit/>
        </w:trPr>
        <w:tc>
          <w:tcPr>
            <w:tcW w:w="487" w:type="dxa"/>
            <w:vAlign w:val="center"/>
          </w:tcPr>
          <w:p w14:paraId="40E112E6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5458" w:type="dxa"/>
            <w:vAlign w:val="center"/>
          </w:tcPr>
          <w:p w14:paraId="159ECFEF" w14:textId="77777777" w:rsidR="00B77C8C" w:rsidRDefault="00000000">
            <w:pPr>
              <w:pStyle w:val="TableText"/>
            </w:pPr>
            <w:r>
              <w:t xml:space="preserve">1x </w:t>
            </w:r>
            <w:proofErr w:type="spellStart"/>
            <w:r>
              <w:t>Lesser</w:t>
            </w:r>
            <w:proofErr w:type="spellEnd"/>
            <w:r>
              <w:t xml:space="preserve"> Pedra de Mana/Vital em todo o equipamento</w:t>
            </w:r>
          </w:p>
        </w:tc>
        <w:tc>
          <w:tcPr>
            <w:tcW w:w="3801" w:type="dxa"/>
            <w:vAlign w:val="center"/>
          </w:tcPr>
          <w:p w14:paraId="089BB727" w14:textId="77777777" w:rsidR="00B77C8C" w:rsidRDefault="00000000">
            <w:pPr>
              <w:pStyle w:val="TableText"/>
            </w:pPr>
            <w:r>
              <w:t>~52 GS (3 GS x 16 peças de gear)</w:t>
            </w:r>
          </w:p>
        </w:tc>
      </w:tr>
    </w:tbl>
    <w:p w14:paraId="75517D8C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524A57B3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055AD23E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091340FA" w14:textId="77777777" w:rsidR="00B77C8C" w:rsidRDefault="00000000">
            <w:pPr>
              <w:pStyle w:val="Ttulo2"/>
            </w:pPr>
            <w:r>
              <w:t>3º Objetivo · 1.000 → 1.400 GS</w:t>
            </w:r>
          </w:p>
          <w:p w14:paraId="42B06D38" w14:textId="77777777" w:rsidR="00B77C8C" w:rsidRDefault="00000000">
            <w:pPr>
              <w:pStyle w:val="BannerMeta"/>
            </w:pPr>
            <w:r>
              <w:t xml:space="preserve">Só conteúdo secundário; depois, </w:t>
            </w:r>
            <w:proofErr w:type="spellStart"/>
            <w:r>
              <w:t>dungeons</w:t>
            </w:r>
            <w:proofErr w:type="spellEnd"/>
            <w:r>
              <w:t xml:space="preserve"> 2☆</w:t>
            </w:r>
          </w:p>
        </w:tc>
      </w:tr>
    </w:tbl>
    <w:p w14:paraId="08404049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36" w:space="0" w:color="C62828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1F207A23" w14:textId="77777777">
        <w:trPr>
          <w:cantSplit/>
        </w:trPr>
        <w:tc>
          <w:tcPr>
            <w:tcW w:w="9746" w:type="dxa"/>
            <w:shd w:val="clear" w:color="auto" w:fill="FDECEA"/>
            <w:vAlign w:val="center"/>
          </w:tcPr>
          <w:p w14:paraId="23EEE6FF" w14:textId="77777777" w:rsidR="00B77C8C" w:rsidRDefault="00000000">
            <w:pPr>
              <w:pStyle w:val="TableText"/>
            </w:pPr>
            <w:r>
              <w:rPr>
                <w:b/>
                <w:bCs/>
                <w:color w:val="C62828"/>
              </w:rPr>
              <w:t xml:space="preserve">NÃO GASTAR ENERGIA DG   </w:t>
            </w:r>
            <w:r>
              <w:t>Nesta etapa, faça somente conteúdo secundário.</w:t>
            </w:r>
          </w:p>
        </w:tc>
      </w:tr>
    </w:tbl>
    <w:p w14:paraId="3BFA5EB7" w14:textId="77777777" w:rsidR="00B77C8C" w:rsidRDefault="00B77C8C">
      <w:pPr>
        <w:spacing w:after="0" w:line="160" w:lineRule="exact"/>
        <w:rPr>
          <w:sz w:val="4"/>
          <w:szCs w:val="4"/>
        </w:rPr>
      </w:pPr>
    </w:p>
    <w:tbl>
      <w:tblPr>
        <w:tblW w:w="9746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B77C8C" w14:paraId="1740C057" w14:textId="77777777">
        <w:trPr>
          <w:cantSplit/>
        </w:trPr>
        <w:tc>
          <w:tcPr>
            <w:tcW w:w="4873" w:type="dxa"/>
            <w:shd w:val="clear" w:color="auto" w:fill="DCE6F2"/>
            <w:vAlign w:val="center"/>
          </w:tcPr>
          <w:p w14:paraId="0F106FB2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1F3864"/>
              </w:rPr>
              <w:lastRenderedPageBreak/>
              <w:t>Conteúdos</w:t>
            </w:r>
            <w:proofErr w:type="spellEnd"/>
            <w:r>
              <w:rPr>
                <w:b/>
                <w:bCs/>
                <w:color w:val="1F3864"/>
              </w:rPr>
              <w:t xml:space="preserve"> para finalizar</w:t>
            </w:r>
          </w:p>
        </w:tc>
        <w:tc>
          <w:tcPr>
            <w:tcW w:w="4873" w:type="dxa"/>
            <w:shd w:val="clear" w:color="auto" w:fill="DCE6F2"/>
            <w:vAlign w:val="center"/>
          </w:tcPr>
          <w:p w14:paraId="0499B1A5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Upgrades</w:t>
            </w:r>
          </w:p>
        </w:tc>
      </w:tr>
      <w:tr w:rsidR="00B77C8C" w:rsidRPr="00C568D1" w14:paraId="73F888BE" w14:textId="77777777">
        <w:trPr>
          <w:cantSplit/>
        </w:trPr>
        <w:tc>
          <w:tcPr>
            <w:tcW w:w="4873" w:type="dxa"/>
          </w:tcPr>
          <w:p w14:paraId="2A1F8254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 xml:space="preserve">Finalizar o Monólito </w:t>
            </w:r>
            <w:proofErr w:type="spellStart"/>
            <w:r>
              <w:t>Altgard</w:t>
            </w:r>
            <w:proofErr w:type="spellEnd"/>
            <w:r>
              <w:t xml:space="preserve"> (</w:t>
            </w:r>
            <w:proofErr w:type="spellStart"/>
            <w:r>
              <w:t>Lv</w:t>
            </w:r>
            <w:proofErr w:type="spellEnd"/>
            <w:r>
              <w:t xml:space="preserve">. 30) e o Monólito </w:t>
            </w:r>
            <w:proofErr w:type="spellStart"/>
            <w:r>
              <w:t>Abyss</w:t>
            </w:r>
            <w:proofErr w:type="spellEnd"/>
            <w:r>
              <w:t xml:space="preserve"> (</w:t>
            </w:r>
            <w:proofErr w:type="spellStart"/>
            <w:r>
              <w:t>Lv</w:t>
            </w:r>
            <w:proofErr w:type="spellEnd"/>
            <w:r>
              <w:t>. 16) entregando as Penas (+36 GS)</w:t>
            </w:r>
          </w:p>
          <w:p w14:paraId="15D79740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Fazer a última Ascensão (Bracelete Dourado +10)</w:t>
            </w:r>
          </w:p>
          <w:p w14:paraId="0AD237B6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rPr>
                <w:b/>
                <w:bCs/>
              </w:rPr>
              <w:t>FINALIZAR</w:t>
            </w:r>
            <w:r>
              <w:t xml:space="preserve"> todas as </w:t>
            </w:r>
            <w:proofErr w:type="spellStart"/>
            <w:r>
              <w:t>Quests</w:t>
            </w:r>
            <w:proofErr w:type="spellEnd"/>
            <w:r>
              <w:t xml:space="preserve"> Verdes</w:t>
            </w:r>
          </w:p>
          <w:p w14:paraId="3DB00334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rPr>
                <w:b/>
                <w:bCs/>
              </w:rPr>
              <w:t>FINALIZAR</w:t>
            </w:r>
            <w:r>
              <w:t xml:space="preserve"> os </w:t>
            </w:r>
            <w:proofErr w:type="spellStart"/>
            <w:r>
              <w:t>Strongholds</w:t>
            </w:r>
            <w:proofErr w:type="spellEnd"/>
            <w:r>
              <w:t xml:space="preserve"> (Redutos)</w:t>
            </w:r>
          </w:p>
          <w:p w14:paraId="2477C3AD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rPr>
                <w:b/>
                <w:bCs/>
              </w:rPr>
              <w:t>FINALIZAR</w:t>
            </w:r>
            <w:r>
              <w:t xml:space="preserve"> as </w:t>
            </w:r>
            <w:proofErr w:type="spellStart"/>
            <w:r>
              <w:t>Sealed</w:t>
            </w:r>
            <w:proofErr w:type="spellEnd"/>
            <w:r>
              <w:t xml:space="preserve"> </w:t>
            </w:r>
            <w:proofErr w:type="spellStart"/>
            <w:r>
              <w:t>Dungeons</w:t>
            </w:r>
            <w:proofErr w:type="spellEnd"/>
            <w:r>
              <w:t xml:space="preserve"> (Masmorras Seladas)</w:t>
            </w:r>
          </w:p>
        </w:tc>
        <w:tc>
          <w:tcPr>
            <w:tcW w:w="4873" w:type="dxa"/>
          </w:tcPr>
          <w:p w14:paraId="219A78E6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Itens Azuis +3 (ou +5, se precisar)</w:t>
            </w:r>
          </w:p>
          <w:p w14:paraId="3E1CDA1C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Itens Dourados +5</w:t>
            </w:r>
          </w:p>
          <w:p w14:paraId="73E833BE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Amuleto Dourado</w:t>
            </w:r>
          </w:p>
          <w:p w14:paraId="2E15FC7B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Cinto Dourado</w:t>
            </w:r>
          </w:p>
          <w:p w14:paraId="1C83C949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proofErr w:type="spellStart"/>
            <w:r>
              <w:t>Lesser</w:t>
            </w:r>
            <w:proofErr w:type="spellEnd"/>
            <w:r>
              <w:t xml:space="preserve"> </w:t>
            </w:r>
            <w:proofErr w:type="spellStart"/>
            <w:r>
              <w:t>Manastone</w:t>
            </w:r>
            <w:proofErr w:type="spellEnd"/>
            <w:r>
              <w:t>/</w:t>
            </w:r>
            <w:proofErr w:type="spellStart"/>
            <w:r>
              <w:t>Soulstone</w:t>
            </w:r>
            <w:proofErr w:type="spellEnd"/>
            <w:r>
              <w:t xml:space="preserve"> em todo o equipamento</w:t>
            </w:r>
          </w:p>
          <w:p w14:paraId="06CDBDC1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proofErr w:type="spellStart"/>
            <w:r>
              <w:t>Theostone</w:t>
            </w:r>
            <w:proofErr w:type="spellEnd"/>
            <w:r>
              <w:t xml:space="preserve"> Verde na Arma e na Guarda (+10 GS)</w:t>
            </w:r>
          </w:p>
          <w:p w14:paraId="1DF54C7D" w14:textId="77777777" w:rsidR="00B77C8C" w:rsidRPr="00C568D1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  <w:rPr>
                <w:lang w:val="en-US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 w:rsidRPr="00C568D1">
              <w:rPr>
                <w:lang w:val="en-US"/>
              </w:rPr>
              <w:t xml:space="preserve">Nightmare Shop — 20 </w:t>
            </w:r>
            <w:proofErr w:type="spellStart"/>
            <w:r w:rsidRPr="00C568D1">
              <w:rPr>
                <w:lang w:val="en-US"/>
              </w:rPr>
              <w:t>Daevanion</w:t>
            </w:r>
            <w:proofErr w:type="spellEnd"/>
            <w:r w:rsidRPr="00C568D1">
              <w:rPr>
                <w:lang w:val="en-US"/>
              </w:rPr>
              <w:t xml:space="preserve"> Points (6.000 Nightmare Points)</w:t>
            </w:r>
          </w:p>
          <w:p w14:paraId="668413CD" w14:textId="77777777" w:rsidR="00B77C8C" w:rsidRPr="00C568D1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  <w:rPr>
                <w:lang w:val="en-US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 w:rsidRPr="00C568D1">
              <w:rPr>
                <w:lang w:val="en-US"/>
              </w:rPr>
              <w:t xml:space="preserve">Shugo Shop — 20 </w:t>
            </w:r>
            <w:proofErr w:type="spellStart"/>
            <w:r w:rsidRPr="00C568D1">
              <w:rPr>
                <w:lang w:val="en-US"/>
              </w:rPr>
              <w:t>Daevanion</w:t>
            </w:r>
            <w:proofErr w:type="spellEnd"/>
            <w:r w:rsidRPr="00C568D1">
              <w:rPr>
                <w:lang w:val="en-US"/>
              </w:rPr>
              <w:t xml:space="preserve"> Points (1.500 Shugo Points)</w:t>
            </w:r>
          </w:p>
        </w:tc>
      </w:tr>
    </w:tbl>
    <w:p w14:paraId="20A2E918" w14:textId="77777777" w:rsidR="00B77C8C" w:rsidRPr="00C568D1" w:rsidRDefault="00B77C8C">
      <w:pPr>
        <w:spacing w:after="0" w:line="160" w:lineRule="exact"/>
        <w:rPr>
          <w:sz w:val="4"/>
          <w:szCs w:val="4"/>
          <w:lang w:val="en-US"/>
        </w:rPr>
      </w:pPr>
    </w:p>
    <w:p w14:paraId="24D5122A" w14:textId="77777777" w:rsidR="00B77C8C" w:rsidRDefault="00000000">
      <w:pPr>
        <w:pStyle w:val="Ttulo3"/>
      </w:pPr>
      <w:r>
        <w:t xml:space="preserve">Fazer estas </w:t>
      </w:r>
      <w:proofErr w:type="spellStart"/>
      <w:r>
        <w:t>dungeons</w:t>
      </w:r>
      <w:proofErr w:type="spellEnd"/>
      <w:r>
        <w:t xml:space="preserve"> 2☆ (1.400 GS)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534"/>
        <w:gridCol w:w="1852"/>
        <w:gridCol w:w="5360"/>
      </w:tblGrid>
      <w:tr w:rsidR="00B77C8C" w14:paraId="32EA80E1" w14:textId="77777777">
        <w:trPr>
          <w:cantSplit/>
        </w:trPr>
        <w:tc>
          <w:tcPr>
            <w:tcW w:w="2534" w:type="dxa"/>
            <w:shd w:val="clear" w:color="auto" w:fill="1F3864"/>
            <w:vAlign w:val="center"/>
          </w:tcPr>
          <w:p w14:paraId="1D26A3EF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FFFFFF"/>
              </w:rPr>
              <w:t>Dungeon</w:t>
            </w:r>
            <w:proofErr w:type="spellEnd"/>
          </w:p>
        </w:tc>
        <w:tc>
          <w:tcPr>
            <w:tcW w:w="1852" w:type="dxa"/>
            <w:shd w:val="clear" w:color="auto" w:fill="1F3864"/>
            <w:vAlign w:val="center"/>
          </w:tcPr>
          <w:p w14:paraId="6E6BD705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Modo</w:t>
            </w:r>
          </w:p>
        </w:tc>
        <w:tc>
          <w:tcPr>
            <w:tcW w:w="5360" w:type="dxa"/>
            <w:shd w:val="clear" w:color="auto" w:fill="1F3864"/>
            <w:vAlign w:val="center"/>
          </w:tcPr>
          <w:p w14:paraId="3A24DACB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Até quando</w:t>
            </w:r>
          </w:p>
        </w:tc>
      </w:tr>
      <w:tr w:rsidR="00B77C8C" w14:paraId="0B859BEB" w14:textId="77777777">
        <w:trPr>
          <w:cantSplit/>
        </w:trPr>
        <w:tc>
          <w:tcPr>
            <w:tcW w:w="2534" w:type="dxa"/>
            <w:vAlign w:val="center"/>
          </w:tcPr>
          <w:p w14:paraId="695EF720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2E7D32"/>
              </w:rPr>
              <w:t xml:space="preserve">Desfiladeiro </w:t>
            </w:r>
            <w:proofErr w:type="spellStart"/>
            <w:r>
              <w:rPr>
                <w:b/>
                <w:bCs/>
                <w:color w:val="2E7D32"/>
              </w:rPr>
              <w:t>Urugugu</w:t>
            </w:r>
            <w:proofErr w:type="spellEnd"/>
          </w:p>
        </w:tc>
        <w:tc>
          <w:tcPr>
            <w:tcW w:w="1852" w:type="dxa"/>
            <w:vAlign w:val="center"/>
          </w:tcPr>
          <w:p w14:paraId="7B3B7A16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2E7D32"/>
              </w:rPr>
              <w:t>Conquista</w:t>
            </w:r>
          </w:p>
        </w:tc>
        <w:tc>
          <w:tcPr>
            <w:tcW w:w="5360" w:type="dxa"/>
            <w:vAlign w:val="center"/>
          </w:tcPr>
          <w:p w14:paraId="33C79AAD" w14:textId="77777777" w:rsidR="00B77C8C" w:rsidRDefault="00000000">
            <w:pPr>
              <w:pStyle w:val="TableText"/>
              <w:keepNext/>
            </w:pPr>
            <w:r>
              <w:t>Até conseguir sua Arma e Acessórios</w:t>
            </w:r>
          </w:p>
        </w:tc>
      </w:tr>
      <w:tr w:rsidR="00B77C8C" w14:paraId="528BD8B1" w14:textId="77777777">
        <w:trPr>
          <w:cantSplit/>
        </w:trPr>
        <w:tc>
          <w:tcPr>
            <w:tcW w:w="2534" w:type="dxa"/>
            <w:vAlign w:val="center"/>
          </w:tcPr>
          <w:p w14:paraId="1FBB3B46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2E7D32"/>
              </w:rPr>
              <w:t>Vakron</w:t>
            </w:r>
            <w:proofErr w:type="spellEnd"/>
          </w:p>
        </w:tc>
        <w:tc>
          <w:tcPr>
            <w:tcW w:w="1852" w:type="dxa"/>
            <w:vAlign w:val="center"/>
          </w:tcPr>
          <w:p w14:paraId="6CDDA90B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2E7D32"/>
              </w:rPr>
              <w:t>Exploração — 3x</w:t>
            </w:r>
          </w:p>
        </w:tc>
        <w:tc>
          <w:tcPr>
            <w:tcW w:w="5360" w:type="dxa"/>
            <w:vAlign w:val="center"/>
          </w:tcPr>
          <w:p w14:paraId="0EAB092E" w14:textId="77777777" w:rsidR="00B77C8C" w:rsidRDefault="00000000">
            <w:pPr>
              <w:pStyle w:val="TableText"/>
              <w:keepNext/>
            </w:pPr>
            <w:r>
              <w:t xml:space="preserve">Colete a recompensa as 3 vezes, mas </w:t>
            </w:r>
            <w:r>
              <w:rPr>
                <w:b/>
                <w:bCs/>
                <w:color w:val="C62828"/>
              </w:rPr>
              <w:t>NÃO COLETE A GARANTIDA</w:t>
            </w:r>
            <w:r>
              <w:t xml:space="preserve"> (</w:t>
            </w:r>
            <w:proofErr w:type="spellStart"/>
            <w:r>
              <w:t>Pity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  <w:r>
              <w:t>)</w:t>
            </w:r>
          </w:p>
        </w:tc>
      </w:tr>
      <w:tr w:rsidR="00B77C8C" w14:paraId="7ACFB8BE" w14:textId="77777777">
        <w:trPr>
          <w:cantSplit/>
        </w:trPr>
        <w:tc>
          <w:tcPr>
            <w:tcW w:w="2534" w:type="dxa"/>
            <w:vAlign w:val="center"/>
          </w:tcPr>
          <w:p w14:paraId="5A04D3DE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2E7D32"/>
              </w:rPr>
              <w:t>Vakron</w:t>
            </w:r>
            <w:proofErr w:type="spellEnd"/>
          </w:p>
        </w:tc>
        <w:tc>
          <w:tcPr>
            <w:tcW w:w="1852" w:type="dxa"/>
            <w:vAlign w:val="center"/>
          </w:tcPr>
          <w:p w14:paraId="0640D620" w14:textId="77777777" w:rsidR="00B77C8C" w:rsidRDefault="00000000">
            <w:pPr>
              <w:pStyle w:val="TableText"/>
            </w:pPr>
            <w:r>
              <w:rPr>
                <w:b/>
                <w:bCs/>
                <w:color w:val="2E7D32"/>
              </w:rPr>
              <w:t>Conquista</w:t>
            </w:r>
          </w:p>
        </w:tc>
        <w:tc>
          <w:tcPr>
            <w:tcW w:w="5360" w:type="dxa"/>
            <w:vAlign w:val="center"/>
          </w:tcPr>
          <w:p w14:paraId="00634160" w14:textId="77777777" w:rsidR="00B77C8C" w:rsidRDefault="00000000">
            <w:pPr>
              <w:pStyle w:val="TableText"/>
            </w:pPr>
            <w:r>
              <w:t xml:space="preserve">Até faltar só 1 equipamento → a última peça vem no </w:t>
            </w:r>
            <w:proofErr w:type="spellStart"/>
            <w:r>
              <w:t>Pity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  <w:r>
              <w:t xml:space="preserve"> da Exploração</w:t>
            </w:r>
          </w:p>
        </w:tc>
      </w:tr>
    </w:tbl>
    <w:p w14:paraId="0DEF4C0F" w14:textId="77777777" w:rsidR="00B77C8C" w:rsidRDefault="00B77C8C">
      <w:pPr>
        <w:spacing w:after="0" w:line="16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36" w:space="0" w:color="D4A017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7B268220" w14:textId="77777777">
        <w:trPr>
          <w:cantSplit/>
        </w:trPr>
        <w:tc>
          <w:tcPr>
            <w:tcW w:w="9746" w:type="dxa"/>
            <w:shd w:val="clear" w:color="auto" w:fill="FFF6DB"/>
            <w:vAlign w:val="center"/>
          </w:tcPr>
          <w:p w14:paraId="3045A70E" w14:textId="77777777" w:rsidR="00B77C8C" w:rsidRDefault="00000000">
            <w:pPr>
              <w:pStyle w:val="TableText"/>
            </w:pPr>
            <w:r>
              <w:rPr>
                <w:b/>
                <w:bCs/>
                <w:color w:val="8A6100"/>
              </w:rPr>
              <w:t xml:space="preserve">Por que guardar a garantida?   </w:t>
            </w:r>
            <w:r>
              <w:t>A Exploração dá +1 peça garantida à sua escolha (</w:t>
            </w:r>
            <w:proofErr w:type="spellStart"/>
            <w:r>
              <w:t>Pity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  <w:r>
              <w:t>). Guardando-a para o final, você escolhe exatamente a peça que a Conquista não dropou e fecha a armadura full.</w:t>
            </w:r>
          </w:p>
        </w:tc>
      </w:tr>
    </w:tbl>
    <w:p w14:paraId="0F5AEEC1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2E860F99" w14:textId="77777777" w:rsidR="00B77C8C" w:rsidRDefault="00000000">
      <w:pPr>
        <w:pStyle w:val="Ttulo3"/>
      </w:pPr>
      <w:r>
        <w:t>Como progredir quando acabar toda a energia</w:t>
      </w:r>
    </w:p>
    <w:tbl>
      <w:tblPr>
        <w:tblW w:w="9746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B77C8C" w14:paraId="57458F54" w14:textId="77777777">
        <w:trPr>
          <w:cantSplit/>
        </w:trPr>
        <w:tc>
          <w:tcPr>
            <w:tcW w:w="4873" w:type="dxa"/>
            <w:shd w:val="clear" w:color="auto" w:fill="DCE6F2"/>
            <w:vAlign w:val="center"/>
          </w:tcPr>
          <w:p w14:paraId="68111DDF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Com </w:t>
            </w:r>
            <w:proofErr w:type="spellStart"/>
            <w:r>
              <w:rPr>
                <w:b/>
                <w:bCs/>
                <w:color w:val="1F3864"/>
              </w:rPr>
              <w:t>Alts</w:t>
            </w:r>
            <w:proofErr w:type="spellEnd"/>
          </w:p>
        </w:tc>
        <w:tc>
          <w:tcPr>
            <w:tcW w:w="4873" w:type="dxa"/>
            <w:shd w:val="clear" w:color="auto" w:fill="DCE6F2"/>
            <w:vAlign w:val="center"/>
          </w:tcPr>
          <w:p w14:paraId="73B3E42D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Sem </w:t>
            </w:r>
            <w:proofErr w:type="spellStart"/>
            <w:r>
              <w:rPr>
                <w:b/>
                <w:bCs/>
                <w:color w:val="1F3864"/>
              </w:rPr>
              <w:t>Alts</w:t>
            </w:r>
            <w:proofErr w:type="spellEnd"/>
          </w:p>
        </w:tc>
      </w:tr>
      <w:tr w:rsidR="00B77C8C" w14:paraId="3ABCAA48" w14:textId="77777777">
        <w:trPr>
          <w:cantSplit/>
        </w:trPr>
        <w:tc>
          <w:tcPr>
            <w:tcW w:w="4873" w:type="dxa"/>
          </w:tcPr>
          <w:p w14:paraId="22986275" w14:textId="77777777" w:rsidR="00B77C8C" w:rsidRDefault="00000000">
            <w:pPr>
              <w:pStyle w:val="TableText"/>
              <w:numPr>
                <w:ilvl w:val="0"/>
                <w:numId w:val="2"/>
              </w:numPr>
              <w:spacing w:after="50"/>
            </w:pPr>
            <w:r>
              <w:t xml:space="preserve">Upar a Alt até </w:t>
            </w:r>
            <w:proofErr w:type="spellStart"/>
            <w:r>
              <w:t>lv</w:t>
            </w:r>
            <w:proofErr w:type="spellEnd"/>
            <w:r>
              <w:t xml:space="preserve"> 45 (700 ou 1.400 GS) → usar todas as energias de </w:t>
            </w:r>
            <w:proofErr w:type="spellStart"/>
            <w:r>
              <w:t>Dungeon</w:t>
            </w:r>
            <w:proofErr w:type="spellEnd"/>
            <w:r>
              <w:t xml:space="preserve"> dela</w:t>
            </w:r>
          </w:p>
          <w:p w14:paraId="4B05ED48" w14:textId="77777777" w:rsidR="00B77C8C" w:rsidRDefault="00000000">
            <w:pPr>
              <w:pStyle w:val="TableText"/>
              <w:numPr>
                <w:ilvl w:val="1"/>
                <w:numId w:val="2"/>
              </w:numPr>
              <w:spacing w:after="50"/>
            </w:pPr>
            <w:r>
              <w:t xml:space="preserve">Passar materiais e </w:t>
            </w:r>
            <w:proofErr w:type="spellStart"/>
            <w:r>
              <w:t>Kinah</w:t>
            </w:r>
            <w:proofErr w:type="spellEnd"/>
            <w:r>
              <w:t xml:space="preserve"> </w:t>
            </w:r>
            <w:proofErr w:type="gramStart"/>
            <w:r>
              <w:t>pro</w:t>
            </w:r>
            <w:proofErr w:type="gramEnd"/>
            <w:r>
              <w:t xml:space="preserve"> MAIN (Armazém do Servidor)</w:t>
            </w:r>
          </w:p>
          <w:p w14:paraId="3D6CC7A3" w14:textId="77777777" w:rsidR="00B77C8C" w:rsidRDefault="00000000">
            <w:pPr>
              <w:pStyle w:val="TableText"/>
              <w:numPr>
                <w:ilvl w:val="0"/>
                <w:numId w:val="2"/>
              </w:numPr>
              <w:spacing w:after="50"/>
            </w:pPr>
            <w:r>
              <w:t xml:space="preserve">Talvez as </w:t>
            </w:r>
            <w:proofErr w:type="spellStart"/>
            <w:r>
              <w:t>Alts</w:t>
            </w:r>
            <w:proofErr w:type="spellEnd"/>
            <w:r>
              <w:t xml:space="preserve"> tenham mais sorte nos </w:t>
            </w:r>
            <w:proofErr w:type="spellStart"/>
            <w:r>
              <w:t>drops</w:t>
            </w:r>
            <w:proofErr w:type="spellEnd"/>
          </w:p>
        </w:tc>
        <w:tc>
          <w:tcPr>
            <w:tcW w:w="4873" w:type="dxa"/>
          </w:tcPr>
          <w:p w14:paraId="113381F3" w14:textId="77777777" w:rsidR="00B77C8C" w:rsidRDefault="00000000">
            <w:pPr>
              <w:pStyle w:val="TableText"/>
              <w:numPr>
                <w:ilvl w:val="0"/>
                <w:numId w:val="2"/>
              </w:numPr>
              <w:spacing w:after="50"/>
            </w:pPr>
            <w:proofErr w:type="spellStart"/>
            <w:r>
              <w:t>Farmar</w:t>
            </w:r>
            <w:proofErr w:type="spellEnd"/>
            <w:r>
              <w:t xml:space="preserve"> pets / Compreensão do Tipo</w:t>
            </w:r>
          </w:p>
          <w:p w14:paraId="000CF091" w14:textId="77777777" w:rsidR="00B77C8C" w:rsidRDefault="00000000">
            <w:pPr>
              <w:pStyle w:val="TableText"/>
              <w:numPr>
                <w:ilvl w:val="0"/>
                <w:numId w:val="2"/>
              </w:numPr>
              <w:spacing w:after="50"/>
            </w:pPr>
            <w:proofErr w:type="spellStart"/>
            <w:r>
              <w:t>Farmar</w:t>
            </w:r>
            <w:proofErr w:type="spellEnd"/>
            <w:r>
              <w:t xml:space="preserve"> materiais, </w:t>
            </w:r>
            <w:proofErr w:type="spellStart"/>
            <w:r>
              <w:t>Kinah</w:t>
            </w:r>
            <w:proofErr w:type="spellEnd"/>
            <w:r>
              <w:t xml:space="preserve"> e Pontos do Abismo (mapa normal e Abismo)</w:t>
            </w:r>
          </w:p>
          <w:p w14:paraId="0B75A161" w14:textId="77777777" w:rsidR="00B77C8C" w:rsidRDefault="00000000">
            <w:pPr>
              <w:pStyle w:val="TableText"/>
              <w:numPr>
                <w:ilvl w:val="0"/>
                <w:numId w:val="2"/>
              </w:numPr>
              <w:spacing w:after="50"/>
            </w:pPr>
            <w:r>
              <w:t xml:space="preserve">Coleta e </w:t>
            </w:r>
            <w:proofErr w:type="spellStart"/>
            <w:r>
              <w:t>Crafting</w:t>
            </w:r>
            <w:proofErr w:type="spellEnd"/>
          </w:p>
        </w:tc>
      </w:tr>
    </w:tbl>
    <w:p w14:paraId="72DD5B72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310A237E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1CBCAFCC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6D007502" w14:textId="77777777" w:rsidR="00B77C8C" w:rsidRDefault="00000000">
            <w:pPr>
              <w:pStyle w:val="Ttulo2"/>
            </w:pPr>
            <w:r>
              <w:t>4º Objetivo · 1.900 GS</w:t>
            </w:r>
          </w:p>
          <w:p w14:paraId="4595BE92" w14:textId="77777777" w:rsidR="00B77C8C" w:rsidRDefault="00000000">
            <w:pPr>
              <w:pStyle w:val="BannerMeta"/>
            </w:pPr>
            <w:r>
              <w:t>Necessário para atingir o GS sugerido</w:t>
            </w:r>
          </w:p>
        </w:tc>
      </w:tr>
    </w:tbl>
    <w:p w14:paraId="0DB0E6E6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877"/>
        <w:gridCol w:w="5945"/>
        <w:gridCol w:w="2924"/>
      </w:tblGrid>
      <w:tr w:rsidR="00B77C8C" w14:paraId="549A2AB6" w14:textId="77777777">
        <w:trPr>
          <w:cantSplit/>
        </w:trPr>
        <w:tc>
          <w:tcPr>
            <w:tcW w:w="877" w:type="dxa"/>
            <w:shd w:val="clear" w:color="auto" w:fill="1F3864"/>
            <w:vAlign w:val="center"/>
          </w:tcPr>
          <w:p w14:paraId="5696CB76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>Passo</w:t>
            </w:r>
          </w:p>
        </w:tc>
        <w:tc>
          <w:tcPr>
            <w:tcW w:w="5945" w:type="dxa"/>
            <w:shd w:val="clear" w:color="auto" w:fill="1F3864"/>
            <w:vAlign w:val="center"/>
          </w:tcPr>
          <w:p w14:paraId="720859C3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O que fazer</w:t>
            </w:r>
          </w:p>
        </w:tc>
        <w:tc>
          <w:tcPr>
            <w:tcW w:w="2924" w:type="dxa"/>
            <w:shd w:val="clear" w:color="auto" w:fill="1F3864"/>
            <w:vAlign w:val="center"/>
          </w:tcPr>
          <w:p w14:paraId="45687D42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B77C8C" w14:paraId="6B17D584" w14:textId="77777777">
        <w:trPr>
          <w:cantSplit/>
        </w:trPr>
        <w:tc>
          <w:tcPr>
            <w:tcW w:w="877" w:type="dxa"/>
            <w:vAlign w:val="center"/>
          </w:tcPr>
          <w:p w14:paraId="39656AE0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  <w:tc>
          <w:tcPr>
            <w:tcW w:w="5945" w:type="dxa"/>
            <w:vAlign w:val="center"/>
          </w:tcPr>
          <w:p w14:paraId="02C1D64A" w14:textId="77777777" w:rsidR="00B77C8C" w:rsidRDefault="00000000">
            <w:pPr>
              <w:pStyle w:val="TableText"/>
              <w:keepNext/>
            </w:pPr>
            <w:r>
              <w:t xml:space="preserve">Itens Dourados das </w:t>
            </w:r>
            <w:proofErr w:type="spellStart"/>
            <w:r>
              <w:t>Dungeons</w:t>
            </w:r>
            <w:proofErr w:type="spellEnd"/>
            <w:r>
              <w:t xml:space="preserve"> 2☆ no +10 (10 itens no +10)</w:t>
            </w:r>
          </w:p>
        </w:tc>
        <w:tc>
          <w:tcPr>
            <w:tcW w:w="2924" w:type="dxa"/>
            <w:vAlign w:val="center"/>
          </w:tcPr>
          <w:p w14:paraId="61469039" w14:textId="77777777" w:rsidR="00B77C8C" w:rsidRDefault="00000000">
            <w:pPr>
              <w:pStyle w:val="TableText"/>
              <w:keepNext/>
              <w:jc w:val="center"/>
            </w:pPr>
            <w:r>
              <w:t>= 1.800 GS</w:t>
            </w:r>
          </w:p>
        </w:tc>
      </w:tr>
      <w:tr w:rsidR="00B77C8C" w14:paraId="570FCB7E" w14:textId="77777777">
        <w:trPr>
          <w:cantSplit/>
        </w:trPr>
        <w:tc>
          <w:tcPr>
            <w:tcW w:w="877" w:type="dxa"/>
            <w:vAlign w:val="center"/>
          </w:tcPr>
          <w:p w14:paraId="0C670EA2" w14:textId="77777777" w:rsidR="00B77C8C" w:rsidRDefault="00000000">
            <w:pPr>
              <w:pStyle w:val="TableText"/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5945" w:type="dxa"/>
            <w:vAlign w:val="center"/>
          </w:tcPr>
          <w:p w14:paraId="68A9230F" w14:textId="77777777" w:rsidR="00B77C8C" w:rsidRDefault="00000000">
            <w:pPr>
              <w:pStyle w:val="TableText"/>
            </w:pPr>
            <w:r>
              <w:rPr>
                <w:b/>
                <w:bCs/>
                <w:color w:val="2E7D32"/>
              </w:rPr>
              <w:t xml:space="preserve">Intercalar as duas </w:t>
            </w:r>
            <w:proofErr w:type="spellStart"/>
            <w:r>
              <w:rPr>
                <w:b/>
                <w:bCs/>
                <w:color w:val="2E7D32"/>
              </w:rPr>
              <w:t>Transcendence</w:t>
            </w:r>
            <w:proofErr w:type="spellEnd"/>
            <w:r>
              <w:rPr>
                <w:b/>
                <w:bCs/>
                <w:color w:val="2E7D32"/>
              </w:rPr>
              <w:t xml:space="preserve"> Etapa 1 (1.600 GS)</w:t>
            </w:r>
          </w:p>
        </w:tc>
        <w:tc>
          <w:tcPr>
            <w:tcW w:w="2924" w:type="dxa"/>
            <w:vAlign w:val="center"/>
          </w:tcPr>
          <w:p w14:paraId="3BB2D7DB" w14:textId="77777777" w:rsidR="00B77C8C" w:rsidRDefault="00000000">
            <w:pPr>
              <w:pStyle w:val="TableText"/>
              <w:jc w:val="center"/>
            </w:pPr>
            <w:r>
              <w:rPr>
                <w:b/>
                <w:bCs/>
                <w:color w:val="2E7D32"/>
              </w:rPr>
              <w:t>+100 GS → 1.900 GS</w:t>
            </w:r>
          </w:p>
        </w:tc>
      </w:tr>
    </w:tbl>
    <w:p w14:paraId="13FE7FEF" w14:textId="77777777" w:rsidR="00B77C8C" w:rsidRDefault="00B77C8C">
      <w:pPr>
        <w:spacing w:after="0" w:line="16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36" w:space="0" w:color="2E7D32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0AD31962" w14:textId="77777777">
        <w:trPr>
          <w:cantSplit/>
        </w:trPr>
        <w:tc>
          <w:tcPr>
            <w:tcW w:w="9746" w:type="dxa"/>
            <w:shd w:val="clear" w:color="auto" w:fill="E8F5E9"/>
            <w:vAlign w:val="center"/>
          </w:tcPr>
          <w:p w14:paraId="257EC187" w14:textId="77777777" w:rsidR="00B77C8C" w:rsidRDefault="00000000">
            <w:pPr>
              <w:pStyle w:val="TableText"/>
            </w:pPr>
            <w:r>
              <w:rPr>
                <w:b/>
                <w:bCs/>
                <w:color w:val="2E7D32"/>
              </w:rPr>
              <w:t>Arcanas para chegar a 1.900 GS   5x Arcanas brancas</w:t>
            </w:r>
            <w:r>
              <w:t xml:space="preserve">   </w:t>
            </w:r>
            <w:r>
              <w:rPr>
                <w:b/>
                <w:bCs/>
                <w:color w:val="C62828"/>
              </w:rPr>
              <w:t>OU</w:t>
            </w:r>
            <w:r>
              <w:t xml:space="preserve">   </w:t>
            </w:r>
            <w:r>
              <w:rPr>
                <w:b/>
                <w:bCs/>
                <w:color w:val="2E7D32"/>
              </w:rPr>
              <w:t>1x verde + 3 brancas</w:t>
            </w:r>
            <w:r>
              <w:t xml:space="preserve">   </w:t>
            </w:r>
            <w:r>
              <w:rPr>
                <w:b/>
                <w:bCs/>
                <w:color w:val="C62828"/>
              </w:rPr>
              <w:t>OU</w:t>
            </w:r>
            <w:r>
              <w:t xml:space="preserve">   </w:t>
            </w:r>
            <w:r>
              <w:rPr>
                <w:b/>
                <w:bCs/>
                <w:color w:val="2E7D32"/>
              </w:rPr>
              <w:t>2x verdes + 1 branca</w:t>
            </w:r>
          </w:p>
        </w:tc>
      </w:tr>
    </w:tbl>
    <w:p w14:paraId="5F818710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07274F13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4A7FA4D3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0A1152B7" w14:textId="77777777" w:rsidR="00B77C8C" w:rsidRDefault="00000000">
            <w:pPr>
              <w:pStyle w:val="Ttulo2"/>
            </w:pPr>
            <w:r>
              <w:t>5º Objetivo · 2.100 GS</w:t>
            </w:r>
          </w:p>
          <w:p w14:paraId="559EDC8B" w14:textId="77777777" w:rsidR="00B77C8C" w:rsidRDefault="00000000">
            <w:pPr>
              <w:pStyle w:val="BannerMeta"/>
            </w:pPr>
            <w:r>
              <w:t>Fazer a Transcendência Etapa 2</w:t>
            </w:r>
          </w:p>
        </w:tc>
      </w:tr>
    </w:tbl>
    <w:p w14:paraId="1DE314D0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36" w:space="0" w:color="2E7D32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05DC4BAC" w14:textId="77777777">
        <w:trPr>
          <w:cantSplit/>
        </w:trPr>
        <w:tc>
          <w:tcPr>
            <w:tcW w:w="9746" w:type="dxa"/>
            <w:shd w:val="clear" w:color="auto" w:fill="E8F5E9"/>
            <w:vAlign w:val="center"/>
          </w:tcPr>
          <w:p w14:paraId="2BA22117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2E7D32"/>
              </w:rPr>
              <w:t>Transcendence</w:t>
            </w:r>
            <w:proofErr w:type="spellEnd"/>
            <w:r>
              <w:rPr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b/>
                <w:bCs/>
                <w:color w:val="2E7D32"/>
              </w:rPr>
              <w:t>Stage</w:t>
            </w:r>
            <w:proofErr w:type="spellEnd"/>
            <w:r>
              <w:rPr>
                <w:b/>
                <w:bCs/>
                <w:color w:val="2E7D32"/>
              </w:rPr>
              <w:t xml:space="preserve"> 2 (1.900 </w:t>
            </w:r>
            <w:proofErr w:type="gramStart"/>
            <w:r>
              <w:rPr>
                <w:b/>
                <w:bCs/>
                <w:color w:val="2E7D32"/>
              </w:rPr>
              <w:t xml:space="preserve">GS)   </w:t>
            </w:r>
            <w:proofErr w:type="gramEnd"/>
            <w:r>
              <w:rPr>
                <w:b/>
                <w:bCs/>
                <w:color w:val="2E7D32"/>
              </w:rPr>
              <w:t>5x Arcanas Azuis</w:t>
            </w:r>
            <w:r>
              <w:t xml:space="preserve">   </w:t>
            </w:r>
            <w:r>
              <w:rPr>
                <w:b/>
                <w:bCs/>
                <w:color w:val="C62828"/>
              </w:rPr>
              <w:t>OU</w:t>
            </w:r>
            <w:r>
              <w:t xml:space="preserve">   </w:t>
            </w:r>
            <w:r>
              <w:rPr>
                <w:b/>
                <w:bCs/>
                <w:color w:val="2E7D32"/>
              </w:rPr>
              <w:t>1x Arcana Dourada + 3 Azuis + 1 Verde</w:t>
            </w:r>
          </w:p>
        </w:tc>
      </w:tr>
    </w:tbl>
    <w:p w14:paraId="6F4FB091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5F359586" w14:textId="77777777" w:rsidR="00B77C8C" w:rsidRDefault="00000000">
      <w:pPr>
        <w:pStyle w:val="Ttulo3"/>
      </w:pPr>
      <w:r>
        <w:t>Opcionais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487"/>
        <w:gridCol w:w="6627"/>
        <w:gridCol w:w="2632"/>
      </w:tblGrid>
      <w:tr w:rsidR="00B77C8C" w14:paraId="7D0E33A1" w14:textId="77777777">
        <w:trPr>
          <w:cantSplit/>
        </w:trPr>
        <w:tc>
          <w:tcPr>
            <w:tcW w:w="487" w:type="dxa"/>
            <w:shd w:val="clear" w:color="auto" w:fill="1F3864"/>
            <w:vAlign w:val="center"/>
          </w:tcPr>
          <w:p w14:paraId="25B6106B" w14:textId="77777777" w:rsidR="00B77C8C" w:rsidRDefault="00B77C8C">
            <w:pPr>
              <w:pStyle w:val="TableText"/>
              <w:keepNext/>
              <w:jc w:val="center"/>
            </w:pPr>
          </w:p>
        </w:tc>
        <w:tc>
          <w:tcPr>
            <w:tcW w:w="6627" w:type="dxa"/>
            <w:shd w:val="clear" w:color="auto" w:fill="1F3864"/>
            <w:vAlign w:val="center"/>
          </w:tcPr>
          <w:p w14:paraId="54A0B16F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Opcional</w:t>
            </w:r>
          </w:p>
        </w:tc>
        <w:tc>
          <w:tcPr>
            <w:tcW w:w="2632" w:type="dxa"/>
            <w:shd w:val="clear" w:color="auto" w:fill="1F3864"/>
            <w:vAlign w:val="center"/>
          </w:tcPr>
          <w:p w14:paraId="33C3E3FD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>Ganho de GS</w:t>
            </w:r>
          </w:p>
        </w:tc>
      </w:tr>
      <w:tr w:rsidR="00B77C8C" w14:paraId="232C0349" w14:textId="77777777">
        <w:trPr>
          <w:cantSplit/>
        </w:trPr>
        <w:tc>
          <w:tcPr>
            <w:tcW w:w="487" w:type="dxa"/>
            <w:vAlign w:val="center"/>
          </w:tcPr>
          <w:p w14:paraId="24DF95B6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6627" w:type="dxa"/>
            <w:vAlign w:val="center"/>
          </w:tcPr>
          <w:p w14:paraId="307F2216" w14:textId="77777777" w:rsidR="00B77C8C" w:rsidRDefault="00000000">
            <w:pPr>
              <w:pStyle w:val="TableText"/>
              <w:keepNext/>
            </w:pPr>
            <w:proofErr w:type="spellStart"/>
            <w:r>
              <w:t>Shugo</w:t>
            </w:r>
            <w:proofErr w:type="spellEnd"/>
            <w:r>
              <w:t xml:space="preserve"> Festival → </w:t>
            </w:r>
            <w:proofErr w:type="spellStart"/>
            <w:r>
              <w:t>Daevanion</w:t>
            </w:r>
            <w:proofErr w:type="spellEnd"/>
            <w:r>
              <w:t xml:space="preserve"> Board</w:t>
            </w:r>
          </w:p>
        </w:tc>
        <w:tc>
          <w:tcPr>
            <w:tcW w:w="2632" w:type="dxa"/>
            <w:vAlign w:val="center"/>
          </w:tcPr>
          <w:p w14:paraId="184B7DF6" w14:textId="77777777" w:rsidR="00B77C8C" w:rsidRDefault="00000000">
            <w:pPr>
              <w:pStyle w:val="TableText"/>
              <w:keepNext/>
              <w:jc w:val="center"/>
            </w:pPr>
            <w:r>
              <w:t>+50 GS</w:t>
            </w:r>
          </w:p>
        </w:tc>
      </w:tr>
      <w:tr w:rsidR="00B77C8C" w14:paraId="32EB3089" w14:textId="77777777">
        <w:trPr>
          <w:cantSplit/>
        </w:trPr>
        <w:tc>
          <w:tcPr>
            <w:tcW w:w="487" w:type="dxa"/>
            <w:vAlign w:val="center"/>
          </w:tcPr>
          <w:p w14:paraId="6A86D4D8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6627" w:type="dxa"/>
            <w:vAlign w:val="center"/>
          </w:tcPr>
          <w:p w14:paraId="51A04DB1" w14:textId="77777777" w:rsidR="00B77C8C" w:rsidRDefault="00000000">
            <w:pPr>
              <w:pStyle w:val="TableText"/>
              <w:keepNext/>
            </w:pPr>
            <w:proofErr w:type="spellStart"/>
            <w:r>
              <w:t>Nightmare</w:t>
            </w:r>
            <w:proofErr w:type="spellEnd"/>
            <w:r>
              <w:t xml:space="preserve"> Shop → </w:t>
            </w:r>
            <w:proofErr w:type="spellStart"/>
            <w:r>
              <w:t>Daevanion</w:t>
            </w:r>
            <w:proofErr w:type="spellEnd"/>
            <w:r>
              <w:t xml:space="preserve"> Board</w:t>
            </w:r>
          </w:p>
        </w:tc>
        <w:tc>
          <w:tcPr>
            <w:tcW w:w="2632" w:type="dxa"/>
            <w:vAlign w:val="center"/>
          </w:tcPr>
          <w:p w14:paraId="0DD1565F" w14:textId="77777777" w:rsidR="00B77C8C" w:rsidRDefault="00000000">
            <w:pPr>
              <w:pStyle w:val="TableText"/>
              <w:keepNext/>
              <w:jc w:val="center"/>
            </w:pPr>
            <w:r>
              <w:t>+30 GS</w:t>
            </w:r>
          </w:p>
        </w:tc>
      </w:tr>
      <w:tr w:rsidR="00B77C8C" w14:paraId="29523FCC" w14:textId="77777777">
        <w:trPr>
          <w:cantSplit/>
        </w:trPr>
        <w:tc>
          <w:tcPr>
            <w:tcW w:w="487" w:type="dxa"/>
            <w:vAlign w:val="center"/>
          </w:tcPr>
          <w:p w14:paraId="03B1D030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6627" w:type="dxa"/>
            <w:vAlign w:val="center"/>
          </w:tcPr>
          <w:p w14:paraId="578C81CD" w14:textId="77777777" w:rsidR="00B77C8C" w:rsidRDefault="00000000">
            <w:pPr>
              <w:pStyle w:val="TableText"/>
              <w:keepNext/>
            </w:pPr>
            <w:r>
              <w:t xml:space="preserve">200k AP → 20 </w:t>
            </w:r>
            <w:proofErr w:type="spellStart"/>
            <w:r>
              <w:t>Daevanion</w:t>
            </w:r>
            <w:proofErr w:type="spellEnd"/>
            <w:r>
              <w:t xml:space="preserve"> PVP</w:t>
            </w:r>
          </w:p>
        </w:tc>
        <w:tc>
          <w:tcPr>
            <w:tcW w:w="2632" w:type="dxa"/>
            <w:vAlign w:val="center"/>
          </w:tcPr>
          <w:p w14:paraId="445C7070" w14:textId="77777777" w:rsidR="00B77C8C" w:rsidRDefault="00000000">
            <w:pPr>
              <w:pStyle w:val="TableText"/>
              <w:keepNext/>
              <w:jc w:val="center"/>
            </w:pPr>
            <w:r>
              <w:t>+20 GS</w:t>
            </w:r>
          </w:p>
        </w:tc>
      </w:tr>
      <w:tr w:rsidR="00B77C8C" w14:paraId="3F0BADAA" w14:textId="77777777">
        <w:trPr>
          <w:cantSplit/>
        </w:trPr>
        <w:tc>
          <w:tcPr>
            <w:tcW w:w="487" w:type="dxa"/>
            <w:vAlign w:val="center"/>
          </w:tcPr>
          <w:p w14:paraId="5366370C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6627" w:type="dxa"/>
            <w:vAlign w:val="center"/>
          </w:tcPr>
          <w:p w14:paraId="135A9B35" w14:textId="77777777" w:rsidR="00B77C8C" w:rsidRDefault="00000000">
            <w:pPr>
              <w:pStyle w:val="TableText"/>
              <w:keepNext/>
            </w:pPr>
            <w:r>
              <w:t>Upgrade de todos os itens para +10</w:t>
            </w:r>
          </w:p>
        </w:tc>
        <w:tc>
          <w:tcPr>
            <w:tcW w:w="2632" w:type="dxa"/>
            <w:vAlign w:val="center"/>
          </w:tcPr>
          <w:p w14:paraId="1600FD8C" w14:textId="77777777" w:rsidR="00B77C8C" w:rsidRDefault="00000000">
            <w:pPr>
              <w:pStyle w:val="TableText"/>
              <w:keepNext/>
              <w:jc w:val="center"/>
            </w:pPr>
            <w:r>
              <w:t>—</w:t>
            </w:r>
          </w:p>
        </w:tc>
      </w:tr>
      <w:tr w:rsidR="00B77C8C" w14:paraId="1FA929DF" w14:textId="77777777">
        <w:trPr>
          <w:cantSplit/>
        </w:trPr>
        <w:tc>
          <w:tcPr>
            <w:tcW w:w="487" w:type="dxa"/>
            <w:vAlign w:val="center"/>
          </w:tcPr>
          <w:p w14:paraId="3E122960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6627" w:type="dxa"/>
            <w:vAlign w:val="center"/>
          </w:tcPr>
          <w:p w14:paraId="59CA20D0" w14:textId="77777777" w:rsidR="00B77C8C" w:rsidRDefault="00000000">
            <w:pPr>
              <w:pStyle w:val="TableText"/>
              <w:keepNext/>
            </w:pPr>
            <w:r>
              <w:t>Bracelete Unique +10</w:t>
            </w:r>
          </w:p>
        </w:tc>
        <w:tc>
          <w:tcPr>
            <w:tcW w:w="2632" w:type="dxa"/>
            <w:vAlign w:val="center"/>
          </w:tcPr>
          <w:p w14:paraId="3A59BCB4" w14:textId="77777777" w:rsidR="00B77C8C" w:rsidRDefault="00000000">
            <w:pPr>
              <w:pStyle w:val="TableText"/>
              <w:keepNext/>
              <w:jc w:val="center"/>
            </w:pPr>
            <w:r>
              <w:t>—</w:t>
            </w:r>
          </w:p>
        </w:tc>
      </w:tr>
      <w:tr w:rsidR="00B77C8C" w14:paraId="3F0F0143" w14:textId="77777777">
        <w:trPr>
          <w:cantSplit/>
        </w:trPr>
        <w:tc>
          <w:tcPr>
            <w:tcW w:w="487" w:type="dxa"/>
            <w:vAlign w:val="center"/>
          </w:tcPr>
          <w:p w14:paraId="37B819BE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6627" w:type="dxa"/>
            <w:vAlign w:val="center"/>
          </w:tcPr>
          <w:p w14:paraId="2CC05DAC" w14:textId="77777777" w:rsidR="00B77C8C" w:rsidRDefault="00000000">
            <w:pPr>
              <w:pStyle w:val="TableText"/>
            </w:pPr>
            <w:proofErr w:type="spellStart"/>
            <w:r>
              <w:t>Manastone</w:t>
            </w:r>
            <w:proofErr w:type="spellEnd"/>
            <w:r>
              <w:t>/</w:t>
            </w:r>
            <w:proofErr w:type="spellStart"/>
            <w:r>
              <w:t>Soulstone</w:t>
            </w:r>
            <w:proofErr w:type="spellEnd"/>
            <w:r>
              <w:t xml:space="preserve"> em tudo, pelo menos 2 verdes ou 1 azul</w:t>
            </w:r>
          </w:p>
        </w:tc>
        <w:tc>
          <w:tcPr>
            <w:tcW w:w="2632" w:type="dxa"/>
            <w:vAlign w:val="center"/>
          </w:tcPr>
          <w:p w14:paraId="6AD66C8B" w14:textId="77777777" w:rsidR="00B77C8C" w:rsidRDefault="00000000">
            <w:pPr>
              <w:pStyle w:val="TableText"/>
              <w:jc w:val="center"/>
            </w:pPr>
            <w:r>
              <w:t>—</w:t>
            </w:r>
          </w:p>
        </w:tc>
      </w:tr>
    </w:tbl>
    <w:p w14:paraId="3DB04F6A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2FE37AD0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5F92DF5C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44EB4738" w14:textId="77777777" w:rsidR="00B77C8C" w:rsidRDefault="00000000">
            <w:pPr>
              <w:pStyle w:val="Ttulo2"/>
            </w:pPr>
            <w:r>
              <w:t>6º Objetivo · 2.800 GS</w:t>
            </w:r>
          </w:p>
          <w:p w14:paraId="1117F807" w14:textId="77777777" w:rsidR="00B77C8C" w:rsidRDefault="00000000">
            <w:pPr>
              <w:pStyle w:val="BannerMeta"/>
            </w:pPr>
            <w:proofErr w:type="spellStart"/>
            <w:r>
              <w:t>Ludra</w:t>
            </w:r>
            <w:proofErr w:type="spellEnd"/>
            <w:r>
              <w:t xml:space="preserve"> (Raid de 10 players)</w:t>
            </w:r>
          </w:p>
        </w:tc>
      </w:tr>
    </w:tbl>
    <w:p w14:paraId="208FBCD1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p w14:paraId="454B6316" w14:textId="77777777" w:rsidR="00B77C8C" w:rsidRDefault="00000000">
      <w:pPr>
        <w:pStyle w:val="Ttulo3"/>
      </w:pPr>
      <w:proofErr w:type="spellStart"/>
      <w:r>
        <w:t>Dungeons</w:t>
      </w:r>
      <w:proofErr w:type="spellEnd"/>
      <w:r>
        <w:t xml:space="preserve"> 3☆ (2.100 GS)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534"/>
        <w:gridCol w:w="1852"/>
        <w:gridCol w:w="5360"/>
      </w:tblGrid>
      <w:tr w:rsidR="00B77C8C" w14:paraId="253B9FBE" w14:textId="77777777">
        <w:trPr>
          <w:cantSplit/>
        </w:trPr>
        <w:tc>
          <w:tcPr>
            <w:tcW w:w="2534" w:type="dxa"/>
            <w:shd w:val="clear" w:color="auto" w:fill="1F3864"/>
            <w:vAlign w:val="center"/>
          </w:tcPr>
          <w:p w14:paraId="78250F91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FFFFFF"/>
              </w:rPr>
              <w:t>Dungeon</w:t>
            </w:r>
            <w:proofErr w:type="spellEnd"/>
          </w:p>
        </w:tc>
        <w:tc>
          <w:tcPr>
            <w:tcW w:w="1852" w:type="dxa"/>
            <w:shd w:val="clear" w:color="auto" w:fill="1F3864"/>
            <w:vAlign w:val="center"/>
          </w:tcPr>
          <w:p w14:paraId="40D31FF1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Modo</w:t>
            </w:r>
          </w:p>
        </w:tc>
        <w:tc>
          <w:tcPr>
            <w:tcW w:w="5360" w:type="dxa"/>
            <w:shd w:val="clear" w:color="auto" w:fill="1F3864"/>
            <w:vAlign w:val="center"/>
          </w:tcPr>
          <w:p w14:paraId="7E7D3A89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Até quando</w:t>
            </w:r>
          </w:p>
        </w:tc>
      </w:tr>
      <w:tr w:rsidR="00B77C8C" w14:paraId="12F6B937" w14:textId="77777777">
        <w:trPr>
          <w:cantSplit/>
        </w:trPr>
        <w:tc>
          <w:tcPr>
            <w:tcW w:w="2534" w:type="dxa"/>
            <w:vAlign w:val="center"/>
          </w:tcPr>
          <w:p w14:paraId="7B6C0D2B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2E7D32"/>
              </w:rPr>
              <w:t>Ferocious</w:t>
            </w:r>
            <w:proofErr w:type="spellEnd"/>
            <w:r>
              <w:rPr>
                <w:b/>
                <w:bCs/>
                <w:color w:val="2E7D32"/>
              </w:rPr>
              <w:t xml:space="preserve"> Horn</w:t>
            </w:r>
          </w:p>
        </w:tc>
        <w:tc>
          <w:tcPr>
            <w:tcW w:w="1852" w:type="dxa"/>
            <w:vAlign w:val="center"/>
          </w:tcPr>
          <w:p w14:paraId="7B421FF5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2E7D32"/>
              </w:rPr>
              <w:t>Exploration</w:t>
            </w:r>
            <w:proofErr w:type="spellEnd"/>
            <w:r>
              <w:rPr>
                <w:b/>
                <w:bCs/>
                <w:color w:val="2E7D32"/>
              </w:rPr>
              <w:t xml:space="preserve"> — 3x</w:t>
            </w:r>
          </w:p>
        </w:tc>
        <w:tc>
          <w:tcPr>
            <w:tcW w:w="5360" w:type="dxa"/>
            <w:vAlign w:val="center"/>
          </w:tcPr>
          <w:p w14:paraId="32D0E53A" w14:textId="77777777" w:rsidR="00B77C8C" w:rsidRDefault="00000000">
            <w:pPr>
              <w:pStyle w:val="TableText"/>
              <w:keepNext/>
            </w:pPr>
            <w:r>
              <w:t xml:space="preserve">Colete a recompensa as 3 vezes, mas </w:t>
            </w:r>
            <w:r>
              <w:rPr>
                <w:b/>
                <w:bCs/>
                <w:color w:val="C62828"/>
              </w:rPr>
              <w:t>NÃO A GARANTIDA</w:t>
            </w:r>
            <w:r>
              <w:t xml:space="preserve"> (</w:t>
            </w:r>
            <w:proofErr w:type="spellStart"/>
            <w:r>
              <w:t>Pity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  <w:r>
              <w:t>)</w:t>
            </w:r>
          </w:p>
        </w:tc>
      </w:tr>
      <w:tr w:rsidR="00B77C8C" w14:paraId="3C602DA3" w14:textId="77777777">
        <w:trPr>
          <w:cantSplit/>
        </w:trPr>
        <w:tc>
          <w:tcPr>
            <w:tcW w:w="2534" w:type="dxa"/>
            <w:vAlign w:val="center"/>
          </w:tcPr>
          <w:p w14:paraId="1E2C2FF9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2E7D32"/>
              </w:rPr>
              <w:t>Ferocious</w:t>
            </w:r>
            <w:proofErr w:type="spellEnd"/>
            <w:r>
              <w:rPr>
                <w:b/>
                <w:bCs/>
                <w:color w:val="2E7D32"/>
              </w:rPr>
              <w:t xml:space="preserve"> Horn</w:t>
            </w:r>
          </w:p>
        </w:tc>
        <w:tc>
          <w:tcPr>
            <w:tcW w:w="1852" w:type="dxa"/>
            <w:vAlign w:val="center"/>
          </w:tcPr>
          <w:p w14:paraId="203937C1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2E7D32"/>
              </w:rPr>
              <w:t>Conquest</w:t>
            </w:r>
            <w:proofErr w:type="spellEnd"/>
          </w:p>
        </w:tc>
        <w:tc>
          <w:tcPr>
            <w:tcW w:w="5360" w:type="dxa"/>
            <w:vAlign w:val="center"/>
          </w:tcPr>
          <w:p w14:paraId="4E1CA7DA" w14:textId="77777777" w:rsidR="00B77C8C" w:rsidRDefault="00000000">
            <w:pPr>
              <w:pStyle w:val="TableText"/>
              <w:keepNext/>
            </w:pPr>
            <w:r>
              <w:t xml:space="preserve">Até faltar só 1 equipamento → a última peça vem no </w:t>
            </w:r>
            <w:proofErr w:type="spellStart"/>
            <w:r>
              <w:t>Pity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  <w:r>
              <w:t xml:space="preserve"> da </w:t>
            </w:r>
            <w:proofErr w:type="spellStart"/>
            <w:r>
              <w:t>Exploration</w:t>
            </w:r>
            <w:proofErr w:type="spellEnd"/>
          </w:p>
        </w:tc>
      </w:tr>
      <w:tr w:rsidR="00B77C8C" w14:paraId="27B4393D" w14:textId="77777777">
        <w:trPr>
          <w:cantSplit/>
        </w:trPr>
        <w:tc>
          <w:tcPr>
            <w:tcW w:w="2534" w:type="dxa"/>
            <w:vAlign w:val="center"/>
          </w:tcPr>
          <w:p w14:paraId="50C39F14" w14:textId="77777777" w:rsidR="00B77C8C" w:rsidRDefault="00000000">
            <w:pPr>
              <w:pStyle w:val="TableText"/>
            </w:pPr>
            <w:r>
              <w:rPr>
                <w:b/>
                <w:bCs/>
                <w:color w:val="2E7D32"/>
              </w:rPr>
              <w:t xml:space="preserve">Fire </w:t>
            </w:r>
            <w:proofErr w:type="spellStart"/>
            <w:r>
              <w:rPr>
                <w:b/>
                <w:bCs/>
                <w:color w:val="2E7D32"/>
              </w:rPr>
              <w:t>Temple</w:t>
            </w:r>
            <w:proofErr w:type="spellEnd"/>
          </w:p>
        </w:tc>
        <w:tc>
          <w:tcPr>
            <w:tcW w:w="1852" w:type="dxa"/>
            <w:vAlign w:val="center"/>
          </w:tcPr>
          <w:p w14:paraId="7BBAAC70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2E7D32"/>
              </w:rPr>
              <w:t>Conquest</w:t>
            </w:r>
            <w:proofErr w:type="spellEnd"/>
          </w:p>
        </w:tc>
        <w:tc>
          <w:tcPr>
            <w:tcW w:w="5360" w:type="dxa"/>
            <w:vAlign w:val="center"/>
          </w:tcPr>
          <w:p w14:paraId="43762D4A" w14:textId="77777777" w:rsidR="00B77C8C" w:rsidRDefault="00000000">
            <w:pPr>
              <w:pStyle w:val="TableText"/>
            </w:pPr>
            <w:r>
              <w:t>Até conseguir sua Arma e Acessórios</w:t>
            </w:r>
          </w:p>
        </w:tc>
      </w:tr>
    </w:tbl>
    <w:p w14:paraId="4804AC55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7654042E" w14:textId="77777777" w:rsidR="00B77C8C" w:rsidRDefault="00000000">
      <w:pPr>
        <w:pStyle w:val="Ttulo3"/>
      </w:pPr>
      <w:r>
        <w:t>Upgrades</w:t>
      </w:r>
    </w:p>
    <w:p w14:paraId="1031479C" w14:textId="77777777" w:rsidR="00B77C8C" w:rsidRDefault="00000000">
      <w:pPr>
        <w:tabs>
          <w:tab w:val="left" w:pos="360"/>
        </w:tabs>
        <w:ind w:left="360" w:hanging="360"/>
      </w:pPr>
      <w:sdt>
        <w:sdtPr>
          <w:rPr>
            <w:rFonts w:ascii="Segoe UI Symbol" w:eastAsia="Segoe UI Symbol" w:hAnsi="Segoe UI Symbol" w:cs="Segoe UI Symbol"/>
            <w:color w:val="2E75B6"/>
          </w:rPr>
          <w:id w:val="820049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  <w:color w:val="2E75B6"/>
            </w:rPr>
            <w:t>☐</w:t>
          </w:r>
        </w:sdtContent>
      </w:sdt>
      <w:r>
        <w:tab/>
      </w:r>
      <w:r>
        <w:t xml:space="preserve">16x peças +10 (ou +15) do equipamento de </w:t>
      </w:r>
      <w:proofErr w:type="spellStart"/>
      <w:r>
        <w:t>Dungeon</w:t>
      </w:r>
      <w:proofErr w:type="spellEnd"/>
      <w:r>
        <w:t xml:space="preserve"> 3☆</w:t>
      </w:r>
    </w:p>
    <w:p w14:paraId="4D94D88E" w14:textId="77777777" w:rsidR="00B77C8C" w:rsidRDefault="00000000">
      <w:pPr>
        <w:tabs>
          <w:tab w:val="left" w:pos="360"/>
        </w:tabs>
        <w:ind w:left="360" w:hanging="360"/>
      </w:pPr>
      <w:sdt>
        <w:sdtPr>
          <w:rPr>
            <w:rFonts w:ascii="Segoe UI Symbol" w:eastAsia="Segoe UI Symbol" w:hAnsi="Segoe UI Symbol" w:cs="Segoe UI Symbol"/>
            <w:color w:val="2E75B6"/>
          </w:rPr>
          <w:id w:val="820050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  <w:color w:val="2E75B6"/>
            </w:rPr>
            <w:t>☐</w:t>
          </w:r>
        </w:sdtContent>
      </w:sdt>
      <w:r>
        <w:tab/>
      </w:r>
      <w:r>
        <w:t>5x Arcanas Azuis ou melhor</w:t>
      </w:r>
    </w:p>
    <w:p w14:paraId="624491DB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1D1CBE41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7B9C6954" w14:textId="77777777" w:rsidR="00B77C8C" w:rsidRDefault="00000000">
            <w:pPr>
              <w:pStyle w:val="Ttulo2"/>
            </w:pPr>
            <w:r>
              <w:t>Próximas sugestões de objetivo</w:t>
            </w:r>
          </w:p>
          <w:p w14:paraId="3A81B580" w14:textId="77777777" w:rsidR="00B77C8C" w:rsidRDefault="00000000">
            <w:pPr>
              <w:pStyle w:val="BannerMeta"/>
            </w:pPr>
            <w:r>
              <w:t>Depois do 6º objetivo</w:t>
            </w:r>
          </w:p>
        </w:tc>
      </w:tr>
    </w:tbl>
    <w:p w14:paraId="72BB736A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487"/>
        <w:gridCol w:w="6432"/>
        <w:gridCol w:w="2827"/>
      </w:tblGrid>
      <w:tr w:rsidR="00B77C8C" w14:paraId="7827FA48" w14:textId="77777777">
        <w:trPr>
          <w:cantSplit/>
        </w:trPr>
        <w:tc>
          <w:tcPr>
            <w:tcW w:w="487" w:type="dxa"/>
            <w:shd w:val="clear" w:color="auto" w:fill="1F3864"/>
            <w:vAlign w:val="center"/>
          </w:tcPr>
          <w:p w14:paraId="1C47A55E" w14:textId="77777777" w:rsidR="00B77C8C" w:rsidRDefault="00B77C8C">
            <w:pPr>
              <w:pStyle w:val="TableText"/>
              <w:keepNext/>
              <w:jc w:val="center"/>
            </w:pPr>
          </w:p>
        </w:tc>
        <w:tc>
          <w:tcPr>
            <w:tcW w:w="6432" w:type="dxa"/>
            <w:shd w:val="clear" w:color="auto" w:fill="1F3864"/>
            <w:vAlign w:val="center"/>
          </w:tcPr>
          <w:p w14:paraId="039FC45E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Objetivo</w:t>
            </w:r>
          </w:p>
        </w:tc>
        <w:tc>
          <w:tcPr>
            <w:tcW w:w="2827" w:type="dxa"/>
            <w:shd w:val="clear" w:color="auto" w:fill="1F3864"/>
            <w:vAlign w:val="center"/>
          </w:tcPr>
          <w:p w14:paraId="233D0CFD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Recompensa / para quê</w:t>
            </w:r>
          </w:p>
        </w:tc>
      </w:tr>
      <w:tr w:rsidR="00B77C8C" w:rsidRPr="00C568D1" w14:paraId="2044A9BC" w14:textId="77777777">
        <w:trPr>
          <w:cantSplit/>
        </w:trPr>
        <w:tc>
          <w:tcPr>
            <w:tcW w:w="487" w:type="dxa"/>
            <w:vAlign w:val="center"/>
          </w:tcPr>
          <w:p w14:paraId="30B99B16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6432" w:type="dxa"/>
            <w:vAlign w:val="center"/>
          </w:tcPr>
          <w:p w14:paraId="5B7F6971" w14:textId="77777777" w:rsidR="00B77C8C" w:rsidRDefault="00000000">
            <w:pPr>
              <w:pStyle w:val="TableText"/>
              <w:keepNext/>
            </w:pPr>
            <w:r>
              <w:t xml:space="preserve">Coletar 800 </w:t>
            </w:r>
            <w:proofErr w:type="spellStart"/>
            <w:r>
              <w:t>Odyle</w:t>
            </w:r>
            <w:proofErr w:type="spellEnd"/>
            <w:r>
              <w:t xml:space="preserve"> Branco, 160 </w:t>
            </w:r>
            <w:proofErr w:type="spellStart"/>
            <w:r>
              <w:t>Odyle</w:t>
            </w:r>
            <w:proofErr w:type="spellEnd"/>
            <w:r>
              <w:t xml:space="preserve"> Verde e 32 </w:t>
            </w:r>
            <w:proofErr w:type="spellStart"/>
            <w:r>
              <w:t>Odyle</w:t>
            </w:r>
            <w:proofErr w:type="spellEnd"/>
            <w:r>
              <w:t xml:space="preserve"> Azul</w:t>
            </w:r>
          </w:p>
        </w:tc>
        <w:tc>
          <w:tcPr>
            <w:tcW w:w="2827" w:type="dxa"/>
            <w:vAlign w:val="center"/>
          </w:tcPr>
          <w:p w14:paraId="41FCF4B5" w14:textId="77777777" w:rsidR="00B77C8C" w:rsidRPr="00C568D1" w:rsidRDefault="00000000">
            <w:pPr>
              <w:pStyle w:val="TableText"/>
              <w:keepNext/>
              <w:rPr>
                <w:lang w:val="en-US"/>
              </w:rPr>
            </w:pPr>
            <w:r w:rsidRPr="00C568D1">
              <w:rPr>
                <w:lang w:val="en-US"/>
              </w:rPr>
              <w:t xml:space="preserve">Craft de </w:t>
            </w:r>
            <w:proofErr w:type="spellStart"/>
            <w:r w:rsidRPr="00C568D1">
              <w:rPr>
                <w:lang w:val="en-US"/>
              </w:rPr>
              <w:t>energia</w:t>
            </w:r>
            <w:proofErr w:type="spellEnd"/>
            <w:r w:rsidRPr="00C568D1">
              <w:rPr>
                <w:lang w:val="en-US"/>
              </w:rPr>
              <w:t xml:space="preserve"> (1 Main + 3 Alts)</w:t>
            </w:r>
          </w:p>
        </w:tc>
      </w:tr>
      <w:tr w:rsidR="00B77C8C" w14:paraId="04896993" w14:textId="77777777">
        <w:trPr>
          <w:cantSplit/>
        </w:trPr>
        <w:tc>
          <w:tcPr>
            <w:tcW w:w="487" w:type="dxa"/>
            <w:vAlign w:val="center"/>
          </w:tcPr>
          <w:p w14:paraId="05304CF2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6432" w:type="dxa"/>
            <w:vAlign w:val="center"/>
          </w:tcPr>
          <w:p w14:paraId="29048382" w14:textId="77777777" w:rsidR="00B77C8C" w:rsidRDefault="00000000">
            <w:pPr>
              <w:pStyle w:val="TableText"/>
              <w:keepNext/>
            </w:pPr>
            <w:proofErr w:type="spellStart"/>
            <w:r>
              <w:t>Farmar</w:t>
            </w:r>
            <w:proofErr w:type="spellEnd"/>
            <w:r>
              <w:t xml:space="preserve"> Pets</w:t>
            </w:r>
          </w:p>
        </w:tc>
        <w:tc>
          <w:tcPr>
            <w:tcW w:w="2827" w:type="dxa"/>
            <w:vAlign w:val="center"/>
          </w:tcPr>
          <w:p w14:paraId="2D35D06B" w14:textId="77777777" w:rsidR="00B77C8C" w:rsidRDefault="00000000">
            <w:pPr>
              <w:pStyle w:val="TableText"/>
              <w:keepNext/>
            </w:pPr>
            <w:r>
              <w:t>—</w:t>
            </w:r>
          </w:p>
        </w:tc>
      </w:tr>
      <w:tr w:rsidR="00B77C8C" w14:paraId="3ACB8C6B" w14:textId="77777777">
        <w:trPr>
          <w:cantSplit/>
        </w:trPr>
        <w:tc>
          <w:tcPr>
            <w:tcW w:w="487" w:type="dxa"/>
            <w:vAlign w:val="center"/>
          </w:tcPr>
          <w:p w14:paraId="26A3D192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6432" w:type="dxa"/>
            <w:vAlign w:val="center"/>
          </w:tcPr>
          <w:p w14:paraId="75AB851C" w14:textId="77777777" w:rsidR="00B77C8C" w:rsidRDefault="00000000">
            <w:pPr>
              <w:pStyle w:val="TableText"/>
              <w:keepNext/>
            </w:pPr>
            <w:proofErr w:type="spellStart"/>
            <w:r>
              <w:t>Bind</w:t>
            </w:r>
            <w:proofErr w:type="spellEnd"/>
            <w:r>
              <w:t xml:space="preserve"> em todos os Teleportes</w:t>
            </w:r>
          </w:p>
        </w:tc>
        <w:tc>
          <w:tcPr>
            <w:tcW w:w="2827" w:type="dxa"/>
            <w:vAlign w:val="center"/>
          </w:tcPr>
          <w:p w14:paraId="501E706B" w14:textId="77777777" w:rsidR="00B77C8C" w:rsidRDefault="00000000">
            <w:pPr>
              <w:pStyle w:val="TableText"/>
              <w:keepNext/>
            </w:pPr>
            <w:r>
              <w:t>Estátua Epic</w:t>
            </w:r>
          </w:p>
        </w:tc>
      </w:tr>
      <w:tr w:rsidR="00B77C8C" w14:paraId="1D87A44A" w14:textId="77777777">
        <w:trPr>
          <w:cantSplit/>
        </w:trPr>
        <w:tc>
          <w:tcPr>
            <w:tcW w:w="487" w:type="dxa"/>
            <w:vAlign w:val="center"/>
          </w:tcPr>
          <w:p w14:paraId="2DD6ACA7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6432" w:type="dxa"/>
            <w:vAlign w:val="center"/>
          </w:tcPr>
          <w:p w14:paraId="1FAA5CF5" w14:textId="77777777" w:rsidR="00B77C8C" w:rsidRDefault="00000000">
            <w:pPr>
              <w:pStyle w:val="TableText"/>
              <w:keepNext/>
            </w:pPr>
            <w:r>
              <w:t xml:space="preserve">10x Fire </w:t>
            </w:r>
            <w:proofErr w:type="spellStart"/>
            <w:r>
              <w:t>Temple</w:t>
            </w:r>
            <w:proofErr w:type="spellEnd"/>
            <w:r>
              <w:t xml:space="preserve"> </w:t>
            </w:r>
            <w:proofErr w:type="spellStart"/>
            <w:r>
              <w:t>Conquest</w:t>
            </w:r>
            <w:proofErr w:type="spellEnd"/>
          </w:p>
        </w:tc>
        <w:tc>
          <w:tcPr>
            <w:tcW w:w="2827" w:type="dxa"/>
            <w:vAlign w:val="center"/>
          </w:tcPr>
          <w:p w14:paraId="65BCF81F" w14:textId="77777777" w:rsidR="00B77C8C" w:rsidRDefault="00000000">
            <w:pPr>
              <w:pStyle w:val="TableText"/>
              <w:keepNext/>
            </w:pPr>
            <w:r>
              <w:t xml:space="preserve">Estátua </w:t>
            </w:r>
            <w:proofErr w:type="spellStart"/>
            <w:r>
              <w:t>Rare</w:t>
            </w:r>
            <w:proofErr w:type="spellEnd"/>
          </w:p>
        </w:tc>
      </w:tr>
      <w:tr w:rsidR="00B77C8C" w14:paraId="38A911BD" w14:textId="77777777">
        <w:trPr>
          <w:cantSplit/>
        </w:trPr>
        <w:tc>
          <w:tcPr>
            <w:tcW w:w="487" w:type="dxa"/>
            <w:vAlign w:val="center"/>
          </w:tcPr>
          <w:p w14:paraId="77B67B5A" w14:textId="77777777" w:rsidR="00B77C8C" w:rsidRDefault="00000000">
            <w:pPr>
              <w:pStyle w:val="TableText"/>
              <w:keepNext/>
              <w:jc w:val="center"/>
            </w:pPr>
            <w:sdt>
              <w:sdtPr>
                <w:id w:val="9900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6432" w:type="dxa"/>
            <w:vAlign w:val="center"/>
          </w:tcPr>
          <w:p w14:paraId="2EA72F0C" w14:textId="77777777" w:rsidR="00B77C8C" w:rsidRDefault="00000000">
            <w:pPr>
              <w:pStyle w:val="TableText"/>
              <w:keepNext/>
            </w:pPr>
            <w:r>
              <w:t xml:space="preserve">5 Genus Insight </w:t>
            </w:r>
            <w:proofErr w:type="spellStart"/>
            <w:r>
              <w:t>lv</w:t>
            </w:r>
            <w:proofErr w:type="spellEnd"/>
            <w:r>
              <w:t>. 10</w:t>
            </w:r>
          </w:p>
        </w:tc>
        <w:tc>
          <w:tcPr>
            <w:tcW w:w="2827" w:type="dxa"/>
            <w:vAlign w:val="center"/>
          </w:tcPr>
          <w:p w14:paraId="5EC4A2DE" w14:textId="77777777" w:rsidR="00B77C8C" w:rsidRDefault="00000000">
            <w:pPr>
              <w:pStyle w:val="TableText"/>
              <w:keepNext/>
            </w:pPr>
            <w:r>
              <w:t>PVE DMG Boost: 1% passivo / 5,5% equipado</w:t>
            </w:r>
          </w:p>
        </w:tc>
      </w:tr>
      <w:tr w:rsidR="00B77C8C" w14:paraId="1E1CFB1A" w14:textId="77777777">
        <w:trPr>
          <w:cantSplit/>
        </w:trPr>
        <w:tc>
          <w:tcPr>
            <w:tcW w:w="487" w:type="dxa"/>
            <w:vAlign w:val="center"/>
          </w:tcPr>
          <w:p w14:paraId="491A5980" w14:textId="77777777" w:rsidR="00B77C8C" w:rsidRDefault="00000000">
            <w:pPr>
              <w:pStyle w:val="TableText"/>
              <w:jc w:val="center"/>
            </w:pPr>
            <w:sdt>
              <w:sdtPr>
                <w:id w:val="9900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6432" w:type="dxa"/>
            <w:vAlign w:val="center"/>
          </w:tcPr>
          <w:p w14:paraId="12E8552D" w14:textId="77777777" w:rsidR="00B77C8C" w:rsidRDefault="00000000">
            <w:pPr>
              <w:pStyle w:val="TableText"/>
            </w:pPr>
            <w:r>
              <w:t xml:space="preserve">32 Conquistas Fire </w:t>
            </w:r>
            <w:proofErr w:type="spellStart"/>
            <w:r>
              <w:t>Temple</w:t>
            </w:r>
            <w:proofErr w:type="spellEnd"/>
          </w:p>
        </w:tc>
        <w:tc>
          <w:tcPr>
            <w:tcW w:w="2827" w:type="dxa"/>
            <w:vAlign w:val="center"/>
          </w:tcPr>
          <w:p w14:paraId="7618525F" w14:textId="77777777" w:rsidR="00B77C8C" w:rsidRDefault="00000000">
            <w:pPr>
              <w:pStyle w:val="TableText"/>
            </w:pPr>
            <w:proofErr w:type="spellStart"/>
            <w:r>
              <w:t>Colossus</w:t>
            </w:r>
            <w:proofErr w:type="spellEnd"/>
            <w:r>
              <w:t xml:space="preserve"> Unique</w:t>
            </w:r>
          </w:p>
        </w:tc>
      </w:tr>
    </w:tbl>
    <w:p w14:paraId="58D9E032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397AD081" w14:textId="77777777" w:rsidR="00B77C8C" w:rsidRDefault="00000000">
      <w:pPr>
        <w:pStyle w:val="Ttulo1"/>
      </w:pPr>
      <w:r>
        <w:t xml:space="preserve">Guia do Início Perfeito — </w:t>
      </w:r>
      <w:proofErr w:type="spellStart"/>
      <w:r>
        <w:t>Aion</w:t>
      </w:r>
      <w:proofErr w:type="spellEnd"/>
      <w:r>
        <w:t xml:space="preserve"> 2</w:t>
      </w:r>
    </w:p>
    <w:tbl>
      <w:tblPr>
        <w:tblW w:w="9746" w:type="dxa"/>
        <w:tblBorders>
          <w:top w:val="nil"/>
          <w:left w:val="single" w:sz="36" w:space="0" w:color="2E75B6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3AB804E8" w14:textId="77777777">
        <w:trPr>
          <w:cantSplit/>
        </w:trPr>
        <w:tc>
          <w:tcPr>
            <w:tcW w:w="9746" w:type="dxa"/>
            <w:shd w:val="clear" w:color="auto" w:fill="EAF1FB"/>
            <w:vAlign w:val="center"/>
          </w:tcPr>
          <w:p w14:paraId="379DC5BF" w14:textId="77777777" w:rsidR="00B77C8C" w:rsidRDefault="00000000"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Sobre o </w:t>
            </w:r>
            <w:proofErr w:type="gramStart"/>
            <w:r>
              <w:rPr>
                <w:b/>
                <w:bCs/>
                <w:color w:val="1F3864"/>
              </w:rPr>
              <w:t xml:space="preserve">guia   </w:t>
            </w:r>
            <w:r>
              <w:t>Tudo</w:t>
            </w:r>
            <w:proofErr w:type="gramEnd"/>
            <w:r>
              <w:t xml:space="preserve"> que você precisa saber sobre </w:t>
            </w:r>
            <w:proofErr w:type="spellStart"/>
            <w:r>
              <w:t>Aion</w:t>
            </w:r>
            <w:proofErr w:type="spellEnd"/>
            <w:r>
              <w:t xml:space="preserve"> 2. Contém dicas de eficiência não obrigatórias; elas apenas evitam alguns desperdícios possíveis.</w:t>
            </w:r>
          </w:p>
        </w:tc>
      </w:tr>
    </w:tbl>
    <w:p w14:paraId="40A10DED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7DA0082C" w14:textId="77777777" w:rsidR="00B77C8C" w:rsidRDefault="00000000">
      <w:pPr>
        <w:pStyle w:val="Ttulo3"/>
      </w:pPr>
      <w:r>
        <w:t>Índice</w:t>
      </w:r>
    </w:p>
    <w:p w14:paraId="7F668055" w14:textId="77777777" w:rsidR="00B77C8C" w:rsidRDefault="00000000">
      <w:pPr>
        <w:numPr>
          <w:ilvl w:val="0"/>
          <w:numId w:val="4"/>
        </w:numPr>
      </w:pPr>
      <w:r>
        <w:t>Por que 2 dias e Reset Semanal (possivelmente quarta-feira às 4:00 AM)</w:t>
      </w:r>
    </w:p>
    <w:p w14:paraId="1A5642EE" w14:textId="77777777" w:rsidR="00B77C8C" w:rsidRDefault="00000000">
      <w:pPr>
        <w:numPr>
          <w:ilvl w:val="0"/>
          <w:numId w:val="4"/>
        </w:numPr>
      </w:pPr>
      <w:proofErr w:type="spellStart"/>
      <w:r>
        <w:t>Alts</w:t>
      </w:r>
      <w:proofErr w:type="spellEnd"/>
      <w:r>
        <w:t>, mecânicas do game e como interagir com elas da melhor forma</w:t>
      </w:r>
    </w:p>
    <w:p w14:paraId="7A525649" w14:textId="77777777" w:rsidR="00B77C8C" w:rsidRDefault="00000000">
      <w:pPr>
        <w:numPr>
          <w:ilvl w:val="0"/>
          <w:numId w:val="4"/>
        </w:numPr>
      </w:pPr>
      <w:r>
        <w:t>Checklist de atividades importantes</w:t>
      </w:r>
    </w:p>
    <w:p w14:paraId="43C526B4" w14:textId="77777777" w:rsidR="00B77C8C" w:rsidRDefault="00000000">
      <w:pPr>
        <w:numPr>
          <w:ilvl w:val="0"/>
          <w:numId w:val="4"/>
        </w:numPr>
      </w:pPr>
      <w:r>
        <w:t>Documento escrito com a progressão recomendada (pelo autor)</w:t>
      </w:r>
    </w:p>
    <w:p w14:paraId="7D6AAEB7" w14:textId="77777777" w:rsidR="00B77C8C" w:rsidRDefault="00000000">
      <w:pPr>
        <w:numPr>
          <w:ilvl w:val="0"/>
          <w:numId w:val="4"/>
        </w:numPr>
      </w:pPr>
      <w:r>
        <w:t>Principais fontes de recursos</w:t>
      </w:r>
    </w:p>
    <w:p w14:paraId="00BD8ED5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3DC4FA91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031D27AC" w14:textId="77777777" w:rsidR="00B77C8C" w:rsidRDefault="00000000">
            <w:pPr>
              <w:pStyle w:val="Ttulo2"/>
            </w:pPr>
            <w:r>
              <w:t>1 · Objetivo para os primeiros 2 dias</w:t>
            </w:r>
          </w:p>
          <w:p w14:paraId="10879DFF" w14:textId="77777777" w:rsidR="00B77C8C" w:rsidRDefault="00000000">
            <w:pPr>
              <w:pStyle w:val="BannerMeta"/>
            </w:pPr>
            <w:r>
              <w:t>Checklist do que fazer antes do Reset Semanal (quarta-feira, 04:00 AM)</w:t>
            </w:r>
          </w:p>
        </w:tc>
      </w:tr>
    </w:tbl>
    <w:p w14:paraId="48CD5D56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487"/>
        <w:gridCol w:w="1657"/>
        <w:gridCol w:w="7602"/>
      </w:tblGrid>
      <w:tr w:rsidR="00B77C8C" w14:paraId="3C7335DD" w14:textId="77777777">
        <w:trPr>
          <w:cantSplit/>
          <w:tblHeader/>
        </w:trPr>
        <w:tc>
          <w:tcPr>
            <w:tcW w:w="487" w:type="dxa"/>
            <w:shd w:val="clear" w:color="auto" w:fill="1F3864"/>
            <w:vAlign w:val="center"/>
          </w:tcPr>
          <w:p w14:paraId="09828782" w14:textId="77777777" w:rsidR="00B77C8C" w:rsidRDefault="00B77C8C">
            <w:pPr>
              <w:pStyle w:val="TableText"/>
              <w:jc w:val="center"/>
            </w:pPr>
          </w:p>
        </w:tc>
        <w:tc>
          <w:tcPr>
            <w:tcW w:w="1657" w:type="dxa"/>
            <w:shd w:val="clear" w:color="auto" w:fill="1F3864"/>
            <w:vAlign w:val="center"/>
          </w:tcPr>
          <w:p w14:paraId="6F9542D7" w14:textId="77777777" w:rsidR="00B77C8C" w:rsidRDefault="00000000">
            <w:pPr>
              <w:pStyle w:val="TableText"/>
            </w:pPr>
            <w:r>
              <w:rPr>
                <w:b/>
                <w:bCs/>
                <w:color w:val="FFFFFF"/>
              </w:rPr>
              <w:t>Quem</w:t>
            </w:r>
          </w:p>
        </w:tc>
        <w:tc>
          <w:tcPr>
            <w:tcW w:w="7602" w:type="dxa"/>
            <w:shd w:val="clear" w:color="auto" w:fill="1F3864"/>
            <w:vAlign w:val="center"/>
          </w:tcPr>
          <w:p w14:paraId="4C323049" w14:textId="77777777" w:rsidR="00B77C8C" w:rsidRDefault="00000000">
            <w:pPr>
              <w:pStyle w:val="TableText"/>
            </w:pPr>
            <w:r>
              <w:rPr>
                <w:b/>
                <w:bCs/>
                <w:color w:val="FFFFFF"/>
              </w:rPr>
              <w:t>Atividade</w:t>
            </w:r>
          </w:p>
        </w:tc>
      </w:tr>
      <w:tr w:rsidR="00B77C8C" w14:paraId="62AF7DAA" w14:textId="77777777">
        <w:trPr>
          <w:cantSplit/>
        </w:trPr>
        <w:tc>
          <w:tcPr>
            <w:tcW w:w="487" w:type="dxa"/>
            <w:vAlign w:val="center"/>
          </w:tcPr>
          <w:p w14:paraId="2AE634DB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5C8679AB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1F3864"/>
              </w:rPr>
              <w:t>Alts</w:t>
            </w:r>
            <w:proofErr w:type="spellEnd"/>
          </w:p>
        </w:tc>
        <w:tc>
          <w:tcPr>
            <w:tcW w:w="7602" w:type="dxa"/>
            <w:vAlign w:val="center"/>
          </w:tcPr>
          <w:p w14:paraId="2DF6733C" w14:textId="77777777" w:rsidR="00B77C8C" w:rsidRDefault="00000000">
            <w:pPr>
              <w:pStyle w:val="TableText"/>
            </w:pPr>
            <w:r>
              <w:rPr>
                <w:i/>
                <w:iCs/>
                <w:color w:val="6B7280"/>
              </w:rPr>
              <w:t>(opcional, se for jogar MUITO TEMPO)</w:t>
            </w:r>
            <w:r>
              <w:t xml:space="preserve"> </w:t>
            </w:r>
            <w:proofErr w:type="spellStart"/>
            <w:r>
              <w:t>Alts</w:t>
            </w:r>
            <w:proofErr w:type="spellEnd"/>
            <w:r>
              <w:t xml:space="preserve"> </w:t>
            </w:r>
            <w:proofErr w:type="spellStart"/>
            <w:r>
              <w:t>lv</w:t>
            </w:r>
            <w:proofErr w:type="spellEnd"/>
            <w:r>
              <w:t xml:space="preserve"> 22 — terminar a 1ª Ascensão (ou </w:t>
            </w:r>
            <w:proofErr w:type="spellStart"/>
            <w:r>
              <w:t>lv</w:t>
            </w:r>
            <w:proofErr w:type="spellEnd"/>
            <w:r>
              <w:t xml:space="preserve"> 45, </w:t>
            </w:r>
            <w:proofErr w:type="gramStart"/>
            <w:r>
              <w:t>pra</w:t>
            </w:r>
            <w:proofErr w:type="gramEnd"/>
            <w:r>
              <w:t xml:space="preserve"> acumular entradas do Pesadelo)</w:t>
            </w:r>
          </w:p>
        </w:tc>
      </w:tr>
      <w:tr w:rsidR="00B77C8C" w14:paraId="63F647F3" w14:textId="77777777">
        <w:trPr>
          <w:cantSplit/>
        </w:trPr>
        <w:tc>
          <w:tcPr>
            <w:tcW w:w="487" w:type="dxa"/>
            <w:vAlign w:val="center"/>
          </w:tcPr>
          <w:p w14:paraId="0174DDCB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7B6D71F6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</w:p>
        </w:tc>
        <w:tc>
          <w:tcPr>
            <w:tcW w:w="7602" w:type="dxa"/>
            <w:vAlign w:val="center"/>
          </w:tcPr>
          <w:p w14:paraId="30B9D392" w14:textId="77777777" w:rsidR="00B77C8C" w:rsidRDefault="00000000">
            <w:pPr>
              <w:pStyle w:val="TableText"/>
            </w:pPr>
            <w:proofErr w:type="spellStart"/>
            <w:r>
              <w:t>Main</w:t>
            </w:r>
            <w:proofErr w:type="spellEnd"/>
            <w:r>
              <w:t xml:space="preserve"> </w:t>
            </w:r>
            <w:proofErr w:type="spellStart"/>
            <w:r>
              <w:t>lv</w:t>
            </w:r>
            <w:proofErr w:type="spellEnd"/>
            <w:r>
              <w:t xml:space="preserve"> 45</w:t>
            </w:r>
          </w:p>
        </w:tc>
      </w:tr>
      <w:tr w:rsidR="00B77C8C" w14:paraId="2D1B8897" w14:textId="77777777">
        <w:trPr>
          <w:cantSplit/>
        </w:trPr>
        <w:tc>
          <w:tcPr>
            <w:tcW w:w="487" w:type="dxa"/>
            <w:vAlign w:val="center"/>
          </w:tcPr>
          <w:p w14:paraId="7A333327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193E655E" w14:textId="77777777" w:rsidR="00B77C8C" w:rsidRDefault="00000000">
            <w:pPr>
              <w:pStyle w:val="TableText"/>
            </w:pPr>
            <w:r>
              <w:rPr>
                <w:b/>
                <w:bCs/>
                <w:color w:val="1F3864"/>
              </w:rPr>
              <w:t>—</w:t>
            </w:r>
          </w:p>
        </w:tc>
        <w:tc>
          <w:tcPr>
            <w:tcW w:w="7602" w:type="dxa"/>
            <w:vAlign w:val="center"/>
          </w:tcPr>
          <w:p w14:paraId="09C386EB" w14:textId="77777777" w:rsidR="00B77C8C" w:rsidRDefault="00000000">
            <w:pPr>
              <w:pStyle w:val="TableText"/>
            </w:pPr>
            <w:r>
              <w:t xml:space="preserve">Ganhar entradas </w:t>
            </w:r>
            <w:proofErr w:type="gramStart"/>
            <w:r>
              <w:t>pro</w:t>
            </w:r>
            <w:proofErr w:type="gramEnd"/>
            <w:r>
              <w:t xml:space="preserve"> Pesadelo</w:t>
            </w:r>
          </w:p>
        </w:tc>
      </w:tr>
      <w:tr w:rsidR="00B77C8C" w14:paraId="4FA4D7DC" w14:textId="77777777">
        <w:trPr>
          <w:cantSplit/>
        </w:trPr>
        <w:tc>
          <w:tcPr>
            <w:tcW w:w="487" w:type="dxa"/>
            <w:vAlign w:val="center"/>
          </w:tcPr>
          <w:p w14:paraId="1453CA92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6D8F01FA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  <w:r>
              <w:rPr>
                <w:b/>
                <w:bCs/>
                <w:color w:val="1F3864"/>
              </w:rPr>
              <w:t xml:space="preserve"> e </w:t>
            </w:r>
            <w:proofErr w:type="spellStart"/>
            <w:r>
              <w:rPr>
                <w:b/>
                <w:bCs/>
                <w:color w:val="1F3864"/>
              </w:rPr>
              <w:t>Alts</w:t>
            </w:r>
            <w:proofErr w:type="spellEnd"/>
          </w:p>
        </w:tc>
        <w:tc>
          <w:tcPr>
            <w:tcW w:w="7602" w:type="dxa"/>
            <w:vAlign w:val="center"/>
          </w:tcPr>
          <w:p w14:paraId="224BC3D7" w14:textId="77777777" w:rsidR="00B77C8C" w:rsidRDefault="00000000">
            <w:pPr>
              <w:pStyle w:val="TableText"/>
            </w:pPr>
            <w:r>
              <w:t>Loja VIP/Especial</w:t>
            </w:r>
          </w:p>
        </w:tc>
      </w:tr>
      <w:tr w:rsidR="00B77C8C" w14:paraId="5FB02137" w14:textId="77777777">
        <w:trPr>
          <w:cantSplit/>
        </w:trPr>
        <w:tc>
          <w:tcPr>
            <w:tcW w:w="487" w:type="dxa"/>
            <w:vAlign w:val="center"/>
          </w:tcPr>
          <w:p w14:paraId="01F9FB14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6E21CDCF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</w:p>
        </w:tc>
        <w:tc>
          <w:tcPr>
            <w:tcW w:w="7602" w:type="dxa"/>
            <w:vAlign w:val="center"/>
          </w:tcPr>
          <w:p w14:paraId="21E16A1A" w14:textId="77777777" w:rsidR="00B77C8C" w:rsidRDefault="00000000">
            <w:pPr>
              <w:pStyle w:val="TableText"/>
            </w:pPr>
            <w:r>
              <w:t>Todas as Masmorras Diárias</w:t>
            </w:r>
          </w:p>
        </w:tc>
      </w:tr>
      <w:tr w:rsidR="00B77C8C" w14:paraId="3A35FF5E" w14:textId="77777777">
        <w:trPr>
          <w:cantSplit/>
        </w:trPr>
        <w:tc>
          <w:tcPr>
            <w:tcW w:w="487" w:type="dxa"/>
            <w:vAlign w:val="center"/>
          </w:tcPr>
          <w:p w14:paraId="02F7168C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5C28AAFC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</w:p>
        </w:tc>
        <w:tc>
          <w:tcPr>
            <w:tcW w:w="7602" w:type="dxa"/>
            <w:vAlign w:val="center"/>
          </w:tcPr>
          <w:p w14:paraId="1F34733F" w14:textId="77777777" w:rsidR="00B77C8C" w:rsidRDefault="00000000">
            <w:pPr>
              <w:pStyle w:val="TableText"/>
            </w:pPr>
            <w:r>
              <w:rPr>
                <w:b/>
                <w:bCs/>
              </w:rPr>
              <w:t xml:space="preserve">8x </w:t>
            </w:r>
            <w:proofErr w:type="spellStart"/>
            <w:r>
              <w:rPr>
                <w:b/>
                <w:bCs/>
              </w:rPr>
              <w:t>Draupnir</w:t>
            </w:r>
            <w:proofErr w:type="spellEnd"/>
            <w:r>
              <w:rPr>
                <w:b/>
                <w:bCs/>
              </w:rPr>
              <w:t xml:space="preserve"> Conquista 1☆ (sem coletar a recompensa final)</w:t>
            </w:r>
            <w:r>
              <w:t xml:space="preserve"> — ao fazer 10x, ganha uma estátua</w:t>
            </w:r>
          </w:p>
        </w:tc>
      </w:tr>
      <w:tr w:rsidR="00B77C8C" w14:paraId="13EC8026" w14:textId="77777777">
        <w:trPr>
          <w:cantSplit/>
        </w:trPr>
        <w:tc>
          <w:tcPr>
            <w:tcW w:w="487" w:type="dxa"/>
            <w:vAlign w:val="center"/>
          </w:tcPr>
          <w:p w14:paraId="44929DED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47C172B3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</w:p>
        </w:tc>
        <w:tc>
          <w:tcPr>
            <w:tcW w:w="7602" w:type="dxa"/>
            <w:vAlign w:val="center"/>
          </w:tcPr>
          <w:p w14:paraId="635A228E" w14:textId="77777777" w:rsidR="00B77C8C" w:rsidRDefault="00000000">
            <w:pPr>
              <w:pStyle w:val="TableText"/>
            </w:pPr>
            <w:r>
              <w:rPr>
                <w:b/>
                <w:bCs/>
              </w:rPr>
              <w:t>COMPRAR</w:t>
            </w:r>
            <w:r>
              <w:t xml:space="preserve"> </w:t>
            </w:r>
            <w:proofErr w:type="spellStart"/>
            <w:r>
              <w:t>Quests</w:t>
            </w:r>
            <w:proofErr w:type="spellEnd"/>
            <w:r>
              <w:t xml:space="preserve"> Dever/Ordem (Command </w:t>
            </w:r>
            <w:proofErr w:type="spellStart"/>
            <w:r>
              <w:t>Quests</w:t>
            </w:r>
            <w:proofErr w:type="spellEnd"/>
            <w:r>
              <w:t>): 12 PVE (Vila dos Foragidos) e 20 PVP (Abismo)</w:t>
            </w:r>
          </w:p>
        </w:tc>
      </w:tr>
      <w:tr w:rsidR="00B77C8C" w14:paraId="07C2EE03" w14:textId="77777777">
        <w:trPr>
          <w:cantSplit/>
        </w:trPr>
        <w:tc>
          <w:tcPr>
            <w:tcW w:w="487" w:type="dxa"/>
            <w:vAlign w:val="center"/>
          </w:tcPr>
          <w:p w14:paraId="72FCEE1F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lastRenderedPageBreak/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6C47FD91" w14:textId="77777777" w:rsidR="00B77C8C" w:rsidRDefault="00000000">
            <w:pPr>
              <w:pStyle w:val="TableText"/>
            </w:pPr>
            <w:r>
              <w:rPr>
                <w:b/>
                <w:bCs/>
                <w:color w:val="1F3864"/>
              </w:rPr>
              <w:t>—</w:t>
            </w:r>
          </w:p>
        </w:tc>
        <w:tc>
          <w:tcPr>
            <w:tcW w:w="7602" w:type="dxa"/>
            <w:vAlign w:val="center"/>
          </w:tcPr>
          <w:p w14:paraId="20D78981" w14:textId="77777777" w:rsidR="00B77C8C" w:rsidRDefault="00000000">
            <w:pPr>
              <w:pStyle w:val="TableText"/>
            </w:pPr>
            <w:r>
              <w:t xml:space="preserve">Comprar Medalhas PVP Semanais (100k </w:t>
            </w:r>
            <w:proofErr w:type="spellStart"/>
            <w:r>
              <w:t>Abyss</w:t>
            </w:r>
            <w:proofErr w:type="spellEnd"/>
            <w:r>
              <w:t xml:space="preserve"> Points)</w:t>
            </w:r>
          </w:p>
        </w:tc>
      </w:tr>
      <w:tr w:rsidR="00B77C8C" w14:paraId="1F4AC09C" w14:textId="77777777">
        <w:trPr>
          <w:cantSplit/>
        </w:trPr>
        <w:tc>
          <w:tcPr>
            <w:tcW w:w="487" w:type="dxa"/>
            <w:vAlign w:val="center"/>
          </w:tcPr>
          <w:p w14:paraId="5C319BE4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76365982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  <w:r>
              <w:rPr>
                <w:b/>
                <w:bCs/>
                <w:color w:val="1F3864"/>
              </w:rPr>
              <w:t xml:space="preserve"> e </w:t>
            </w:r>
            <w:proofErr w:type="spellStart"/>
            <w:r>
              <w:rPr>
                <w:b/>
                <w:bCs/>
                <w:color w:val="1F3864"/>
              </w:rPr>
              <w:t>Alts</w:t>
            </w:r>
            <w:proofErr w:type="spellEnd"/>
          </w:p>
        </w:tc>
        <w:tc>
          <w:tcPr>
            <w:tcW w:w="7602" w:type="dxa"/>
            <w:vAlign w:val="center"/>
          </w:tcPr>
          <w:p w14:paraId="1E14CEB5" w14:textId="77777777" w:rsidR="00B77C8C" w:rsidRDefault="00000000">
            <w:pPr>
              <w:pStyle w:val="TableText"/>
            </w:pPr>
            <w:proofErr w:type="spellStart"/>
            <w:r>
              <w:t>Crafting</w:t>
            </w:r>
            <w:proofErr w:type="spellEnd"/>
            <w:r>
              <w:t xml:space="preserve"> de Energia pra DG </w:t>
            </w:r>
            <w:r>
              <w:rPr>
                <w:i/>
                <w:iCs/>
                <w:color w:val="6B7280"/>
              </w:rPr>
              <w:t>(materiais na tabela abaixo)</w:t>
            </w:r>
          </w:p>
        </w:tc>
      </w:tr>
      <w:tr w:rsidR="00B77C8C" w14:paraId="1745AFFF" w14:textId="77777777">
        <w:trPr>
          <w:cantSplit/>
        </w:trPr>
        <w:tc>
          <w:tcPr>
            <w:tcW w:w="487" w:type="dxa"/>
            <w:vAlign w:val="center"/>
          </w:tcPr>
          <w:p w14:paraId="11CBE5C2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563A0915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</w:p>
        </w:tc>
        <w:tc>
          <w:tcPr>
            <w:tcW w:w="7602" w:type="dxa"/>
            <w:vAlign w:val="center"/>
          </w:tcPr>
          <w:p w14:paraId="0B7B6105" w14:textId="77777777" w:rsidR="00B77C8C" w:rsidRDefault="00000000">
            <w:pPr>
              <w:pStyle w:val="TableText"/>
            </w:pPr>
            <w:r>
              <w:t>Rito de Ascensão</w:t>
            </w:r>
          </w:p>
        </w:tc>
      </w:tr>
      <w:tr w:rsidR="00B77C8C" w14:paraId="46840B74" w14:textId="77777777">
        <w:trPr>
          <w:cantSplit/>
        </w:trPr>
        <w:tc>
          <w:tcPr>
            <w:tcW w:w="487" w:type="dxa"/>
            <w:vAlign w:val="center"/>
          </w:tcPr>
          <w:p w14:paraId="677D7F6F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548EAF32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  <w:r>
              <w:rPr>
                <w:b/>
                <w:bCs/>
                <w:color w:val="1F3864"/>
              </w:rPr>
              <w:t xml:space="preserve"> e </w:t>
            </w:r>
            <w:proofErr w:type="spellStart"/>
            <w:r>
              <w:rPr>
                <w:b/>
                <w:bCs/>
                <w:color w:val="1F3864"/>
              </w:rPr>
              <w:t>Alts</w:t>
            </w:r>
            <w:proofErr w:type="spellEnd"/>
          </w:p>
        </w:tc>
        <w:tc>
          <w:tcPr>
            <w:tcW w:w="7602" w:type="dxa"/>
            <w:vAlign w:val="center"/>
          </w:tcPr>
          <w:p w14:paraId="00E40442" w14:textId="77777777" w:rsidR="00B77C8C" w:rsidRDefault="00000000">
            <w:pPr>
              <w:pStyle w:val="TableText"/>
            </w:pPr>
            <w:r>
              <w:rPr>
                <w:i/>
                <w:iCs/>
                <w:color w:val="6B7280"/>
              </w:rPr>
              <w:t>(opcional, se sobrar tempo)</w:t>
            </w:r>
            <w:r>
              <w:t xml:space="preserve"> Campo de Batalha</w:t>
            </w:r>
          </w:p>
        </w:tc>
      </w:tr>
      <w:tr w:rsidR="00B77C8C" w14:paraId="43529DBF" w14:textId="77777777">
        <w:trPr>
          <w:cantSplit/>
        </w:trPr>
        <w:tc>
          <w:tcPr>
            <w:tcW w:w="487" w:type="dxa"/>
            <w:vAlign w:val="center"/>
          </w:tcPr>
          <w:p w14:paraId="52B832D0" w14:textId="77777777" w:rsidR="00B77C8C" w:rsidRDefault="00000000"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657" w:type="dxa"/>
            <w:vAlign w:val="center"/>
          </w:tcPr>
          <w:p w14:paraId="7F823A6A" w14:textId="77777777" w:rsidR="00B77C8C" w:rsidRDefault="00000000">
            <w:pPr>
              <w:pStyle w:val="TableText"/>
            </w:pP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  <w:r>
              <w:rPr>
                <w:b/>
                <w:bCs/>
                <w:color w:val="1F3864"/>
              </w:rPr>
              <w:t xml:space="preserve"> e </w:t>
            </w:r>
            <w:proofErr w:type="spellStart"/>
            <w:r>
              <w:rPr>
                <w:b/>
                <w:bCs/>
                <w:color w:val="1F3864"/>
              </w:rPr>
              <w:t>Alts</w:t>
            </w:r>
            <w:proofErr w:type="spellEnd"/>
          </w:p>
        </w:tc>
        <w:tc>
          <w:tcPr>
            <w:tcW w:w="7602" w:type="dxa"/>
            <w:vAlign w:val="center"/>
          </w:tcPr>
          <w:p w14:paraId="4207E114" w14:textId="77777777" w:rsidR="00B77C8C" w:rsidRDefault="00000000">
            <w:pPr>
              <w:pStyle w:val="TableText"/>
            </w:pPr>
            <w:r>
              <w:rPr>
                <w:i/>
                <w:iCs/>
                <w:color w:val="6B7280"/>
              </w:rPr>
              <w:t>(opcional, se sobrar tempo)</w:t>
            </w:r>
            <w:r>
              <w:t xml:space="preserve"> Gastar as 7 horas do Abismo</w:t>
            </w:r>
          </w:p>
        </w:tc>
      </w:tr>
    </w:tbl>
    <w:p w14:paraId="537A8E4A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1FB187EC" w14:textId="77777777" w:rsidR="00B77C8C" w:rsidRDefault="00000000">
      <w:pPr>
        <w:pStyle w:val="Ttulo3"/>
      </w:pPr>
      <w:proofErr w:type="spellStart"/>
      <w:r>
        <w:t>Crafting</w:t>
      </w:r>
      <w:proofErr w:type="spellEnd"/>
      <w:r>
        <w:t xml:space="preserve"> de Energia pra DG — quanto material juntar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534"/>
        <w:gridCol w:w="1462"/>
        <w:gridCol w:w="1462"/>
        <w:gridCol w:w="1462"/>
        <w:gridCol w:w="1462"/>
        <w:gridCol w:w="1364"/>
      </w:tblGrid>
      <w:tr w:rsidR="00B77C8C" w14:paraId="712EF7B8" w14:textId="77777777">
        <w:trPr>
          <w:cantSplit/>
        </w:trPr>
        <w:tc>
          <w:tcPr>
            <w:tcW w:w="2534" w:type="dxa"/>
            <w:shd w:val="clear" w:color="auto" w:fill="1F3864"/>
            <w:vAlign w:val="center"/>
          </w:tcPr>
          <w:p w14:paraId="78B836CE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Cenário</w:t>
            </w:r>
          </w:p>
        </w:tc>
        <w:tc>
          <w:tcPr>
            <w:tcW w:w="1462" w:type="dxa"/>
            <w:shd w:val="clear" w:color="auto" w:fill="1F3864"/>
            <w:vAlign w:val="center"/>
          </w:tcPr>
          <w:p w14:paraId="4E1B8761" w14:textId="77777777" w:rsidR="00B77C8C" w:rsidRDefault="00000000"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>Entradas DG</w:t>
            </w:r>
          </w:p>
        </w:tc>
        <w:tc>
          <w:tcPr>
            <w:tcW w:w="1462" w:type="dxa"/>
            <w:shd w:val="clear" w:color="auto" w:fill="1F3864"/>
            <w:vAlign w:val="center"/>
          </w:tcPr>
          <w:p w14:paraId="11256889" w14:textId="77777777" w:rsidR="00B77C8C" w:rsidRDefault="00000000">
            <w:pPr>
              <w:pStyle w:val="TableText"/>
              <w:keepNext/>
              <w:jc w:val="center"/>
            </w:pPr>
            <w:proofErr w:type="spellStart"/>
            <w:r>
              <w:rPr>
                <w:b/>
                <w:bCs/>
                <w:color w:val="FFFFFF"/>
              </w:rPr>
              <w:t>Odyle</w:t>
            </w:r>
            <w:proofErr w:type="spellEnd"/>
            <w:r>
              <w:rPr>
                <w:b/>
                <w:bCs/>
                <w:color w:val="FFFFFF"/>
              </w:rPr>
              <w:t xml:space="preserve"> Branco</w:t>
            </w:r>
          </w:p>
        </w:tc>
        <w:tc>
          <w:tcPr>
            <w:tcW w:w="1462" w:type="dxa"/>
            <w:shd w:val="clear" w:color="auto" w:fill="1F3864"/>
            <w:vAlign w:val="center"/>
          </w:tcPr>
          <w:p w14:paraId="63281081" w14:textId="77777777" w:rsidR="00B77C8C" w:rsidRDefault="00000000">
            <w:pPr>
              <w:pStyle w:val="TableText"/>
              <w:keepNext/>
              <w:jc w:val="center"/>
            </w:pPr>
            <w:proofErr w:type="spellStart"/>
            <w:r>
              <w:rPr>
                <w:b/>
                <w:bCs/>
                <w:color w:val="FFFFFF"/>
              </w:rPr>
              <w:t>Odyle</w:t>
            </w:r>
            <w:proofErr w:type="spellEnd"/>
            <w:r>
              <w:rPr>
                <w:b/>
                <w:bCs/>
                <w:color w:val="FFFFFF"/>
              </w:rPr>
              <w:t xml:space="preserve"> Verde</w:t>
            </w:r>
          </w:p>
        </w:tc>
        <w:tc>
          <w:tcPr>
            <w:tcW w:w="1462" w:type="dxa"/>
            <w:shd w:val="clear" w:color="auto" w:fill="1F3864"/>
            <w:vAlign w:val="center"/>
          </w:tcPr>
          <w:p w14:paraId="130E22AC" w14:textId="77777777" w:rsidR="00B77C8C" w:rsidRDefault="00000000">
            <w:pPr>
              <w:pStyle w:val="TableText"/>
              <w:keepNext/>
              <w:jc w:val="center"/>
            </w:pPr>
            <w:proofErr w:type="spellStart"/>
            <w:r>
              <w:rPr>
                <w:b/>
                <w:bCs/>
                <w:color w:val="FFFFFF"/>
              </w:rPr>
              <w:t>Odyle</w:t>
            </w:r>
            <w:proofErr w:type="spellEnd"/>
            <w:r>
              <w:rPr>
                <w:b/>
                <w:bCs/>
                <w:color w:val="FFFFFF"/>
              </w:rPr>
              <w:t xml:space="preserve"> Azul</w:t>
            </w:r>
          </w:p>
        </w:tc>
        <w:tc>
          <w:tcPr>
            <w:tcW w:w="1364" w:type="dxa"/>
            <w:shd w:val="clear" w:color="auto" w:fill="1F3864"/>
            <w:vAlign w:val="center"/>
          </w:tcPr>
          <w:p w14:paraId="2054D2FD" w14:textId="77777777" w:rsidR="00B77C8C" w:rsidRDefault="00000000">
            <w:pPr>
              <w:pStyle w:val="TableText"/>
              <w:keepNext/>
              <w:jc w:val="center"/>
            </w:pPr>
            <w:proofErr w:type="spellStart"/>
            <w:r>
              <w:rPr>
                <w:b/>
                <w:bCs/>
                <w:color w:val="FFFFFF"/>
              </w:rPr>
              <w:t>Kinah</w:t>
            </w:r>
            <w:proofErr w:type="spellEnd"/>
          </w:p>
        </w:tc>
      </w:tr>
      <w:tr w:rsidR="00B77C8C" w14:paraId="1409F6C4" w14:textId="77777777">
        <w:trPr>
          <w:cantSplit/>
        </w:trPr>
        <w:tc>
          <w:tcPr>
            <w:tcW w:w="2534" w:type="dxa"/>
            <w:vAlign w:val="center"/>
          </w:tcPr>
          <w:p w14:paraId="31E23672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1 </w:t>
            </w: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  <w:r>
              <w:rPr>
                <w:b/>
                <w:bCs/>
                <w:color w:val="1F3864"/>
              </w:rPr>
              <w:t xml:space="preserve"> + 3 </w:t>
            </w:r>
            <w:proofErr w:type="spellStart"/>
            <w:r>
              <w:rPr>
                <w:b/>
                <w:bCs/>
                <w:color w:val="1F3864"/>
              </w:rPr>
              <w:t>Alts</w:t>
            </w:r>
            <w:proofErr w:type="spellEnd"/>
          </w:p>
        </w:tc>
        <w:tc>
          <w:tcPr>
            <w:tcW w:w="1462" w:type="dxa"/>
            <w:vAlign w:val="center"/>
          </w:tcPr>
          <w:p w14:paraId="4E4F7CC5" w14:textId="77777777" w:rsidR="00B77C8C" w:rsidRDefault="00000000">
            <w:pPr>
              <w:pStyle w:val="TableText"/>
              <w:keepNext/>
              <w:jc w:val="center"/>
            </w:pPr>
            <w:r>
              <w:t>32x</w:t>
            </w:r>
          </w:p>
        </w:tc>
        <w:tc>
          <w:tcPr>
            <w:tcW w:w="1462" w:type="dxa"/>
            <w:vAlign w:val="center"/>
          </w:tcPr>
          <w:p w14:paraId="5A7264BC" w14:textId="77777777" w:rsidR="00B77C8C" w:rsidRDefault="00000000">
            <w:pPr>
              <w:pStyle w:val="TableText"/>
              <w:keepNext/>
              <w:jc w:val="center"/>
            </w:pPr>
            <w:r>
              <w:t>800</w:t>
            </w:r>
          </w:p>
        </w:tc>
        <w:tc>
          <w:tcPr>
            <w:tcW w:w="1462" w:type="dxa"/>
            <w:vAlign w:val="center"/>
          </w:tcPr>
          <w:p w14:paraId="718F71F6" w14:textId="77777777" w:rsidR="00B77C8C" w:rsidRDefault="00000000">
            <w:pPr>
              <w:pStyle w:val="TableText"/>
              <w:keepNext/>
              <w:jc w:val="center"/>
            </w:pPr>
            <w:r>
              <w:t>160</w:t>
            </w:r>
          </w:p>
        </w:tc>
        <w:tc>
          <w:tcPr>
            <w:tcW w:w="1462" w:type="dxa"/>
            <w:vAlign w:val="center"/>
          </w:tcPr>
          <w:p w14:paraId="2713D943" w14:textId="77777777" w:rsidR="00B77C8C" w:rsidRDefault="00000000">
            <w:pPr>
              <w:pStyle w:val="TableText"/>
              <w:keepNext/>
              <w:jc w:val="center"/>
            </w:pPr>
            <w:r>
              <w:t>32</w:t>
            </w:r>
          </w:p>
        </w:tc>
        <w:tc>
          <w:tcPr>
            <w:tcW w:w="1364" w:type="dxa"/>
            <w:vAlign w:val="center"/>
          </w:tcPr>
          <w:p w14:paraId="3F82B296" w14:textId="77777777" w:rsidR="00B77C8C" w:rsidRDefault="00000000">
            <w:pPr>
              <w:pStyle w:val="TableText"/>
              <w:keepNext/>
              <w:jc w:val="center"/>
            </w:pPr>
            <w:r>
              <w:t>1,6M</w:t>
            </w:r>
          </w:p>
        </w:tc>
      </w:tr>
      <w:tr w:rsidR="00B77C8C" w14:paraId="3E8F0C25" w14:textId="77777777">
        <w:trPr>
          <w:cantSplit/>
        </w:trPr>
        <w:tc>
          <w:tcPr>
            <w:tcW w:w="2534" w:type="dxa"/>
            <w:vAlign w:val="center"/>
          </w:tcPr>
          <w:p w14:paraId="5D4C819C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Apenas 1 </w:t>
            </w: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</w:p>
        </w:tc>
        <w:tc>
          <w:tcPr>
            <w:tcW w:w="1462" w:type="dxa"/>
            <w:vAlign w:val="center"/>
          </w:tcPr>
          <w:p w14:paraId="5B1537A7" w14:textId="77777777" w:rsidR="00B77C8C" w:rsidRDefault="00000000">
            <w:pPr>
              <w:pStyle w:val="TableText"/>
              <w:keepNext/>
              <w:jc w:val="center"/>
            </w:pPr>
            <w:r>
              <w:t>20x</w:t>
            </w:r>
          </w:p>
        </w:tc>
        <w:tc>
          <w:tcPr>
            <w:tcW w:w="1462" w:type="dxa"/>
            <w:vAlign w:val="center"/>
          </w:tcPr>
          <w:p w14:paraId="5804F6C8" w14:textId="77777777" w:rsidR="00B77C8C" w:rsidRDefault="00000000">
            <w:pPr>
              <w:pStyle w:val="TableText"/>
              <w:keepNext/>
              <w:jc w:val="center"/>
            </w:pPr>
            <w:r>
              <w:t>500</w:t>
            </w:r>
          </w:p>
        </w:tc>
        <w:tc>
          <w:tcPr>
            <w:tcW w:w="1462" w:type="dxa"/>
            <w:vAlign w:val="center"/>
          </w:tcPr>
          <w:p w14:paraId="517C2CD3" w14:textId="77777777" w:rsidR="00B77C8C" w:rsidRDefault="00000000">
            <w:pPr>
              <w:pStyle w:val="TableText"/>
              <w:keepNext/>
              <w:jc w:val="center"/>
            </w:pPr>
            <w:r>
              <w:t>100</w:t>
            </w:r>
          </w:p>
        </w:tc>
        <w:tc>
          <w:tcPr>
            <w:tcW w:w="1462" w:type="dxa"/>
            <w:vAlign w:val="center"/>
          </w:tcPr>
          <w:p w14:paraId="23D07026" w14:textId="77777777" w:rsidR="00B77C8C" w:rsidRDefault="00000000">
            <w:pPr>
              <w:pStyle w:val="TableText"/>
              <w:keepNext/>
              <w:jc w:val="center"/>
            </w:pPr>
            <w:r>
              <w:t>20</w:t>
            </w:r>
          </w:p>
        </w:tc>
        <w:tc>
          <w:tcPr>
            <w:tcW w:w="1364" w:type="dxa"/>
            <w:vAlign w:val="center"/>
          </w:tcPr>
          <w:p w14:paraId="0E6B1EF3" w14:textId="77777777" w:rsidR="00B77C8C" w:rsidRDefault="00000000">
            <w:pPr>
              <w:pStyle w:val="TableText"/>
              <w:keepNext/>
              <w:jc w:val="center"/>
            </w:pPr>
            <w:r>
              <w:t>1,0M</w:t>
            </w:r>
          </w:p>
        </w:tc>
      </w:tr>
      <w:tr w:rsidR="00B77C8C" w14:paraId="3E2FB2A0" w14:textId="77777777">
        <w:trPr>
          <w:cantSplit/>
        </w:trPr>
        <w:tc>
          <w:tcPr>
            <w:tcW w:w="2534" w:type="dxa"/>
            <w:vAlign w:val="center"/>
          </w:tcPr>
          <w:p w14:paraId="10D1C64E" w14:textId="77777777" w:rsidR="00B77C8C" w:rsidRDefault="00000000">
            <w:pPr>
              <w:pStyle w:val="TableText"/>
            </w:pPr>
            <w:r>
              <w:rPr>
                <w:b/>
                <w:bCs/>
                <w:i/>
                <w:iCs/>
                <w:color w:val="6B7280"/>
              </w:rPr>
              <w:t>Por entrada (calculado)</w:t>
            </w:r>
          </w:p>
        </w:tc>
        <w:tc>
          <w:tcPr>
            <w:tcW w:w="1462" w:type="dxa"/>
            <w:vAlign w:val="center"/>
          </w:tcPr>
          <w:p w14:paraId="5AB15029" w14:textId="77777777" w:rsidR="00B77C8C" w:rsidRDefault="00000000">
            <w:pPr>
              <w:pStyle w:val="TableText"/>
              <w:jc w:val="center"/>
            </w:pPr>
            <w:r>
              <w:rPr>
                <w:i/>
                <w:iCs/>
                <w:color w:val="6B7280"/>
              </w:rPr>
              <w:t>1x</w:t>
            </w:r>
          </w:p>
        </w:tc>
        <w:tc>
          <w:tcPr>
            <w:tcW w:w="1462" w:type="dxa"/>
            <w:vAlign w:val="center"/>
          </w:tcPr>
          <w:p w14:paraId="5F5D2D14" w14:textId="77777777" w:rsidR="00B77C8C" w:rsidRDefault="00000000">
            <w:pPr>
              <w:pStyle w:val="TableText"/>
              <w:jc w:val="center"/>
            </w:pPr>
            <w:r>
              <w:rPr>
                <w:i/>
                <w:iCs/>
                <w:color w:val="6B7280"/>
              </w:rPr>
              <w:t>25</w:t>
            </w:r>
          </w:p>
        </w:tc>
        <w:tc>
          <w:tcPr>
            <w:tcW w:w="1462" w:type="dxa"/>
            <w:vAlign w:val="center"/>
          </w:tcPr>
          <w:p w14:paraId="14973F98" w14:textId="77777777" w:rsidR="00B77C8C" w:rsidRDefault="00000000">
            <w:pPr>
              <w:pStyle w:val="TableText"/>
              <w:jc w:val="center"/>
            </w:pPr>
            <w:r>
              <w:rPr>
                <w:i/>
                <w:iCs/>
                <w:color w:val="6B7280"/>
              </w:rPr>
              <w:t>5</w:t>
            </w:r>
          </w:p>
        </w:tc>
        <w:tc>
          <w:tcPr>
            <w:tcW w:w="1462" w:type="dxa"/>
            <w:vAlign w:val="center"/>
          </w:tcPr>
          <w:p w14:paraId="096F7035" w14:textId="77777777" w:rsidR="00B77C8C" w:rsidRDefault="00000000">
            <w:pPr>
              <w:pStyle w:val="TableText"/>
              <w:jc w:val="center"/>
            </w:pPr>
            <w:r>
              <w:rPr>
                <w:i/>
                <w:iCs/>
                <w:color w:val="6B7280"/>
              </w:rPr>
              <w:t>1</w:t>
            </w:r>
          </w:p>
        </w:tc>
        <w:tc>
          <w:tcPr>
            <w:tcW w:w="1364" w:type="dxa"/>
            <w:vAlign w:val="center"/>
          </w:tcPr>
          <w:p w14:paraId="13304765" w14:textId="77777777" w:rsidR="00B77C8C" w:rsidRDefault="00000000">
            <w:pPr>
              <w:pStyle w:val="TableText"/>
              <w:jc w:val="center"/>
            </w:pPr>
            <w:r>
              <w:rPr>
                <w:i/>
                <w:iCs/>
                <w:color w:val="6B7280"/>
              </w:rPr>
              <w:t>50k</w:t>
            </w:r>
          </w:p>
        </w:tc>
      </w:tr>
    </w:tbl>
    <w:p w14:paraId="46E48229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47623729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451CA304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1DEAF8B0" w14:textId="77777777" w:rsidR="00B77C8C" w:rsidRDefault="00000000">
            <w:pPr>
              <w:pStyle w:val="Ttulo2"/>
            </w:pPr>
            <w:r>
              <w:t xml:space="preserve">2 · </w:t>
            </w:r>
            <w:proofErr w:type="spellStart"/>
            <w:r>
              <w:t>Alts</w:t>
            </w:r>
            <w:proofErr w:type="spellEnd"/>
            <w:r>
              <w:t xml:space="preserve"> e mecânicas do game</w:t>
            </w:r>
          </w:p>
          <w:p w14:paraId="5A5334C7" w14:textId="77777777" w:rsidR="00B77C8C" w:rsidRDefault="00000000">
            <w:pPr>
              <w:pStyle w:val="BannerMeta"/>
            </w:pPr>
            <w:r>
              <w:t>Como interagir com elas da melhor forma</w:t>
            </w:r>
          </w:p>
        </w:tc>
      </w:tr>
    </w:tbl>
    <w:p w14:paraId="76A6996E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p w14:paraId="70590E03" w14:textId="77777777" w:rsidR="00B77C8C" w:rsidRDefault="00000000">
      <w:pPr>
        <w:pStyle w:val="Ttulo3"/>
      </w:pPr>
      <w:r>
        <w:t xml:space="preserve">O que são, </w:t>
      </w:r>
      <w:proofErr w:type="gramStart"/>
      <w:r>
        <w:t>pra</w:t>
      </w:r>
      <w:proofErr w:type="gramEnd"/>
      <w:r>
        <w:t xml:space="preserve"> que servem e quando usar as </w:t>
      </w:r>
      <w:proofErr w:type="spellStart"/>
      <w:r>
        <w:t>Alts</w:t>
      </w:r>
      <w:proofErr w:type="spellEnd"/>
    </w:p>
    <w:p w14:paraId="237B8F70" w14:textId="77777777" w:rsidR="00B77C8C" w:rsidRDefault="00000000">
      <w:r>
        <w:t xml:space="preserve">Personagens adicionais: geram energia própria pra </w:t>
      </w:r>
      <w:proofErr w:type="spellStart"/>
      <w:r>
        <w:t>farmar</w:t>
      </w:r>
      <w:proofErr w:type="spellEnd"/>
      <w:r>
        <w:t xml:space="preserve"> </w:t>
      </w:r>
      <w:proofErr w:type="spellStart"/>
      <w:r>
        <w:t>dungeons</w:t>
      </w:r>
      <w:proofErr w:type="spellEnd"/>
      <w:r>
        <w:t xml:space="preserve"> e enviam materiais e </w:t>
      </w:r>
      <w:proofErr w:type="spellStart"/>
      <w:r>
        <w:t>Kinah</w:t>
      </w:r>
      <w:proofErr w:type="spellEnd"/>
      <w:r>
        <w:t xml:space="preserve"> </w:t>
      </w:r>
      <w:proofErr w:type="gramStart"/>
      <w:r>
        <w:t>pro</w:t>
      </w:r>
      <w:proofErr w:type="gramEnd"/>
      <w:r>
        <w:t xml:space="preserve"> seu MAIN.</w:t>
      </w:r>
    </w:p>
    <w:p w14:paraId="563A8963" w14:textId="77777777" w:rsidR="00B77C8C" w:rsidRDefault="00000000">
      <w:pPr>
        <w:pStyle w:val="Ttulo3"/>
      </w:pPr>
      <w:r>
        <w:t>Outros tópicos desta seção</w:t>
      </w:r>
    </w:p>
    <w:p w14:paraId="1EB582AB" w14:textId="77777777" w:rsidR="00B77C8C" w:rsidRDefault="00000000">
      <w:pPr>
        <w:numPr>
          <w:ilvl w:val="0"/>
          <w:numId w:val="2"/>
        </w:numPr>
      </w:pPr>
      <w:r>
        <w:rPr>
          <w:b/>
          <w:bCs/>
        </w:rPr>
        <w:t>Como progredir quando acabar toda a energia</w:t>
      </w:r>
      <w:r>
        <w:t xml:space="preserve"> — ver o quadro “Com </w:t>
      </w:r>
      <w:proofErr w:type="spellStart"/>
      <w:r>
        <w:t>Alts</w:t>
      </w:r>
      <w:proofErr w:type="spellEnd"/>
      <w:r>
        <w:t xml:space="preserve"> / Sem </w:t>
      </w:r>
      <w:proofErr w:type="spellStart"/>
      <w:r>
        <w:t>Alts</w:t>
      </w:r>
      <w:proofErr w:type="spellEnd"/>
      <w:r>
        <w:t>” no 3º Objetivo.</w:t>
      </w:r>
    </w:p>
    <w:p w14:paraId="34629C95" w14:textId="77777777" w:rsidR="00B77C8C" w:rsidRDefault="00000000">
      <w:pPr>
        <w:numPr>
          <w:ilvl w:val="0"/>
          <w:numId w:val="2"/>
        </w:numPr>
      </w:pPr>
      <w:r>
        <w:rPr>
          <w:b/>
          <w:bCs/>
        </w:rPr>
        <w:t>Quais itens quebrar e quais guardar</w:t>
      </w:r>
      <w:r>
        <w:t xml:space="preserve"> </w:t>
      </w:r>
      <w:r>
        <w:rPr>
          <w:i/>
          <w:iCs/>
          <w:color w:val="6B7280"/>
        </w:rPr>
        <w:t>— título sem texto no documento original.</w:t>
      </w:r>
    </w:p>
    <w:p w14:paraId="461DDE63" w14:textId="77777777" w:rsidR="00B77C8C" w:rsidRDefault="00000000">
      <w:pPr>
        <w:numPr>
          <w:ilvl w:val="0"/>
          <w:numId w:val="2"/>
        </w:numPr>
      </w:pPr>
      <w:proofErr w:type="gramStart"/>
      <w:r>
        <w:rPr>
          <w:b/>
          <w:bCs/>
        </w:rPr>
        <w:t>Pra</w:t>
      </w:r>
      <w:proofErr w:type="gramEnd"/>
      <w:r>
        <w:rPr>
          <w:b/>
          <w:bCs/>
        </w:rPr>
        <w:t xml:space="preserve"> que servem os itens dourados que sobrarem</w:t>
      </w:r>
      <w:r>
        <w:t xml:space="preserve"> </w:t>
      </w:r>
      <w:r>
        <w:rPr>
          <w:i/>
          <w:iCs/>
          <w:color w:val="6B7280"/>
        </w:rPr>
        <w:t>— título sem texto no documento original.</w:t>
      </w:r>
    </w:p>
    <w:p w14:paraId="02E96924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6377C3F0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4F733024" w14:textId="77777777" w:rsidR="00B77C8C" w:rsidRDefault="00000000">
            <w:pPr>
              <w:pStyle w:val="Ttulo2"/>
            </w:pPr>
            <w:r>
              <w:t>3 · Checklist de atividades importantes</w:t>
            </w:r>
          </w:p>
          <w:p w14:paraId="110AB96A" w14:textId="77777777" w:rsidR="00B77C8C" w:rsidRDefault="00000000">
            <w:pPr>
              <w:pStyle w:val="BannerMeta"/>
            </w:pPr>
            <w:r>
              <w:t>Rotina depois da primeira semana</w:t>
            </w:r>
          </w:p>
        </w:tc>
      </w:tr>
    </w:tbl>
    <w:p w14:paraId="04A4C361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p w14:paraId="3FE81703" w14:textId="77777777" w:rsidR="00B77C8C" w:rsidRDefault="00000000">
      <w:pPr>
        <w:pStyle w:val="Ttulo3"/>
      </w:pPr>
      <w:r>
        <w:t>Jogando com o MAIN (</w:t>
      </w:r>
      <w:proofErr w:type="gramStart"/>
      <w:r>
        <w:t>pós primeira</w:t>
      </w:r>
      <w:proofErr w:type="gramEnd"/>
      <w:r>
        <w:t xml:space="preserve"> semana)</w:t>
      </w:r>
    </w:p>
    <w:tbl>
      <w:tblPr>
        <w:tblW w:w="9746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3094"/>
        <w:gridCol w:w="3094"/>
        <w:gridCol w:w="3558"/>
      </w:tblGrid>
      <w:tr w:rsidR="00B77C8C" w14:paraId="4AC00C56" w14:textId="77777777">
        <w:trPr>
          <w:cantSplit/>
        </w:trPr>
        <w:tc>
          <w:tcPr>
            <w:tcW w:w="3094" w:type="dxa"/>
            <w:shd w:val="clear" w:color="auto" w:fill="DCE6F2"/>
            <w:vAlign w:val="center"/>
          </w:tcPr>
          <w:p w14:paraId="45C79F76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Diário</w:t>
            </w:r>
          </w:p>
        </w:tc>
        <w:tc>
          <w:tcPr>
            <w:tcW w:w="3094" w:type="dxa"/>
            <w:shd w:val="clear" w:color="auto" w:fill="DCE6F2"/>
            <w:vAlign w:val="center"/>
          </w:tcPr>
          <w:p w14:paraId="163D55C0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Semanal — tickets diários (acumulam até 1 semana)</w:t>
            </w:r>
          </w:p>
        </w:tc>
        <w:tc>
          <w:tcPr>
            <w:tcW w:w="3558" w:type="dxa"/>
            <w:shd w:val="clear" w:color="auto" w:fill="DCE6F2"/>
            <w:vAlign w:val="center"/>
          </w:tcPr>
          <w:p w14:paraId="4A0F5F19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Semanal — tickets semanais (resetam)</w:t>
            </w:r>
          </w:p>
        </w:tc>
      </w:tr>
      <w:tr w:rsidR="00B77C8C" w14:paraId="5AA6783A" w14:textId="77777777">
        <w:trPr>
          <w:cantSplit/>
        </w:trPr>
        <w:tc>
          <w:tcPr>
            <w:tcW w:w="3094" w:type="dxa"/>
          </w:tcPr>
          <w:p w14:paraId="44A6194E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proofErr w:type="spellStart"/>
            <w:r>
              <w:t>Quests</w:t>
            </w:r>
            <w:proofErr w:type="spellEnd"/>
            <w:r>
              <w:t xml:space="preserve"> Dever</w:t>
            </w:r>
          </w:p>
          <w:p w14:paraId="3325ABEA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proofErr w:type="spellStart"/>
            <w:r>
              <w:t>Farm</w:t>
            </w:r>
            <w:proofErr w:type="spellEnd"/>
            <w:r>
              <w:t xml:space="preserve"> de 1M </w:t>
            </w:r>
            <w:proofErr w:type="spellStart"/>
            <w:r>
              <w:t>Kinah</w:t>
            </w:r>
            <w:proofErr w:type="spellEnd"/>
            <w:r>
              <w:t xml:space="preserve"> no mapa aberto (não Abismo)</w:t>
            </w:r>
          </w:p>
          <w:p w14:paraId="4740FD09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5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Presença Diária</w:t>
            </w:r>
          </w:p>
          <w:p w14:paraId="2338119F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Pedido de Suprimentos Urgente</w:t>
            </w:r>
          </w:p>
        </w:tc>
        <w:tc>
          <w:tcPr>
            <w:tcW w:w="3094" w:type="dxa"/>
          </w:tcPr>
          <w:p w14:paraId="3908C1F3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Pesadelo</w:t>
            </w:r>
          </w:p>
          <w:p w14:paraId="2005622B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 xml:space="preserve">Energia pra </w:t>
            </w:r>
            <w:proofErr w:type="spellStart"/>
            <w:r>
              <w:t>Dungeons</w:t>
            </w:r>
            <w:proofErr w:type="spellEnd"/>
            <w:r>
              <w:t xml:space="preserve"> (Expedições e Transcendência)</w:t>
            </w:r>
          </w:p>
          <w:p w14:paraId="0993CBC3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5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proofErr w:type="spellStart"/>
            <w:r>
              <w:t>Shugo</w:t>
            </w:r>
            <w:proofErr w:type="spellEnd"/>
            <w:r>
              <w:t xml:space="preserve"> Festival</w:t>
            </w:r>
          </w:p>
        </w:tc>
        <w:tc>
          <w:tcPr>
            <w:tcW w:w="3558" w:type="dxa"/>
          </w:tcPr>
          <w:p w14:paraId="05FCBDE7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Comprar Energia na loja VIP</w:t>
            </w:r>
          </w:p>
          <w:p w14:paraId="4C0DF406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proofErr w:type="spellStart"/>
            <w:r>
              <w:t>Crafting</w:t>
            </w:r>
            <w:proofErr w:type="spellEnd"/>
            <w:r>
              <w:t xml:space="preserve"> de Energia</w:t>
            </w:r>
          </w:p>
          <w:p w14:paraId="4E57715B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Masmorras Diárias</w:t>
            </w:r>
          </w:p>
          <w:p w14:paraId="0BA48E79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Recompensas do Campo de Batalha e Arena</w:t>
            </w:r>
          </w:p>
          <w:p w14:paraId="42FA6656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Rito de Ascensão</w:t>
            </w:r>
          </w:p>
          <w:p w14:paraId="1B34DBCB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 xml:space="preserve">7h de </w:t>
            </w:r>
            <w:proofErr w:type="spellStart"/>
            <w:r>
              <w:t>farm</w:t>
            </w:r>
            <w:proofErr w:type="spellEnd"/>
            <w:r>
              <w:t xml:space="preserve"> no Abismo</w:t>
            </w:r>
          </w:p>
          <w:p w14:paraId="55E0B976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Santuário</w:t>
            </w:r>
          </w:p>
          <w:p w14:paraId="2937BEFB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Pedidos de Suprimentos Semanal</w:t>
            </w:r>
          </w:p>
        </w:tc>
      </w:tr>
    </w:tbl>
    <w:p w14:paraId="3F5F2921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40B9AB95" w14:textId="77777777" w:rsidR="00B77C8C" w:rsidRDefault="00000000">
      <w:pPr>
        <w:pStyle w:val="Ttulo3"/>
      </w:pPr>
      <w:r>
        <w:lastRenderedPageBreak/>
        <w:t>Jogando com ALTS (</w:t>
      </w:r>
      <w:proofErr w:type="gramStart"/>
      <w:r>
        <w:t>pós primeira</w:t>
      </w:r>
      <w:proofErr w:type="gramEnd"/>
      <w:r>
        <w:t xml:space="preserve"> semana)</w:t>
      </w:r>
    </w:p>
    <w:tbl>
      <w:tblPr>
        <w:tblW w:w="9746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3094"/>
        <w:gridCol w:w="6652"/>
      </w:tblGrid>
      <w:tr w:rsidR="00B77C8C" w14:paraId="73D1618B" w14:textId="77777777">
        <w:trPr>
          <w:cantSplit/>
        </w:trPr>
        <w:tc>
          <w:tcPr>
            <w:tcW w:w="3094" w:type="dxa"/>
            <w:shd w:val="clear" w:color="auto" w:fill="DCE6F2"/>
            <w:vAlign w:val="center"/>
          </w:tcPr>
          <w:p w14:paraId="2DF84FBE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Diário</w:t>
            </w:r>
          </w:p>
        </w:tc>
        <w:tc>
          <w:tcPr>
            <w:tcW w:w="6652" w:type="dxa"/>
            <w:shd w:val="clear" w:color="auto" w:fill="DCE6F2"/>
            <w:vAlign w:val="center"/>
          </w:tcPr>
          <w:p w14:paraId="2A17F2FB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Semanal</w:t>
            </w:r>
          </w:p>
        </w:tc>
      </w:tr>
      <w:tr w:rsidR="00B77C8C" w14:paraId="094AE1F1" w14:textId="77777777">
        <w:trPr>
          <w:cantSplit/>
        </w:trPr>
        <w:tc>
          <w:tcPr>
            <w:tcW w:w="3094" w:type="dxa"/>
          </w:tcPr>
          <w:p w14:paraId="429813F2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proofErr w:type="spellStart"/>
            <w:r>
              <w:t>Farm</w:t>
            </w:r>
            <w:proofErr w:type="spellEnd"/>
            <w:r>
              <w:t xml:space="preserve"> de 1M </w:t>
            </w:r>
            <w:proofErr w:type="spellStart"/>
            <w:r>
              <w:t>Kinah</w:t>
            </w:r>
            <w:proofErr w:type="spellEnd"/>
            <w:r>
              <w:t xml:space="preserve"> no mapa aberto (não Abismo)</w:t>
            </w:r>
          </w:p>
        </w:tc>
        <w:tc>
          <w:tcPr>
            <w:tcW w:w="6652" w:type="dxa"/>
          </w:tcPr>
          <w:p w14:paraId="5F420DE5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Santuário</w:t>
            </w:r>
          </w:p>
          <w:p w14:paraId="041BE203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Pesadelo</w:t>
            </w:r>
          </w:p>
          <w:p w14:paraId="3CBA3C12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 xml:space="preserve">Gastar Energias em </w:t>
            </w:r>
            <w:proofErr w:type="spellStart"/>
            <w:r>
              <w:t>Dungeons</w:t>
            </w:r>
            <w:proofErr w:type="spellEnd"/>
            <w:r>
              <w:t xml:space="preserve"> (Expedições e Transcendência)</w:t>
            </w:r>
          </w:p>
          <w:p w14:paraId="4F9F541B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Comprar Energia na loja VIP</w:t>
            </w:r>
          </w:p>
          <w:p w14:paraId="2E6A7A48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proofErr w:type="spellStart"/>
            <w:r>
              <w:t>Crafting</w:t>
            </w:r>
            <w:proofErr w:type="spellEnd"/>
            <w:r>
              <w:t xml:space="preserve"> de Energia</w:t>
            </w:r>
          </w:p>
          <w:p w14:paraId="45E1FA44" w14:textId="77777777" w:rsidR="00B77C8C" w:rsidRDefault="00000000">
            <w:pPr>
              <w:pStyle w:val="TableText"/>
              <w:tabs>
                <w:tab w:val="left" w:pos="360"/>
              </w:tabs>
              <w:spacing w:after="50"/>
              <w:ind w:left="360" w:hanging="360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200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  <w:r>
              <w:tab/>
            </w:r>
            <w:r>
              <w:t>Recompensas do Campo de Batalha e Arena</w:t>
            </w:r>
          </w:p>
        </w:tc>
      </w:tr>
    </w:tbl>
    <w:p w14:paraId="18CA88DC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2CF11D24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7FDD06F3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38F7B0EA" w14:textId="77777777" w:rsidR="00B77C8C" w:rsidRDefault="00000000">
            <w:pPr>
              <w:pStyle w:val="Ttulo2"/>
            </w:pPr>
            <w:r>
              <w:t>4 · Documento com a progressão recomendada (pelo autor)</w:t>
            </w:r>
          </w:p>
          <w:p w14:paraId="114ADBC0" w14:textId="77777777" w:rsidR="00B77C8C" w:rsidRDefault="00000000">
            <w:pPr>
              <w:pStyle w:val="BannerMeta"/>
            </w:pPr>
            <w:r>
              <w:t xml:space="preserve">Documento escrito, no Google </w:t>
            </w:r>
            <w:proofErr w:type="spellStart"/>
            <w:r>
              <w:t>Docs</w:t>
            </w:r>
            <w:proofErr w:type="spellEnd"/>
          </w:p>
        </w:tc>
      </w:tr>
    </w:tbl>
    <w:p w14:paraId="5D608CF0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p w14:paraId="5C0BCC58" w14:textId="77777777" w:rsidR="00B77C8C" w:rsidRDefault="00000000">
      <w:r>
        <w:rPr>
          <w:b/>
          <w:bCs/>
        </w:rPr>
        <w:t>Progressão inicial:</w:t>
      </w:r>
      <w:r>
        <w:t xml:space="preserve">   </w:t>
      </w:r>
      <w:hyperlink r:id="rId7" w:history="1">
        <w:r>
          <w:rPr>
            <w:color w:val="1F5FBF"/>
            <w:u w:val="single"/>
          </w:rPr>
          <w:t>docs.google.com/document/d/1Iu01j2KDeZ4ebVKifo42SaWYmp7WTBHVw5YKRjLgX1U</w:t>
        </w:r>
      </w:hyperlink>
    </w:p>
    <w:p w14:paraId="4BAB4128" w14:textId="77777777" w:rsidR="00B77C8C" w:rsidRDefault="00B77C8C">
      <w:pPr>
        <w:keepNext/>
        <w:spacing w:after="0" w:line="20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48" w:space="0" w:color="D4A01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177A0AA8" w14:textId="77777777">
        <w:trPr>
          <w:cantSplit/>
        </w:trPr>
        <w:tc>
          <w:tcPr>
            <w:tcW w:w="9746" w:type="dxa"/>
            <w:shd w:val="clear" w:color="auto" w:fill="1F3864"/>
            <w:vAlign w:val="center"/>
          </w:tcPr>
          <w:p w14:paraId="03EF78AC" w14:textId="77777777" w:rsidR="00B77C8C" w:rsidRDefault="00000000">
            <w:pPr>
              <w:pStyle w:val="Ttulo2"/>
            </w:pPr>
            <w:r>
              <w:t>5 · Principais fontes de recursos</w:t>
            </w:r>
          </w:p>
          <w:p w14:paraId="14F5097F" w14:textId="77777777" w:rsidR="00B77C8C" w:rsidRDefault="00000000">
            <w:pPr>
              <w:pStyle w:val="BannerMeta"/>
            </w:pPr>
            <w:r>
              <w:t>Onde conseguir cada recurso</w:t>
            </w:r>
          </w:p>
        </w:tc>
      </w:tr>
    </w:tbl>
    <w:p w14:paraId="3FF78761" w14:textId="77777777" w:rsidR="00B77C8C" w:rsidRDefault="00B77C8C">
      <w:pPr>
        <w:keepNext/>
        <w:spacing w:after="0" w:line="140" w:lineRule="exact"/>
        <w:rPr>
          <w:sz w:val="4"/>
          <w:szCs w:val="4"/>
        </w:rPr>
      </w:pPr>
    </w:p>
    <w:tbl>
      <w:tblPr>
        <w:tblW w:w="9746" w:type="dxa"/>
        <w:tblBorders>
          <w:top w:val="nil"/>
          <w:left w:val="single" w:sz="36" w:space="0" w:color="2E75B6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746"/>
      </w:tblGrid>
      <w:tr w:rsidR="00B77C8C" w14:paraId="3362E1D7" w14:textId="77777777">
        <w:trPr>
          <w:cantSplit/>
        </w:trPr>
        <w:tc>
          <w:tcPr>
            <w:tcW w:w="9746" w:type="dxa"/>
            <w:shd w:val="clear" w:color="auto" w:fill="EAF1FB"/>
            <w:vAlign w:val="center"/>
          </w:tcPr>
          <w:p w14:paraId="16115E7F" w14:textId="77777777" w:rsidR="00B77C8C" w:rsidRDefault="00000000"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Horário da Fenda   </w:t>
            </w:r>
            <w:r>
              <w:t>2, 5, 8 e 11 (AM e PM) — ou seja: 02h, 05h, 08h, 11h, 14h, 17h, 20h e 23h.</w:t>
            </w:r>
          </w:p>
        </w:tc>
      </w:tr>
    </w:tbl>
    <w:p w14:paraId="737EB551" w14:textId="77777777" w:rsidR="00B77C8C" w:rsidRDefault="00B77C8C">
      <w:pPr>
        <w:spacing w:after="0" w:line="160" w:lineRule="exact"/>
        <w:rPr>
          <w:sz w:val="4"/>
          <w:szCs w:val="4"/>
        </w:rPr>
      </w:pP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3119"/>
        <w:gridCol w:w="6627"/>
      </w:tblGrid>
      <w:tr w:rsidR="00B77C8C" w14:paraId="2AD730FB" w14:textId="77777777">
        <w:trPr>
          <w:cantSplit/>
        </w:trPr>
        <w:tc>
          <w:tcPr>
            <w:tcW w:w="3119" w:type="dxa"/>
            <w:shd w:val="clear" w:color="auto" w:fill="1F3864"/>
            <w:vAlign w:val="center"/>
          </w:tcPr>
          <w:p w14:paraId="5EFED7D0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6627" w:type="dxa"/>
            <w:shd w:val="clear" w:color="auto" w:fill="1F3864"/>
            <w:vAlign w:val="center"/>
          </w:tcPr>
          <w:p w14:paraId="71AA3C46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Onde conseguir</w:t>
            </w:r>
          </w:p>
        </w:tc>
      </w:tr>
      <w:tr w:rsidR="00B77C8C" w14:paraId="45E7FCD6" w14:textId="77777777">
        <w:trPr>
          <w:cantSplit/>
        </w:trPr>
        <w:tc>
          <w:tcPr>
            <w:tcW w:w="3119" w:type="dxa"/>
            <w:vAlign w:val="center"/>
          </w:tcPr>
          <w:p w14:paraId="1C7EE839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1F3864"/>
              </w:rPr>
              <w:t>Enhance</w:t>
            </w:r>
            <w:proofErr w:type="spellEnd"/>
            <w:r>
              <w:rPr>
                <w:b/>
                <w:bCs/>
                <w:color w:val="1F3864"/>
              </w:rPr>
              <w:t xml:space="preserve"> Stone</w:t>
            </w:r>
          </w:p>
        </w:tc>
        <w:tc>
          <w:tcPr>
            <w:tcW w:w="6627" w:type="dxa"/>
            <w:vAlign w:val="center"/>
          </w:tcPr>
          <w:p w14:paraId="4B9FA0C8" w14:textId="77777777" w:rsidR="00B77C8C" w:rsidRDefault="00000000">
            <w:pPr>
              <w:pStyle w:val="TableText"/>
              <w:keepNext/>
            </w:pPr>
            <w:r>
              <w:t>Masmorra Diária / Masmorras Seladas e Redutos (</w:t>
            </w:r>
            <w:r>
              <w:rPr>
                <w:b/>
                <w:bCs/>
              </w:rPr>
              <w:t>PRINCIPALMENTE</w:t>
            </w:r>
            <w:r>
              <w:t xml:space="preserve"> no mapa inimigo — Fenda)</w:t>
            </w:r>
          </w:p>
        </w:tc>
      </w:tr>
      <w:tr w:rsidR="00B77C8C" w14:paraId="02F86C24" w14:textId="77777777">
        <w:trPr>
          <w:cantSplit/>
        </w:trPr>
        <w:tc>
          <w:tcPr>
            <w:tcW w:w="3119" w:type="dxa"/>
            <w:shd w:val="clear" w:color="auto" w:fill="F3F6FA"/>
            <w:vAlign w:val="center"/>
          </w:tcPr>
          <w:p w14:paraId="6FDB71F6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Energia DG</w:t>
            </w:r>
          </w:p>
        </w:tc>
        <w:tc>
          <w:tcPr>
            <w:tcW w:w="6627" w:type="dxa"/>
            <w:shd w:val="clear" w:color="auto" w:fill="F3F6FA"/>
            <w:vAlign w:val="center"/>
          </w:tcPr>
          <w:p w14:paraId="50AFCA80" w14:textId="77777777" w:rsidR="00B77C8C" w:rsidRDefault="00000000">
            <w:pPr>
              <w:pStyle w:val="TableText"/>
              <w:keepNext/>
            </w:pPr>
            <w:r>
              <w:t xml:space="preserve">Transmutação Semanal / Loja VIP / Command </w:t>
            </w:r>
            <w:proofErr w:type="spellStart"/>
            <w:r>
              <w:t>Quests</w:t>
            </w:r>
            <w:proofErr w:type="spellEnd"/>
            <w:r>
              <w:t xml:space="preserve"> (Dever/Ordem) PVE e PVP</w:t>
            </w:r>
          </w:p>
        </w:tc>
      </w:tr>
      <w:tr w:rsidR="00B77C8C" w14:paraId="00F7E32C" w14:textId="77777777">
        <w:trPr>
          <w:cantSplit/>
        </w:trPr>
        <w:tc>
          <w:tcPr>
            <w:tcW w:w="3119" w:type="dxa"/>
            <w:vAlign w:val="center"/>
          </w:tcPr>
          <w:p w14:paraId="0F595A2D" w14:textId="77777777" w:rsidR="00B77C8C" w:rsidRPr="00C568D1" w:rsidRDefault="00000000">
            <w:pPr>
              <w:pStyle w:val="TableText"/>
              <w:keepNext/>
              <w:rPr>
                <w:lang w:val="en-US"/>
              </w:rPr>
            </w:pPr>
            <w:r w:rsidRPr="00C568D1">
              <w:rPr>
                <w:b/>
                <w:bCs/>
                <w:color w:val="1F3864"/>
                <w:lang w:val="en-US"/>
              </w:rPr>
              <w:t>Entradas Nightmare / Trial of Ascension</w:t>
            </w:r>
          </w:p>
        </w:tc>
        <w:tc>
          <w:tcPr>
            <w:tcW w:w="6627" w:type="dxa"/>
            <w:vAlign w:val="center"/>
          </w:tcPr>
          <w:p w14:paraId="71E5338F" w14:textId="77777777" w:rsidR="00B77C8C" w:rsidRDefault="00000000">
            <w:pPr>
              <w:pStyle w:val="TableText"/>
              <w:keepNext/>
            </w:pPr>
            <w:r>
              <w:t xml:space="preserve">Command </w:t>
            </w:r>
            <w:proofErr w:type="spellStart"/>
            <w:r>
              <w:t>Quests</w:t>
            </w:r>
            <w:proofErr w:type="spellEnd"/>
            <w:r>
              <w:t xml:space="preserve"> (Dever/Ordem): PVE (mapa normal, Vila dos Foragidos) e PVP (Abismo)</w:t>
            </w:r>
          </w:p>
        </w:tc>
      </w:tr>
      <w:tr w:rsidR="00B77C8C" w14:paraId="4C6BC20D" w14:textId="77777777">
        <w:trPr>
          <w:cantSplit/>
        </w:trPr>
        <w:tc>
          <w:tcPr>
            <w:tcW w:w="3119" w:type="dxa"/>
            <w:shd w:val="clear" w:color="auto" w:fill="F3F6FA"/>
            <w:vAlign w:val="center"/>
          </w:tcPr>
          <w:p w14:paraId="40D2C9F4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1F3864"/>
              </w:rPr>
              <w:t>Kinah</w:t>
            </w:r>
            <w:proofErr w:type="spellEnd"/>
          </w:p>
        </w:tc>
        <w:tc>
          <w:tcPr>
            <w:tcW w:w="6627" w:type="dxa"/>
            <w:shd w:val="clear" w:color="auto" w:fill="F3F6FA"/>
            <w:vAlign w:val="center"/>
          </w:tcPr>
          <w:p w14:paraId="719A6D9B" w14:textId="77777777" w:rsidR="00B77C8C" w:rsidRDefault="00000000">
            <w:pPr>
              <w:pStyle w:val="TableText"/>
              <w:keepNext/>
            </w:pPr>
            <w:r>
              <w:t xml:space="preserve">Fazendo </w:t>
            </w:r>
            <w:proofErr w:type="spellStart"/>
            <w:r>
              <w:t>Dungeons</w:t>
            </w:r>
            <w:proofErr w:type="spellEnd"/>
            <w:r>
              <w:t xml:space="preserve"> na </w:t>
            </w:r>
            <w:proofErr w:type="spellStart"/>
            <w:r>
              <w:t>Main</w:t>
            </w:r>
            <w:proofErr w:type="spellEnd"/>
            <w:r>
              <w:t xml:space="preserve"> e nas </w:t>
            </w:r>
            <w:proofErr w:type="spellStart"/>
            <w:r>
              <w:t>Alts</w:t>
            </w:r>
            <w:proofErr w:type="spellEnd"/>
            <w:r>
              <w:t>, ou VIP comprando com Cash de outro player</w:t>
            </w:r>
          </w:p>
        </w:tc>
      </w:tr>
      <w:tr w:rsidR="00B77C8C" w14:paraId="669789B2" w14:textId="77777777">
        <w:trPr>
          <w:cantSplit/>
        </w:trPr>
        <w:tc>
          <w:tcPr>
            <w:tcW w:w="3119" w:type="dxa"/>
            <w:vAlign w:val="center"/>
          </w:tcPr>
          <w:p w14:paraId="5D00588B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1F3864"/>
              </w:rPr>
              <w:t>Quna</w:t>
            </w:r>
            <w:proofErr w:type="spellEnd"/>
          </w:p>
        </w:tc>
        <w:tc>
          <w:tcPr>
            <w:tcW w:w="6627" w:type="dxa"/>
            <w:vAlign w:val="center"/>
          </w:tcPr>
          <w:p w14:paraId="7151B4F2" w14:textId="77777777" w:rsidR="00B77C8C" w:rsidRDefault="00000000">
            <w:pPr>
              <w:pStyle w:val="TableText"/>
              <w:keepNext/>
            </w:pPr>
            <w:r>
              <w:t xml:space="preserve">VIP vendendo </w:t>
            </w:r>
            <w:proofErr w:type="spellStart"/>
            <w:r>
              <w:t>Kinah</w:t>
            </w:r>
            <w:proofErr w:type="spellEnd"/>
            <w:r>
              <w:t xml:space="preserve"> Dourada no mercado</w:t>
            </w:r>
          </w:p>
        </w:tc>
      </w:tr>
      <w:tr w:rsidR="00B77C8C" w14:paraId="7E742BC0" w14:textId="77777777">
        <w:trPr>
          <w:cantSplit/>
        </w:trPr>
        <w:tc>
          <w:tcPr>
            <w:tcW w:w="3119" w:type="dxa"/>
            <w:shd w:val="clear" w:color="auto" w:fill="F3F6FA"/>
            <w:vAlign w:val="center"/>
          </w:tcPr>
          <w:p w14:paraId="5E8A4D26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Pedra de Ressurreição</w:t>
            </w:r>
          </w:p>
        </w:tc>
        <w:tc>
          <w:tcPr>
            <w:tcW w:w="6627" w:type="dxa"/>
            <w:shd w:val="clear" w:color="auto" w:fill="F3F6FA"/>
            <w:vAlign w:val="center"/>
          </w:tcPr>
          <w:p w14:paraId="7ABEA2B0" w14:textId="77777777" w:rsidR="00B77C8C" w:rsidRDefault="00000000">
            <w:pPr>
              <w:pStyle w:val="TableText"/>
              <w:keepNext/>
            </w:pPr>
            <w:r>
              <w:t>Loja VIP, Rito de Ascensão</w:t>
            </w:r>
          </w:p>
        </w:tc>
      </w:tr>
      <w:tr w:rsidR="00B77C8C" w14:paraId="2C97A123" w14:textId="77777777">
        <w:trPr>
          <w:cantSplit/>
        </w:trPr>
        <w:tc>
          <w:tcPr>
            <w:tcW w:w="3119" w:type="dxa"/>
            <w:vAlign w:val="center"/>
          </w:tcPr>
          <w:p w14:paraId="49BF61A8" w14:textId="77777777" w:rsidR="00B77C8C" w:rsidRDefault="00000000">
            <w:pPr>
              <w:pStyle w:val="TableText"/>
            </w:pPr>
            <w:r>
              <w:rPr>
                <w:b/>
                <w:bCs/>
                <w:color w:val="1F3864"/>
              </w:rPr>
              <w:t>Pedra Vital / Pedra de Mana (</w:t>
            </w:r>
            <w:proofErr w:type="spellStart"/>
            <w:r>
              <w:rPr>
                <w:b/>
                <w:bCs/>
                <w:color w:val="1F3864"/>
              </w:rPr>
              <w:t>Manastone</w:t>
            </w:r>
            <w:proofErr w:type="spellEnd"/>
            <w:r>
              <w:rPr>
                <w:b/>
                <w:bCs/>
                <w:color w:val="1F3864"/>
              </w:rPr>
              <w:t>/</w:t>
            </w:r>
            <w:proofErr w:type="spellStart"/>
            <w:r>
              <w:rPr>
                <w:b/>
                <w:bCs/>
                <w:color w:val="1F3864"/>
              </w:rPr>
              <w:t>Soulstone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  <w:tc>
          <w:tcPr>
            <w:tcW w:w="6627" w:type="dxa"/>
            <w:vAlign w:val="center"/>
          </w:tcPr>
          <w:p w14:paraId="4E123C14" w14:textId="77777777" w:rsidR="00B77C8C" w:rsidRDefault="00000000">
            <w:pPr>
              <w:pStyle w:val="TableText"/>
            </w:pPr>
            <w:r>
              <w:t>Matar monstros no Abismo, Rito de Ascensão</w:t>
            </w:r>
          </w:p>
        </w:tc>
      </w:tr>
    </w:tbl>
    <w:p w14:paraId="500D7556" w14:textId="77777777" w:rsidR="00B77C8C" w:rsidRDefault="00B77C8C">
      <w:pPr>
        <w:spacing w:after="0" w:line="160" w:lineRule="exact"/>
        <w:rPr>
          <w:sz w:val="4"/>
          <w:szCs w:val="4"/>
        </w:rPr>
      </w:pPr>
    </w:p>
    <w:p w14:paraId="2F5B31DF" w14:textId="77777777" w:rsidR="00B77C8C" w:rsidRDefault="00000000">
      <w:pPr>
        <w:pStyle w:val="Ttulo1"/>
      </w:pPr>
      <w:r>
        <w:lastRenderedPageBreak/>
        <w:t>Glossário rápido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534"/>
        <w:gridCol w:w="7212"/>
      </w:tblGrid>
      <w:tr w:rsidR="00B77C8C" w14:paraId="192DC8F6" w14:textId="77777777">
        <w:trPr>
          <w:cantSplit/>
        </w:trPr>
        <w:tc>
          <w:tcPr>
            <w:tcW w:w="2534" w:type="dxa"/>
            <w:shd w:val="clear" w:color="auto" w:fill="1F3864"/>
            <w:vAlign w:val="center"/>
          </w:tcPr>
          <w:p w14:paraId="5894F261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7212" w:type="dxa"/>
            <w:shd w:val="clear" w:color="auto" w:fill="1F3864"/>
            <w:vAlign w:val="center"/>
          </w:tcPr>
          <w:p w14:paraId="6523602F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B77C8C" w14:paraId="0CDFCF20" w14:textId="77777777">
        <w:trPr>
          <w:cantSplit/>
        </w:trPr>
        <w:tc>
          <w:tcPr>
            <w:tcW w:w="2534" w:type="dxa"/>
            <w:vAlign w:val="center"/>
          </w:tcPr>
          <w:p w14:paraId="0C834FB3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GS</w:t>
            </w:r>
          </w:p>
        </w:tc>
        <w:tc>
          <w:tcPr>
            <w:tcW w:w="7212" w:type="dxa"/>
            <w:vAlign w:val="center"/>
          </w:tcPr>
          <w:p w14:paraId="249540B3" w14:textId="77777777" w:rsidR="00B77C8C" w:rsidRDefault="00000000">
            <w:pPr>
              <w:pStyle w:val="TableText"/>
              <w:keepNext/>
            </w:pPr>
            <w:r>
              <w:t>Gear Score — a pontuação do seu equipamento; é a régua de cada objetivo</w:t>
            </w:r>
          </w:p>
        </w:tc>
      </w:tr>
      <w:tr w:rsidR="00B77C8C" w14:paraId="0D3BEB71" w14:textId="77777777">
        <w:trPr>
          <w:cantSplit/>
        </w:trPr>
        <w:tc>
          <w:tcPr>
            <w:tcW w:w="2534" w:type="dxa"/>
            <w:shd w:val="clear" w:color="auto" w:fill="F3F6FA"/>
            <w:vAlign w:val="center"/>
          </w:tcPr>
          <w:p w14:paraId="0119A5AB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DG / Energia DG</w:t>
            </w:r>
          </w:p>
        </w:tc>
        <w:tc>
          <w:tcPr>
            <w:tcW w:w="7212" w:type="dxa"/>
            <w:shd w:val="clear" w:color="auto" w:fill="F3F6FA"/>
            <w:vAlign w:val="center"/>
          </w:tcPr>
          <w:p w14:paraId="4FF53696" w14:textId="77777777" w:rsidR="00B77C8C" w:rsidRDefault="00000000">
            <w:pPr>
              <w:pStyle w:val="TableText"/>
              <w:keepNext/>
            </w:pPr>
            <w:proofErr w:type="spellStart"/>
            <w:r>
              <w:t>Dungeon</w:t>
            </w:r>
            <w:proofErr w:type="spellEnd"/>
            <w:r>
              <w:t xml:space="preserve"> / a energia (entradas) que você gasta para fazer </w:t>
            </w:r>
            <w:proofErr w:type="spellStart"/>
            <w:r>
              <w:t>dungeons</w:t>
            </w:r>
            <w:proofErr w:type="spellEnd"/>
          </w:p>
        </w:tc>
      </w:tr>
      <w:tr w:rsidR="00B77C8C" w14:paraId="5E62D5E0" w14:textId="77777777">
        <w:trPr>
          <w:cantSplit/>
        </w:trPr>
        <w:tc>
          <w:tcPr>
            <w:tcW w:w="2534" w:type="dxa"/>
            <w:vAlign w:val="center"/>
          </w:tcPr>
          <w:p w14:paraId="4EC40FEA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MSQ</w:t>
            </w:r>
          </w:p>
        </w:tc>
        <w:tc>
          <w:tcPr>
            <w:tcW w:w="7212" w:type="dxa"/>
            <w:vAlign w:val="center"/>
          </w:tcPr>
          <w:p w14:paraId="52A350E2" w14:textId="77777777" w:rsidR="00B77C8C" w:rsidRDefault="00000000">
            <w:pPr>
              <w:pStyle w:val="TableText"/>
              <w:keepNext/>
            </w:pPr>
            <w:proofErr w:type="spellStart"/>
            <w:r>
              <w:t>Main</w:t>
            </w:r>
            <w:proofErr w:type="spellEnd"/>
            <w:r>
              <w:t xml:space="preserve"> Story Quest — a história principal</w:t>
            </w:r>
          </w:p>
        </w:tc>
      </w:tr>
      <w:tr w:rsidR="00B77C8C" w14:paraId="5764B105" w14:textId="77777777">
        <w:trPr>
          <w:cantSplit/>
        </w:trPr>
        <w:tc>
          <w:tcPr>
            <w:tcW w:w="2534" w:type="dxa"/>
            <w:shd w:val="clear" w:color="auto" w:fill="F3F6FA"/>
            <w:vAlign w:val="center"/>
          </w:tcPr>
          <w:p w14:paraId="10B3E22C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  <w:r>
              <w:rPr>
                <w:b/>
                <w:bCs/>
                <w:color w:val="1F3864"/>
              </w:rPr>
              <w:t xml:space="preserve"> / Alt</w:t>
            </w:r>
          </w:p>
        </w:tc>
        <w:tc>
          <w:tcPr>
            <w:tcW w:w="7212" w:type="dxa"/>
            <w:shd w:val="clear" w:color="auto" w:fill="F3F6FA"/>
            <w:vAlign w:val="center"/>
          </w:tcPr>
          <w:p w14:paraId="5FF865C2" w14:textId="77777777" w:rsidR="00B77C8C" w:rsidRDefault="00000000">
            <w:pPr>
              <w:pStyle w:val="TableText"/>
              <w:keepNext/>
            </w:pPr>
            <w:r>
              <w:t xml:space="preserve">Personagem principal / personagens adicionais, que geram energia própria e mandam materiais e </w:t>
            </w:r>
            <w:proofErr w:type="spellStart"/>
            <w:r>
              <w:t>Kinah</w:t>
            </w:r>
            <w:proofErr w:type="spellEnd"/>
            <w:r>
              <w:t xml:space="preserve"> </w:t>
            </w:r>
            <w:proofErr w:type="gramStart"/>
            <w:r>
              <w:t>pro</w:t>
            </w:r>
            <w:proofErr w:type="gramEnd"/>
            <w:r>
              <w:t xml:space="preserve"> </w:t>
            </w:r>
            <w:proofErr w:type="spellStart"/>
            <w:r>
              <w:t>Main</w:t>
            </w:r>
            <w:proofErr w:type="spellEnd"/>
          </w:p>
        </w:tc>
      </w:tr>
      <w:tr w:rsidR="00B77C8C" w14:paraId="7F34FB82" w14:textId="77777777">
        <w:trPr>
          <w:cantSplit/>
        </w:trPr>
        <w:tc>
          <w:tcPr>
            <w:tcW w:w="2534" w:type="dxa"/>
            <w:vAlign w:val="center"/>
          </w:tcPr>
          <w:p w14:paraId="4CE7FC16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AP</w:t>
            </w:r>
          </w:p>
        </w:tc>
        <w:tc>
          <w:tcPr>
            <w:tcW w:w="7212" w:type="dxa"/>
            <w:vAlign w:val="center"/>
          </w:tcPr>
          <w:p w14:paraId="7ABEA7B6" w14:textId="77777777" w:rsidR="00B77C8C" w:rsidRDefault="00000000">
            <w:pPr>
              <w:pStyle w:val="TableText"/>
              <w:keepNext/>
            </w:pPr>
            <w:proofErr w:type="spellStart"/>
            <w:r>
              <w:t>Abyss</w:t>
            </w:r>
            <w:proofErr w:type="spellEnd"/>
            <w:r>
              <w:t xml:space="preserve"> Points — Pontos do Abismo</w:t>
            </w:r>
          </w:p>
        </w:tc>
      </w:tr>
      <w:tr w:rsidR="00B77C8C" w14:paraId="1C27E78B" w14:textId="77777777">
        <w:trPr>
          <w:cantSplit/>
        </w:trPr>
        <w:tc>
          <w:tcPr>
            <w:tcW w:w="2534" w:type="dxa"/>
            <w:shd w:val="clear" w:color="auto" w:fill="F3F6FA"/>
            <w:vAlign w:val="center"/>
          </w:tcPr>
          <w:p w14:paraId="2EA196F3" w14:textId="77777777" w:rsidR="00B77C8C" w:rsidRDefault="00000000">
            <w:pPr>
              <w:pStyle w:val="TableText"/>
              <w:keepNext/>
            </w:pPr>
            <w:proofErr w:type="spellStart"/>
            <w:r>
              <w:rPr>
                <w:b/>
                <w:bCs/>
                <w:color w:val="1F3864"/>
              </w:rPr>
              <w:t>Pity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Reward</w:t>
            </w:r>
            <w:proofErr w:type="spellEnd"/>
          </w:p>
        </w:tc>
        <w:tc>
          <w:tcPr>
            <w:tcW w:w="7212" w:type="dxa"/>
            <w:shd w:val="clear" w:color="auto" w:fill="F3F6FA"/>
            <w:vAlign w:val="center"/>
          </w:tcPr>
          <w:p w14:paraId="0828B156" w14:textId="77777777" w:rsidR="00B77C8C" w:rsidRDefault="00000000">
            <w:pPr>
              <w:pStyle w:val="TableText"/>
              <w:keepNext/>
            </w:pPr>
            <w:r>
              <w:t xml:space="preserve">A recompensa garantida (à escolha) da </w:t>
            </w:r>
            <w:proofErr w:type="spellStart"/>
            <w:r>
              <w:t>dungeon</w:t>
            </w:r>
            <w:proofErr w:type="spellEnd"/>
          </w:p>
        </w:tc>
      </w:tr>
      <w:tr w:rsidR="00B77C8C" w14:paraId="05B8688A" w14:textId="77777777">
        <w:trPr>
          <w:cantSplit/>
        </w:trPr>
        <w:tc>
          <w:tcPr>
            <w:tcW w:w="2534" w:type="dxa"/>
            <w:vAlign w:val="center"/>
          </w:tcPr>
          <w:p w14:paraId="41EA74EC" w14:textId="77777777" w:rsidR="00B77C8C" w:rsidRDefault="00000000">
            <w:pPr>
              <w:pStyle w:val="TableText"/>
            </w:pPr>
            <w:r>
              <w:rPr>
                <w:b/>
                <w:bCs/>
                <w:color w:val="1F3864"/>
              </w:rPr>
              <w:t>1☆ / 2☆ / 3☆</w:t>
            </w:r>
          </w:p>
        </w:tc>
        <w:tc>
          <w:tcPr>
            <w:tcW w:w="7212" w:type="dxa"/>
            <w:vAlign w:val="center"/>
          </w:tcPr>
          <w:p w14:paraId="5A9448C4" w14:textId="77777777" w:rsidR="00B77C8C" w:rsidRDefault="00000000">
            <w:pPr>
              <w:pStyle w:val="TableText"/>
            </w:pPr>
            <w:r>
              <w:t>Nível (</w:t>
            </w:r>
            <w:proofErr w:type="spellStart"/>
            <w:r>
              <w:t>tier</w:t>
            </w:r>
            <w:proofErr w:type="spellEnd"/>
            <w:r>
              <w:t xml:space="preserve">) da </w:t>
            </w:r>
            <w:proofErr w:type="spellStart"/>
            <w:r>
              <w:t>dungeon</w:t>
            </w:r>
            <w:proofErr w:type="spellEnd"/>
          </w:p>
        </w:tc>
      </w:tr>
    </w:tbl>
    <w:p w14:paraId="0E8F27BD" w14:textId="77777777" w:rsidR="00B77C8C" w:rsidRDefault="00B77C8C">
      <w:pPr>
        <w:spacing w:after="0" w:line="160" w:lineRule="exact"/>
        <w:rPr>
          <w:sz w:val="4"/>
          <w:szCs w:val="4"/>
        </w:rPr>
      </w:pPr>
    </w:p>
    <w:tbl>
      <w:tblPr>
        <w:tblW w:w="9746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8"/>
      </w:tblGrid>
      <w:tr w:rsidR="00B77C8C" w14:paraId="4C7F81C4" w14:textId="77777777">
        <w:trPr>
          <w:cantSplit/>
        </w:trPr>
        <w:tc>
          <w:tcPr>
            <w:tcW w:w="2436" w:type="dxa"/>
            <w:shd w:val="clear" w:color="auto" w:fill="DCE6F2"/>
            <w:vAlign w:val="center"/>
          </w:tcPr>
          <w:p w14:paraId="24F43A94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No jogo em português</w:t>
            </w:r>
          </w:p>
        </w:tc>
        <w:tc>
          <w:tcPr>
            <w:tcW w:w="2436" w:type="dxa"/>
            <w:shd w:val="clear" w:color="auto" w:fill="DCE6F2"/>
            <w:vAlign w:val="center"/>
          </w:tcPr>
          <w:p w14:paraId="48780D17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Em inglês</w:t>
            </w:r>
          </w:p>
        </w:tc>
        <w:tc>
          <w:tcPr>
            <w:tcW w:w="2436" w:type="dxa"/>
            <w:shd w:val="clear" w:color="auto" w:fill="DCE6F2"/>
            <w:vAlign w:val="center"/>
          </w:tcPr>
          <w:p w14:paraId="409B1694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No jogo em português</w:t>
            </w:r>
          </w:p>
        </w:tc>
        <w:tc>
          <w:tcPr>
            <w:tcW w:w="2438" w:type="dxa"/>
            <w:shd w:val="clear" w:color="auto" w:fill="DCE6F2"/>
            <w:vAlign w:val="center"/>
          </w:tcPr>
          <w:p w14:paraId="18BE02D6" w14:textId="77777777" w:rsidR="00B77C8C" w:rsidRDefault="00000000"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>Em inglês</w:t>
            </w:r>
          </w:p>
        </w:tc>
      </w:tr>
      <w:tr w:rsidR="00B77C8C" w14:paraId="1E76BEAB" w14:textId="77777777">
        <w:trPr>
          <w:cantSplit/>
        </w:trPr>
        <w:tc>
          <w:tcPr>
            <w:tcW w:w="2436" w:type="dxa"/>
            <w:vAlign w:val="center"/>
          </w:tcPr>
          <w:p w14:paraId="52A2149E" w14:textId="77777777" w:rsidR="00B77C8C" w:rsidRDefault="00000000">
            <w:pPr>
              <w:pStyle w:val="TableText"/>
              <w:keepNext/>
            </w:pPr>
            <w:r>
              <w:t>Masmorras Seladas</w:t>
            </w:r>
          </w:p>
        </w:tc>
        <w:tc>
          <w:tcPr>
            <w:tcW w:w="2436" w:type="dxa"/>
            <w:vAlign w:val="center"/>
          </w:tcPr>
          <w:p w14:paraId="2EFDD820" w14:textId="77777777" w:rsidR="00B77C8C" w:rsidRDefault="00000000">
            <w:pPr>
              <w:pStyle w:val="TableText"/>
              <w:keepNext/>
            </w:pPr>
            <w:proofErr w:type="spellStart"/>
            <w:r>
              <w:t>Sealed</w:t>
            </w:r>
            <w:proofErr w:type="spellEnd"/>
            <w:r>
              <w:t xml:space="preserve"> </w:t>
            </w:r>
            <w:proofErr w:type="spellStart"/>
            <w:r>
              <w:t>Dungeons</w:t>
            </w:r>
            <w:proofErr w:type="spellEnd"/>
          </w:p>
        </w:tc>
        <w:tc>
          <w:tcPr>
            <w:tcW w:w="2436" w:type="dxa"/>
            <w:vAlign w:val="center"/>
          </w:tcPr>
          <w:p w14:paraId="5B591E96" w14:textId="77777777" w:rsidR="00B77C8C" w:rsidRDefault="00000000">
            <w:pPr>
              <w:pStyle w:val="TableText"/>
              <w:keepNext/>
            </w:pPr>
            <w:r>
              <w:t>Pesadelo</w:t>
            </w:r>
          </w:p>
        </w:tc>
        <w:tc>
          <w:tcPr>
            <w:tcW w:w="2438" w:type="dxa"/>
            <w:vAlign w:val="center"/>
          </w:tcPr>
          <w:p w14:paraId="04F74DF7" w14:textId="77777777" w:rsidR="00B77C8C" w:rsidRDefault="00000000">
            <w:pPr>
              <w:pStyle w:val="TableText"/>
              <w:keepNext/>
            </w:pPr>
            <w:proofErr w:type="spellStart"/>
            <w:r>
              <w:t>Nightmare</w:t>
            </w:r>
            <w:proofErr w:type="spellEnd"/>
          </w:p>
        </w:tc>
      </w:tr>
      <w:tr w:rsidR="00B77C8C" w14:paraId="08C27305" w14:textId="77777777">
        <w:trPr>
          <w:cantSplit/>
        </w:trPr>
        <w:tc>
          <w:tcPr>
            <w:tcW w:w="2436" w:type="dxa"/>
            <w:vAlign w:val="center"/>
          </w:tcPr>
          <w:p w14:paraId="4C7D79F7" w14:textId="77777777" w:rsidR="00B77C8C" w:rsidRDefault="00000000">
            <w:pPr>
              <w:pStyle w:val="TableText"/>
              <w:keepNext/>
            </w:pPr>
            <w:r>
              <w:t>Redutos</w:t>
            </w:r>
          </w:p>
        </w:tc>
        <w:tc>
          <w:tcPr>
            <w:tcW w:w="2436" w:type="dxa"/>
            <w:vAlign w:val="center"/>
          </w:tcPr>
          <w:p w14:paraId="04BCDC64" w14:textId="77777777" w:rsidR="00B77C8C" w:rsidRDefault="00000000">
            <w:pPr>
              <w:pStyle w:val="TableText"/>
              <w:keepNext/>
            </w:pPr>
            <w:proofErr w:type="spellStart"/>
            <w:r>
              <w:t>Strongholds</w:t>
            </w:r>
            <w:proofErr w:type="spellEnd"/>
          </w:p>
        </w:tc>
        <w:tc>
          <w:tcPr>
            <w:tcW w:w="2436" w:type="dxa"/>
            <w:vAlign w:val="center"/>
          </w:tcPr>
          <w:p w14:paraId="5C5F8BC5" w14:textId="77777777" w:rsidR="00B77C8C" w:rsidRDefault="00000000">
            <w:pPr>
              <w:pStyle w:val="TableText"/>
              <w:keepNext/>
            </w:pPr>
            <w:r>
              <w:t>Rito de Ascensão</w:t>
            </w:r>
          </w:p>
        </w:tc>
        <w:tc>
          <w:tcPr>
            <w:tcW w:w="2438" w:type="dxa"/>
            <w:vAlign w:val="center"/>
          </w:tcPr>
          <w:p w14:paraId="5881DB2F" w14:textId="77777777" w:rsidR="00B77C8C" w:rsidRDefault="00000000">
            <w:pPr>
              <w:pStyle w:val="TableText"/>
              <w:keepNext/>
            </w:pPr>
            <w:proofErr w:type="spellStart"/>
            <w:r>
              <w:t>Trial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Ascension</w:t>
            </w:r>
            <w:proofErr w:type="spellEnd"/>
          </w:p>
        </w:tc>
      </w:tr>
      <w:tr w:rsidR="00B77C8C" w14:paraId="14C1F9C3" w14:textId="77777777">
        <w:trPr>
          <w:cantSplit/>
        </w:trPr>
        <w:tc>
          <w:tcPr>
            <w:tcW w:w="2436" w:type="dxa"/>
            <w:vAlign w:val="center"/>
          </w:tcPr>
          <w:p w14:paraId="26C32B3C" w14:textId="77777777" w:rsidR="00B77C8C" w:rsidRDefault="00000000">
            <w:pPr>
              <w:pStyle w:val="TableText"/>
              <w:keepNext/>
            </w:pPr>
            <w:proofErr w:type="spellStart"/>
            <w:r>
              <w:t>Quests</w:t>
            </w:r>
            <w:proofErr w:type="spellEnd"/>
            <w:r>
              <w:t xml:space="preserve"> Secundárias (verdes)</w:t>
            </w:r>
          </w:p>
        </w:tc>
        <w:tc>
          <w:tcPr>
            <w:tcW w:w="2436" w:type="dxa"/>
            <w:vAlign w:val="center"/>
          </w:tcPr>
          <w:p w14:paraId="285E5AEA" w14:textId="77777777" w:rsidR="00B77C8C" w:rsidRDefault="00000000">
            <w:pPr>
              <w:pStyle w:val="TableText"/>
              <w:keepNext/>
            </w:pPr>
            <w:proofErr w:type="spellStart"/>
            <w:r>
              <w:t>Side</w:t>
            </w:r>
            <w:proofErr w:type="spellEnd"/>
            <w:r>
              <w:t xml:space="preserve"> </w:t>
            </w:r>
            <w:proofErr w:type="spellStart"/>
            <w:r>
              <w:t>Quests</w:t>
            </w:r>
            <w:proofErr w:type="spellEnd"/>
          </w:p>
        </w:tc>
        <w:tc>
          <w:tcPr>
            <w:tcW w:w="2436" w:type="dxa"/>
            <w:vAlign w:val="center"/>
          </w:tcPr>
          <w:p w14:paraId="46D28CBD" w14:textId="77777777" w:rsidR="00B77C8C" w:rsidRDefault="00000000">
            <w:pPr>
              <w:pStyle w:val="TableText"/>
              <w:keepNext/>
            </w:pPr>
            <w:r>
              <w:t>Transcendência (Etapa)</w:t>
            </w:r>
          </w:p>
        </w:tc>
        <w:tc>
          <w:tcPr>
            <w:tcW w:w="2438" w:type="dxa"/>
            <w:vAlign w:val="center"/>
          </w:tcPr>
          <w:p w14:paraId="166DFE50" w14:textId="77777777" w:rsidR="00B77C8C" w:rsidRDefault="00000000">
            <w:pPr>
              <w:pStyle w:val="TableText"/>
              <w:keepNext/>
            </w:pPr>
            <w:proofErr w:type="spellStart"/>
            <w:r>
              <w:t>Transcendence</w:t>
            </w:r>
            <w:proofErr w:type="spellEnd"/>
            <w:r>
              <w:t xml:space="preserve"> (</w:t>
            </w:r>
            <w:proofErr w:type="spellStart"/>
            <w:r>
              <w:t>Stage</w:t>
            </w:r>
            <w:proofErr w:type="spellEnd"/>
            <w:r>
              <w:t>)</w:t>
            </w:r>
          </w:p>
        </w:tc>
      </w:tr>
      <w:tr w:rsidR="00B77C8C" w14:paraId="4AF6A79C" w14:textId="77777777">
        <w:trPr>
          <w:cantSplit/>
        </w:trPr>
        <w:tc>
          <w:tcPr>
            <w:tcW w:w="2436" w:type="dxa"/>
            <w:vAlign w:val="center"/>
          </w:tcPr>
          <w:p w14:paraId="7097783E" w14:textId="77777777" w:rsidR="00B77C8C" w:rsidRDefault="00000000">
            <w:pPr>
              <w:pStyle w:val="TableText"/>
              <w:keepNext/>
            </w:pPr>
            <w:proofErr w:type="spellStart"/>
            <w:r>
              <w:t>Quests</w:t>
            </w:r>
            <w:proofErr w:type="spellEnd"/>
            <w:r>
              <w:t xml:space="preserve"> Dever / Ordem</w:t>
            </w:r>
          </w:p>
        </w:tc>
        <w:tc>
          <w:tcPr>
            <w:tcW w:w="2436" w:type="dxa"/>
            <w:vAlign w:val="center"/>
          </w:tcPr>
          <w:p w14:paraId="7DECCA85" w14:textId="77777777" w:rsidR="00B77C8C" w:rsidRDefault="00000000">
            <w:pPr>
              <w:pStyle w:val="TableText"/>
              <w:keepNext/>
            </w:pPr>
            <w:r>
              <w:t xml:space="preserve">Command </w:t>
            </w:r>
            <w:proofErr w:type="spellStart"/>
            <w:r>
              <w:t>Quests</w:t>
            </w:r>
            <w:proofErr w:type="spellEnd"/>
            <w:r>
              <w:t xml:space="preserve"> (“Duty </w:t>
            </w:r>
            <w:proofErr w:type="spellStart"/>
            <w:r>
              <w:t>Quests</w:t>
            </w:r>
            <w:proofErr w:type="spellEnd"/>
            <w:r>
              <w:t>”)</w:t>
            </w:r>
          </w:p>
        </w:tc>
        <w:tc>
          <w:tcPr>
            <w:tcW w:w="2436" w:type="dxa"/>
            <w:vAlign w:val="center"/>
          </w:tcPr>
          <w:p w14:paraId="00225505" w14:textId="77777777" w:rsidR="00B77C8C" w:rsidRDefault="00000000">
            <w:pPr>
              <w:pStyle w:val="TableText"/>
              <w:keepNext/>
            </w:pPr>
            <w:r>
              <w:t>Conquista / Exploração</w:t>
            </w:r>
          </w:p>
        </w:tc>
        <w:tc>
          <w:tcPr>
            <w:tcW w:w="2438" w:type="dxa"/>
            <w:vAlign w:val="center"/>
          </w:tcPr>
          <w:p w14:paraId="4024484E" w14:textId="77777777" w:rsidR="00B77C8C" w:rsidRDefault="00000000">
            <w:pPr>
              <w:pStyle w:val="TableText"/>
              <w:keepNext/>
            </w:pPr>
            <w:proofErr w:type="spellStart"/>
            <w:r>
              <w:t>Conquest</w:t>
            </w:r>
            <w:proofErr w:type="spellEnd"/>
            <w:r>
              <w:t xml:space="preserve"> / </w:t>
            </w:r>
            <w:proofErr w:type="spellStart"/>
            <w:r>
              <w:t>Exploration</w:t>
            </w:r>
            <w:proofErr w:type="spellEnd"/>
          </w:p>
        </w:tc>
      </w:tr>
      <w:tr w:rsidR="00B77C8C" w14:paraId="0E7CA1B5" w14:textId="77777777">
        <w:trPr>
          <w:cantSplit/>
        </w:trPr>
        <w:tc>
          <w:tcPr>
            <w:tcW w:w="2436" w:type="dxa"/>
            <w:vAlign w:val="center"/>
          </w:tcPr>
          <w:p w14:paraId="7388FAA3" w14:textId="77777777" w:rsidR="00B77C8C" w:rsidRDefault="00000000">
            <w:pPr>
              <w:pStyle w:val="TableText"/>
              <w:keepNext/>
            </w:pPr>
            <w:r>
              <w:t>Pedra de Mana / Pedra Vital</w:t>
            </w:r>
          </w:p>
        </w:tc>
        <w:tc>
          <w:tcPr>
            <w:tcW w:w="2436" w:type="dxa"/>
            <w:vAlign w:val="center"/>
          </w:tcPr>
          <w:p w14:paraId="69043FCA" w14:textId="77777777" w:rsidR="00B77C8C" w:rsidRDefault="00000000">
            <w:pPr>
              <w:pStyle w:val="TableText"/>
              <w:keepNext/>
            </w:pPr>
            <w:proofErr w:type="spellStart"/>
            <w:r>
              <w:t>Manastone</w:t>
            </w:r>
            <w:proofErr w:type="spellEnd"/>
            <w:r>
              <w:t xml:space="preserve"> / </w:t>
            </w:r>
            <w:proofErr w:type="spellStart"/>
            <w:r>
              <w:t>Soulstone</w:t>
            </w:r>
            <w:proofErr w:type="spellEnd"/>
          </w:p>
        </w:tc>
        <w:tc>
          <w:tcPr>
            <w:tcW w:w="2436" w:type="dxa"/>
            <w:vAlign w:val="center"/>
          </w:tcPr>
          <w:p w14:paraId="63101CE5" w14:textId="77777777" w:rsidR="00B77C8C" w:rsidRDefault="00000000">
            <w:pPr>
              <w:pStyle w:val="TableText"/>
              <w:keepNext/>
            </w:pPr>
            <w:r>
              <w:t>Abismo</w:t>
            </w:r>
          </w:p>
        </w:tc>
        <w:tc>
          <w:tcPr>
            <w:tcW w:w="2438" w:type="dxa"/>
            <w:vAlign w:val="center"/>
          </w:tcPr>
          <w:p w14:paraId="7C316856" w14:textId="77777777" w:rsidR="00B77C8C" w:rsidRDefault="00000000">
            <w:pPr>
              <w:pStyle w:val="TableText"/>
              <w:keepNext/>
            </w:pPr>
            <w:proofErr w:type="spellStart"/>
            <w:r>
              <w:t>Abyss</w:t>
            </w:r>
            <w:proofErr w:type="spellEnd"/>
          </w:p>
        </w:tc>
      </w:tr>
      <w:tr w:rsidR="00B77C8C" w14:paraId="10DD433A" w14:textId="77777777">
        <w:trPr>
          <w:cantSplit/>
        </w:trPr>
        <w:tc>
          <w:tcPr>
            <w:tcW w:w="2436" w:type="dxa"/>
            <w:vAlign w:val="center"/>
          </w:tcPr>
          <w:p w14:paraId="5E5456F9" w14:textId="77777777" w:rsidR="00B77C8C" w:rsidRDefault="00000000">
            <w:pPr>
              <w:pStyle w:val="TableText"/>
            </w:pPr>
            <w:r>
              <w:t>Compreensão do Tipo</w:t>
            </w:r>
          </w:p>
        </w:tc>
        <w:tc>
          <w:tcPr>
            <w:tcW w:w="2436" w:type="dxa"/>
            <w:vAlign w:val="center"/>
          </w:tcPr>
          <w:p w14:paraId="64996D77" w14:textId="77777777" w:rsidR="00B77C8C" w:rsidRDefault="00000000">
            <w:pPr>
              <w:pStyle w:val="TableText"/>
            </w:pPr>
            <w:r>
              <w:t>Genus Insight</w:t>
            </w:r>
          </w:p>
        </w:tc>
        <w:tc>
          <w:tcPr>
            <w:tcW w:w="2436" w:type="dxa"/>
            <w:vAlign w:val="center"/>
          </w:tcPr>
          <w:p w14:paraId="6D09545B" w14:textId="77777777" w:rsidR="00B77C8C" w:rsidRDefault="00000000">
            <w:pPr>
              <w:pStyle w:val="TableText"/>
            </w:pPr>
            <w:r>
              <w:t>Fenda</w:t>
            </w:r>
          </w:p>
        </w:tc>
        <w:tc>
          <w:tcPr>
            <w:tcW w:w="2438" w:type="dxa"/>
            <w:vAlign w:val="center"/>
          </w:tcPr>
          <w:p w14:paraId="19F61701" w14:textId="77777777" w:rsidR="00B77C8C" w:rsidRDefault="00000000">
            <w:pPr>
              <w:pStyle w:val="TableText"/>
            </w:pPr>
            <w:proofErr w:type="spellStart"/>
            <w:r>
              <w:t>Rift</w:t>
            </w:r>
            <w:proofErr w:type="spellEnd"/>
            <w:r>
              <w:t xml:space="preserve"> (acesso ao mapa inimigo)</w:t>
            </w:r>
          </w:p>
        </w:tc>
      </w:tr>
    </w:tbl>
    <w:p w14:paraId="1368D4F3" w14:textId="77777777" w:rsidR="00B77C8C" w:rsidRDefault="00B77C8C">
      <w:pPr>
        <w:spacing w:after="0" w:line="160" w:lineRule="exact"/>
        <w:rPr>
          <w:sz w:val="4"/>
          <w:szCs w:val="4"/>
        </w:rPr>
      </w:pPr>
    </w:p>
    <w:sectPr w:rsidR="00B77C8C">
      <w:footerReference w:type="default" r:id="rId8"/>
      <w:pgSz w:w="11906" w:h="16838"/>
      <w:pgMar w:top="1000" w:right="1080" w:bottom="1000" w:left="1080" w:header="60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B980E" w14:textId="77777777" w:rsidR="006C1992" w:rsidRDefault="006C1992">
      <w:pPr>
        <w:spacing w:after="0" w:line="240" w:lineRule="auto"/>
      </w:pPr>
      <w:r>
        <w:separator/>
      </w:r>
    </w:p>
  </w:endnote>
  <w:endnote w:type="continuationSeparator" w:id="0">
    <w:p w14:paraId="3D41B186" w14:textId="77777777" w:rsidR="006C1992" w:rsidRDefault="006C1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F86B" w14:textId="77777777" w:rsidR="00B77C8C" w:rsidRDefault="00000000">
    <w:pPr>
      <w:pBdr>
        <w:top w:val="single" w:sz="4" w:space="6" w:color="D5DCE6"/>
      </w:pBdr>
      <w:spacing w:after="0"/>
      <w:jc w:val="center"/>
    </w:pPr>
    <w:proofErr w:type="spellStart"/>
    <w:r>
      <w:rPr>
        <w:color w:val="6B7280"/>
        <w:sz w:val="16"/>
        <w:szCs w:val="16"/>
      </w:rPr>
      <w:t>Aion</w:t>
    </w:r>
    <w:proofErr w:type="spellEnd"/>
    <w:r>
      <w:rPr>
        <w:color w:val="6B7280"/>
        <w:sz w:val="16"/>
        <w:szCs w:val="16"/>
      </w:rPr>
      <w:t xml:space="preserve"> 2 Global · Ordem de Progressão (Early </w:t>
    </w:r>
    <w:proofErr w:type="gramStart"/>
    <w:r>
      <w:rPr>
        <w:color w:val="6B7280"/>
        <w:sz w:val="16"/>
        <w:szCs w:val="16"/>
      </w:rPr>
      <w:t xml:space="preserve">Game)   </w:t>
    </w:r>
    <w:proofErr w:type="gramEnd"/>
    <w:r>
      <w:rPr>
        <w:color w:val="6B7280"/>
        <w:sz w:val="16"/>
        <w:szCs w:val="16"/>
      </w:rPr>
      <w:t xml:space="preserve">|  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A0934" w14:textId="77777777" w:rsidR="006C1992" w:rsidRDefault="006C1992">
      <w:pPr>
        <w:spacing w:after="0" w:line="240" w:lineRule="auto"/>
      </w:pPr>
      <w:r>
        <w:separator/>
      </w:r>
    </w:p>
  </w:footnote>
  <w:footnote w:type="continuationSeparator" w:id="0">
    <w:p w14:paraId="0393D8CD" w14:textId="77777777" w:rsidR="006C1992" w:rsidRDefault="006C1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9ED"/>
    <w:multiLevelType w:val="hybridMultilevel"/>
    <w:tmpl w:val="F1A292C2"/>
    <w:lvl w:ilvl="0" w:tplc="9E280E64">
      <w:start w:val="1"/>
      <w:numFmt w:val="bullet"/>
      <w:lvlText w:val="•"/>
      <w:lvlJc w:val="left"/>
      <w:pPr>
        <w:ind w:left="320" w:hanging="240"/>
      </w:pPr>
      <w:rPr>
        <w:rFonts w:ascii="Calibri" w:hAnsi="Calibri" w:cs="Calibri" w:hint="default"/>
        <w:color w:val="2E75B6"/>
      </w:rPr>
    </w:lvl>
    <w:lvl w:ilvl="1" w:tplc="8070C43C">
      <w:start w:val="1"/>
      <w:numFmt w:val="bullet"/>
      <w:lvlText w:val="–"/>
      <w:lvlJc w:val="left"/>
      <w:pPr>
        <w:ind w:left="700" w:hanging="260"/>
      </w:pPr>
      <w:rPr>
        <w:rFonts w:ascii="Calibri" w:hAnsi="Calibri" w:cs="Calibri" w:hint="default"/>
        <w:color w:val="6B7280"/>
      </w:rPr>
    </w:lvl>
    <w:lvl w:ilvl="2" w:tplc="BF5CE0F0">
      <w:numFmt w:val="decimal"/>
      <w:lvlText w:val=""/>
      <w:lvlJc w:val="left"/>
    </w:lvl>
    <w:lvl w:ilvl="3" w:tplc="13A867AA">
      <w:numFmt w:val="decimal"/>
      <w:lvlText w:val=""/>
      <w:lvlJc w:val="left"/>
    </w:lvl>
    <w:lvl w:ilvl="4" w:tplc="58A4F832">
      <w:numFmt w:val="decimal"/>
      <w:lvlText w:val=""/>
      <w:lvlJc w:val="left"/>
    </w:lvl>
    <w:lvl w:ilvl="5" w:tplc="46488AD8">
      <w:numFmt w:val="decimal"/>
      <w:lvlText w:val=""/>
      <w:lvlJc w:val="left"/>
    </w:lvl>
    <w:lvl w:ilvl="6" w:tplc="29AE5CD8">
      <w:numFmt w:val="decimal"/>
      <w:lvlText w:val=""/>
      <w:lvlJc w:val="left"/>
    </w:lvl>
    <w:lvl w:ilvl="7" w:tplc="1D6C22F0">
      <w:numFmt w:val="decimal"/>
      <w:lvlText w:val=""/>
      <w:lvlJc w:val="left"/>
    </w:lvl>
    <w:lvl w:ilvl="8" w:tplc="BD48E476">
      <w:numFmt w:val="decimal"/>
      <w:lvlText w:val=""/>
      <w:lvlJc w:val="left"/>
    </w:lvl>
  </w:abstractNum>
  <w:abstractNum w:abstractNumId="1" w15:restartNumberingAfterBreak="0">
    <w:nsid w:val="047812B8"/>
    <w:multiLevelType w:val="hybridMultilevel"/>
    <w:tmpl w:val="7B5C1F50"/>
    <w:lvl w:ilvl="0" w:tplc="8974CF1E">
      <w:start w:val="1"/>
      <w:numFmt w:val="decimal"/>
      <w:lvlText w:val="%1."/>
      <w:lvlJc w:val="left"/>
      <w:pPr>
        <w:ind w:left="380" w:hanging="380"/>
      </w:pPr>
      <w:rPr>
        <w:b/>
        <w:color w:val="2E75B6"/>
      </w:rPr>
    </w:lvl>
    <w:lvl w:ilvl="1" w:tplc="69EE4568">
      <w:numFmt w:val="decimal"/>
      <w:lvlText w:val=""/>
      <w:lvlJc w:val="left"/>
    </w:lvl>
    <w:lvl w:ilvl="2" w:tplc="2B666BDA">
      <w:numFmt w:val="decimal"/>
      <w:lvlText w:val=""/>
      <w:lvlJc w:val="left"/>
    </w:lvl>
    <w:lvl w:ilvl="3" w:tplc="1F3453AC">
      <w:numFmt w:val="decimal"/>
      <w:lvlText w:val=""/>
      <w:lvlJc w:val="left"/>
    </w:lvl>
    <w:lvl w:ilvl="4" w:tplc="8304AB18">
      <w:numFmt w:val="decimal"/>
      <w:lvlText w:val=""/>
      <w:lvlJc w:val="left"/>
    </w:lvl>
    <w:lvl w:ilvl="5" w:tplc="470E4FC6">
      <w:numFmt w:val="decimal"/>
      <w:lvlText w:val=""/>
      <w:lvlJc w:val="left"/>
    </w:lvl>
    <w:lvl w:ilvl="6" w:tplc="DEF86D94">
      <w:numFmt w:val="decimal"/>
      <w:lvlText w:val=""/>
      <w:lvlJc w:val="left"/>
    </w:lvl>
    <w:lvl w:ilvl="7" w:tplc="50AE7698">
      <w:numFmt w:val="decimal"/>
      <w:lvlText w:val=""/>
      <w:lvlJc w:val="left"/>
    </w:lvl>
    <w:lvl w:ilvl="8" w:tplc="130CF916">
      <w:numFmt w:val="decimal"/>
      <w:lvlText w:val=""/>
      <w:lvlJc w:val="left"/>
    </w:lvl>
  </w:abstractNum>
  <w:abstractNum w:abstractNumId="2" w15:restartNumberingAfterBreak="0">
    <w:nsid w:val="4BAB2AA5"/>
    <w:multiLevelType w:val="hybridMultilevel"/>
    <w:tmpl w:val="B83A3420"/>
    <w:lvl w:ilvl="0" w:tplc="3142FB50">
      <w:start w:val="1"/>
      <w:numFmt w:val="bullet"/>
      <w:lvlText w:val="☐"/>
      <w:lvlJc w:val="left"/>
      <w:pPr>
        <w:ind w:left="360" w:hanging="360"/>
      </w:pPr>
      <w:rPr>
        <w:rFonts w:ascii="Segoe UI Symbol" w:eastAsia="Segoe UI Symbol" w:hAnsi="Segoe UI Symbol" w:cs="Segoe UI Symbol" w:hint="default"/>
        <w:b w:val="0"/>
        <w:i w:val="0"/>
        <w:color w:val="2E75B6"/>
      </w:rPr>
    </w:lvl>
    <w:lvl w:ilvl="1" w:tplc="CA7C884C">
      <w:start w:val="1"/>
      <w:numFmt w:val="bullet"/>
      <w:lvlText w:val="–"/>
      <w:lvlJc w:val="left"/>
      <w:pPr>
        <w:ind w:left="700" w:hanging="260"/>
      </w:pPr>
      <w:rPr>
        <w:rFonts w:ascii="Calibri" w:hAnsi="Calibri" w:cs="Calibri" w:hint="default"/>
        <w:color w:val="6B7280"/>
      </w:rPr>
    </w:lvl>
    <w:lvl w:ilvl="2" w:tplc="5F72338A">
      <w:numFmt w:val="decimal"/>
      <w:lvlText w:val=""/>
      <w:lvlJc w:val="left"/>
    </w:lvl>
    <w:lvl w:ilvl="3" w:tplc="8F8EA668">
      <w:numFmt w:val="decimal"/>
      <w:lvlText w:val=""/>
      <w:lvlJc w:val="left"/>
    </w:lvl>
    <w:lvl w:ilvl="4" w:tplc="96B415EA">
      <w:numFmt w:val="decimal"/>
      <w:lvlText w:val=""/>
      <w:lvlJc w:val="left"/>
    </w:lvl>
    <w:lvl w:ilvl="5" w:tplc="F4809CB6">
      <w:numFmt w:val="decimal"/>
      <w:lvlText w:val=""/>
      <w:lvlJc w:val="left"/>
    </w:lvl>
    <w:lvl w:ilvl="6" w:tplc="60064448">
      <w:numFmt w:val="decimal"/>
      <w:lvlText w:val=""/>
      <w:lvlJc w:val="left"/>
    </w:lvl>
    <w:lvl w:ilvl="7" w:tplc="EA9C1E6E">
      <w:numFmt w:val="decimal"/>
      <w:lvlText w:val=""/>
      <w:lvlJc w:val="left"/>
    </w:lvl>
    <w:lvl w:ilvl="8" w:tplc="ECF62F5E">
      <w:numFmt w:val="decimal"/>
      <w:lvlText w:val=""/>
      <w:lvlJc w:val="left"/>
    </w:lvl>
  </w:abstractNum>
  <w:num w:numId="1" w16cid:durableId="848568053">
    <w:abstractNumId w:val="2"/>
  </w:num>
  <w:num w:numId="2" w16cid:durableId="1506214569">
    <w:abstractNumId w:val="0"/>
  </w:num>
  <w:num w:numId="3" w16cid:durableId="1575965910">
    <w:abstractNumId w:val="1"/>
  </w:num>
  <w:num w:numId="4" w16cid:durableId="492111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C8C"/>
    <w:rsid w:val="006C1992"/>
    <w:rsid w:val="006F09FD"/>
    <w:rsid w:val="00B77C8C"/>
    <w:rsid w:val="00C5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C1296"/>
  <w15:docId w15:val="{42813851-537E-4E9C-82BA-E299C7AF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1"/>
        <w:szCs w:val="21"/>
        <w:lang w:val="pt-BR" w:eastAsia="pt-BR" w:bidi="ar-SA"/>
      </w:rPr>
    </w:rPrDefault>
    <w:pPrDefault>
      <w:pPr>
        <w:spacing w:after="8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18" w:space="4" w:color="D4A017"/>
      </w:pBdr>
      <w:spacing w:before="320" w:after="160" w:line="240" w:lineRule="auto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after="0" w:line="240" w:lineRule="auto"/>
      <w:outlineLvl w:val="1"/>
    </w:pPr>
    <w:rPr>
      <w:b/>
      <w:bCs/>
      <w:color w:val="FFFFFF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pBdr>
        <w:bottom w:val="single" w:sz="6" w:space="2" w:color="C9D6E8"/>
      </w:pBdr>
      <w:spacing w:before="200" w:after="100" w:line="240" w:lineRule="auto"/>
      <w:outlineLvl w:val="2"/>
    </w:pPr>
    <w:rPr>
      <w:b/>
      <w:bCs/>
      <w:color w:val="1F3864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20" w:line="240" w:lineRule="auto"/>
    </w:pPr>
    <w:rPr>
      <w:b/>
      <w:bCs/>
      <w:color w:val="1F3864"/>
      <w:sz w:val="54"/>
      <w:szCs w:val="54"/>
    </w:rPr>
  </w:style>
  <w:style w:type="paragraph" w:styleId="Subttulo">
    <w:name w:val="Subtitle"/>
    <w:basedOn w:val="Normal"/>
    <w:next w:val="Normal"/>
    <w:uiPriority w:val="11"/>
    <w:qFormat/>
    <w:pPr>
      <w:pBdr>
        <w:bottom w:val="single" w:sz="18" w:space="6" w:color="D4A017"/>
      </w:pBdr>
      <w:spacing w:after="200"/>
    </w:pPr>
    <w:rPr>
      <w:color w:val="2E75B6"/>
      <w:sz w:val="26"/>
      <w:szCs w:val="26"/>
    </w:rPr>
  </w:style>
  <w:style w:type="paragraph" w:customStyle="1" w:styleId="BannerMeta">
    <w:name w:val="Banner Meta"/>
    <w:basedOn w:val="Normal"/>
    <w:pPr>
      <w:keepNext/>
      <w:spacing w:before="20" w:after="0" w:line="240" w:lineRule="auto"/>
    </w:pPr>
    <w:rPr>
      <w:color w:val="C9DDF2"/>
      <w:sz w:val="20"/>
      <w:szCs w:val="20"/>
    </w:rPr>
  </w:style>
  <w:style w:type="paragraph" w:customStyle="1" w:styleId="TableText">
    <w:name w:val="Table Text"/>
    <w:basedOn w:val="Normal"/>
    <w:pPr>
      <w:spacing w:after="0" w:line="252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Iu01j2KDeZ4ebVKifo42SaWYmp7WTBHVw5YKRjLgX1U/edit?tab=t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1845</Words>
  <Characters>8750</Characters>
  <Application>Microsoft Office Word</Application>
  <DocSecurity>0</DocSecurity>
  <Lines>478</Lines>
  <Paragraphs>373</Paragraphs>
  <ScaleCrop>false</ScaleCrop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3</cp:revision>
  <dcterms:created xsi:type="dcterms:W3CDTF">2026-10-08T19:40:00Z</dcterms:created>
  <dcterms:modified xsi:type="dcterms:W3CDTF">2026-10-08T19:43:00Z</dcterms:modified>
</cp:coreProperties>
</file>