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2819" w14:textId="77777777" w:rsidR="00AF7102" w:rsidRDefault="00AF7102" w:rsidP="00AF7102">
      <w:pPr>
        <w:pStyle w:val="1"/>
        <w:spacing w:before="1"/>
        <w:rPr>
          <w:kern w:val="36"/>
        </w:rPr>
      </w:pPr>
      <w:r>
        <w:rPr>
          <w:rFonts w:hint="eastAsia"/>
          <w:kern w:val="36"/>
        </w:rPr>
        <w:t>第四章</w:t>
      </w:r>
      <w:r>
        <w:rPr>
          <w:rFonts w:hint="eastAsia"/>
          <w:kern w:val="36"/>
        </w:rPr>
        <w:tab/>
        <w:t>前端</w:t>
      </w:r>
    </w:p>
    <w:p w14:paraId="01D5044D" w14:textId="77777777" w:rsidR="00AF7102" w:rsidRDefault="00AF7102" w:rsidP="00AF7102">
      <w:pPr>
        <w:pStyle w:val="2"/>
        <w:spacing w:before="408" w:line="360" w:lineRule="auto"/>
        <w:ind w:right="9474"/>
        <w:rPr>
          <w:rFonts w:hint="eastAsia"/>
        </w:rPr>
      </w:pPr>
      <w:r>
        <w:rPr>
          <w:rFonts w:hint="eastAsia"/>
        </w:rPr>
        <w:t>一．Html 二．</w:t>
      </w:r>
      <w:proofErr w:type="spellStart"/>
      <w:r>
        <w:rPr>
          <w:rFonts w:hint="eastAsia"/>
        </w:rPr>
        <w:t>Css</w:t>
      </w:r>
      <w:proofErr w:type="spellEnd"/>
    </w:p>
    <w:p w14:paraId="6412C0CF" w14:textId="77777777" w:rsidR="00AF7102" w:rsidRDefault="00AF7102" w:rsidP="00AF7102">
      <w:pPr>
        <w:pStyle w:val="4"/>
        <w:numPr>
          <w:ilvl w:val="0"/>
          <w:numId w:val="1"/>
        </w:numPr>
        <w:spacing w:before="35"/>
        <w:ind w:hanging="421"/>
        <w:rPr>
          <w:rFonts w:hint="eastAsia"/>
          <w:b/>
          <w:bCs/>
        </w:rPr>
      </w:pPr>
      <w:r>
        <w:rPr>
          <w:rFonts w:hint="eastAsia"/>
          <w:b/>
          <w:bCs/>
          <w:spacing w:val="21"/>
        </w:rPr>
        <w:t>什么是</w:t>
      </w:r>
      <w:r>
        <w:rPr>
          <w:rFonts w:hint="eastAsia"/>
          <w:b/>
          <w:bCs/>
        </w:rPr>
        <w:t>CSS</w:t>
      </w:r>
      <w:r>
        <w:rPr>
          <w:rFonts w:hint="eastAsia"/>
          <w:b/>
          <w:bCs/>
          <w:spacing w:val="-5"/>
        </w:rPr>
        <w:t xml:space="preserve"> 初始化？有什么好处？</w:t>
      </w:r>
    </w:p>
    <w:p w14:paraId="3E7B9FF1" w14:textId="77777777" w:rsidR="00AF7102" w:rsidRDefault="00AF7102" w:rsidP="00AF7102">
      <w:pPr>
        <w:pStyle w:val="a3"/>
        <w:spacing w:before="1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27B3A9C2" w14:textId="77777777" w:rsidR="00AF7102" w:rsidRDefault="00AF7102" w:rsidP="00AF7102">
      <w:pPr>
        <w:pStyle w:val="a3"/>
        <w:spacing w:line="336" w:lineRule="auto"/>
        <w:ind w:left="306" w:right="565" w:firstLine="42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  <w:spacing w:val="-8"/>
        </w:rPr>
        <w:t xml:space="preserve"> 初始化是指重设浏览器的样式。不同的浏览器默认的样式可能不尽相同，如果没对 </w:t>
      </w:r>
      <w:r>
        <w:rPr>
          <w:rFonts w:hint="eastAsia"/>
        </w:rPr>
        <w:t>CSS</w:t>
      </w:r>
      <w:r>
        <w:rPr>
          <w:rFonts w:hint="eastAsia"/>
          <w:spacing w:val="-7"/>
        </w:rPr>
        <w:t xml:space="preserve"> 初始化</w:t>
      </w:r>
      <w:r>
        <w:rPr>
          <w:rFonts w:hint="eastAsia"/>
        </w:rPr>
        <w:t>往往会出现浏览器之间的页面差异。</w:t>
      </w:r>
    </w:p>
    <w:p w14:paraId="32843CB6" w14:textId="77777777" w:rsidR="00AF7102" w:rsidRDefault="00AF7102" w:rsidP="00AF7102">
      <w:pPr>
        <w:pStyle w:val="a3"/>
        <w:spacing w:line="336" w:lineRule="auto"/>
        <w:ind w:left="306" w:right="597" w:firstLine="420"/>
        <w:rPr>
          <w:rFonts w:hint="eastAsia"/>
        </w:rPr>
      </w:pPr>
      <w:r>
        <w:rPr>
          <w:rFonts w:hint="eastAsia"/>
        </w:rPr>
        <w:t>好处：能够统一标签在各大主流浏览器中的默认样式，使得我们开发网页内容时更加方便简洁，同时减少 CSS 代码量，节约网页下载时间。</w:t>
      </w:r>
    </w:p>
    <w:p w14:paraId="1619E5AA" w14:textId="77777777" w:rsidR="00AF7102" w:rsidRDefault="00AF7102" w:rsidP="00AF7102">
      <w:pPr>
        <w:pStyle w:val="4"/>
        <w:numPr>
          <w:ilvl w:val="0"/>
          <w:numId w:val="1"/>
        </w:numPr>
        <w:spacing w:before="226"/>
        <w:ind w:hanging="421"/>
        <w:rPr>
          <w:rFonts w:hint="eastAsia"/>
          <w:b/>
          <w:bCs/>
        </w:rPr>
      </w:pPr>
      <w:r>
        <w:rPr>
          <w:rFonts w:hint="eastAsia"/>
          <w:b/>
          <w:bCs/>
          <w:spacing w:val="-3"/>
        </w:rPr>
        <w:t>简述浮动的特征和清除浮动的方法？</w:t>
      </w:r>
    </w:p>
    <w:p w14:paraId="7A8C7289" w14:textId="77777777" w:rsidR="00AF7102" w:rsidRDefault="00AF7102" w:rsidP="00AF7102">
      <w:pPr>
        <w:pStyle w:val="a3"/>
        <w:spacing w:before="1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7912F26B" w14:textId="77777777" w:rsidR="00AF7102" w:rsidRDefault="00AF7102" w:rsidP="00AF7102">
      <w:pPr>
        <w:pStyle w:val="a3"/>
        <w:ind w:left="726"/>
        <w:rPr>
          <w:rFonts w:hint="eastAsia"/>
        </w:rPr>
      </w:pPr>
      <w:r>
        <w:rPr>
          <w:rFonts w:hint="eastAsia"/>
        </w:rPr>
        <w:t>浮动的特征：</w:t>
      </w:r>
    </w:p>
    <w:p w14:paraId="66EAEE6D" w14:textId="77777777" w:rsidR="00AF7102" w:rsidRDefault="00AF7102" w:rsidP="00AF7102">
      <w:pPr>
        <w:pStyle w:val="a3"/>
        <w:spacing w:before="182"/>
        <w:ind w:left="726"/>
        <w:rPr>
          <w:rFonts w:hint="eastAsia"/>
        </w:rPr>
      </w:pPr>
      <w:r>
        <w:rPr>
          <w:rFonts w:hint="eastAsia"/>
        </w:rPr>
        <w:t>浮动元素有左浮动(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)和右浮动(</w:t>
      </w:r>
      <w:proofErr w:type="spellStart"/>
      <w:r>
        <w:rPr>
          <w:rFonts w:hint="eastAsia"/>
        </w:rPr>
        <w:t>float:right</w:t>
      </w:r>
      <w:proofErr w:type="spellEnd"/>
      <w:r>
        <w:rPr>
          <w:rFonts w:hint="eastAsia"/>
        </w:rPr>
        <w:t>)两种。</w:t>
      </w:r>
    </w:p>
    <w:p w14:paraId="5DC9B9AA" w14:textId="77777777" w:rsidR="00AF7102" w:rsidRDefault="00AF7102" w:rsidP="00AF7102">
      <w:pPr>
        <w:pStyle w:val="a3"/>
        <w:spacing w:before="182"/>
        <w:ind w:left="726"/>
        <w:rPr>
          <w:rFonts w:hint="eastAsia"/>
        </w:rPr>
      </w:pPr>
      <w:r>
        <w:rPr>
          <w:rFonts w:hint="eastAsia"/>
        </w:rPr>
        <w:t>浮动的元素会向左或向右浮动，碰到父元素边界、其他元素才停下来。</w:t>
      </w:r>
    </w:p>
    <w:p w14:paraId="1EE4A872" w14:textId="77777777" w:rsidR="00AF7102" w:rsidRDefault="00AF7102" w:rsidP="00AF7102">
      <w:pPr>
        <w:widowControl/>
        <w:autoSpaceDE/>
        <w:autoSpaceDN/>
        <w:rPr>
          <w:sz w:val="5"/>
          <w:szCs w:val="5"/>
        </w:rPr>
        <w:sectPr w:rsidR="00AF7102">
          <w:pgSz w:w="11910" w:h="16840"/>
          <w:pgMar w:top="1400" w:right="0" w:bottom="1300" w:left="260" w:header="720" w:footer="720" w:gutter="0"/>
          <w:cols w:space="720"/>
        </w:sectPr>
      </w:pPr>
    </w:p>
    <w:p w14:paraId="451ED04A" w14:textId="77777777" w:rsidR="00AF7102" w:rsidRDefault="00AF7102" w:rsidP="00AF7102">
      <w:pPr>
        <w:pStyle w:val="a3"/>
        <w:spacing w:before="8"/>
        <w:rPr>
          <w:rFonts w:hint="eastAsia"/>
          <w:sz w:val="5"/>
          <w:szCs w:val="5"/>
        </w:rPr>
      </w:pPr>
      <w:r>
        <w:rPr>
          <w:rFonts w:hint="eastAsia"/>
          <w:sz w:val="5"/>
          <w:szCs w:val="5"/>
        </w:rPr>
        <w:lastRenderedPageBreak/>
        <w:t xml:space="preserve"> </w:t>
      </w:r>
    </w:p>
    <w:p w14:paraId="4A298D89" w14:textId="77777777" w:rsidR="00AF7102" w:rsidRDefault="00AF7102" w:rsidP="00AF7102">
      <w:pPr>
        <w:pStyle w:val="a3"/>
        <w:spacing w:before="37"/>
        <w:ind w:left="726"/>
        <w:rPr>
          <w:rFonts w:hint="eastAsia"/>
        </w:rPr>
      </w:pPr>
      <w:r>
        <w:rPr>
          <w:rFonts w:hint="eastAsia"/>
        </w:rPr>
        <w:t>相邻浮动的块元素可以并在一行，超出父级宽度就换行。</w:t>
      </w:r>
    </w:p>
    <w:p w14:paraId="372794C4" w14:textId="77777777" w:rsidR="00AF7102" w:rsidRDefault="00AF7102" w:rsidP="00AF7102">
      <w:pPr>
        <w:pStyle w:val="a3"/>
        <w:spacing w:before="182"/>
        <w:ind w:left="726"/>
        <w:rPr>
          <w:rFonts w:hint="eastAsia"/>
        </w:rPr>
      </w:pPr>
      <w:r>
        <w:rPr>
          <w:rFonts w:hint="eastAsia"/>
        </w:rPr>
        <w:t>浮动让行内元素或块元素转化为有浮动特性的行内块元素(此时不会有行内块元素间隙问题)。</w:t>
      </w:r>
    </w:p>
    <w:p w14:paraId="0482EE6F" w14:textId="77777777" w:rsidR="00AF7102" w:rsidRDefault="00AF7102" w:rsidP="00AF7102">
      <w:pPr>
        <w:pStyle w:val="a3"/>
        <w:spacing w:before="182" w:line="336" w:lineRule="auto"/>
        <w:ind w:left="306" w:right="676" w:firstLine="420"/>
        <w:rPr>
          <w:rFonts w:hint="eastAsia"/>
        </w:rPr>
      </w:pPr>
      <w:r>
        <w:rPr>
          <w:rFonts w:hint="eastAsia"/>
        </w:rPr>
        <w:t>父元素如果没有设置尺寸(一般是高度不设置)，父元素内整体浮动的子元素无法撑开父元素，父元素需要清除浮动。</w:t>
      </w:r>
    </w:p>
    <w:p w14:paraId="2E01D9E3" w14:textId="77777777" w:rsidR="00AF7102" w:rsidRDefault="00AF7102" w:rsidP="00AF7102">
      <w:pPr>
        <w:pStyle w:val="a3"/>
        <w:ind w:left="726"/>
        <w:rPr>
          <w:rFonts w:hint="eastAsia"/>
        </w:rPr>
      </w:pPr>
      <w:r>
        <w:rPr>
          <w:rFonts w:hint="eastAsia"/>
        </w:rPr>
        <w:t>清除浮动的方法：</w:t>
      </w:r>
    </w:p>
    <w:p w14:paraId="1810B0D6" w14:textId="77777777" w:rsidR="00AF7102" w:rsidRDefault="00AF7102" w:rsidP="00AF7102">
      <w:pPr>
        <w:pStyle w:val="a3"/>
        <w:spacing w:before="182"/>
        <w:ind w:left="726"/>
        <w:rPr>
          <w:rFonts w:hint="eastAsia"/>
        </w:rPr>
      </w:pPr>
      <w:r>
        <w:rPr>
          <w:rFonts w:hint="eastAsia"/>
        </w:rPr>
        <w:t>父级上增加属性 overflow：hidden。</w:t>
      </w:r>
    </w:p>
    <w:p w14:paraId="535CAD46" w14:textId="2068AD4C" w:rsidR="00AF7102" w:rsidRDefault="00AF7102" w:rsidP="00AF7102">
      <w:pPr>
        <w:pStyle w:val="a3"/>
        <w:spacing w:line="336" w:lineRule="auto"/>
        <w:ind w:left="726" w:right="3489"/>
        <w:rPr>
          <w:rFonts w:hint="eastAsia"/>
        </w:rPr>
      </w:pPr>
      <w:r>
        <w:rPr>
          <w:noProof/>
        </w:rPr>
        <w:drawing>
          <wp:inline distT="0" distB="0" distL="0" distR="0" wp14:anchorId="1262ECA4" wp14:editId="55AE726D">
            <wp:extent cx="7397750" cy="6464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在最后一个子元素的后面加一个空的 div，给它样式属性 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。使用成熟的清浮动样式类，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。</w:t>
      </w:r>
    </w:p>
    <w:p w14:paraId="257044BA" w14:textId="77777777" w:rsidR="00AF7102" w:rsidRDefault="00AF7102" w:rsidP="00AF7102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5F09556E" w14:textId="77777777" w:rsidR="00AF7102" w:rsidRDefault="00AF7102" w:rsidP="00AF7102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041F5034" w14:textId="77777777" w:rsidR="00AF7102" w:rsidRDefault="00AF7102" w:rsidP="00AF7102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40549C4E" w14:textId="77777777" w:rsidR="00AF7102" w:rsidRDefault="00AF7102" w:rsidP="00AF7102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08FD25C5" w14:textId="77777777" w:rsidR="00AF7102" w:rsidRDefault="00AF7102" w:rsidP="00AF7102">
      <w:pPr>
        <w:pStyle w:val="a3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 xml:space="preserve"> </w:t>
      </w:r>
    </w:p>
    <w:p w14:paraId="729EAA57" w14:textId="77777777" w:rsidR="00AF7102" w:rsidRDefault="00AF7102" w:rsidP="00AF7102">
      <w:pPr>
        <w:pStyle w:val="2"/>
        <w:spacing w:before="15"/>
        <w:rPr>
          <w:rFonts w:hint="eastAsia"/>
        </w:rPr>
      </w:pPr>
      <w:r>
        <w:rPr>
          <w:rFonts w:hint="eastAsia"/>
        </w:rPr>
        <w:t>三．JavaScript</w:t>
      </w:r>
    </w:p>
    <w:p w14:paraId="4BF9B926" w14:textId="77777777" w:rsidR="00AF7102" w:rsidRDefault="00AF7102" w:rsidP="00AF7102">
      <w:pPr>
        <w:pStyle w:val="4"/>
        <w:spacing w:before="351"/>
        <w:ind w:left="306" w:firstLine="0"/>
        <w:rPr>
          <w:rFonts w:hint="eastAsia"/>
          <w:b/>
          <w:bCs/>
        </w:rPr>
      </w:pPr>
      <w:r>
        <w:rPr>
          <w:rFonts w:hint="eastAsia"/>
          <w:b/>
          <w:bCs/>
        </w:rPr>
        <w:t>1. AJAX 试什么？如何使用AJAX？</w:t>
      </w:r>
    </w:p>
    <w:p w14:paraId="4640D639" w14:textId="77777777" w:rsidR="00AF7102" w:rsidRDefault="00AF7102" w:rsidP="00AF7102">
      <w:pPr>
        <w:pStyle w:val="a3"/>
        <w:spacing w:before="10"/>
        <w:rPr>
          <w:rFonts w:hint="eastAsia"/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 xml:space="preserve"> </w:t>
      </w:r>
    </w:p>
    <w:p w14:paraId="4067265E" w14:textId="77777777" w:rsidR="00AF7102" w:rsidRDefault="00AF7102" w:rsidP="00AF7102">
      <w:pPr>
        <w:pStyle w:val="a3"/>
        <w:spacing w:before="1"/>
        <w:ind w:left="726"/>
        <w:rPr>
          <w:rFonts w:hint="eastAsia"/>
        </w:rPr>
      </w:pPr>
      <w:r>
        <w:rPr>
          <w:rFonts w:hint="eastAsia"/>
        </w:rPr>
        <w:t xml:space="preserve">ajax(异步的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和 xml) 能够刷新局部网页数据而不是重新加载整个网页。</w:t>
      </w:r>
    </w:p>
    <w:p w14:paraId="5037BFEF" w14:textId="77777777" w:rsidR="00AF7102" w:rsidRDefault="00AF7102" w:rsidP="00AF7102">
      <w:pPr>
        <w:pStyle w:val="a3"/>
        <w:spacing w:before="181" w:line="336" w:lineRule="auto"/>
        <w:ind w:left="306" w:right="565" w:firstLine="420"/>
        <w:rPr>
          <w:rFonts w:hint="eastAsia"/>
        </w:rPr>
      </w:pPr>
      <w:r>
        <w:rPr>
          <w:rFonts w:hint="eastAsia"/>
          <w:spacing w:val="-7"/>
        </w:rPr>
        <w:t xml:space="preserve">第一步，创建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  <w:spacing w:val="-7"/>
        </w:rPr>
        <w:t xml:space="preserve"> 对象，</w:t>
      </w:r>
      <w:r>
        <w:rPr>
          <w:rFonts w:hint="eastAsia"/>
          <w:spacing w:val="-6"/>
        </w:rPr>
        <w:t xml:space="preserve">var </w:t>
      </w:r>
      <w:proofErr w:type="spellStart"/>
      <w:r>
        <w:rPr>
          <w:rFonts w:hint="eastAsia"/>
        </w:rPr>
        <w:t>xmlhttp</w:t>
      </w:r>
      <w:proofErr w:type="spellEnd"/>
      <w:r>
        <w:rPr>
          <w:rFonts w:hint="eastAsia"/>
          <w:spacing w:val="-9"/>
        </w:rPr>
        <w:t xml:space="preserve"> =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（);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对象用来和服务器交换数据。</w:t>
      </w:r>
    </w:p>
    <w:p w14:paraId="05CB2139" w14:textId="77777777" w:rsidR="00AF7102" w:rsidRDefault="00AF7102" w:rsidP="00AF7102">
      <w:pPr>
        <w:pStyle w:val="a3"/>
        <w:spacing w:before="1"/>
        <w:ind w:left="726"/>
        <w:rPr>
          <w:rFonts w:hint="eastAsia"/>
        </w:rPr>
      </w:pPr>
      <w:r>
        <w:rPr>
          <w:rFonts w:hint="eastAsia"/>
        </w:rPr>
        <w:t xml:space="preserve">第二步，使用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对象的 open()和 send()方法发送资源请求给服务器。</w:t>
      </w:r>
    </w:p>
    <w:p w14:paraId="5CC642AD" w14:textId="77777777" w:rsidR="00AF7102" w:rsidRDefault="00AF7102" w:rsidP="00AF7102">
      <w:pPr>
        <w:pStyle w:val="a3"/>
        <w:spacing w:before="181" w:line="336" w:lineRule="auto"/>
        <w:ind w:left="726" w:right="557"/>
        <w:rPr>
          <w:rFonts w:hint="eastAsia"/>
        </w:rPr>
      </w:pPr>
      <w:r>
        <w:rPr>
          <w:rFonts w:hint="eastAsia"/>
        </w:rPr>
        <w:t xml:space="preserve">第三步，使用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对象的 </w:t>
      </w:r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responseXML</w:t>
      </w:r>
      <w:proofErr w:type="spellEnd"/>
      <w:r>
        <w:rPr>
          <w:rFonts w:hint="eastAsia"/>
        </w:rPr>
        <w:t xml:space="preserve"> 属性获得服务器的响应。第四步，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函数，当发送请求到服务器，我们想要服务器响应执行一些功能就</w:t>
      </w:r>
    </w:p>
    <w:p w14:paraId="3CF8BED0" w14:textId="77777777" w:rsidR="00AF7102" w:rsidRDefault="00AF7102" w:rsidP="00AF7102">
      <w:pPr>
        <w:pStyle w:val="a3"/>
        <w:spacing w:before="1" w:line="336" w:lineRule="auto"/>
        <w:ind w:left="306" w:right="785"/>
        <w:rPr>
          <w:rFonts w:hint="eastAsia"/>
        </w:rPr>
      </w:pPr>
      <w:r>
        <w:rPr>
          <w:rFonts w:hint="eastAsia"/>
        </w:rPr>
        <w:t xml:space="preserve">需要使用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函数，每次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对象的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发生改变都会</w:t>
      </w:r>
      <w:r>
        <w:rPr>
          <w:rFonts w:hint="eastAsia"/>
        </w:rPr>
        <w:lastRenderedPageBreak/>
        <w:t>触发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函数。</w:t>
      </w:r>
    </w:p>
    <w:p w14:paraId="2DBD14D8" w14:textId="77777777" w:rsidR="00AF7102" w:rsidRDefault="00AF7102" w:rsidP="00AF7102">
      <w:pPr>
        <w:pStyle w:val="a3"/>
        <w:spacing w:before="8"/>
        <w:rPr>
          <w:rFonts w:hint="eastAsia"/>
          <w:sz w:val="5"/>
          <w:szCs w:val="5"/>
        </w:rPr>
      </w:pPr>
      <w:r>
        <w:rPr>
          <w:rFonts w:hint="eastAsia"/>
          <w:sz w:val="5"/>
          <w:szCs w:val="5"/>
        </w:rPr>
        <w:t xml:space="preserve"> </w:t>
      </w:r>
    </w:p>
    <w:p w14:paraId="35189634" w14:textId="77777777" w:rsidR="00AF7102" w:rsidRDefault="00AF7102" w:rsidP="00AF7102">
      <w:pPr>
        <w:ind w:left="1" w:right="259"/>
        <w:jc w:val="center"/>
        <w:rPr>
          <w:rFonts w:ascii="Times New Roman" w:cs="微软雅黑"/>
          <w:sz w:val="18"/>
          <w:szCs w:val="18"/>
        </w:rPr>
      </w:pPr>
      <w:r>
        <w:rPr>
          <w:noProof/>
        </w:rPr>
        <w:drawing>
          <wp:inline distT="0" distB="0" distL="0" distR="0" wp14:anchorId="781CFF61" wp14:editId="231854B7">
            <wp:extent cx="7397750" cy="85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微软雅黑"/>
          <w:sz w:val="18"/>
          <w:szCs w:val="18"/>
        </w:rPr>
        <w:t>109</w:t>
      </w:r>
    </w:p>
    <w:p w14:paraId="049FE0AD" w14:textId="77777777" w:rsidR="00AF7102" w:rsidRDefault="00AF7102" w:rsidP="00AF7102">
      <w:pPr>
        <w:pStyle w:val="2"/>
        <w:spacing w:before="193" w:line="360" w:lineRule="auto"/>
        <w:ind w:left="887" w:right="9195" w:hanging="161"/>
      </w:pPr>
      <w:r>
        <w:rPr>
          <w:rFonts w:hint="eastAsia"/>
        </w:rPr>
        <w:t>四．</w:t>
      </w:r>
      <w:proofErr w:type="spellStart"/>
      <w:r>
        <w:rPr>
          <w:rFonts w:hint="eastAsia"/>
        </w:rPr>
        <w:t>jQurey</w:t>
      </w:r>
      <w:proofErr w:type="spellEnd"/>
      <w:r>
        <w:rPr>
          <w:rFonts w:hint="eastAsia"/>
        </w:rPr>
        <w:t xml:space="preserve"> 五．vue.js</w:t>
      </w:r>
    </w:p>
    <w:p w14:paraId="4414A5B5" w14:textId="77777777" w:rsidR="00AF7102" w:rsidRPr="00AF7102" w:rsidRDefault="00AF7102" w:rsidP="00AF7102">
      <w:pPr>
        <w:ind w:left="1" w:right="259"/>
        <w:rPr>
          <w:rFonts w:ascii="Times New Roman" w:cs="微软雅黑" w:hint="eastAsia"/>
          <w:sz w:val="18"/>
          <w:szCs w:val="18"/>
        </w:rPr>
      </w:pPr>
    </w:p>
    <w:p w14:paraId="1C2EA9F9" w14:textId="0B4729A0" w:rsidR="00AF7102" w:rsidRPr="00AF7102" w:rsidRDefault="00AF7102" w:rsidP="00AF7102">
      <w:pPr>
        <w:ind w:left="1" w:right="259"/>
        <w:jc w:val="center"/>
        <w:rPr>
          <w:rFonts w:ascii="Times New Roman" w:cs="微软雅黑" w:hint="eastAsia"/>
          <w:sz w:val="18"/>
          <w:szCs w:val="18"/>
        </w:rPr>
        <w:sectPr w:rsidR="00AF7102" w:rsidRPr="00AF7102">
          <w:pgSz w:w="11910" w:h="16840"/>
          <w:pgMar w:top="1400" w:right="0" w:bottom="1180" w:left="260" w:header="720" w:footer="720" w:gutter="0"/>
          <w:cols w:space="720"/>
        </w:sectPr>
      </w:pPr>
    </w:p>
    <w:p w14:paraId="3F10F371" w14:textId="49636CF2" w:rsidR="00F17307" w:rsidRPr="00AF7102" w:rsidRDefault="00F17307" w:rsidP="00AF7102">
      <w:pPr>
        <w:pStyle w:val="a3"/>
        <w:rPr>
          <w:rFonts w:ascii="Times New Roman" w:cs="微软雅黑" w:hint="eastAsia"/>
          <w:sz w:val="20"/>
          <w:szCs w:val="20"/>
        </w:rPr>
      </w:pPr>
    </w:p>
    <w:sectPr w:rsidR="00F17307" w:rsidRPr="00AF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E25B2"/>
    <w:multiLevelType w:val="multilevel"/>
    <w:tmpl w:val="BCFA7338"/>
    <w:lvl w:ilvl="0">
      <w:start w:val="1"/>
      <w:numFmt w:val="decimal"/>
      <w:lvlText w:val="%1."/>
      <w:lvlJc w:val="left"/>
      <w:pPr>
        <w:ind w:left="726" w:hanging="420"/>
      </w:pPr>
      <w:rPr>
        <w:rFonts w:ascii="微软雅黑" w:eastAsia="微软雅黑" w:hAnsi="微软雅黑" w:hint="eastAsia"/>
        <w:sz w:val="28"/>
        <w:szCs w:val="28"/>
      </w:rPr>
    </w:lvl>
    <w:lvl w:ilvl="1">
      <w:numFmt w:val="bullet"/>
      <w:lvlText w:val="•"/>
      <w:lvlJc w:val="left"/>
      <w:pPr>
        <w:ind w:left="1812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05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97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090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18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275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368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46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02"/>
    <w:rsid w:val="0003497D"/>
    <w:rsid w:val="002114DF"/>
    <w:rsid w:val="00215C19"/>
    <w:rsid w:val="002C2989"/>
    <w:rsid w:val="00320D06"/>
    <w:rsid w:val="0038119B"/>
    <w:rsid w:val="00403037"/>
    <w:rsid w:val="004730AE"/>
    <w:rsid w:val="004B74F2"/>
    <w:rsid w:val="005C5DA2"/>
    <w:rsid w:val="006B5B64"/>
    <w:rsid w:val="006E3AD1"/>
    <w:rsid w:val="007439F4"/>
    <w:rsid w:val="0074413C"/>
    <w:rsid w:val="00806044"/>
    <w:rsid w:val="00845BC2"/>
    <w:rsid w:val="00881016"/>
    <w:rsid w:val="008B765B"/>
    <w:rsid w:val="008C7949"/>
    <w:rsid w:val="00934896"/>
    <w:rsid w:val="009C4F19"/>
    <w:rsid w:val="00A151EC"/>
    <w:rsid w:val="00AA1B4F"/>
    <w:rsid w:val="00AF7102"/>
    <w:rsid w:val="00BA61DF"/>
    <w:rsid w:val="00C6539B"/>
    <w:rsid w:val="00C86A43"/>
    <w:rsid w:val="00CB605E"/>
    <w:rsid w:val="00DF7495"/>
    <w:rsid w:val="00E70E25"/>
    <w:rsid w:val="00F17307"/>
    <w:rsid w:val="00F94EB2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E39A"/>
  <w15:chartTrackingRefBased/>
  <w15:docId w15:val="{822AFC33-C657-4844-B776-A4DD63BA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102"/>
    <w:pPr>
      <w:widowControl w:val="0"/>
      <w:autoSpaceDE w:val="0"/>
      <w:autoSpaceDN w:val="0"/>
    </w:pPr>
    <w:rPr>
      <w:rFonts w:ascii="微软雅黑" w:eastAsia="微软雅黑" w:hAnsi="微软雅黑" w:cs="宋体"/>
      <w:kern w:val="0"/>
      <w:sz w:val="22"/>
    </w:rPr>
  </w:style>
  <w:style w:type="paragraph" w:styleId="1">
    <w:name w:val="heading 1"/>
    <w:basedOn w:val="a"/>
    <w:next w:val="a"/>
    <w:link w:val="10"/>
    <w:uiPriority w:val="99"/>
    <w:qFormat/>
    <w:rsid w:val="00AF7102"/>
    <w:pPr>
      <w:ind w:left="709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F7102"/>
    <w:pPr>
      <w:ind w:left="726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AF7102"/>
    <w:pPr>
      <w:ind w:left="726" w:hanging="421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AF7102"/>
    <w:rPr>
      <w:rFonts w:ascii="微软雅黑" w:eastAsia="微软雅黑" w:hAnsi="微软雅黑" w:cs="宋体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AF7102"/>
    <w:rPr>
      <w:rFonts w:ascii="微软雅黑" w:eastAsia="微软雅黑" w:hAnsi="微软雅黑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AF7102"/>
    <w:rPr>
      <w:rFonts w:ascii="微软雅黑" w:eastAsia="微软雅黑" w:hAnsi="微软雅黑" w:cs="宋体"/>
      <w:kern w:val="0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AF7102"/>
    <w:rPr>
      <w:sz w:val="24"/>
      <w:szCs w:val="24"/>
    </w:rPr>
  </w:style>
  <w:style w:type="character" w:customStyle="1" w:styleId="a4">
    <w:name w:val="正文文本 字符"/>
    <w:basedOn w:val="a0"/>
    <w:link w:val="a3"/>
    <w:uiPriority w:val="99"/>
    <w:rsid w:val="00AF7102"/>
    <w:rPr>
      <w:rFonts w:ascii="微软雅黑" w:eastAsia="微软雅黑" w:hAnsi="微软雅黑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喵酱 .</dc:creator>
  <cp:keywords/>
  <dc:description/>
  <cp:lastModifiedBy>喵酱 .</cp:lastModifiedBy>
  <cp:revision>2</cp:revision>
  <dcterms:created xsi:type="dcterms:W3CDTF">2020-12-11T02:55:00Z</dcterms:created>
  <dcterms:modified xsi:type="dcterms:W3CDTF">2020-12-11T02:57:00Z</dcterms:modified>
</cp:coreProperties>
</file>