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95.99999999999994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bash:</w:t>
      </w:r>
    </w:p>
    <w:p w:rsidR="00000000" w:rsidDel="00000000" w:rsidP="00000000" w:rsidRDefault="00000000" w:rsidRPr="00000000" w14:paraId="00000002">
      <w:pPr>
        <w:spacing w:line="395.99999999999994" w:lineRule="auto"/>
        <w:rPr>
          <w:rFonts w:ascii="Courier New" w:cs="Courier New" w:eastAsia="Courier New" w:hAnsi="Courier New"/>
          <w:color w:val="50a14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mvn clean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rtl w:val="0"/>
        </w:rPr>
        <w:t xml:space="preserve">test</w:t>
      </w:r>
    </w:p>
    <w:p w:rsidR="00000000" w:rsidDel="00000000" w:rsidP="00000000" w:rsidRDefault="00000000" w:rsidRPr="00000000" w14:paraId="00000003">
      <w:pPr>
        <w:spacing w:line="395.99999999999994" w:lineRule="auto"/>
        <w:rPr>
          <w:rFonts w:ascii="Courier New" w:cs="Courier New" w:eastAsia="Courier New" w:hAnsi="Courier New"/>
          <w:color w:val="50a1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spacing w:line="395.99999999999994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cucumber-reports.html</w:t>
      </w:r>
    </w:p>
    <w:p w:rsidR="00000000" w:rsidDel="00000000" w:rsidP="00000000" w:rsidRDefault="00000000" w:rsidRPr="00000000" w14:paraId="00000005">
      <w:pPr>
        <w:spacing w:line="395.99999999999994" w:lineRule="auto"/>
        <w:rPr>
          <w:rFonts w:ascii="Courier New" w:cs="Courier New" w:eastAsia="Courier New" w:hAnsi="Courier New"/>
          <w:color w:val="50a1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