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keepNext/>
        <w:spacing w:before="340" w:after="140" w:line="276" w:lineRule="auto"/>
        <w:outlineLvl w:val="0"/>
      </w:pPr>
      <w:r>
        <w:rPr>
          <w:rFonts w:ascii="Times New Roman" w:hAnsi="Times New Roman" w:cs="Times New Roman"/>
          <w:b/>
          <w:color w:val="1B365D"/>
          <w:sz w:val="32"/>
          <w:szCs w:val="32"/>
        </w:rPr>
        <w:t xml:space="preserve">1.1. Tác nhân Bệnh nhân (Khách hàng)</w:t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 xml:space="preserve">1.1.1. Đăng ký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1" name="Picture 1" descr="1.1.1. Đăng ký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_1.jpg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 xml:space="preserve">1.1.2. Đăng nhập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2" name="Picture 2" descr="1.1.2. Đăng nhậ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_2.jpg"/>
                    <pic:cNvPicPr/>
                  </pic:nvPicPr>
                  <pic:blipFill>
                    <a:blip r:embed="rIdImg2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 xml:space="preserve">1.1.3. Xem trang chủ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3" name="Picture 3" descr="1.1.3. Xem trang chủ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_3.jpg"/>
                    <pic:cNvPicPr/>
                  </pic:nvPicPr>
                  <pic:blipFill>
                    <a:blip r:embed="rIdImg3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 xml:space="preserve">1.1.4. Xem trang giới thiệu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4" name="Picture 4" descr="1.1.4. Xem trang giới thiệ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_4.jpg"/>
                    <pic:cNvPicPr/>
                  </pic:nvPicPr>
                  <pic:blipFill>
                    <a:blip r:embed="rIdImg4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 xml:space="preserve">1.1.5. Xem danh sách chuyên khoa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5" name="Picture 5" descr="1.1.5. Xem danh sách chuyên kho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_5.jpg"/>
                    <pic:cNvPicPr/>
                  </pic:nvPicPr>
                  <pic:blipFill>
                    <a:blip r:embed="rIdImg5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 xml:space="preserve">1.1.6. Xem danh sách dịch vụ khám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6" name="Picture 6" descr="1.1.6. Xem danh sách dịch vụ khá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_6.jpg"/>
                    <pic:cNvPicPr/>
                  </pic:nvPicPr>
                  <pic:blipFill>
                    <a:blip r:embed="rIdImg6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 xml:space="preserve">1.1.7. Xem danh sách bác sĩ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7" name="Picture 7" descr="1.1.7. Xem danh sách bác s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_7.jpg"/>
                    <pic:cNvPicPr/>
                  </pic:nvPicPr>
                  <pic:blipFill>
                    <a:blip r:embed="rIdImg7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 xml:space="preserve">1.1.8. Xem chi tiết bác sĩ và lịch khám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8" name="Picture 8" descr="1.1.8. Xem chi tiết bác sĩ và lịch khá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_8.jpg"/>
                    <pic:cNvPicPr/>
                  </pic:nvPicPr>
                  <pic:blipFill>
                    <a:blip r:embed="rIdImg8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 xml:space="preserve">1.1.9. Tìm kiếm chuyên khoa, dịch vụ và bác sĩ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9" name="Picture 9" descr="1.1.9. Tìm kiếm chuyên khoa, dịch vụ và bác s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_9.jpg"/>
                    <pic:cNvPicPr/>
                  </pic:nvPicPr>
                  <pic:blipFill>
                    <a:blip r:embed="rIdImg9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 xml:space="preserve">1.1.10. Tư vấn chọn chuyên khoa bằng AI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10" name="Picture 10" descr="1.1.10. Tư vấn chọn chuyên khoa bằng A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_10.jpg"/>
                    <pic:cNvPicPr/>
                  </pic:nvPicPr>
                  <pic:blipFill>
                    <a:blip r:embed="rIdImg10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 xml:space="preserve">1.1.11. Đặt lịch khám bệnh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11" name="Picture 11" descr="1.1.11. Đặt lịch khám bện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_11.jpg"/>
                    <pic:cNvPicPr/>
                  </pic:nvPicPr>
                  <pic:blipFill>
                    <a:blip r:embed="rIdImg11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 xml:space="preserve">1.1.12. Thanh toán lịch khám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12" name="Picture 12" descr="1.1.12. Thanh toán lịch khá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_12.jpg"/>
                    <pic:cNvPicPr/>
                  </pic:nvPicPr>
                  <pic:blipFill>
                    <a:blip r:embed="rIdImg12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 xml:space="preserve">1.1.13. Quản lý lịch hẹn khám bệnh</w:t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a) Xem danh sách lịch hẹn khám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13" name="Picture 13" descr="1.1.13.1. Xem danh sách lịch hẹn khá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_13.jpg"/>
                    <pic:cNvPicPr/>
                  </pic:nvPicPr>
                  <pic:blipFill>
                    <a:blip r:embed="rIdImg13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b) Xem chi tiết phiếu khám và mã QR tiếp đón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14" name="Picture 14" descr="1.1.13.2. Xem chi tiết phiếu khám và mã Q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_14.jpg"/>
                    <pic:cNvPicPr/>
                  </pic:nvPicPr>
                  <pic:blipFill>
                    <a:blip r:embed="rIdImg14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c) Đổi ngày giờ hẹn và hủy lịch khám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15" name="Picture 15" descr="1.1.13.3. Đổi ngày giờ hẹn và hủy lịch khá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_15.jpg"/>
                    <pic:cNvPicPr/>
                  </pic:nvPicPr>
                  <pic:blipFill>
                    <a:blip r:embed="rIdImg15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 xml:space="preserve">1.1.14. Theo dõi trạng thái lịch hẹn và thanh toán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16" name="Picture 16" descr="1.1.14. Theo dõi trạng thái lịch hẹn và thanh toá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_16.jpg"/>
                    <pic:cNvPicPr/>
                  </pic:nvPicPr>
                  <pic:blipFill>
                    <a:blip r:embed="rIdImg16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 xml:space="preserve">1.1.15. Xem hồ sơ bệnh án và đơn thuốc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17" name="Picture 17" descr="1.1.15. Xem hồ sơ bệnh án và đơn thuố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_17.jpg"/>
                    <pic:cNvPicPr/>
                  </pic:nvPicPr>
                  <pic:blipFill>
                    <a:blip r:embed="rIdImg17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 xml:space="preserve">1.1.16. Tư vấn trực tuyến với nhân viên y tế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18" name="Picture 18" descr="1.1.16. Tư vấn trực tuyến với nhân viên y tế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_18.jpg"/>
                    <pic:cNvPicPr/>
                  </pic:nvPicPr>
                  <pic:blipFill>
                    <a:blip r:embed="rIdImg18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 xml:space="preserve">1.1.17. Quản lý tài khoản</w:t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a) Cập nhật thông tin hồ sơ cá nhân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19" name="Picture 19" descr="1.1.17.1. Cập nhật thông tin hồ sơ cá nhâ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_19.jpg"/>
                    <pic:cNvPicPr/>
                  </pic:nvPicPr>
                  <pic:blipFill>
                    <a:blip r:embed="rIdImg19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b) Đổi mật khẩu tài khoản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20" name="Picture 20" descr="1.1.17.2. Đổi mật khẩu tài khoả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_20.jpg"/>
                    <pic:cNvPicPr/>
                  </pic:nvPicPr>
                  <pic:blipFill>
                    <a:blip r:embed="rIdImg20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340" w:after="140" w:line="276" w:lineRule="auto"/>
        <w:outlineLvl w:val="0"/>
      </w:pPr>
      <w:r>
        <w:rPr>
          <w:rFonts w:ascii="Times New Roman" w:hAnsi="Times New Roman" w:cs="Times New Roman"/>
          <w:b/>
          <w:color w:val="1B365D"/>
          <w:sz w:val="32"/>
          <w:szCs w:val="32"/>
        </w:rPr>
        <w:t xml:space="preserve">1.2. Tác nhân Bác sĩ</w:t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 xml:space="preserve">1.2.1. Đăng nhập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21" name="Picture 21" descr="1.2.1. Đăng nhậ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_21.jpg"/>
                    <pic:cNvPicPr/>
                  </pic:nvPicPr>
                  <pic:blipFill>
                    <a:blip r:embed="rIdImg21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 xml:space="preserve">1.2.2. Xem thống kê và danh sách lịch khám trong ngày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22" name="Picture 22" descr="1.2.2. Xem thống kê và danh sách lịch khám trong ngà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_22.jpg"/>
                    <pic:cNvPicPr/>
                  </pic:nvPicPr>
                  <pic:blipFill>
                    <a:blip r:embed="rIdImg22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 xml:space="preserve">1.2.3. Tiếp nhận bệnh nhân vào khám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23" name="Picture 23" descr="1.2.3. Tiếp nhận bệnh nhân vào khá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_23.jpg"/>
                    <pic:cNvPicPr/>
                  </pic:nvPicPr>
                  <pic:blipFill>
                    <a:blip r:embed="rIdImg23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 xml:space="preserve">1.2.4. Khám lâm sàng và lập hồ sơ bệnh án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24" name="Picture 24" descr="1.2.4. Khám lâm sàng và lập hồ sơ bệnh á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_24.jpg"/>
                    <pic:cNvPicPr/>
                  </pic:nvPicPr>
                  <pic:blipFill>
                    <a:blip r:embed="rIdImg24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 xml:space="preserve">1.2.5. Chỉ định xét nghiệm cận lâm sàng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25" name="Picture 25" descr="1.2.5. Chỉ định xét nghiệm cận lâm sà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_25.jpg"/>
                    <pic:cNvPicPr/>
                  </pic:nvPicPr>
                  <pic:blipFill>
                    <a:blip r:embed="rIdImg25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 xml:space="preserve">1.2.6. Kê đơn thuốc điện tử và hoàn tất ca khám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26" name="Picture 26" descr="1.2.6. Kê đơn thuốc điện tử và hoàn tất ca khá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_26.jpg"/>
                    <pic:cNvPicPr/>
                  </pic:nvPicPr>
                  <pic:blipFill>
                    <a:blip r:embed="rIdImg26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 xml:space="preserve">1.2.7. Xem lịch sử khám chữa bệnh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27" name="Picture 27" descr="1.2.7. Xem lịch sử khám chữa bện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_27.jpg"/>
                    <pic:cNvPicPr/>
                  </pic:nvPicPr>
                  <pic:blipFill>
                    <a:blip r:embed="rIdImg27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 xml:space="preserve">1.2.8. Quản lý tài khoản bác sĩ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28" name="Picture 28" descr="1.2.8. Quản lý tài khoản bác s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_28.jpg"/>
                    <pic:cNvPicPr/>
                  </pic:nvPicPr>
                  <pic:blipFill>
                    <a:blip r:embed="rIdImg28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340" w:after="140" w:line="276" w:lineRule="auto"/>
        <w:outlineLvl w:val="0"/>
      </w:pPr>
      <w:r>
        <w:rPr>
          <w:rFonts w:ascii="Times New Roman" w:hAnsi="Times New Roman" w:cs="Times New Roman"/>
          <w:b/>
          <w:color w:val="1B365D"/>
          <w:sz w:val="32"/>
          <w:szCs w:val="32"/>
        </w:rPr>
        <w:t xml:space="preserve">1.3. Tác nhân Quản trị viên</w:t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 xml:space="preserve">1.3.1. Đăng nhập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29" name="Picture 29" descr="1.3.1. Đăng nhậ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_29.jpg"/>
                    <pic:cNvPicPr/>
                  </pic:nvPicPr>
                  <pic:blipFill>
                    <a:blip r:embed="rIdImg29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 xml:space="preserve">1.3.2. Báo cáo thống kê</w:t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a) Bảng điều khiển thống kê tổng quan (Dashboard)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30" name="Picture 30" descr="1.3.2.1. Xem bảng điều khiển thống kê tổng quan (Dashboard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_30.jpg"/>
                    <pic:cNvPicPr/>
                  </pic:nvPicPr>
                  <pic:blipFill>
                    <a:blip r:embed="rIdImg30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b) Báo cáo thống kê doanh thu và ca khám chi tiết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31" name="Picture 31" descr="1.3.2.2. Xem báo cáo thống kê doanh thu và ca khám chi tiế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Image_31.jpg"/>
                    <pic:cNvPicPr/>
                  </pic:nvPicPr>
                  <pic:blipFill>
                    <a:blip r:embed="rIdImg31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 xml:space="preserve">1.3.3. Quản lý chuyên khoa</w:t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a) Xem danh sách &amp; tìm kiếm chuyên khoa (hỗ trợ thao tác xóa chuyên khoa)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32" name="Picture 32" descr="1.3.3.1. Xem danh sách chuyên kho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_32.jpg"/>
                    <pic:cNvPicPr/>
                  </pic:nvPicPr>
                  <pic:blipFill>
                    <a:blip r:embed="rIdImg32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b) Thêm mới chuyên khoa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33" name="Picture 33" descr="1.3.3.2. Thêm mới chuyên kho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Image_33.jpg"/>
                    <pic:cNvPicPr/>
                  </pic:nvPicPr>
                  <pic:blipFill>
                    <a:blip r:embed="rIdImg33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c) Cập nhật thông tin chuyên khoa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34" name="Picture 34" descr="1.3.3.3. Cập nhật thông tin chuyên kho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Image_34.jpg"/>
                    <pic:cNvPicPr/>
                  </pic:nvPicPr>
                  <pic:blipFill>
                    <a:blip r:embed="rIdImg34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 xml:space="preserve">1.3.4. Quản lý bác sĩ</w:t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a) Xem danh sách &amp; tìm kiếm bác sĩ (hỗ trợ thao tác khóa/xóa bác sĩ)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35" name="Picture 35" descr="1.3.4.1. Xem danh sách bác s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Image_35.jpg"/>
                    <pic:cNvPicPr/>
                  </pic:nvPicPr>
                  <pic:blipFill>
                    <a:blip r:embed="rIdImg35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b) Thêm mới hồ sơ bác sĩ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36" name="Picture 36" descr="1.3.4.2. Thêm mới hồ sơ bác s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age_36.jpg"/>
                    <pic:cNvPicPr/>
                  </pic:nvPicPr>
                  <pic:blipFill>
                    <a:blip r:embed="rIdImg36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c) Cập nhật thông tin bác sĩ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37" name="Picture 37" descr="1.3.4.3. Cập nhật thông tin bác s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Image_37.jpg"/>
                    <pic:cNvPicPr/>
                  </pic:nvPicPr>
                  <pic:blipFill>
                    <a:blip r:embed="rIdImg37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 xml:space="preserve">1.3.5. Quản lý dịch vụ khám</w:t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a) Xem danh sách dịch vụ khám &amp; giá viện phí (hỗ trợ thao tác xóa dịch vụ)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38" name="Picture 38" descr="1.3.5.1. Xem danh sách dịch vụ khá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Image_38.jpg"/>
                    <pic:cNvPicPr/>
                  </pic:nvPicPr>
                  <pic:blipFill>
                    <a:blip r:embed="rIdImg38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b) Thêm mới dịch vụ khám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39" name="Picture 39" descr="1.3.5.2. Thêm mới dịch vụ khá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Image_39.jpg"/>
                    <pic:cNvPicPr/>
                  </pic:nvPicPr>
                  <pic:blipFill>
                    <a:blip r:embed="rIdImg39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c) Cập nhật thông tin và giá dịch vụ khám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40" name="Picture 40" descr="1.3.5.3. Cập nhật thông tin và giá dịch vụ khá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Image_40.jpg"/>
                    <pic:cNvPicPr/>
                  </pic:nvPicPr>
                  <pic:blipFill>
                    <a:blip r:embed="rIdImg40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 xml:space="preserve">1.3.6. Quản lý lịch làm việc và khung giờ khám</w:t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a) Xem danh sách lịch làm việc và khung giờ khám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41" name="Picture 41" descr="1.3.6.1. Xem danh sách lịch làm việc và khung giờ khá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Image_41.jpg"/>
                    <pic:cNvPicPr/>
                  </pic:nvPicPr>
                  <pic:blipFill>
                    <a:blip r:embed="rIdImg41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b) Thiết lập ca làm việc mới cho bác sĩ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42" name="Picture 42" descr="1.3.6.2. Thiết lập ca làm việc mới cho bác s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Image_42.jpg"/>
                    <pic:cNvPicPr/>
                  </pic:nvPicPr>
                  <pic:blipFill>
                    <a:blip r:embed="rIdImg42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 xml:space="preserve">1.3.7. Quản lý lịch hẹn khám bệnh</w:t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a) Xem, lọc danh sách lịch hẹn và Check-in mã QR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43" name="Picture 43" descr="1.3.7.1. Xem, lọc danh sách lịch hẹn và Check-in Q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Image_43.jpg"/>
                    <pic:cNvPicPr/>
                  </pic:nvPicPr>
                  <pic:blipFill>
                    <a:blip r:embed="rIdImg43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b) Thêm mới lịch hẹn tại quầy tiếp đón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44" name="Picture 44" descr="1.3.7.2. Thêm mới lịch hẹn tại quầy tiếp đó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Image_44.jpg"/>
                    <pic:cNvPicPr/>
                  </pic:nvPicPr>
                  <pic:blipFill>
                    <a:blip r:embed="rIdImg44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c) Xem chi tiết lịch hẹn khám bệnh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45" name="Picture 45" descr="1.3.7.3. Xem chi tiết lịch hẹn khám bện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Image_45.jpg"/>
                    <pic:cNvPicPr/>
                  </pic:nvPicPr>
                  <pic:blipFill>
                    <a:blip r:embed="rIdImg45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 xml:space="preserve">1.3.8. Theo dõi, cập nhật trạng thái lịch hẹn và thanh toán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46" name="Picture 46" descr="1.3.8. Theo dõi, cập nhật trạng thái lịch hẹn và thanh toá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Image_46.jpg"/>
                    <pic:cNvPicPr/>
                  </pic:nvPicPr>
                  <pic:blipFill>
                    <a:blip r:embed="rIdImg46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 xml:space="preserve">1.3.9. Quản lý hồ sơ bệnh án</w:t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a) Xem danh sách hồ sơ bệnh án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47" name="Picture 47" descr="1.3.9.1. Xem danh sách hồ sơ bệnh á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Image_47.jpg"/>
                    <pic:cNvPicPr/>
                  </pic:nvPicPr>
                  <pic:blipFill>
                    <a:blip r:embed="rIdImg47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b) Xem chi tiết hồ sơ bệnh án và đơn thuốc điện tử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48" name="Picture 48" descr="1.3.9.2. Xem chi tiết hồ sơ bệnh án và đơn thuố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Image_48.jpg"/>
                    <pic:cNvPicPr/>
                  </pic:nvPicPr>
                  <pic:blipFill>
                    <a:blip r:embed="rIdImg48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 xml:space="preserve">1.3.10. Quản lý kết quả xét nghiệm</w:t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a) Xem danh sách chỉ định xét nghiệm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49" name="Picture 49" descr="1.3.10.1. Xem danh sách chỉ định xét nghiệ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Image_49.jpg"/>
                    <pic:cNvPicPr/>
                  </pic:nvPicPr>
                  <pic:blipFill>
                    <a:blip r:embed="rIdImg49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b) Tải lên và cập nhật kết quả xét nghiệm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50" name="Picture 50" descr="1.3.10.2. Tải lên và cập nhật kết quả xét nghiệ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Image_50.jpg"/>
                    <pic:cNvPicPr/>
                  </pic:nvPicPr>
                  <pic:blipFill>
                    <a:blip r:embed="rIdImg50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 xml:space="preserve">1.3.11. Quản lý danh mục loại xét nghiệm</w:t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a) Xem danh sách loại xét nghiệm (hỗ trợ thao tác xóa)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51" name="Picture 51" descr="1.3.11.1. Xem danh sách loại xét nghiệ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Image_51.jpg"/>
                    <pic:cNvPicPr/>
                  </pic:nvPicPr>
                  <pic:blipFill>
                    <a:blip r:embed="rIdImg51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b) Thêm mới loại xét nghiệm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52" name="Picture 52" descr="1.3.11.2. Thêm mới loại xét nghiệ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Image_52.jpg"/>
                    <pic:cNvPicPr/>
                  </pic:nvPicPr>
                  <pic:blipFill>
                    <a:blip r:embed="rIdImg52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 xml:space="preserve">1.3.12. Quản lý danh mục thuốc</w:t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a) Xem danh sách thuốc &amp; tồn kho (hỗ trợ thao tác xóa thuốc)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53" name="Picture 53" descr="1.3.12.1. Xem danh sách thuố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Image_53.jpg"/>
                    <pic:cNvPicPr/>
                  </pic:nvPicPr>
                  <pic:blipFill>
                    <a:blip r:embed="rIdImg53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b) Thêm mới thuốc vào danh mục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54" name="Picture 54" descr="1.3.12.2. Thêm mới thuố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Image_54.jpg"/>
                    <pic:cNvPicPr/>
                  </pic:nvPicPr>
                  <pic:blipFill>
                    <a:blip r:embed="rIdImg54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c) Cập nhật thông tin thuốc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55" name="Picture 55" descr="1.3.12.3. Cập nhật thông tin thuố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Image_55.jpg"/>
                    <pic:cNvPicPr/>
                  </pic:nvPicPr>
                  <pic:blipFill>
                    <a:blip r:embed="rIdImg55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 xml:space="preserve">1.3.13. Quản lý danh mục bệnh lý</w:t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a) Xem danh sách bệnh lý chuẩn ICD-10 (hỗ trợ thao tác xóa bệnh lý)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56" name="Picture 56" descr="1.3.13.1. Xem danh sách bệnh lý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Image_56.jpg"/>
                    <pic:cNvPicPr/>
                  </pic:nvPicPr>
                  <pic:blipFill>
                    <a:blip r:embed="rIdImg56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b) Thêm mới bệnh lý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57" name="Picture 57" descr="1.3.13.2. Thêm mới bệnh lý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Image_57.jpg"/>
                    <pic:cNvPicPr/>
                  </pic:nvPicPr>
                  <pic:blipFill>
                    <a:blip r:embed="rIdImg57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c) Cập nhật thông tin bệnh lý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58" name="Picture 58" descr="1.3.13.3. Cập nhật thông tin bệnh lý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Image_58.jpg"/>
                    <pic:cNvPicPr/>
                  </pic:nvPicPr>
                  <pic:blipFill>
                    <a:blip r:embed="rIdImg58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 xml:space="preserve">1.3.14. Quản lý hồ sơ bệnh nhân</w:t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a) Xem danh sách hồ sơ bệnh nhân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59" name="Picture 59" descr="1.3.14.1. Xem danh sách hồ sơ bệnh nhâ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Image_59.jpg"/>
                    <pic:cNvPicPr/>
                  </pic:nvPicPr>
                  <pic:blipFill>
                    <a:blip r:embed="rIdImg59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b) Thêm mới hồ sơ bệnh nhân tại quầy tiếp đón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60" name="Picture 60" descr="1.3.14.2. Thêm mới hồ sơ bệnh nhâ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Image_60.jpg"/>
                    <pic:cNvPicPr/>
                  </pic:nvPicPr>
                  <pic:blipFill>
                    <a:blip r:embed="rIdImg60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c) Cập nhật thông tin hồ sơ bệnh nhân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61" name="Picture 61" descr="1.3.14.3. Cập nhật thông tin hồ sơ bệnh nhâ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Image_61.jpg"/>
                    <pic:cNvPicPr/>
                  </pic:nvPicPr>
                  <pic:blipFill>
                    <a:blip r:embed="rIdImg61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 xml:space="preserve">1.3.15. Quản lý người dùng</w:t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a) Xem danh sách tài khoản người dùng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62" name="Picture 62" descr="1.3.15.1. Xem danh sách tài khoản người dù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Image_62.jpg"/>
                    <pic:cNvPicPr/>
                  </pic:nvPicPr>
                  <pic:blipFill>
                    <a:blip r:embed="rIdImg62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20" w:after="90" w:line="276" w:lineRule="auto"/>
        <w:outlineLvl w:val="2"/>
      </w:pPr>
      <w:r>
        <w:rPr>
          <w:rFonts w:ascii="Times New Roman" w:hAnsi="Times New Roman" w:cs="Times New Roman"/>
          <w:b/>
          <w:color w:val="0F4C81"/>
          <w:sz w:val="26"/>
          <w:szCs w:val="26"/>
        </w:rPr>
        <w:t>b) Cập nhật thông tin và phân quyền người dùng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63" name="Picture 63" descr="1.3.15.2. Cập nhật thông tin và phân quyền người dù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Image_63.jpg"/>
                    <pic:cNvPicPr/>
                  </pic:nvPicPr>
                  <pic:blipFill>
                    <a:blip r:embed="rIdImg63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keepNext/>
        <w:spacing w:before="260" w:after="110" w:line="276" w:lineRule="auto"/>
        <w:outlineLvl w:val="1"/>
      </w:pPr>
      <w:r>
        <w:rPr>
          <w:rFonts w:ascii="Times New Roman" w:hAnsi="Times New Roman" w:cs="Times New Roman"/>
          <w:b/>
          <w:color w:val="1977CC"/>
          <w:sz w:val="28"/>
          <w:szCs w:val="28"/>
        </w:rPr>
        <w:t xml:space="preserve">1.3.16. Quản lý tư vấn trực tuyến</w:t>
      </w:r>
    </w:p>
    <w:p>
      <w:pPr>
        <w:jc w:val="center"/>
        <w:keepNext/>
        <w:spacing w:before="100" w:after="50"/>
      </w:pPr>
      <w:r>
        <w:drawing>
          <wp:inline distT="0" distB="0" distL="0" distR="0">
            <wp:extent cx="5688000" cy="3555000"/>
            <wp:effectExtent l="0" t="0" r="0" b="0"/>
            <wp:docPr id="64" name="Picture 64" descr="1.3.16. Quản lý tư vấn trực tuyế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Image_64.jpg"/>
                    <pic:cNvPicPr/>
                  </pic:nvPicPr>
                  <pic:blipFill>
                    <a:blip r:embed="rIdImg64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555000"/>
                    </a:xfrm>
                    <a:prstGeom prst="rect">
                      <a:avLst/>
                    </a:prstGeom>
                    <a:ln w="9525">
                      <a:solidFill>
                        <a:srgbClr val="CBD5E1"/>
                      </a:solidFill>
                    </a:ln>
                  </pic:spPr>
                </pic:pic>
              </a:graphicData>
            </a:graphic>
          </wp:inline>
        </w:drawing>
      </w:r>
    </w:p>
    <w:sectPr>
      <w:pgSz w:w="11906" w:h="16838"/>
      <w:pgMar w:top="1134" w:right="1134" w:bottom="1134" w:left="1417" w:header="708" w:footer="708" w:gutter="0"/>
    </w:sectPr>
  </w:body>
</w:document>
</file>

<file path=word/_rels/document.xml.rels><?xml version='1.0' encoding='UTF-8' standalone='yes'?>
<Relationships xmlns="http://schemas.openxmlformats.org/package/2006/relationships"><Relationship Id="rIdImg1" Type="http://schemas.openxmlformats.org/officeDocument/2006/relationships/image" Target="media/image1.jpg"/><Relationship Id="rIdImg2" Type="http://schemas.openxmlformats.org/officeDocument/2006/relationships/image" Target="media/image2.jpg"/><Relationship Id="rIdImg3" Type="http://schemas.openxmlformats.org/officeDocument/2006/relationships/image" Target="media/image3.jpg"/><Relationship Id="rIdImg4" Type="http://schemas.openxmlformats.org/officeDocument/2006/relationships/image" Target="media/image4.jpg"/><Relationship Id="rIdImg5" Type="http://schemas.openxmlformats.org/officeDocument/2006/relationships/image" Target="media/image5.jpg"/><Relationship Id="rIdImg6" Type="http://schemas.openxmlformats.org/officeDocument/2006/relationships/image" Target="media/image6.jpg"/><Relationship Id="rIdImg7" Type="http://schemas.openxmlformats.org/officeDocument/2006/relationships/image" Target="media/image7.jpg"/><Relationship Id="rIdImg8" Type="http://schemas.openxmlformats.org/officeDocument/2006/relationships/image" Target="media/image8.jpg"/><Relationship Id="rIdImg9" Type="http://schemas.openxmlformats.org/officeDocument/2006/relationships/image" Target="media/image9.jpg"/><Relationship Id="rIdImg10" Type="http://schemas.openxmlformats.org/officeDocument/2006/relationships/image" Target="media/image10.jpg"/><Relationship Id="rIdImg11" Type="http://schemas.openxmlformats.org/officeDocument/2006/relationships/image" Target="media/image11.jpg"/><Relationship Id="rIdImg12" Type="http://schemas.openxmlformats.org/officeDocument/2006/relationships/image" Target="media/image12.jpg"/><Relationship Id="rIdImg13" Type="http://schemas.openxmlformats.org/officeDocument/2006/relationships/image" Target="media/image13.jpg"/><Relationship Id="rIdImg14" Type="http://schemas.openxmlformats.org/officeDocument/2006/relationships/image" Target="media/image14.jpg"/><Relationship Id="rIdImg15" Type="http://schemas.openxmlformats.org/officeDocument/2006/relationships/image" Target="media/image15.jpg"/><Relationship Id="rIdImg16" Type="http://schemas.openxmlformats.org/officeDocument/2006/relationships/image" Target="media/image16.jpg"/><Relationship Id="rIdImg17" Type="http://schemas.openxmlformats.org/officeDocument/2006/relationships/image" Target="media/image17.jpg"/><Relationship Id="rIdImg18" Type="http://schemas.openxmlformats.org/officeDocument/2006/relationships/image" Target="media/image18.jpg"/><Relationship Id="rIdImg19" Type="http://schemas.openxmlformats.org/officeDocument/2006/relationships/image" Target="media/image19.jpg"/><Relationship Id="rIdImg20" Type="http://schemas.openxmlformats.org/officeDocument/2006/relationships/image" Target="media/image20.jpg"/><Relationship Id="rIdImg21" Type="http://schemas.openxmlformats.org/officeDocument/2006/relationships/image" Target="media/image21.jpg"/><Relationship Id="rIdImg22" Type="http://schemas.openxmlformats.org/officeDocument/2006/relationships/image" Target="media/image22.jpg"/><Relationship Id="rIdImg23" Type="http://schemas.openxmlformats.org/officeDocument/2006/relationships/image" Target="media/image23.jpg"/><Relationship Id="rIdImg24" Type="http://schemas.openxmlformats.org/officeDocument/2006/relationships/image" Target="media/image24.jpg"/><Relationship Id="rIdImg25" Type="http://schemas.openxmlformats.org/officeDocument/2006/relationships/image" Target="media/image25.jpg"/><Relationship Id="rIdImg26" Type="http://schemas.openxmlformats.org/officeDocument/2006/relationships/image" Target="media/image26.jpg"/><Relationship Id="rIdImg27" Type="http://schemas.openxmlformats.org/officeDocument/2006/relationships/image" Target="media/image27.jpg"/><Relationship Id="rIdImg28" Type="http://schemas.openxmlformats.org/officeDocument/2006/relationships/image" Target="media/image28.jpg"/><Relationship Id="rIdImg29" Type="http://schemas.openxmlformats.org/officeDocument/2006/relationships/image" Target="media/image29.jpg"/><Relationship Id="rIdImg30" Type="http://schemas.openxmlformats.org/officeDocument/2006/relationships/image" Target="media/image30.jpg"/><Relationship Id="rIdImg31" Type="http://schemas.openxmlformats.org/officeDocument/2006/relationships/image" Target="media/image31.jpg"/><Relationship Id="rIdImg32" Type="http://schemas.openxmlformats.org/officeDocument/2006/relationships/image" Target="media/image32.jpg"/><Relationship Id="rIdImg33" Type="http://schemas.openxmlformats.org/officeDocument/2006/relationships/image" Target="media/image33.jpg"/><Relationship Id="rIdImg34" Type="http://schemas.openxmlformats.org/officeDocument/2006/relationships/image" Target="media/image34.jpg"/><Relationship Id="rIdImg35" Type="http://schemas.openxmlformats.org/officeDocument/2006/relationships/image" Target="media/image35.jpg"/><Relationship Id="rIdImg36" Type="http://schemas.openxmlformats.org/officeDocument/2006/relationships/image" Target="media/image36.jpg"/><Relationship Id="rIdImg37" Type="http://schemas.openxmlformats.org/officeDocument/2006/relationships/image" Target="media/image37.jpg"/><Relationship Id="rIdImg38" Type="http://schemas.openxmlformats.org/officeDocument/2006/relationships/image" Target="media/image38.jpg"/><Relationship Id="rIdImg39" Type="http://schemas.openxmlformats.org/officeDocument/2006/relationships/image" Target="media/image39.jpg"/><Relationship Id="rIdImg40" Type="http://schemas.openxmlformats.org/officeDocument/2006/relationships/image" Target="media/image40.jpg"/><Relationship Id="rIdImg41" Type="http://schemas.openxmlformats.org/officeDocument/2006/relationships/image" Target="media/image41.jpg"/><Relationship Id="rIdImg42" Type="http://schemas.openxmlformats.org/officeDocument/2006/relationships/image" Target="media/image42.jpg"/><Relationship Id="rIdImg43" Type="http://schemas.openxmlformats.org/officeDocument/2006/relationships/image" Target="media/image43.jpg"/><Relationship Id="rIdImg44" Type="http://schemas.openxmlformats.org/officeDocument/2006/relationships/image" Target="media/image44.jpg"/><Relationship Id="rIdImg45" Type="http://schemas.openxmlformats.org/officeDocument/2006/relationships/image" Target="media/image45.jpg"/><Relationship Id="rIdImg46" Type="http://schemas.openxmlformats.org/officeDocument/2006/relationships/image" Target="media/image46.jpg"/><Relationship Id="rIdImg47" Type="http://schemas.openxmlformats.org/officeDocument/2006/relationships/image" Target="media/image47.jpg"/><Relationship Id="rIdImg48" Type="http://schemas.openxmlformats.org/officeDocument/2006/relationships/image" Target="media/image48.jpg"/><Relationship Id="rIdImg49" Type="http://schemas.openxmlformats.org/officeDocument/2006/relationships/image" Target="media/image49.jpg"/><Relationship Id="rIdImg50" Type="http://schemas.openxmlformats.org/officeDocument/2006/relationships/image" Target="media/image50.jpg"/><Relationship Id="rIdImg51" Type="http://schemas.openxmlformats.org/officeDocument/2006/relationships/image" Target="media/image51.jpg"/><Relationship Id="rIdImg52" Type="http://schemas.openxmlformats.org/officeDocument/2006/relationships/image" Target="media/image52.jpg"/><Relationship Id="rIdImg53" Type="http://schemas.openxmlformats.org/officeDocument/2006/relationships/image" Target="media/image53.jpg"/><Relationship Id="rIdImg54" Type="http://schemas.openxmlformats.org/officeDocument/2006/relationships/image" Target="media/image54.jpg"/><Relationship Id="rIdImg55" Type="http://schemas.openxmlformats.org/officeDocument/2006/relationships/image" Target="media/image55.jpg"/><Relationship Id="rIdImg56" Type="http://schemas.openxmlformats.org/officeDocument/2006/relationships/image" Target="media/image56.jpg"/><Relationship Id="rIdImg57" Type="http://schemas.openxmlformats.org/officeDocument/2006/relationships/image" Target="media/image57.jpg"/><Relationship Id="rIdImg58" Type="http://schemas.openxmlformats.org/officeDocument/2006/relationships/image" Target="media/image58.jpg"/><Relationship Id="rIdImg59" Type="http://schemas.openxmlformats.org/officeDocument/2006/relationships/image" Target="media/image59.jpg"/><Relationship Id="rIdImg60" Type="http://schemas.openxmlformats.org/officeDocument/2006/relationships/image" Target="media/image60.jpg"/><Relationship Id="rIdImg61" Type="http://schemas.openxmlformats.org/officeDocument/2006/relationships/image" Target="media/image61.jpg"/><Relationship Id="rIdImg62" Type="http://schemas.openxmlformats.org/officeDocument/2006/relationships/image" Target="media/image62.jpg"/><Relationship Id="rIdImg63" Type="http://schemas.openxmlformats.org/officeDocument/2006/relationships/image" Target="media/image63.jpg"/><Relationship Id="rIdImg64" Type="http://schemas.openxmlformats.org/officeDocument/2006/relationships/image" Target="media/image64.jpg"/></Relationships>
</file>