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1355842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A5262" w14:textId="3B47591A" w:rsidR="00BB25FA" w:rsidRPr="007540DC" w:rsidRDefault="00BB25FA" w:rsidP="00BB25FA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Table</w:t>
          </w:r>
          <w:proofErr w:type="spellEnd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of</w:t>
          </w:r>
          <w:proofErr w:type="spellEnd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7540DC">
            <w:rPr>
              <w:rFonts w:ascii="Times New Roman" w:hAnsi="Times New Roman" w:cs="Times New Roman"/>
              <w:b/>
              <w:bCs/>
              <w:color w:val="auto"/>
            </w:rPr>
            <w:t>content</w:t>
          </w:r>
          <w:proofErr w:type="spellEnd"/>
        </w:p>
        <w:p w14:paraId="385B7DA4" w14:textId="19758153" w:rsidR="00E87ED4" w:rsidRDefault="00BB25FA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64170" w:history="1">
            <w:r w:rsidR="00E87ED4"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Installation and uninstallation procedure.</w:t>
            </w:r>
            <w:r w:rsidR="00E87ED4">
              <w:rPr>
                <w:noProof/>
                <w:webHidden/>
              </w:rPr>
              <w:tab/>
            </w:r>
            <w:r w:rsidR="00E87ED4">
              <w:rPr>
                <w:noProof/>
                <w:webHidden/>
              </w:rPr>
              <w:fldChar w:fldCharType="begin"/>
            </w:r>
            <w:r w:rsidR="00E87ED4">
              <w:rPr>
                <w:noProof/>
                <w:webHidden/>
              </w:rPr>
              <w:instrText xml:space="preserve"> PAGEREF _Toc168164170 \h </w:instrText>
            </w:r>
            <w:r w:rsidR="00E87ED4">
              <w:rPr>
                <w:noProof/>
                <w:webHidden/>
              </w:rPr>
            </w:r>
            <w:r w:rsidR="00E87ED4">
              <w:rPr>
                <w:noProof/>
                <w:webHidden/>
              </w:rPr>
              <w:fldChar w:fldCharType="separate"/>
            </w:r>
            <w:r w:rsidR="00E87ED4">
              <w:rPr>
                <w:noProof/>
                <w:webHidden/>
              </w:rPr>
              <w:t>2</w:t>
            </w:r>
            <w:r w:rsidR="00E87ED4">
              <w:rPr>
                <w:noProof/>
                <w:webHidden/>
              </w:rPr>
              <w:fldChar w:fldCharType="end"/>
            </w:r>
          </w:hyperlink>
        </w:p>
        <w:p w14:paraId="28EFD30C" w14:textId="10D897FE" w:rsidR="00E87ED4" w:rsidRDefault="00E87ED4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1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Installation</w:t>
            </w:r>
            <w:r w:rsidRPr="00287765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3E5E" w14:textId="6CE74317" w:rsidR="00E87ED4" w:rsidRDefault="00E87ED4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2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48CE" w14:textId="0E79DB83" w:rsidR="00E87ED4" w:rsidRDefault="00E87ED4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3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Configuration options and how to customize them.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EA91" w14:textId="7D73098F" w:rsidR="00E87ED4" w:rsidRDefault="00E87ED4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4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Dependencies and any external libraries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8D72" w14:textId="7828FD5A" w:rsidR="00E87ED4" w:rsidRDefault="00E87ED4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5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Brief overview of the code structure and important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4747" w14:textId="0F8F434E" w:rsidR="00E87ED4" w:rsidRDefault="00E87ED4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val="en-UA"/>
            </w:rPr>
          </w:pPr>
          <w:hyperlink w:anchor="_Toc168164176" w:history="1">
            <w:r w:rsidRPr="0028776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Troubleshooting tips and common issues.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3805" w14:textId="106721D3" w:rsidR="00BB25FA" w:rsidRDefault="00BB25FA">
          <w:r>
            <w:rPr>
              <w:b/>
              <w:bCs/>
            </w:rPr>
            <w:fldChar w:fldCharType="end"/>
          </w:r>
        </w:p>
      </w:sdtContent>
    </w:sdt>
    <w:p w14:paraId="153C5D93" w14:textId="77777777" w:rsidR="00BB25FA" w:rsidRDefault="00BB25FA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3C4EA5E" w14:textId="22B1ACBC" w:rsidR="00976FAC" w:rsidRPr="00DC5D27" w:rsidRDefault="00D56F57" w:rsidP="00FF73EA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68164170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Installation and uninstallation procedure.</w:t>
      </w:r>
      <w:bookmarkEnd w:id="0"/>
    </w:p>
    <w:p w14:paraId="3CC5B803" w14:textId="77777777" w:rsidR="00D56F57" w:rsidRPr="00DC5D27" w:rsidRDefault="00D56F57" w:rsidP="00D56F57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28C60688" w14:textId="49F41388" w:rsidR="00D56F57" w:rsidRPr="00DC5D27" w:rsidRDefault="00D56F57" w:rsidP="00D56F5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The app comes with both an installer and an uninstaller, making the installation and removal process </w:t>
      </w:r>
      <w:proofErr w:type="gramStart"/>
      <w:r w:rsidRPr="00DC5D27"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 w:rsidRPr="00DC5D27">
        <w:rPr>
          <w:rFonts w:ascii="Times New Roman" w:hAnsi="Times New Roman" w:cs="Times New Roman"/>
          <w:sz w:val="28"/>
          <w:szCs w:val="28"/>
        </w:rPr>
        <w:t xml:space="preserve"> that of any other program</w:t>
      </w:r>
      <w:r w:rsidR="00E24D21" w:rsidRPr="00DC5D27">
        <w:rPr>
          <w:rFonts w:ascii="Times New Roman" w:hAnsi="Times New Roman" w:cs="Times New Roman"/>
          <w:sz w:val="28"/>
          <w:szCs w:val="28"/>
        </w:rPr>
        <w:t>.</w:t>
      </w:r>
    </w:p>
    <w:p w14:paraId="5BAD5712" w14:textId="77777777" w:rsidR="00F77EC8" w:rsidRPr="00DC5D27" w:rsidRDefault="00F77EC8" w:rsidP="00D56F5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1475E6C" w14:textId="75A4E1D6" w:rsidR="00F77EC8" w:rsidRPr="00DC5D27" w:rsidRDefault="00F77EC8" w:rsidP="00F77EC8">
      <w:pPr>
        <w:pStyle w:val="Heading2"/>
        <w:rPr>
          <w:rFonts w:ascii="Times New Roman" w:hAnsi="Times New Roman" w:cs="Times New Roman"/>
          <w:color w:val="auto"/>
        </w:rPr>
      </w:pPr>
      <w:bookmarkStart w:id="1" w:name="_Toc168164171"/>
      <w:r w:rsidRPr="00DC5D27">
        <w:rPr>
          <w:rFonts w:ascii="Times New Roman" w:hAnsi="Times New Roman" w:cs="Times New Roman"/>
          <w:b/>
          <w:bCs/>
          <w:color w:val="auto"/>
        </w:rPr>
        <w:t>Installation</w:t>
      </w:r>
      <w:r w:rsidRPr="00DC5D27">
        <w:rPr>
          <w:rFonts w:ascii="Times New Roman" w:hAnsi="Times New Roman" w:cs="Times New Roman"/>
          <w:color w:val="auto"/>
        </w:rPr>
        <w:t>:</w:t>
      </w:r>
      <w:bookmarkEnd w:id="1"/>
    </w:p>
    <w:p w14:paraId="7AD470A3" w14:textId="77777777" w:rsidR="00F77EC8" w:rsidRPr="00DC5D27" w:rsidRDefault="00F77EC8" w:rsidP="00D56F5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CDC891B" w14:textId="7D255818" w:rsidR="00644363" w:rsidRPr="00DC5D27" w:rsidRDefault="00644363" w:rsidP="00644363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In the build folder, you can find installers for 32-bit Windows (Currency_0.1.0_x86_en-US) and 64-bit Windows (Currency_0.1.0_x64_en-US). We recommend using the MSI installer, although you have the option to use NSIS if you prefer.</w:t>
      </w:r>
    </w:p>
    <w:p w14:paraId="68937335" w14:textId="77777777" w:rsidR="003B3777" w:rsidRPr="00DC5D27" w:rsidRDefault="003B3777" w:rsidP="003B3777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8023F16" w14:textId="010B8280" w:rsidR="003B3777" w:rsidRPr="00DC5D27" w:rsidRDefault="00644363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73FA1" wp14:editId="5B2BFCB5">
            <wp:extent cx="3371850" cy="1059724"/>
            <wp:effectExtent l="0" t="0" r="1905" b="7620"/>
            <wp:docPr id="1015006081" name="Рисунок 1" descr="Зображення, що містить текст, Шрифт, знімок екрана, Граф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6081" name="Рисунок 1" descr="Зображення, що містить текст, Шрифт, знімок екрана, Графік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5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666" w14:textId="77777777" w:rsidR="003B3777" w:rsidRPr="00DC5D27" w:rsidRDefault="003B3777" w:rsidP="003B37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893E6B" w14:textId="24B86B69" w:rsidR="003B3777" w:rsidRPr="00DC5D27" w:rsidRDefault="00242A5C" w:rsidP="00242A5C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Open Currency_0.1.0_(x64/x</w:t>
      </w:r>
      <w:proofErr w:type="gramStart"/>
      <w:r w:rsidRPr="00DC5D27">
        <w:rPr>
          <w:rFonts w:ascii="Times New Roman" w:hAnsi="Times New Roman" w:cs="Times New Roman"/>
          <w:sz w:val="28"/>
          <w:szCs w:val="28"/>
        </w:rPr>
        <w:t>86)_</w:t>
      </w:r>
      <w:proofErr w:type="spellStart"/>
      <w:proofErr w:type="gramEnd"/>
      <w:r w:rsidRPr="00DC5D2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C5D27">
        <w:rPr>
          <w:rFonts w:ascii="Times New Roman" w:hAnsi="Times New Roman" w:cs="Times New Roman"/>
          <w:sz w:val="28"/>
          <w:szCs w:val="28"/>
        </w:rPr>
        <w:t>-US and install the app as usual. Use the pictures below as a guide.</w:t>
      </w:r>
    </w:p>
    <w:p w14:paraId="17933E40" w14:textId="77777777" w:rsidR="00242A5C" w:rsidRPr="00DC5D27" w:rsidRDefault="00242A5C" w:rsidP="00242A5C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0F16963E" w14:textId="43DB3E57" w:rsidR="00644363" w:rsidRPr="00DC5D27" w:rsidRDefault="003B3777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A9A48" wp14:editId="21F96E0F">
            <wp:extent cx="4663187" cy="3609975"/>
            <wp:effectExtent l="0" t="0" r="4445" b="0"/>
            <wp:docPr id="1864457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10" cy="3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D5AF" w14:textId="77777777" w:rsidR="003B3777" w:rsidRPr="00DC5D27" w:rsidRDefault="003B3777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noProof/>
        </w:rPr>
        <w:lastRenderedPageBreak/>
        <w:drawing>
          <wp:inline distT="0" distB="0" distL="0" distR="0" wp14:anchorId="346B838F" wp14:editId="3CBD78B1">
            <wp:extent cx="4907291" cy="3851910"/>
            <wp:effectExtent l="0" t="0" r="7620" b="0"/>
            <wp:docPr id="339662555" name="Рисунок 3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2555" name="Рисунок 3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91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2951" w14:textId="77777777" w:rsidR="003B3777" w:rsidRPr="00DC5D27" w:rsidRDefault="003B3777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BEFA3C1" w14:textId="636A1DD8" w:rsidR="003B3777" w:rsidRPr="00DC5D27" w:rsidRDefault="003B3777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noProof/>
        </w:rPr>
        <w:drawing>
          <wp:inline distT="0" distB="0" distL="0" distR="0" wp14:anchorId="743DCE21" wp14:editId="0AFFC0D5">
            <wp:extent cx="4908926" cy="3876675"/>
            <wp:effectExtent l="0" t="0" r="6350" b="0"/>
            <wp:docPr id="841332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26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754C" w14:textId="4BCBFE82" w:rsidR="003B3777" w:rsidRPr="00DC5D27" w:rsidRDefault="003B3777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8E7107" wp14:editId="1BFFFF04">
            <wp:extent cx="4705350" cy="3701249"/>
            <wp:effectExtent l="0" t="0" r="0" b="0"/>
            <wp:docPr id="14342369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7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F70F" w14:textId="77777777" w:rsidR="004A2AA2" w:rsidRPr="00DC5D27" w:rsidRDefault="004A2AA2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72A3122" w14:textId="44F346E1" w:rsidR="004A2AA2" w:rsidRPr="00DC5D27" w:rsidRDefault="004A2AA2" w:rsidP="003B377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2FC5B" wp14:editId="5CA22904">
            <wp:extent cx="4738441" cy="3591560"/>
            <wp:effectExtent l="0" t="0" r="5080" b="8890"/>
            <wp:docPr id="887496823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6823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76" cy="35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3EDD" w14:textId="77777777" w:rsidR="00355B20" w:rsidRPr="00DC5D27" w:rsidRDefault="00355B20" w:rsidP="00355B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976229" w14:textId="77777777" w:rsidR="004F06F8" w:rsidRPr="00DC5D27" w:rsidRDefault="004F06F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C5D27">
        <w:rPr>
          <w:rFonts w:ascii="Times New Roman" w:hAnsi="Times New Roman" w:cs="Times New Roman"/>
          <w:b/>
          <w:bCs/>
        </w:rPr>
        <w:br w:type="page"/>
      </w:r>
    </w:p>
    <w:p w14:paraId="14927F2D" w14:textId="22CD21D3" w:rsidR="00355B20" w:rsidRPr="00DC5D27" w:rsidRDefault="00355B20" w:rsidP="00355B20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68164172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Uninstallation</w:t>
      </w:r>
      <w:r w:rsidR="00A627B3" w:rsidRPr="00DC5D27">
        <w:rPr>
          <w:rFonts w:ascii="Times New Roman" w:hAnsi="Times New Roman" w:cs="Times New Roman"/>
          <w:b/>
          <w:bCs/>
          <w:color w:val="auto"/>
        </w:rPr>
        <w:t>:</w:t>
      </w:r>
      <w:bookmarkEnd w:id="2"/>
    </w:p>
    <w:p w14:paraId="6A3C3514" w14:textId="17082F05" w:rsidR="004F06F8" w:rsidRPr="00DC5D27" w:rsidRDefault="00A627B3" w:rsidP="00F2071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Press Win + I on </w:t>
      </w:r>
      <w:r w:rsidR="000C6BBB" w:rsidRPr="00DC5D27">
        <w:rPr>
          <w:rFonts w:ascii="Times New Roman" w:hAnsi="Times New Roman" w:cs="Times New Roman"/>
          <w:sz w:val="28"/>
          <w:szCs w:val="28"/>
        </w:rPr>
        <w:t>keyboard</w:t>
      </w:r>
    </w:p>
    <w:p w14:paraId="10B3541E" w14:textId="77777777" w:rsidR="00896E28" w:rsidRPr="00DC5D27" w:rsidRDefault="00896E28" w:rsidP="00896E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AE23AB2" w14:textId="77777777" w:rsidR="00896E28" w:rsidRPr="00DC5D27" w:rsidRDefault="004F06F8" w:rsidP="00896E28">
      <w:pPr>
        <w:pStyle w:val="ListParagraph"/>
      </w:pPr>
      <w:r w:rsidRPr="00DC5D27">
        <w:rPr>
          <w:noProof/>
        </w:rPr>
        <w:drawing>
          <wp:inline distT="0" distB="0" distL="0" distR="0" wp14:anchorId="1CEEAF76" wp14:editId="1DF13E53">
            <wp:extent cx="4812332" cy="2115047"/>
            <wp:effectExtent l="0" t="0" r="7620" b="0"/>
            <wp:docPr id="10111240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767" cy="211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D147" w14:textId="77777777" w:rsidR="00896E28" w:rsidRPr="00DC5D27" w:rsidRDefault="00896E28" w:rsidP="00896E28">
      <w:pPr>
        <w:pStyle w:val="ListParagraph"/>
      </w:pPr>
    </w:p>
    <w:p w14:paraId="74372052" w14:textId="0430350E" w:rsidR="00896E28" w:rsidRPr="00DC5D27" w:rsidRDefault="00896E28" w:rsidP="00896E28">
      <w:pPr>
        <w:pStyle w:val="ListParagraph"/>
        <w:numPr>
          <w:ilvl w:val="0"/>
          <w:numId w:val="4"/>
        </w:numPr>
        <w:jc w:val="both"/>
      </w:pPr>
      <w:r w:rsidRPr="00DC5D27">
        <w:rPr>
          <w:rFonts w:ascii="Times New Roman" w:hAnsi="Times New Roman" w:cs="Times New Roman"/>
          <w:sz w:val="28"/>
          <w:szCs w:val="28"/>
        </w:rPr>
        <w:t>In left menu select “Programs”</w:t>
      </w:r>
    </w:p>
    <w:p w14:paraId="618494A7" w14:textId="77777777" w:rsidR="00B644B0" w:rsidRPr="00DC5D27" w:rsidRDefault="00B644B0" w:rsidP="00B644B0">
      <w:pPr>
        <w:pStyle w:val="ListParagraph"/>
        <w:jc w:val="both"/>
      </w:pPr>
    </w:p>
    <w:p w14:paraId="549FE9E1" w14:textId="77777777" w:rsidR="00896E28" w:rsidRPr="00DC5D27" w:rsidRDefault="004F06F8" w:rsidP="00896E28">
      <w:pPr>
        <w:pStyle w:val="ListParagraph"/>
        <w:jc w:val="center"/>
      </w:pPr>
      <w:r w:rsidRPr="00DC5D27">
        <w:rPr>
          <w:noProof/>
        </w:rPr>
        <w:drawing>
          <wp:inline distT="0" distB="0" distL="0" distR="0" wp14:anchorId="0ECAA49A" wp14:editId="7259E1F3">
            <wp:extent cx="2647908" cy="4333572"/>
            <wp:effectExtent l="0" t="0" r="635" b="0"/>
            <wp:docPr id="15913576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02" cy="43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9180" w14:textId="77777777" w:rsidR="00B644B0" w:rsidRPr="00DC5D27" w:rsidRDefault="00B644B0" w:rsidP="00B644B0">
      <w:pPr>
        <w:pStyle w:val="ListParagraph"/>
      </w:pPr>
    </w:p>
    <w:p w14:paraId="41E78653" w14:textId="77777777" w:rsidR="00B644B0" w:rsidRPr="00DC5D27" w:rsidRDefault="00B644B0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br w:type="page"/>
      </w:r>
    </w:p>
    <w:p w14:paraId="55FCDED9" w14:textId="78ADE2ED" w:rsidR="00B644B0" w:rsidRPr="00DC5D27" w:rsidRDefault="00B644B0" w:rsidP="00B644B0">
      <w:pPr>
        <w:pStyle w:val="ListParagraph"/>
        <w:numPr>
          <w:ilvl w:val="0"/>
          <w:numId w:val="4"/>
        </w:numPr>
        <w:jc w:val="both"/>
      </w:pPr>
      <w:r w:rsidRPr="00DC5D27">
        <w:rPr>
          <w:rFonts w:ascii="Times New Roman" w:hAnsi="Times New Roman" w:cs="Times New Roman"/>
          <w:sz w:val="28"/>
          <w:szCs w:val="28"/>
        </w:rPr>
        <w:lastRenderedPageBreak/>
        <w:t>Select “Installed programs”</w:t>
      </w:r>
    </w:p>
    <w:p w14:paraId="74896537" w14:textId="77777777" w:rsidR="00B644B0" w:rsidRPr="00DC5D27" w:rsidRDefault="00B644B0" w:rsidP="00B644B0">
      <w:pPr>
        <w:pStyle w:val="ListParagraph"/>
      </w:pPr>
    </w:p>
    <w:p w14:paraId="64CD5D84" w14:textId="77777777" w:rsidR="00D354F0" w:rsidRPr="00DC5D27" w:rsidRDefault="004F06F8" w:rsidP="00D354F0">
      <w:pPr>
        <w:pStyle w:val="ListParagraph"/>
        <w:jc w:val="center"/>
      </w:pPr>
      <w:r w:rsidRPr="00DC5D27">
        <w:rPr>
          <w:noProof/>
        </w:rPr>
        <w:drawing>
          <wp:inline distT="0" distB="0" distL="0" distR="0" wp14:anchorId="6BE1A8D1" wp14:editId="46F1DC2F">
            <wp:extent cx="4053849" cy="3363402"/>
            <wp:effectExtent l="0" t="0" r="3810" b="8890"/>
            <wp:docPr id="20914022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20" cy="336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BAC1" w14:textId="77777777" w:rsidR="00D354F0" w:rsidRPr="00DC5D27" w:rsidRDefault="00D354F0" w:rsidP="00D354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3B3426" w14:textId="265233CA" w:rsidR="00D354F0" w:rsidRPr="00DC5D27" w:rsidRDefault="00D354F0" w:rsidP="00D354F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>Use the filter to locate the app and delete it as shown in the picture.</w:t>
      </w:r>
    </w:p>
    <w:p w14:paraId="344A8B24" w14:textId="77777777" w:rsidR="00D354F0" w:rsidRPr="00DC5D27" w:rsidRDefault="00D354F0" w:rsidP="00D354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CAD363" w14:textId="4F901047" w:rsidR="00A627B3" w:rsidRPr="00DC5D27" w:rsidRDefault="004F06F8" w:rsidP="00D354F0">
      <w:pPr>
        <w:pStyle w:val="ListParagraph"/>
        <w:jc w:val="center"/>
      </w:pPr>
      <w:r w:rsidRPr="00DC5D27">
        <w:rPr>
          <w:noProof/>
        </w:rPr>
        <w:drawing>
          <wp:inline distT="0" distB="0" distL="0" distR="0" wp14:anchorId="631DE5A0" wp14:editId="291F7D79">
            <wp:extent cx="4933939" cy="2027583"/>
            <wp:effectExtent l="0" t="0" r="635" b="0"/>
            <wp:docPr id="3064853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74" cy="203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14AF" w14:textId="77777777" w:rsidR="0037339F" w:rsidRPr="00DC5D27" w:rsidRDefault="0037339F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 w:rsidRPr="00DC5D27">
        <w:rPr>
          <w:rFonts w:ascii="Times New Roman" w:hAnsi="Times New Roman" w:cs="Times New Roman"/>
          <w:b/>
          <w:bCs/>
        </w:rPr>
        <w:br w:type="page"/>
      </w:r>
    </w:p>
    <w:p w14:paraId="65EFA5C3" w14:textId="1B2F9D37" w:rsidR="001A72AD" w:rsidRPr="00DC5D27" w:rsidRDefault="001A72AD" w:rsidP="001A72A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68164173"/>
      <w:r w:rsidRPr="00DC5D27">
        <w:rPr>
          <w:rFonts w:ascii="Times New Roman" w:hAnsi="Times New Roman" w:cs="Times New Roman"/>
          <w:b/>
          <w:bCs/>
          <w:color w:val="auto"/>
        </w:rPr>
        <w:lastRenderedPageBreak/>
        <w:t>Configuration options and how to customize them.</w:t>
      </w:r>
      <w:bookmarkEnd w:id="3"/>
    </w:p>
    <w:p w14:paraId="6B6880B5" w14:textId="77777777" w:rsidR="00EA369D" w:rsidRPr="00DC5D27" w:rsidRDefault="00EA369D" w:rsidP="00EA369D"/>
    <w:p w14:paraId="23A53E10" w14:textId="57F45B2F" w:rsidR="00AD5328" w:rsidRPr="00DC5D27" w:rsidRDefault="00AD5328" w:rsidP="004660A1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Here is two </w:t>
      </w:r>
      <w:r w:rsidR="00B62761" w:rsidRPr="00DC5D27">
        <w:rPr>
          <w:rFonts w:ascii="Times New Roman" w:hAnsi="Times New Roman" w:cs="Times New Roman"/>
          <w:sz w:val="28"/>
          <w:szCs w:val="28"/>
        </w:rPr>
        <w:t>ways</w:t>
      </w:r>
      <w:r w:rsidRPr="00DC5D27">
        <w:rPr>
          <w:rFonts w:ascii="Times New Roman" w:hAnsi="Times New Roman" w:cs="Times New Roman"/>
          <w:sz w:val="28"/>
          <w:szCs w:val="28"/>
        </w:rPr>
        <w:t xml:space="preserve"> to customize options:</w:t>
      </w:r>
    </w:p>
    <w:p w14:paraId="40F9AAA9" w14:textId="66AF0BCF" w:rsidR="004660A1" w:rsidRPr="00DC5D27" w:rsidRDefault="00AD5328" w:rsidP="001027E8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b/>
          <w:bCs/>
          <w:sz w:val="28"/>
          <w:szCs w:val="28"/>
        </w:rPr>
        <w:t>Hard method:</w:t>
      </w:r>
      <w:r w:rsidRPr="00DC5D27">
        <w:rPr>
          <w:rFonts w:ascii="Times New Roman" w:hAnsi="Times New Roman" w:cs="Times New Roman"/>
          <w:sz w:val="28"/>
          <w:szCs w:val="28"/>
        </w:rPr>
        <w:t xml:space="preserve"> t</w:t>
      </w:r>
      <w:r w:rsidR="004660A1" w:rsidRPr="00DC5D27">
        <w:rPr>
          <w:rFonts w:ascii="Times New Roman" w:hAnsi="Times New Roman" w:cs="Times New Roman"/>
          <w:sz w:val="28"/>
          <w:szCs w:val="28"/>
        </w:rPr>
        <w:t xml:space="preserve">o access </w:t>
      </w:r>
      <w:r w:rsidR="00EA369D" w:rsidRPr="00DC5D27">
        <w:rPr>
          <w:rFonts w:ascii="Times New Roman" w:hAnsi="Times New Roman" w:cs="Times New Roman"/>
          <w:sz w:val="28"/>
          <w:szCs w:val="28"/>
        </w:rPr>
        <w:t>configuration</w:t>
      </w:r>
      <w:r w:rsidR="004660A1" w:rsidRPr="00DC5D27">
        <w:rPr>
          <w:rFonts w:ascii="Times New Roman" w:hAnsi="Times New Roman" w:cs="Times New Roman"/>
          <w:sz w:val="28"/>
          <w:szCs w:val="28"/>
        </w:rPr>
        <w:t xml:space="preserve"> file use settings panel in app</w:t>
      </w:r>
      <w:r w:rsidR="00164B76" w:rsidRPr="00DC5D27">
        <w:rPr>
          <w:rFonts w:ascii="Times New Roman" w:hAnsi="Times New Roman" w:cs="Times New Roman"/>
          <w:sz w:val="28"/>
          <w:szCs w:val="28"/>
        </w:rPr>
        <w:t xml:space="preserve"> and open data dir</w:t>
      </w:r>
      <w:r w:rsidR="004441D3" w:rsidRPr="00DC5D27">
        <w:rPr>
          <w:rFonts w:ascii="Times New Roman" w:hAnsi="Times New Roman" w:cs="Times New Roman"/>
          <w:sz w:val="28"/>
          <w:szCs w:val="28"/>
        </w:rPr>
        <w:t>ectory</w:t>
      </w:r>
    </w:p>
    <w:p w14:paraId="5AB24C7B" w14:textId="5826EA08" w:rsidR="00164B76" w:rsidRPr="00DC5D27" w:rsidRDefault="004D0EB3" w:rsidP="001F4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01EDA" wp14:editId="0105D772">
            <wp:extent cx="6114415" cy="4563745"/>
            <wp:effectExtent l="0" t="0" r="635" b="8255"/>
            <wp:docPr id="2781599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7FA0" w14:textId="65894BBB" w:rsidR="004D0EB3" w:rsidRPr="00DC5D27" w:rsidRDefault="004D0EB3" w:rsidP="004660A1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In opened folder select </w:t>
      </w:r>
      <w:proofErr w:type="spellStart"/>
      <w:proofErr w:type="gramStart"/>
      <w:r w:rsidRPr="00DC5D27">
        <w:rPr>
          <w:rFonts w:ascii="Times New Roman" w:hAnsi="Times New Roman" w:cs="Times New Roman"/>
          <w:sz w:val="28"/>
          <w:szCs w:val="28"/>
        </w:rPr>
        <w:t>config.</w:t>
      </w:r>
      <w:r w:rsidR="00720FF2" w:rsidRPr="00DC5D27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DC5D27"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14:paraId="25AC8156" w14:textId="5F3F2FF3" w:rsidR="00164B76" w:rsidRPr="00DC5D27" w:rsidRDefault="00164B76" w:rsidP="003B74BC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F741E" wp14:editId="21952D1E">
            <wp:extent cx="971686" cy="885949"/>
            <wp:effectExtent l="0" t="0" r="0" b="9525"/>
            <wp:docPr id="634380711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0711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8B2" w14:textId="5A112D9B" w:rsidR="006C02CB" w:rsidRPr="00DC5D27" w:rsidRDefault="001F44C7" w:rsidP="003B74BC">
      <w:pPr>
        <w:rPr>
          <w:rFonts w:ascii="Times New Roman" w:hAnsi="Times New Roman" w:cs="Times New Roman"/>
          <w:sz w:val="28"/>
          <w:szCs w:val="28"/>
        </w:rPr>
      </w:pPr>
      <w:r w:rsidRPr="00DC5D27">
        <w:rPr>
          <w:rFonts w:ascii="Times New Roman" w:hAnsi="Times New Roman" w:cs="Times New Roman"/>
          <w:sz w:val="28"/>
          <w:szCs w:val="28"/>
        </w:rPr>
        <w:t xml:space="preserve">Config file </w:t>
      </w:r>
      <w:r w:rsidR="006C02CB" w:rsidRPr="00DC5D27">
        <w:rPr>
          <w:rFonts w:ascii="Times New Roman" w:hAnsi="Times New Roman" w:cs="Times New Roman"/>
          <w:sz w:val="28"/>
          <w:szCs w:val="28"/>
        </w:rPr>
        <w:t>content with explanation showed</w:t>
      </w:r>
      <w:r w:rsidR="00136B40" w:rsidRPr="00DC5D27">
        <w:rPr>
          <w:rFonts w:ascii="Times New Roman" w:hAnsi="Times New Roman" w:cs="Times New Roman"/>
          <w:sz w:val="28"/>
          <w:szCs w:val="28"/>
        </w:rPr>
        <w:t xml:space="preserve"> down</w:t>
      </w:r>
    </w:p>
    <w:p w14:paraId="096848F6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{</w:t>
      </w:r>
    </w:p>
    <w:p w14:paraId="00C3C955" w14:textId="5E286AEC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"frequency"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How many times per day will update currency rates</w:t>
      </w:r>
      <w:r w:rsidR="00F34C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(min 1, max 4)</w:t>
      </w:r>
    </w:p>
    <w:p w14:paraId="720F6BB0" w14:textId="177D4075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"language"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</w:t>
      </w:r>
      <w:proofErr w:type="spellEnd"/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// App language (you can select </w:t>
      </w:r>
      <w:r w:rsidR="00DC5D27"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between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en</w:t>
      </w:r>
      <w:proofErr w:type="spellEnd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r w:rsidR="00DC5D27"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and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uk</w:t>
      </w:r>
      <w:proofErr w:type="spellEnd"/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)</w:t>
      </w:r>
    </w:p>
    <w:p w14:paraId="54A3266A" w14:textId="0B89DB74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"output"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"JSON"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,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Output format for currency rates</w:t>
      </w:r>
      <w:r w:rsidR="00C1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(JSON</w:t>
      </w:r>
      <w:r w:rsidR="000047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or </w:t>
      </w:r>
      <w:r w:rsidR="00C156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XML)</w:t>
      </w:r>
    </w:p>
    <w:p w14:paraId="1205900B" w14:textId="0017CBEB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  </w:t>
      </w:r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</w:t>
      </w:r>
      <w:proofErr w:type="spellStart"/>
      <w:proofErr w:type="gramStart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last</w:t>
      </w:r>
      <w:proofErr w:type="gramEnd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_update</w:t>
      </w:r>
      <w:proofErr w:type="spellEnd"/>
      <w:r w:rsidRPr="00DC5D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: </w:t>
      </w:r>
      <w:r w:rsidRPr="00DC5D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"1716938666"</w:t>
      </w: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 xml:space="preserve"> </w:t>
      </w:r>
      <w:r w:rsidRPr="00DC5D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 Timestamp of last currency rates sync</w:t>
      </w:r>
      <w:r w:rsidR="00F75D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 xml:space="preserve"> (DON’T CHANGE MANUALLY)</w:t>
      </w:r>
    </w:p>
    <w:p w14:paraId="7A73C02C" w14:textId="77777777" w:rsidR="00635AAD" w:rsidRPr="00DC5D27" w:rsidRDefault="00635AAD" w:rsidP="00635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</w:pPr>
      <w:r w:rsidRPr="00DC5D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}</w:t>
      </w:r>
    </w:p>
    <w:p w14:paraId="0088383D" w14:textId="77777777" w:rsidR="00635AAD" w:rsidRDefault="00635AAD" w:rsidP="001027E8">
      <w:pPr>
        <w:rPr>
          <w:rFonts w:ascii="Times New Roman" w:hAnsi="Times New Roman" w:cs="Times New Roman"/>
          <w:sz w:val="28"/>
          <w:szCs w:val="28"/>
        </w:rPr>
      </w:pPr>
    </w:p>
    <w:p w14:paraId="43C417CD" w14:textId="77777777" w:rsidR="001027E8" w:rsidRPr="001027E8" w:rsidRDefault="001027E8" w:rsidP="001027E8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49F4D140" w14:textId="06A4074D" w:rsidR="00353DC3" w:rsidRDefault="001027E8" w:rsidP="006C6A03">
      <w:pPr>
        <w:pStyle w:val="ListParagraph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 (normal)</w:t>
      </w:r>
      <w:r w:rsidRPr="00DC5D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C5D27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change configuration use GUI provided in the application</w:t>
      </w:r>
    </w:p>
    <w:p w14:paraId="1475FAE2" w14:textId="77777777" w:rsidR="006C6A03" w:rsidRPr="006C6A03" w:rsidRDefault="006C6A03" w:rsidP="00F21463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15981B95" w14:textId="61C09030" w:rsidR="001027E8" w:rsidRDefault="00353DC3" w:rsidP="00353DC3">
      <w:pPr>
        <w:pStyle w:val="ListParagraph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E03A2" wp14:editId="4B5D9F99">
            <wp:extent cx="3848735" cy="5446395"/>
            <wp:effectExtent l="0" t="0" r="0" b="1905"/>
            <wp:docPr id="592858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15A2" w14:textId="11E31A10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Language configuration use between EN/UK</w:t>
      </w:r>
    </w:p>
    <w:p w14:paraId="4BC80527" w14:textId="791196E2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Pr="00C11F6A">
        <w:rPr>
          <w:rFonts w:ascii="Times New Roman" w:hAnsi="Times New Roman" w:cs="Times New Roman"/>
          <w:sz w:val="28"/>
          <w:szCs w:val="28"/>
        </w:rPr>
        <w:t>How many times per day will update currency rates</w:t>
      </w:r>
      <w:r w:rsidR="00D32D10">
        <w:rPr>
          <w:rFonts w:ascii="Times New Roman" w:hAnsi="Times New Roman" w:cs="Times New Roman"/>
          <w:sz w:val="28"/>
          <w:szCs w:val="28"/>
        </w:rPr>
        <w:t xml:space="preserve"> </w:t>
      </w:r>
      <w:r w:rsidR="00806C59">
        <w:rPr>
          <w:rFonts w:ascii="Times New Roman" w:hAnsi="Times New Roman" w:cs="Times New Roman"/>
          <w:sz w:val="28"/>
          <w:szCs w:val="28"/>
        </w:rPr>
        <w:t>(</w:t>
      </w:r>
      <w:r w:rsidR="00D32D10">
        <w:rPr>
          <w:rFonts w:ascii="Times New Roman" w:hAnsi="Times New Roman" w:cs="Times New Roman"/>
          <w:sz w:val="28"/>
          <w:szCs w:val="28"/>
        </w:rPr>
        <w:t>select between 1 and 4 included)</w:t>
      </w:r>
    </w:p>
    <w:p w14:paraId="1FBA6F23" w14:textId="68522C9D" w:rsid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D07E30" w:rsidRPr="00D07E30">
        <w:rPr>
          <w:rFonts w:ascii="Times New Roman" w:hAnsi="Times New Roman" w:cs="Times New Roman"/>
          <w:sz w:val="28"/>
          <w:szCs w:val="28"/>
        </w:rPr>
        <w:t>Output format for currency rates</w:t>
      </w:r>
    </w:p>
    <w:p w14:paraId="54C8468C" w14:textId="2787146A" w:rsidR="00D07E30" w:rsidRDefault="00143A7A" w:rsidP="00D0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07E30">
        <w:rPr>
          <w:rFonts w:ascii="Times New Roman" w:hAnsi="Times New Roman" w:cs="Times New Roman"/>
          <w:sz w:val="28"/>
          <w:szCs w:val="28"/>
        </w:rPr>
        <w:t xml:space="preserve"> – </w:t>
      </w:r>
      <w:r w:rsidR="00CF5C16">
        <w:rPr>
          <w:rFonts w:ascii="Times New Roman" w:hAnsi="Times New Roman" w:cs="Times New Roman"/>
          <w:sz w:val="28"/>
          <w:szCs w:val="28"/>
        </w:rPr>
        <w:t xml:space="preserve">Update </w:t>
      </w:r>
      <w:r w:rsidR="00CF5C16" w:rsidRPr="00C11F6A">
        <w:rPr>
          <w:rFonts w:ascii="Times New Roman" w:hAnsi="Times New Roman" w:cs="Times New Roman"/>
          <w:sz w:val="28"/>
          <w:szCs w:val="28"/>
        </w:rPr>
        <w:t>currency rates</w:t>
      </w:r>
      <w:r w:rsidR="00CF5C16">
        <w:rPr>
          <w:rFonts w:ascii="Times New Roman" w:hAnsi="Times New Roman" w:cs="Times New Roman"/>
          <w:sz w:val="28"/>
          <w:szCs w:val="28"/>
        </w:rPr>
        <w:t xml:space="preserve"> manually now instead of automated updates</w:t>
      </w:r>
    </w:p>
    <w:p w14:paraId="2484A817" w14:textId="77777777" w:rsidR="00F50C3F" w:rsidRDefault="00F50C3F" w:rsidP="00D07E30">
      <w:pPr>
        <w:rPr>
          <w:rFonts w:ascii="Times New Roman" w:hAnsi="Times New Roman" w:cs="Times New Roman"/>
          <w:sz w:val="28"/>
          <w:szCs w:val="28"/>
        </w:rPr>
      </w:pPr>
    </w:p>
    <w:p w14:paraId="49F47356" w14:textId="77777777" w:rsidR="00F50C3F" w:rsidRDefault="00F50C3F" w:rsidP="00D07E30">
      <w:pPr>
        <w:rPr>
          <w:rFonts w:ascii="Times New Roman" w:hAnsi="Times New Roman" w:cs="Times New Roman"/>
          <w:sz w:val="28"/>
          <w:szCs w:val="28"/>
        </w:rPr>
      </w:pPr>
    </w:p>
    <w:p w14:paraId="1987F131" w14:textId="464AEC51" w:rsidR="00586638" w:rsidRDefault="00586638" w:rsidP="00D0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F48F23" wp14:editId="6C710147">
            <wp:extent cx="6122670" cy="1296035"/>
            <wp:effectExtent l="0" t="0" r="0" b="0"/>
            <wp:docPr id="16583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3CB9" w14:textId="77777777" w:rsidR="00586638" w:rsidRPr="00586638" w:rsidRDefault="00586638" w:rsidP="00586638">
      <w:pPr>
        <w:rPr>
          <w:rFonts w:ascii="Times New Roman" w:hAnsi="Times New Roman" w:cs="Times New Roman"/>
          <w:sz w:val="28"/>
          <w:szCs w:val="28"/>
        </w:rPr>
      </w:pPr>
      <w:r w:rsidRPr="00586638">
        <w:rPr>
          <w:rFonts w:ascii="Times New Roman" w:hAnsi="Times New Roman" w:cs="Times New Roman"/>
          <w:sz w:val="28"/>
          <w:szCs w:val="28"/>
        </w:rPr>
        <w:t>1 – How many hryvnias to convert</w:t>
      </w:r>
    </w:p>
    <w:p w14:paraId="5D710B38" w14:textId="29642FB1" w:rsidR="00D07E30" w:rsidRPr="00C11F6A" w:rsidRDefault="00586638" w:rsidP="00586638">
      <w:pPr>
        <w:rPr>
          <w:rFonts w:ascii="Times New Roman" w:hAnsi="Times New Roman" w:cs="Times New Roman"/>
          <w:sz w:val="28"/>
          <w:szCs w:val="28"/>
        </w:rPr>
      </w:pPr>
      <w:r w:rsidRPr="00586638">
        <w:rPr>
          <w:rFonts w:ascii="Times New Roman" w:hAnsi="Times New Roman" w:cs="Times New Roman"/>
          <w:sz w:val="28"/>
          <w:szCs w:val="28"/>
        </w:rPr>
        <w:t>2 – Converted value at the current exchange rate</w:t>
      </w:r>
    </w:p>
    <w:p w14:paraId="5BD544BA" w14:textId="77777777" w:rsidR="00C11F6A" w:rsidRPr="00C11F6A" w:rsidRDefault="00C11F6A" w:rsidP="00C11F6A">
      <w:pPr>
        <w:rPr>
          <w:rFonts w:ascii="Times New Roman" w:hAnsi="Times New Roman" w:cs="Times New Roman"/>
          <w:sz w:val="28"/>
          <w:szCs w:val="28"/>
        </w:rPr>
      </w:pPr>
    </w:p>
    <w:p w14:paraId="1381A112" w14:textId="24F3BC07" w:rsidR="001027E8" w:rsidRDefault="000C021E" w:rsidP="00A50F2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68164174"/>
      <w:r w:rsidRPr="00A50F25">
        <w:rPr>
          <w:rFonts w:ascii="Times New Roman" w:hAnsi="Times New Roman" w:cs="Times New Roman"/>
          <w:b/>
          <w:bCs/>
          <w:color w:val="auto"/>
        </w:rPr>
        <w:t>Dependencies and any external libraries used.</w:t>
      </w:r>
      <w:bookmarkEnd w:id="4"/>
    </w:p>
    <w:p w14:paraId="78DECF94" w14:textId="0B9D87B7" w:rsidR="00081DBC" w:rsidRPr="0062508F" w:rsidRDefault="00081DBC" w:rsidP="00081DBC">
      <w:pPr>
        <w:pStyle w:val="NormalWeb"/>
        <w:rPr>
          <w:sz w:val="28"/>
          <w:szCs w:val="28"/>
        </w:rPr>
      </w:pPr>
      <w:proofErr w:type="spellStart"/>
      <w:r w:rsidRPr="0062508F">
        <w:rPr>
          <w:rStyle w:val="Strong"/>
          <w:rFonts w:eastAsiaTheme="majorEastAsia"/>
          <w:sz w:val="28"/>
          <w:szCs w:val="28"/>
        </w:rPr>
        <w:t>serde_json</w:t>
      </w:r>
      <w:proofErr w:type="spellEnd"/>
      <w:r w:rsidRPr="0062508F">
        <w:rPr>
          <w:rStyle w:val="Strong"/>
          <w:rFonts w:eastAsiaTheme="majorEastAsia"/>
          <w:sz w:val="28"/>
          <w:szCs w:val="28"/>
        </w:rPr>
        <w:t xml:space="preserve"> </w:t>
      </w:r>
    </w:p>
    <w:p w14:paraId="16CE4818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08F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62508F">
        <w:rPr>
          <w:rFonts w:ascii="Times New Roman" w:hAnsi="Times New Roman" w:cs="Times New Roman"/>
          <w:sz w:val="24"/>
          <w:szCs w:val="24"/>
        </w:rPr>
        <w:t xml:space="preserve"> This library is used for serializing and deserializing data in JSON format.</w:t>
      </w:r>
    </w:p>
    <w:p w14:paraId="02B086C8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08F">
        <w:rPr>
          <w:rStyle w:val="Strong"/>
          <w:rFonts w:ascii="Times New Roman" w:hAnsi="Times New Roman" w:cs="Times New Roman"/>
          <w:sz w:val="24"/>
          <w:szCs w:val="24"/>
        </w:rPr>
        <w:t>Reason:</w:t>
      </w:r>
      <w:r w:rsidRPr="0062508F">
        <w:rPr>
          <w:rFonts w:ascii="Times New Roman" w:hAnsi="Times New Roman" w:cs="Times New Roman"/>
          <w:sz w:val="24"/>
          <w:szCs w:val="24"/>
        </w:rPr>
        <w:t xml:space="preserve"> JSON is a common data interchange format, and </w:t>
      </w:r>
      <w:proofErr w:type="spellStart"/>
      <w:r w:rsidRPr="0062508F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serde_json</w:t>
      </w:r>
      <w:proofErr w:type="spellEnd"/>
      <w:r w:rsidRPr="0062508F">
        <w:rPr>
          <w:rFonts w:ascii="Times New Roman" w:hAnsi="Times New Roman" w:cs="Times New Roman"/>
          <w:sz w:val="24"/>
          <w:szCs w:val="24"/>
        </w:rPr>
        <w:t xml:space="preserve"> provides an efficient and straightforward way to handle JSON data in Rust applications.</w:t>
      </w:r>
    </w:p>
    <w:p w14:paraId="07F3032F" w14:textId="3B08E291" w:rsidR="00081DBC" w:rsidRPr="0062508F" w:rsidRDefault="00081DBC" w:rsidP="00081DBC">
      <w:pPr>
        <w:pStyle w:val="NormalWeb"/>
        <w:rPr>
          <w:rStyle w:val="Strong"/>
          <w:rFonts w:eastAsiaTheme="majorEastAsia"/>
          <w:sz w:val="28"/>
          <w:szCs w:val="28"/>
          <w:lang w:val="en-US"/>
        </w:rPr>
      </w:pPr>
      <w:proofErr w:type="spellStart"/>
      <w:r w:rsidRPr="0062508F">
        <w:rPr>
          <w:rStyle w:val="Strong"/>
          <w:rFonts w:eastAsiaTheme="majorEastAsia"/>
          <w:sz w:val="28"/>
          <w:szCs w:val="28"/>
        </w:rPr>
        <w:t>tauri</w:t>
      </w:r>
      <w:proofErr w:type="spellEnd"/>
      <w:r w:rsidRPr="0062508F">
        <w:rPr>
          <w:rStyle w:val="Strong"/>
          <w:rFonts w:eastAsiaTheme="majorEastAsia"/>
          <w:sz w:val="28"/>
          <w:szCs w:val="28"/>
        </w:rPr>
        <w:t xml:space="preserve"> </w:t>
      </w:r>
    </w:p>
    <w:p w14:paraId="7D8A0C85" w14:textId="6BBE8B4D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508F">
        <w:rPr>
          <w:rStyle w:val="Strong"/>
          <w:rFonts w:ascii="Times New Roman" w:hAnsi="Times New Roman" w:cs="Times New Roman"/>
          <w:sz w:val="24"/>
          <w:szCs w:val="24"/>
        </w:rPr>
        <w:t xml:space="preserve">Purpose: </w:t>
      </w:r>
      <w:r w:rsidRPr="0062508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Tauri is a framework for building tiny, fast binaries for all major desktop platforms.</w:t>
      </w:r>
    </w:p>
    <w:p w14:paraId="340F55AF" w14:textId="77777777" w:rsidR="00081DBC" w:rsidRPr="0062508F" w:rsidRDefault="00081DBC" w:rsidP="0062508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508F">
        <w:rPr>
          <w:rStyle w:val="Strong"/>
          <w:rFonts w:ascii="Times New Roman" w:hAnsi="Times New Roman" w:cs="Times New Roman"/>
          <w:sz w:val="24"/>
          <w:szCs w:val="24"/>
        </w:rPr>
        <w:t xml:space="preserve">Reason: </w:t>
      </w:r>
      <w:r w:rsidRPr="0062508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The specified features enable various window management functionalities, allowing the application to control window behavior, position, and size across different operating systems, making it versatile for desktop application development.</w:t>
      </w:r>
    </w:p>
    <w:p w14:paraId="4B56EEB8" w14:textId="33051B21" w:rsidR="00081DBC" w:rsidRPr="0062508F" w:rsidRDefault="00081DBC" w:rsidP="00081DBC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spellStart"/>
      <w:r w:rsidRPr="0062508F">
        <w:rPr>
          <w:rStyle w:val="Strong"/>
          <w:rFonts w:eastAsiaTheme="majorEastAsia"/>
          <w:sz w:val="28"/>
          <w:szCs w:val="28"/>
        </w:rPr>
        <w:t>window-shadows</w:t>
      </w:r>
      <w:proofErr w:type="spellEnd"/>
    </w:p>
    <w:p w14:paraId="6110E202" w14:textId="77777777" w:rsidR="00081DBC" w:rsidRPr="008C5B26" w:rsidRDefault="00081DBC" w:rsidP="008C5B2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B26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8C5B26">
        <w:rPr>
          <w:rFonts w:ascii="Times New Roman" w:hAnsi="Times New Roman" w:cs="Times New Roman"/>
          <w:sz w:val="24"/>
          <w:szCs w:val="24"/>
        </w:rPr>
        <w:t xml:space="preserve"> This library is used to add drop shadows to application windows.</w:t>
      </w:r>
    </w:p>
    <w:p w14:paraId="5FBB4669" w14:textId="77777777" w:rsidR="00081DBC" w:rsidRPr="008C5B26" w:rsidRDefault="00081DBC" w:rsidP="008C5B2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B26">
        <w:rPr>
          <w:rStyle w:val="Strong"/>
          <w:rFonts w:ascii="Times New Roman" w:hAnsi="Times New Roman" w:cs="Times New Roman"/>
          <w:sz w:val="24"/>
          <w:szCs w:val="24"/>
        </w:rPr>
        <w:t>Reason:</w:t>
      </w:r>
      <w:r w:rsidRPr="008C5B26">
        <w:rPr>
          <w:rFonts w:ascii="Times New Roman" w:hAnsi="Times New Roman" w:cs="Times New Roman"/>
          <w:sz w:val="24"/>
          <w:szCs w:val="24"/>
        </w:rPr>
        <w:t xml:space="preserve"> Visual enhancements like window shadows improve the aesthetic appeal of desktop applications, providing a more polished and modern user interface.</w:t>
      </w:r>
    </w:p>
    <w:p w14:paraId="5D7FE84D" w14:textId="08CCB01F" w:rsidR="00081DBC" w:rsidRPr="0062508F" w:rsidRDefault="00081DBC" w:rsidP="00081DBC">
      <w:pPr>
        <w:pStyle w:val="NormalWeb"/>
        <w:rPr>
          <w:rStyle w:val="Strong"/>
          <w:rFonts w:eastAsiaTheme="majorEastAsia"/>
          <w:sz w:val="28"/>
          <w:szCs w:val="28"/>
        </w:rPr>
      </w:pPr>
      <w:proofErr w:type="spellStart"/>
      <w:r w:rsidRPr="0062508F">
        <w:rPr>
          <w:rStyle w:val="Strong"/>
          <w:rFonts w:eastAsiaTheme="majorEastAsia"/>
          <w:sz w:val="28"/>
          <w:szCs w:val="28"/>
        </w:rPr>
        <w:t>reqwest</w:t>
      </w:r>
      <w:proofErr w:type="spellEnd"/>
    </w:p>
    <w:p w14:paraId="0EFFBBDA" w14:textId="77777777" w:rsidR="00081DBC" w:rsidRPr="009C7580" w:rsidRDefault="00081DBC" w:rsidP="009C758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580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9C75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80">
        <w:rPr>
          <w:rStyle w:val="HTMLCode"/>
          <w:rFonts w:ascii="Times New Roman" w:eastAsiaTheme="majorEastAsia" w:hAnsi="Times New Roman" w:cs="Times New Roman"/>
          <w:sz w:val="24"/>
          <w:szCs w:val="24"/>
        </w:rPr>
        <w:t>reqwest</w:t>
      </w:r>
      <w:proofErr w:type="spellEnd"/>
      <w:r w:rsidRPr="009C7580">
        <w:rPr>
          <w:rFonts w:ascii="Times New Roman" w:hAnsi="Times New Roman" w:cs="Times New Roman"/>
          <w:sz w:val="24"/>
          <w:szCs w:val="24"/>
        </w:rPr>
        <w:t xml:space="preserve"> is a popular HTTP client library in Rust.</w:t>
      </w:r>
    </w:p>
    <w:p w14:paraId="03D64090" w14:textId="77777777" w:rsidR="00081DBC" w:rsidRPr="009C7580" w:rsidRDefault="00081DBC" w:rsidP="009C758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7580">
        <w:rPr>
          <w:rStyle w:val="Strong"/>
          <w:rFonts w:ascii="Times New Roman" w:hAnsi="Times New Roman" w:cs="Times New Roman"/>
          <w:sz w:val="24"/>
          <w:szCs w:val="24"/>
        </w:rPr>
        <w:t>Reason:</w:t>
      </w:r>
      <w:r w:rsidRPr="009C7580">
        <w:rPr>
          <w:rFonts w:ascii="Times New Roman" w:hAnsi="Times New Roman" w:cs="Times New Roman"/>
          <w:sz w:val="24"/>
          <w:szCs w:val="24"/>
        </w:rPr>
        <w:t xml:space="preserve"> It is used for making HTTP requests, which is essential for interacting with web services, APIs, and fetching data from the internet.</w:t>
      </w:r>
    </w:p>
    <w:p w14:paraId="4D7787CA" w14:textId="7300B9D9" w:rsidR="00081DBC" w:rsidRPr="0062508F" w:rsidRDefault="00081DBC" w:rsidP="00081DBC">
      <w:pPr>
        <w:pStyle w:val="NormalWeb"/>
        <w:rPr>
          <w:sz w:val="28"/>
          <w:szCs w:val="28"/>
        </w:rPr>
      </w:pPr>
      <w:r w:rsidRPr="0062508F">
        <w:rPr>
          <w:rStyle w:val="Strong"/>
          <w:rFonts w:eastAsiaTheme="majorEastAsia"/>
          <w:sz w:val="28"/>
          <w:szCs w:val="28"/>
        </w:rPr>
        <w:t>xml2json-rs</w:t>
      </w:r>
    </w:p>
    <w:p w14:paraId="7DA1220D" w14:textId="77777777" w:rsidR="00081DBC" w:rsidRPr="00BE6578" w:rsidRDefault="00081DBC" w:rsidP="00BE657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578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BE6578">
        <w:rPr>
          <w:rFonts w:ascii="Times New Roman" w:hAnsi="Times New Roman" w:cs="Times New Roman"/>
          <w:sz w:val="24"/>
          <w:szCs w:val="24"/>
        </w:rPr>
        <w:t xml:space="preserve"> This library converts XML data to JSON format.</w:t>
      </w:r>
    </w:p>
    <w:p w14:paraId="29A44C7A" w14:textId="77777777" w:rsidR="00081DBC" w:rsidRPr="00BE6578" w:rsidRDefault="00081DBC" w:rsidP="00BE6578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578">
        <w:rPr>
          <w:rStyle w:val="Strong"/>
          <w:rFonts w:ascii="Times New Roman" w:hAnsi="Times New Roman" w:cs="Times New Roman"/>
          <w:sz w:val="24"/>
          <w:szCs w:val="24"/>
        </w:rPr>
        <w:t>Reason:</w:t>
      </w:r>
      <w:r w:rsidRPr="00BE6578">
        <w:rPr>
          <w:rFonts w:ascii="Times New Roman" w:hAnsi="Times New Roman" w:cs="Times New Roman"/>
          <w:sz w:val="24"/>
          <w:szCs w:val="24"/>
        </w:rPr>
        <w:t xml:space="preserve"> Converting XML to JSON can be useful for applications that need to integrate with systems producing XML but prefer to work with JSON data internally, simplifying data handling and processing.</w:t>
      </w:r>
    </w:p>
    <w:p w14:paraId="71D0B037" w14:textId="77777777" w:rsidR="00AE673F" w:rsidRDefault="00AE673F" w:rsidP="00081DBC">
      <w:pPr>
        <w:pStyle w:val="NormalWeb"/>
        <w:rPr>
          <w:rStyle w:val="Strong"/>
          <w:rFonts w:eastAsiaTheme="majorEastAsia"/>
          <w:sz w:val="28"/>
          <w:szCs w:val="28"/>
          <w:lang w:val="en-US"/>
        </w:rPr>
      </w:pPr>
    </w:p>
    <w:p w14:paraId="56E67CF6" w14:textId="77777777" w:rsidR="00AE673F" w:rsidRDefault="00AE673F" w:rsidP="00081DBC">
      <w:pPr>
        <w:pStyle w:val="NormalWeb"/>
        <w:rPr>
          <w:rStyle w:val="Strong"/>
          <w:rFonts w:eastAsiaTheme="majorEastAsia"/>
          <w:sz w:val="28"/>
          <w:szCs w:val="28"/>
          <w:lang w:val="en-US"/>
        </w:rPr>
      </w:pPr>
    </w:p>
    <w:p w14:paraId="1F16B29F" w14:textId="6E052843" w:rsidR="00081DBC" w:rsidRPr="0062508F" w:rsidRDefault="00081DBC" w:rsidP="00081DBC">
      <w:pPr>
        <w:pStyle w:val="NormalWeb"/>
        <w:rPr>
          <w:sz w:val="28"/>
          <w:szCs w:val="28"/>
        </w:rPr>
      </w:pPr>
      <w:proofErr w:type="spellStart"/>
      <w:r w:rsidRPr="0062508F">
        <w:rPr>
          <w:rStyle w:val="Strong"/>
          <w:rFonts w:eastAsiaTheme="majorEastAsia"/>
          <w:sz w:val="28"/>
          <w:szCs w:val="28"/>
        </w:rPr>
        <w:lastRenderedPageBreak/>
        <w:t>chrono</w:t>
      </w:r>
      <w:proofErr w:type="spellEnd"/>
      <w:r w:rsidRPr="0062508F">
        <w:rPr>
          <w:rStyle w:val="Strong"/>
          <w:rFonts w:eastAsiaTheme="majorEastAsia"/>
          <w:sz w:val="28"/>
          <w:szCs w:val="28"/>
        </w:rPr>
        <w:t xml:space="preserve"> </w:t>
      </w:r>
    </w:p>
    <w:p w14:paraId="44CF507C" w14:textId="77777777" w:rsidR="00081DBC" w:rsidRPr="00A44CF3" w:rsidRDefault="00081DBC" w:rsidP="00A44CF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F3">
        <w:rPr>
          <w:rStyle w:val="Strong"/>
          <w:rFonts w:ascii="Times New Roman" w:hAnsi="Times New Roman" w:cs="Times New Roman"/>
          <w:sz w:val="24"/>
          <w:szCs w:val="24"/>
        </w:rPr>
        <w:t>Purpose:</w:t>
      </w:r>
      <w:r w:rsidRPr="00A44CF3">
        <w:rPr>
          <w:rFonts w:ascii="Times New Roman" w:hAnsi="Times New Roman" w:cs="Times New Roman"/>
          <w:sz w:val="24"/>
          <w:szCs w:val="24"/>
        </w:rPr>
        <w:t xml:space="preserve"> </w:t>
      </w:r>
      <w:r w:rsidRPr="00A44CF3">
        <w:rPr>
          <w:rStyle w:val="HTMLCode"/>
          <w:rFonts w:ascii="Times New Roman" w:eastAsiaTheme="majorEastAsia" w:hAnsi="Times New Roman" w:cs="Times New Roman"/>
          <w:sz w:val="24"/>
          <w:szCs w:val="24"/>
        </w:rPr>
        <w:t>chrono</w:t>
      </w:r>
      <w:r w:rsidRPr="00A44CF3">
        <w:rPr>
          <w:rFonts w:ascii="Times New Roman" w:hAnsi="Times New Roman" w:cs="Times New Roman"/>
          <w:sz w:val="24"/>
          <w:szCs w:val="24"/>
        </w:rPr>
        <w:t xml:space="preserve"> is a date and time library for Rust.</w:t>
      </w:r>
    </w:p>
    <w:p w14:paraId="604F6CE7" w14:textId="77777777" w:rsidR="00081DBC" w:rsidRDefault="00081DBC" w:rsidP="00A44CF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CF3">
        <w:rPr>
          <w:rStyle w:val="Strong"/>
          <w:rFonts w:ascii="Times New Roman" w:hAnsi="Times New Roman" w:cs="Times New Roman"/>
          <w:sz w:val="24"/>
          <w:szCs w:val="24"/>
        </w:rPr>
        <w:t>Reason:</w:t>
      </w:r>
      <w:r w:rsidRPr="00A44CF3">
        <w:rPr>
          <w:rFonts w:ascii="Times New Roman" w:hAnsi="Times New Roman" w:cs="Times New Roman"/>
          <w:sz w:val="24"/>
          <w:szCs w:val="24"/>
        </w:rPr>
        <w:t xml:space="preserve"> Handling dates and times is a common requirement in many applications, and </w:t>
      </w:r>
      <w:r w:rsidRPr="00A44CF3">
        <w:rPr>
          <w:rStyle w:val="HTMLCode"/>
          <w:rFonts w:ascii="Times New Roman" w:eastAsiaTheme="majorEastAsia" w:hAnsi="Times New Roman" w:cs="Times New Roman"/>
          <w:sz w:val="24"/>
          <w:szCs w:val="24"/>
        </w:rPr>
        <w:t>chrono</w:t>
      </w:r>
      <w:r w:rsidRPr="00A44CF3">
        <w:rPr>
          <w:rFonts w:ascii="Times New Roman" w:hAnsi="Times New Roman" w:cs="Times New Roman"/>
          <w:sz w:val="24"/>
          <w:szCs w:val="24"/>
        </w:rPr>
        <w:t xml:space="preserve"> provides comprehensive functionality for dealing with time zones, formatting, and parsing dates and times efficiently.</w:t>
      </w:r>
    </w:p>
    <w:p w14:paraId="270F6600" w14:textId="0EA6EEAF" w:rsidR="003573E7" w:rsidRPr="003764BE" w:rsidRDefault="003573E7" w:rsidP="003573E7">
      <w:pPr>
        <w:pStyle w:val="NormalWeb"/>
        <w:rPr>
          <w:rStyle w:val="Strong"/>
          <w:rFonts w:eastAsiaTheme="majorEastAsia"/>
          <w:sz w:val="28"/>
          <w:szCs w:val="28"/>
          <w:lang w:val="en-US"/>
        </w:rPr>
      </w:pPr>
      <w:proofErr w:type="spellStart"/>
      <w:r w:rsidRPr="003573E7">
        <w:rPr>
          <w:rStyle w:val="Strong"/>
          <w:rFonts w:eastAsiaTheme="majorEastAsia"/>
          <w:sz w:val="28"/>
          <w:szCs w:val="28"/>
        </w:rPr>
        <w:t>National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3573E7">
        <w:rPr>
          <w:rStyle w:val="Strong"/>
          <w:rFonts w:eastAsiaTheme="majorEastAsia"/>
          <w:sz w:val="28"/>
          <w:szCs w:val="28"/>
        </w:rPr>
        <w:t>Bank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3573E7">
        <w:rPr>
          <w:rStyle w:val="Strong"/>
          <w:rFonts w:eastAsiaTheme="majorEastAsia"/>
          <w:sz w:val="28"/>
          <w:szCs w:val="28"/>
        </w:rPr>
        <w:t>of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3573E7">
        <w:rPr>
          <w:rStyle w:val="Strong"/>
          <w:rFonts w:eastAsiaTheme="majorEastAsia"/>
          <w:sz w:val="28"/>
          <w:szCs w:val="28"/>
        </w:rPr>
        <w:t>Ukraine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(NBU) </w:t>
      </w:r>
      <w:proofErr w:type="spellStart"/>
      <w:r w:rsidRPr="003573E7">
        <w:rPr>
          <w:rStyle w:val="Strong"/>
          <w:rFonts w:eastAsiaTheme="majorEastAsia"/>
          <w:sz w:val="28"/>
          <w:szCs w:val="28"/>
        </w:rPr>
        <w:t>Open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3573E7">
        <w:rPr>
          <w:rStyle w:val="Strong"/>
          <w:rFonts w:eastAsiaTheme="majorEastAsia"/>
          <w:sz w:val="28"/>
          <w:szCs w:val="28"/>
        </w:rPr>
        <w:t>Data</w:t>
      </w:r>
      <w:proofErr w:type="spellEnd"/>
      <w:r w:rsidRPr="003573E7">
        <w:rPr>
          <w:rStyle w:val="Strong"/>
          <w:rFonts w:eastAsiaTheme="majorEastAsia"/>
          <w:sz w:val="28"/>
          <w:szCs w:val="28"/>
        </w:rPr>
        <w:t xml:space="preserve"> API</w:t>
      </w:r>
    </w:p>
    <w:p w14:paraId="14C8CEF7" w14:textId="6EE73C14" w:rsidR="00C9382D" w:rsidRDefault="003573E7" w:rsidP="003573E7">
      <w:pPr>
        <w:pStyle w:val="NormalWeb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 (NBU)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Ukraine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API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37F8C5D9" w14:textId="77777777" w:rsidR="00C9382D" w:rsidRDefault="00C9382D">
      <w:pPr>
        <w:rPr>
          <w:rFonts w:ascii="Times New Roman" w:eastAsia="Times New Roman" w:hAnsi="Times New Roman" w:cs="Times New Roman"/>
          <w:kern w:val="0"/>
          <w:sz w:val="24"/>
          <w:szCs w:val="24"/>
          <w:lang w:val="uk-UA" w:eastAsia="uk-UA"/>
          <w14:ligatures w14:val="none"/>
        </w:rPr>
      </w:pPr>
      <w:r>
        <w:br w:type="page"/>
      </w:r>
    </w:p>
    <w:p w14:paraId="64DF8B13" w14:textId="71B6D91D" w:rsidR="006A62F8" w:rsidRDefault="00C9382D" w:rsidP="00C9382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168164175"/>
      <w:r w:rsidRPr="00C9382D">
        <w:rPr>
          <w:rFonts w:ascii="Times New Roman" w:hAnsi="Times New Roman" w:cs="Times New Roman"/>
          <w:b/>
          <w:bCs/>
          <w:color w:val="auto"/>
        </w:rPr>
        <w:lastRenderedPageBreak/>
        <w:t>Brief overview of the code structure and important modules.</w:t>
      </w:r>
      <w:bookmarkEnd w:id="5"/>
    </w:p>
    <w:p w14:paraId="597FF7D1" w14:textId="77777777" w:rsidR="00367D0B" w:rsidRDefault="00367D0B" w:rsidP="00367D0B">
      <w:pPr>
        <w:pStyle w:val="HTMLPreformatted"/>
        <w:shd w:val="clear" w:color="auto" w:fill="262626" w:themeFill="text1" w:themeFillTint="D9"/>
        <w:rPr>
          <w:rStyle w:val="t-icon"/>
          <w:rFonts w:ascii="Segoe UI Emoji" w:eastAsiaTheme="majorEastAsia" w:hAnsi="Segoe UI Emoji" w:cs="Segoe UI Emoji"/>
          <w:lang w:val="en-US"/>
        </w:rPr>
      </w:pPr>
    </w:p>
    <w:p w14:paraId="3A630B9C" w14:textId="5A6B17E1" w:rsidR="00180899" w:rsidRPr="00EC37E1" w:rsidRDefault="00180899" w:rsidP="00367D0B">
      <w:pPr>
        <w:pStyle w:val="HTMLPreformatted"/>
        <w:shd w:val="clear" w:color="auto" w:fill="262626" w:themeFill="text1" w:themeFillTint="D9"/>
        <w:rPr>
          <w:lang w:val="en-US"/>
        </w:rPr>
      </w:pPr>
      <w:r w:rsidRPr="00D97A8E">
        <w:rPr>
          <w:rStyle w:val="t-icon"/>
          <w:rFonts w:ascii="Segoe UI Emoji" w:eastAsiaTheme="majorEastAsia" w:hAnsi="Segoe UI Emoji" w:cs="Segoe UI Emoji"/>
        </w:rPr>
        <w:t>📦</w:t>
      </w:r>
      <w:proofErr w:type="spellStart"/>
      <w:r w:rsidRPr="00D97A8E">
        <w:t>src</w:t>
      </w:r>
      <w:proofErr w:type="spellEnd"/>
      <w:r w:rsidR="00EC37E1">
        <w:rPr>
          <w:lang w:val="en-US"/>
        </w:rPr>
        <w:t xml:space="preserve"> – module with frontend </w:t>
      </w:r>
      <w:proofErr w:type="spellStart"/>
      <w:r w:rsidR="00EC37E1">
        <w:rPr>
          <w:lang w:val="en-US"/>
        </w:rPr>
        <w:t>tauri</w:t>
      </w:r>
      <w:proofErr w:type="spellEnd"/>
    </w:p>
    <w:p w14:paraId="346E55DF" w14:textId="62231C08" w:rsidR="006D2C52" w:rsidRPr="00D97A8E" w:rsidRDefault="006D2C52" w:rsidP="00367D0B">
      <w:pPr>
        <w:pStyle w:val="HTMLPreformatted"/>
        <w:shd w:val="clear" w:color="auto" w:fill="262626" w:themeFill="text1" w:themeFillTint="D9"/>
        <w:rPr>
          <w:lang w:val="en-US"/>
        </w:rPr>
      </w:pPr>
      <w:r w:rsidRPr="00D97A8E">
        <w:rPr>
          <w:rFonts w:ascii="MS Gothic" w:eastAsia="MS Gothic" w:hAnsi="MS Gothic" w:cs="MS Gothic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assets</w:t>
      </w:r>
      <w:proofErr w:type="spellEnd"/>
      <w:r w:rsidR="00EC37E1">
        <w:rPr>
          <w:lang w:val="en-US"/>
        </w:rPr>
        <w:t xml:space="preserve"> - module with images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config</w:t>
      </w:r>
      <w:proofErr w:type="spellEnd"/>
      <w:r w:rsidR="00EC37E1">
        <w:rPr>
          <w:lang w:val="en-US"/>
        </w:rPr>
        <w:t xml:space="preserve"> - module with</w:t>
      </w:r>
      <w:r w:rsidR="009C1E88">
        <w:rPr>
          <w:lang w:val="en-US"/>
        </w:rPr>
        <w:t xml:space="preserve"> predefined</w:t>
      </w:r>
      <w:r w:rsidR="00EC37E1">
        <w:rPr>
          <w:lang w:val="en-US"/>
        </w:rPr>
        <w:t xml:space="preserve"> files</w:t>
      </w:r>
      <w:r w:rsidR="009C1E88">
        <w:rPr>
          <w:lang w:val="en-US"/>
        </w:rPr>
        <w:t xml:space="preserve"> used to create </w:t>
      </w:r>
      <w:r w:rsidR="004A0AEB">
        <w:rPr>
          <w:lang w:val="en-US"/>
        </w:rPr>
        <w:t>start config and lang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language</w:t>
      </w:r>
      <w:proofErr w:type="spellEnd"/>
      <w:r w:rsidRPr="00D97A8E">
        <w:t xml:space="preserve"> 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lib</w:t>
      </w:r>
      <w:proofErr w:type="spellEnd"/>
      <w:r w:rsidRPr="00D97A8E">
        <w:t xml:space="preserve"> </w:t>
      </w:r>
      <w:r w:rsidR="00EC37E1">
        <w:rPr>
          <w:lang w:val="en-US"/>
        </w:rPr>
        <w:t>- module with currency rates/exchange UI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scripts</w:t>
      </w:r>
      <w:proofErr w:type="spellEnd"/>
      <w:r w:rsidR="00EC37E1">
        <w:rPr>
          <w:lang w:val="en-US"/>
        </w:rPr>
        <w:t xml:space="preserve"> - module with TS scripts used in project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styles</w:t>
      </w:r>
      <w:proofErr w:type="spellEnd"/>
      <w:r w:rsidR="00EC37E1">
        <w:rPr>
          <w:lang w:val="en-US"/>
        </w:rPr>
        <w:t xml:space="preserve"> - module with TS styles used in project</w:t>
      </w:r>
    </w:p>
    <w:p w14:paraId="4528769F" w14:textId="696BEF2C" w:rsidR="00180899" w:rsidRPr="00EC37E1" w:rsidRDefault="00180899" w:rsidP="00367D0B">
      <w:pPr>
        <w:pStyle w:val="HTMLPreformatted"/>
        <w:shd w:val="clear" w:color="auto" w:fill="262626" w:themeFill="text1" w:themeFillTint="D9"/>
        <w:rPr>
          <w:lang w:val="en-US"/>
        </w:rPr>
      </w:pPr>
      <w:r w:rsidRPr="00D97A8E">
        <w:rPr>
          <w:rStyle w:val="t-icon"/>
          <w:rFonts w:ascii="Segoe UI Emoji" w:eastAsiaTheme="majorEastAsia" w:hAnsi="Segoe UI Emoji" w:cs="Segoe UI Emoji"/>
        </w:rPr>
        <w:t>📦</w:t>
      </w:r>
      <w:proofErr w:type="spellStart"/>
      <w:r w:rsidRPr="00D97A8E">
        <w:t>src-tauri</w:t>
      </w:r>
      <w:proofErr w:type="spellEnd"/>
      <w:r w:rsidR="00EC37E1">
        <w:rPr>
          <w:lang w:val="en-US"/>
        </w:rPr>
        <w:t xml:space="preserve"> - module Rust code</w:t>
      </w:r>
    </w:p>
    <w:p w14:paraId="259DDD11" w14:textId="4086B60E" w:rsidR="00180899" w:rsidRPr="00EC37E1" w:rsidRDefault="00180899" w:rsidP="00367D0B">
      <w:pPr>
        <w:pStyle w:val="HTMLPreformatted"/>
        <w:shd w:val="clear" w:color="auto" w:fill="262626" w:themeFill="text1" w:themeFillTint="D9"/>
        <w:rPr>
          <w:lang w:val="en-US"/>
        </w:rPr>
      </w:pP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src</w:t>
      </w:r>
      <w:proofErr w:type="spellEnd"/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config</w:t>
      </w:r>
      <w:proofErr w:type="spellEnd"/>
      <w:r w:rsidR="00EC37E1">
        <w:rPr>
          <w:lang w:val="en-US"/>
        </w:rPr>
        <w:t xml:space="preserve"> - module to work with config of project *1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log</w:t>
      </w:r>
      <w:proofErr w:type="spellEnd"/>
      <w:r w:rsidR="00EC37E1">
        <w:rPr>
          <w:lang w:val="en-US"/>
        </w:rPr>
        <w:t xml:space="preserve"> - module to work with logging *2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┣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📂</w:t>
      </w:r>
      <w:proofErr w:type="spellStart"/>
      <w:r w:rsidRPr="00D97A8E">
        <w:t>req</w:t>
      </w:r>
      <w:proofErr w:type="spellEnd"/>
      <w:r w:rsidR="00EC37E1">
        <w:rPr>
          <w:lang w:val="en-US"/>
        </w:rPr>
        <w:t xml:space="preserve"> - module to work with request to external APIs *3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mod.rs</w:t>
      </w:r>
      <w:r w:rsidRPr="00D97A8E">
        <w:br/>
      </w:r>
      <w:r w:rsidRPr="00D97A8E">
        <w:rPr>
          <w:rFonts w:ascii="MS Mincho" w:eastAsia="MS Mincho" w:hAnsi="MS Mincho" w:cs="MS Mincho" w:hint="eastAsia"/>
        </w:rPr>
        <w:t>┃</w:t>
      </w:r>
      <w:r w:rsidRPr="00D97A8E">
        <w:t xml:space="preserve"> </w:t>
      </w:r>
      <w:r w:rsidRPr="00D97A8E">
        <w:rPr>
          <w:rFonts w:ascii="MS Mincho" w:eastAsia="MS Mincho" w:hAnsi="MS Mincho" w:cs="MS Mincho" w:hint="eastAsia"/>
        </w:rPr>
        <w:t>┗</w:t>
      </w:r>
      <w:r w:rsidRPr="00D97A8E">
        <w:t xml:space="preserve"> </w:t>
      </w:r>
      <w:r w:rsidRPr="00D97A8E">
        <w:rPr>
          <w:rStyle w:val="t-icon"/>
          <w:rFonts w:ascii="Segoe UI Emoji" w:eastAsiaTheme="majorEastAsia" w:hAnsi="Segoe UI Emoji" w:cs="Segoe UI Emoji"/>
        </w:rPr>
        <w:t>📜</w:t>
      </w:r>
      <w:r w:rsidRPr="00D97A8E">
        <w:t>main.rs</w:t>
      </w:r>
      <w:r w:rsidR="00EC37E1">
        <w:rPr>
          <w:lang w:val="en-US"/>
        </w:rPr>
        <w:t xml:space="preserve"> – main rust file to build </w:t>
      </w:r>
      <w:proofErr w:type="spellStart"/>
      <w:r w:rsidR="00EC37E1">
        <w:rPr>
          <w:lang w:val="en-US"/>
        </w:rPr>
        <w:t>tauri</w:t>
      </w:r>
      <w:proofErr w:type="spellEnd"/>
      <w:r w:rsidR="00EC37E1">
        <w:rPr>
          <w:lang w:val="en-US"/>
        </w:rPr>
        <w:t xml:space="preserve"> application</w:t>
      </w:r>
    </w:p>
    <w:p w14:paraId="45ED8000" w14:textId="373A63AC" w:rsidR="00A402D9" w:rsidRPr="00D97A8E" w:rsidRDefault="00A402D9" w:rsidP="00367D0B">
      <w:pPr>
        <w:pStyle w:val="HTMLPreformatted"/>
        <w:shd w:val="clear" w:color="auto" w:fill="262626" w:themeFill="text1" w:themeFillTint="D9"/>
        <w:rPr>
          <w:rFonts w:ascii="MS Mincho" w:eastAsia="MS Mincho" w:hAnsi="MS Mincho" w:cs="MS Mincho"/>
          <w:lang w:val="en-US"/>
        </w:rPr>
      </w:pPr>
      <w:r w:rsidRPr="00D97A8E">
        <w:rPr>
          <w:rFonts w:ascii="MS Mincho" w:eastAsia="MS Mincho" w:hAnsi="MS Mincho" w:cs="MS Mincho" w:hint="eastAsia"/>
        </w:rPr>
        <w:t>┣</w:t>
      </w:r>
      <w:r w:rsidRPr="00D97A8E">
        <w:rPr>
          <w:rFonts w:ascii="MS Mincho" w:eastAsia="MS Mincho" w:hAnsi="MS Mincho" w:cs="MS Mincho"/>
          <w:lang w:val="en-US"/>
        </w:rPr>
        <w:t xml:space="preserve"> </w:t>
      </w:r>
      <w:r w:rsidRPr="00D97A8E">
        <w:t>README.</w:t>
      </w:r>
      <w:r w:rsidRPr="00D97A8E">
        <w:rPr>
          <w:lang w:val="en-US"/>
        </w:rPr>
        <w:t>md</w:t>
      </w:r>
    </w:p>
    <w:p w14:paraId="57EAC248" w14:textId="7C077A58" w:rsidR="00A402D9" w:rsidRDefault="00A402D9" w:rsidP="00367D0B">
      <w:pPr>
        <w:pStyle w:val="HTMLPreformatted"/>
        <w:shd w:val="clear" w:color="auto" w:fill="262626" w:themeFill="text1" w:themeFillTint="D9"/>
        <w:rPr>
          <w:lang w:val="en-US"/>
        </w:rPr>
      </w:pPr>
      <w:r w:rsidRPr="00D97A8E">
        <w:rPr>
          <w:rFonts w:ascii="MS Mincho" w:eastAsia="MS Mincho" w:hAnsi="MS Mincho" w:cs="MS Mincho" w:hint="eastAsia"/>
        </w:rPr>
        <w:t>┗</w:t>
      </w:r>
      <w:r w:rsidRPr="00D97A8E">
        <w:rPr>
          <w:rFonts w:ascii="MS Mincho" w:eastAsia="MS Mincho" w:hAnsi="MS Mincho" w:cs="MS Mincho"/>
          <w:lang w:val="en-US"/>
        </w:rPr>
        <w:t xml:space="preserve"> </w:t>
      </w:r>
      <w:r w:rsidRPr="00D97A8E">
        <w:t>README.PDF</w:t>
      </w:r>
    </w:p>
    <w:p w14:paraId="109C9CAE" w14:textId="77777777" w:rsidR="00367D0B" w:rsidRPr="00367D0B" w:rsidRDefault="00367D0B" w:rsidP="00367D0B">
      <w:pPr>
        <w:pStyle w:val="HTMLPreformatted"/>
        <w:shd w:val="clear" w:color="auto" w:fill="262626" w:themeFill="text1" w:themeFillTint="D9"/>
        <w:rPr>
          <w:lang w:val="en-US"/>
        </w:rPr>
      </w:pPr>
    </w:p>
    <w:p w14:paraId="61FBCBBB" w14:textId="77777777" w:rsidR="00180899" w:rsidRDefault="00180899" w:rsidP="00180899"/>
    <w:p w14:paraId="0CF58512" w14:textId="05031D78" w:rsidR="00EC37E1" w:rsidRDefault="00EC37E1" w:rsidP="00EC37E1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*1 </w:t>
      </w:r>
      <w:r w:rsidR="00E60761"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11354280" w14:textId="77777777" w:rsid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799EDF36" w14:textId="03CDFD4B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ensure_config_</w:t>
      </w:r>
      <w:proofErr w:type="gramStart"/>
      <w:r>
        <w:rPr>
          <w:rFonts w:ascii="Consolas" w:hAnsi="Consolas"/>
          <w:color w:val="DCDCAA"/>
          <w:sz w:val="21"/>
          <w:szCs w:val="21"/>
        </w:rPr>
        <w:t>exist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config_path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proofErr w:type="spellStart"/>
      <w:r>
        <w:rPr>
          <w:rFonts w:ascii="Consolas" w:hAnsi="Consolas"/>
          <w:color w:val="4EC9B0"/>
          <w:sz w:val="21"/>
          <w:szCs w:val="21"/>
        </w:rPr>
        <w:t>PathBuf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Check if config file exist, if not create new</w:t>
      </w:r>
    </w:p>
    <w:p w14:paraId="58D4E948" w14:textId="400BFBFE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modify_</w:t>
      </w:r>
      <w:proofErr w:type="gramStart"/>
      <w:r>
        <w:rPr>
          <w:rFonts w:ascii="Consolas" w:hAnsi="Consolas"/>
          <w:color w:val="569CD6"/>
          <w:sz w:val="21"/>
          <w:szCs w:val="21"/>
        </w:rPr>
        <w:t>config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Write new value to config, uses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ensure_config_exist</w:t>
      </w:r>
      <w:proofErr w:type="spellEnd"/>
      <w:r>
        <w:rPr>
          <w:rFonts w:ascii="Consolas" w:hAnsi="Consolas"/>
          <w:color w:val="DCDCAA"/>
          <w:sz w:val="21"/>
          <w:szCs w:val="21"/>
        </w:rPr>
        <w:t xml:space="preserve"> </w:t>
      </w:r>
      <w:r w:rsidRPr="00E60761">
        <w:rPr>
          <w:rFonts w:ascii="Consolas" w:hAnsi="Consolas"/>
          <w:color w:val="6A9955"/>
          <w:sz w:val="21"/>
          <w:szCs w:val="21"/>
        </w:rPr>
        <w:t>to chec</w:t>
      </w:r>
      <w:r>
        <w:rPr>
          <w:rFonts w:ascii="Consolas" w:hAnsi="Consolas"/>
          <w:color w:val="6A9955"/>
          <w:sz w:val="21"/>
          <w:szCs w:val="21"/>
        </w:rPr>
        <w:t>k if config exist before writing value</w:t>
      </w:r>
    </w:p>
    <w:p w14:paraId="21218B92" w14:textId="048523ED" w:rsidR="00E60761" w:rsidRPr="00937033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read_config_</w:t>
      </w:r>
      <w:proofErr w:type="gramStart"/>
      <w:r>
        <w:rPr>
          <w:rFonts w:ascii="Consolas" w:hAnsi="Consolas"/>
          <w:color w:val="569CD6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Read value from config, uses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ensure_config_exist</w:t>
      </w:r>
      <w:proofErr w:type="spellEnd"/>
      <w:r>
        <w:rPr>
          <w:rFonts w:ascii="Consolas" w:hAnsi="Consolas"/>
          <w:color w:val="DCDCAA"/>
          <w:sz w:val="21"/>
          <w:szCs w:val="21"/>
        </w:rPr>
        <w:t xml:space="preserve"> </w:t>
      </w:r>
      <w:r w:rsidRPr="00E60761">
        <w:rPr>
          <w:rFonts w:ascii="Consolas" w:hAnsi="Consolas"/>
          <w:color w:val="6A9955"/>
          <w:sz w:val="21"/>
          <w:szCs w:val="21"/>
        </w:rPr>
        <w:t>to chec</w:t>
      </w:r>
      <w:r>
        <w:rPr>
          <w:rFonts w:ascii="Consolas" w:hAnsi="Consolas"/>
          <w:color w:val="6A9955"/>
          <w:sz w:val="21"/>
          <w:szCs w:val="21"/>
        </w:rPr>
        <w:t>k if config exist before reading value</w:t>
      </w:r>
    </w:p>
    <w:p w14:paraId="36EA73CF" w14:textId="77777777" w:rsidR="00E60761" w:rsidRPr="00E60761" w:rsidRDefault="00E60761" w:rsidP="00E6076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D916CE" w14:textId="0EDE6C81" w:rsidR="00BF0409" w:rsidRDefault="00BF0409" w:rsidP="00BF0409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7EF38269" w14:textId="77777777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  <w:lang w:val="uk-UA"/>
        </w:rPr>
      </w:pPr>
    </w:p>
    <w:p w14:paraId="29C30FE9" w14:textId="20D06C3D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level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msg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  <w:lang w:val="uk-UA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 Write new logs to logs.txt file</w:t>
      </w:r>
    </w:p>
    <w:p w14:paraId="733283FB" w14:textId="6B0508AC" w:rsid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open_</w:t>
      </w:r>
      <w:proofErr w:type="gramStart"/>
      <w:r>
        <w:rPr>
          <w:rFonts w:ascii="Consolas" w:hAnsi="Consolas"/>
          <w:color w:val="569CD6"/>
          <w:sz w:val="21"/>
          <w:szCs w:val="21"/>
        </w:rPr>
        <w:t>log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>// Opens log file, used in UI “Open logs”</w:t>
      </w:r>
    </w:p>
    <w:p w14:paraId="0BF72DD3" w14:textId="77777777" w:rsidR="00BF0409" w:rsidRPr="00BF0409" w:rsidRDefault="00BF0409" w:rsidP="00BF04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6022ADA0" w14:textId="77777777" w:rsidR="00E60761" w:rsidRPr="00EC37E1" w:rsidRDefault="00E60761" w:rsidP="00EC37E1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</w:p>
    <w:p w14:paraId="53F73FCA" w14:textId="77777777" w:rsidR="00B82A8A" w:rsidRDefault="00B82A8A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3E1C62" w14:textId="2771CDF7" w:rsidR="002D1239" w:rsidRDefault="002D1239" w:rsidP="002D1239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  <w:r w:rsidRPr="00EC37E1">
        <w:rPr>
          <w:rFonts w:ascii="Times New Roman" w:hAnsi="Times New Roman" w:cs="Times New Roman"/>
          <w:sz w:val="28"/>
          <w:szCs w:val="28"/>
          <w:lang w:val="en-US"/>
        </w:rPr>
        <w:lastRenderedPageBreak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C3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contains functions:</w:t>
      </w:r>
    </w:p>
    <w:p w14:paraId="3E9BAC5E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7456CF5E" w14:textId="27259431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get_currency_</w:t>
      </w:r>
      <w:proofErr w:type="gramStart"/>
      <w:r>
        <w:rPr>
          <w:rFonts w:ascii="Consolas" w:hAnsi="Consolas"/>
          <w:color w:val="569CD6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 xml:space="preserve">// Reads data from currency.(JSON/XML) file and returns </w:t>
      </w:r>
      <w:proofErr w:type="spellStart"/>
      <w:r>
        <w:rPr>
          <w:rFonts w:ascii="Consolas" w:hAnsi="Consolas"/>
          <w:color w:val="6A9955"/>
          <w:sz w:val="21"/>
          <w:szCs w:val="21"/>
        </w:rPr>
        <w:t>json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to frontend</w:t>
      </w:r>
    </w:p>
    <w:p w14:paraId="297E7C3E" w14:textId="23A4362D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fetch_and_save_currency_</w:t>
      </w:r>
      <w:proofErr w:type="gramStart"/>
      <w:r>
        <w:rPr>
          <w:rFonts w:ascii="Consolas" w:hAnsi="Consolas"/>
          <w:color w:val="569CD6"/>
          <w:sz w:val="21"/>
          <w:szCs w:val="21"/>
        </w:rPr>
        <w:t>rates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manual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 w:rsidR="00F7401B">
        <w:rPr>
          <w:rFonts w:ascii="Consolas" w:hAnsi="Consolas"/>
          <w:color w:val="D4D4D4"/>
          <w:sz w:val="21"/>
          <w:szCs w:val="21"/>
        </w:rPr>
        <w:t xml:space="preserve"> </w:t>
      </w:r>
      <w:r w:rsidR="00F7401B">
        <w:rPr>
          <w:rFonts w:ascii="Consolas" w:hAnsi="Consolas"/>
          <w:color w:val="6A9955"/>
          <w:sz w:val="21"/>
          <w:szCs w:val="21"/>
        </w:rPr>
        <w:t xml:space="preserve">// Make request to external API to fetch currency rates then call </w:t>
      </w:r>
      <w:proofErr w:type="spellStart"/>
      <w:r w:rsidR="00F7401B">
        <w:rPr>
          <w:rFonts w:ascii="Consolas" w:hAnsi="Consolas"/>
          <w:color w:val="DCDCAA"/>
          <w:sz w:val="21"/>
          <w:szCs w:val="21"/>
        </w:rPr>
        <w:t>save_currency_rates</w:t>
      </w:r>
      <w:proofErr w:type="spellEnd"/>
      <w:r w:rsidR="00F7401B">
        <w:rPr>
          <w:rFonts w:ascii="Consolas" w:hAnsi="Consolas"/>
          <w:color w:val="DCDCAA"/>
          <w:sz w:val="21"/>
          <w:szCs w:val="21"/>
        </w:rPr>
        <w:t xml:space="preserve"> </w:t>
      </w:r>
      <w:r w:rsidR="00F7401B" w:rsidRPr="00F7401B">
        <w:rPr>
          <w:rFonts w:ascii="Consolas" w:hAnsi="Consolas"/>
          <w:color w:val="6A9955"/>
          <w:sz w:val="21"/>
          <w:szCs w:val="21"/>
        </w:rPr>
        <w:t>to save it</w:t>
      </w:r>
    </w:p>
    <w:p w14:paraId="37098FE3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0171BF1A" w14:textId="55A16DDA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save_currency_</w:t>
      </w:r>
      <w:proofErr w:type="gramStart"/>
      <w:r>
        <w:rPr>
          <w:rFonts w:ascii="Consolas" w:hAnsi="Consolas"/>
          <w:color w:val="DCDCAA"/>
          <w:sz w:val="21"/>
          <w:szCs w:val="21"/>
        </w:rPr>
        <w:t>rates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format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data_dir</w:t>
      </w:r>
      <w:proofErr w:type="spellEnd"/>
      <w:r>
        <w:rPr>
          <w:rFonts w:ascii="Consolas" w:hAnsi="Consolas"/>
          <w:color w:val="D4D4D4"/>
          <w:sz w:val="21"/>
          <w:szCs w:val="21"/>
        </w:rPr>
        <w:t>: &amp;</w:t>
      </w:r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currency_rates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)</w:t>
      </w:r>
      <w:r w:rsidR="00F7401B">
        <w:rPr>
          <w:rFonts w:ascii="Consolas" w:hAnsi="Consolas"/>
          <w:color w:val="D4D4D4"/>
          <w:sz w:val="21"/>
          <w:szCs w:val="21"/>
        </w:rPr>
        <w:t xml:space="preserve"> </w:t>
      </w:r>
      <w:r w:rsidR="00F7401B">
        <w:rPr>
          <w:rFonts w:ascii="Consolas" w:hAnsi="Consolas"/>
          <w:color w:val="6A9955"/>
          <w:sz w:val="21"/>
          <w:szCs w:val="21"/>
        </w:rPr>
        <w:t>// Save currency rates to currency.(JSON/XML)</w:t>
      </w:r>
    </w:p>
    <w:p w14:paraId="5C8667C6" w14:textId="77777777" w:rsidR="002D1239" w:rsidRDefault="002D1239" w:rsidP="002D123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uk-UA"/>
        </w:rPr>
      </w:pPr>
    </w:p>
    <w:p w14:paraId="1F962585" w14:textId="77777777" w:rsidR="002D1239" w:rsidRDefault="002D1239" w:rsidP="002D1239">
      <w:pPr>
        <w:pStyle w:val="HTMLPreformatted"/>
        <w:rPr>
          <w:rFonts w:ascii="Times New Roman" w:hAnsi="Times New Roman" w:cs="Times New Roman"/>
          <w:sz w:val="28"/>
          <w:szCs w:val="28"/>
          <w:lang w:val="en-US"/>
        </w:rPr>
      </w:pPr>
    </w:p>
    <w:p w14:paraId="1E911853" w14:textId="61DE5027" w:rsidR="00A50F25" w:rsidRDefault="009D3C95" w:rsidP="009D3C9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168164176"/>
      <w:r w:rsidRPr="009D3C95">
        <w:rPr>
          <w:rFonts w:ascii="Times New Roman" w:hAnsi="Times New Roman" w:cs="Times New Roman"/>
          <w:b/>
          <w:bCs/>
          <w:color w:val="auto"/>
        </w:rPr>
        <w:t>Troubleshooting tips and common issues.</w:t>
      </w:r>
      <w:bookmarkEnd w:id="6"/>
    </w:p>
    <w:p w14:paraId="27890BE9" w14:textId="47916999" w:rsidR="009D3C95" w:rsidRPr="009D3C95" w:rsidRDefault="009D3C95" w:rsidP="009D3C95">
      <w:pPr>
        <w:rPr>
          <w:rFonts w:ascii="Times New Roman" w:hAnsi="Times New Roman" w:cs="Times New Roman"/>
          <w:sz w:val="28"/>
          <w:szCs w:val="28"/>
        </w:rPr>
      </w:pPr>
      <w:r w:rsidRPr="009D3C95">
        <w:rPr>
          <w:rFonts w:ascii="Times New Roman" w:hAnsi="Times New Roman" w:cs="Times New Roman"/>
          <w:sz w:val="28"/>
          <w:szCs w:val="28"/>
        </w:rPr>
        <w:t xml:space="preserve">On developing stage and tests was not recognized any issues </w:t>
      </w:r>
      <w:r w:rsidRPr="009D3C9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D3C95" w:rsidRPr="009D3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92F"/>
    <w:multiLevelType w:val="multilevel"/>
    <w:tmpl w:val="E2B4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0FE4"/>
    <w:multiLevelType w:val="multilevel"/>
    <w:tmpl w:val="9B44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21F1"/>
    <w:multiLevelType w:val="multilevel"/>
    <w:tmpl w:val="867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44199"/>
    <w:multiLevelType w:val="multilevel"/>
    <w:tmpl w:val="9AB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69E0"/>
    <w:multiLevelType w:val="hybridMultilevel"/>
    <w:tmpl w:val="20860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A2345"/>
    <w:multiLevelType w:val="hybridMultilevel"/>
    <w:tmpl w:val="10665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033D0"/>
    <w:multiLevelType w:val="hybridMultilevel"/>
    <w:tmpl w:val="EE9683A2"/>
    <w:lvl w:ilvl="0" w:tplc="005AF0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E3A60"/>
    <w:multiLevelType w:val="multilevel"/>
    <w:tmpl w:val="489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4230D"/>
    <w:multiLevelType w:val="hybridMultilevel"/>
    <w:tmpl w:val="0994C0C4"/>
    <w:lvl w:ilvl="0" w:tplc="8376C82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8C9440D"/>
    <w:multiLevelType w:val="hybridMultilevel"/>
    <w:tmpl w:val="C5DC13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B60CA"/>
    <w:multiLevelType w:val="hybridMultilevel"/>
    <w:tmpl w:val="28D4B9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676A2"/>
    <w:multiLevelType w:val="multilevel"/>
    <w:tmpl w:val="E22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43E0B"/>
    <w:multiLevelType w:val="multilevel"/>
    <w:tmpl w:val="B93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2BEF"/>
    <w:multiLevelType w:val="hybridMultilevel"/>
    <w:tmpl w:val="CCF0A026"/>
    <w:lvl w:ilvl="0" w:tplc="5C56D9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833E0"/>
    <w:multiLevelType w:val="multilevel"/>
    <w:tmpl w:val="AC0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C31EE"/>
    <w:multiLevelType w:val="multilevel"/>
    <w:tmpl w:val="47EA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91">
    <w:abstractNumId w:val="9"/>
  </w:num>
  <w:num w:numId="2" w16cid:durableId="29109524">
    <w:abstractNumId w:val="5"/>
  </w:num>
  <w:num w:numId="3" w16cid:durableId="752627147">
    <w:abstractNumId w:val="6"/>
  </w:num>
  <w:num w:numId="4" w16cid:durableId="49422850">
    <w:abstractNumId w:val="13"/>
  </w:num>
  <w:num w:numId="5" w16cid:durableId="738214536">
    <w:abstractNumId w:val="10"/>
  </w:num>
  <w:num w:numId="6" w16cid:durableId="1716003301">
    <w:abstractNumId w:val="4"/>
  </w:num>
  <w:num w:numId="7" w16cid:durableId="829755047">
    <w:abstractNumId w:val="8"/>
  </w:num>
  <w:num w:numId="8" w16cid:durableId="1371803116">
    <w:abstractNumId w:val="2"/>
  </w:num>
  <w:num w:numId="9" w16cid:durableId="2025203473">
    <w:abstractNumId w:val="11"/>
  </w:num>
  <w:num w:numId="10" w16cid:durableId="986401719">
    <w:abstractNumId w:val="14"/>
  </w:num>
  <w:num w:numId="11" w16cid:durableId="1386368555">
    <w:abstractNumId w:val="12"/>
  </w:num>
  <w:num w:numId="12" w16cid:durableId="98988986">
    <w:abstractNumId w:val="15"/>
  </w:num>
  <w:num w:numId="13" w16cid:durableId="1991671059">
    <w:abstractNumId w:val="0"/>
  </w:num>
  <w:num w:numId="14" w16cid:durableId="394545266">
    <w:abstractNumId w:val="3"/>
  </w:num>
  <w:num w:numId="15" w16cid:durableId="575480234">
    <w:abstractNumId w:val="1"/>
  </w:num>
  <w:num w:numId="16" w16cid:durableId="2433434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1"/>
    <w:rsid w:val="00004750"/>
    <w:rsid w:val="00032DA2"/>
    <w:rsid w:val="00053629"/>
    <w:rsid w:val="00076FEE"/>
    <w:rsid w:val="00081404"/>
    <w:rsid w:val="00081DBC"/>
    <w:rsid w:val="000A00DB"/>
    <w:rsid w:val="000B299A"/>
    <w:rsid w:val="000C021E"/>
    <w:rsid w:val="000C6BBB"/>
    <w:rsid w:val="001027E8"/>
    <w:rsid w:val="00136B40"/>
    <w:rsid w:val="00143A7A"/>
    <w:rsid w:val="00164B76"/>
    <w:rsid w:val="00180899"/>
    <w:rsid w:val="001A184F"/>
    <w:rsid w:val="001A72AD"/>
    <w:rsid w:val="001F44C7"/>
    <w:rsid w:val="00242A5C"/>
    <w:rsid w:val="002D1239"/>
    <w:rsid w:val="00344EFD"/>
    <w:rsid w:val="00353DC3"/>
    <w:rsid w:val="00355B20"/>
    <w:rsid w:val="003573E7"/>
    <w:rsid w:val="00367D0B"/>
    <w:rsid w:val="0037339F"/>
    <w:rsid w:val="003764BE"/>
    <w:rsid w:val="003B3777"/>
    <w:rsid w:val="003B74BC"/>
    <w:rsid w:val="003F6E9A"/>
    <w:rsid w:val="003F7E51"/>
    <w:rsid w:val="004441D3"/>
    <w:rsid w:val="004660A1"/>
    <w:rsid w:val="004A0AEB"/>
    <w:rsid w:val="004A2AA2"/>
    <w:rsid w:val="004B1C0C"/>
    <w:rsid w:val="004C24C8"/>
    <w:rsid w:val="004D0EB3"/>
    <w:rsid w:val="004F06F8"/>
    <w:rsid w:val="00586638"/>
    <w:rsid w:val="00592523"/>
    <w:rsid w:val="005B0617"/>
    <w:rsid w:val="005C0EF0"/>
    <w:rsid w:val="005F4181"/>
    <w:rsid w:val="0062508F"/>
    <w:rsid w:val="00635AAD"/>
    <w:rsid w:val="00644363"/>
    <w:rsid w:val="006A62F8"/>
    <w:rsid w:val="006C02CB"/>
    <w:rsid w:val="006C6A03"/>
    <w:rsid w:val="006D2C52"/>
    <w:rsid w:val="006F5C3E"/>
    <w:rsid w:val="00720FF2"/>
    <w:rsid w:val="007327B5"/>
    <w:rsid w:val="007540DC"/>
    <w:rsid w:val="007B3F38"/>
    <w:rsid w:val="00806C59"/>
    <w:rsid w:val="00871951"/>
    <w:rsid w:val="00896E28"/>
    <w:rsid w:val="008C5B26"/>
    <w:rsid w:val="008E2FDA"/>
    <w:rsid w:val="0091205B"/>
    <w:rsid w:val="00916D0A"/>
    <w:rsid w:val="00937033"/>
    <w:rsid w:val="00976FAC"/>
    <w:rsid w:val="009C1E88"/>
    <w:rsid w:val="009C7580"/>
    <w:rsid w:val="009D3C95"/>
    <w:rsid w:val="009F531C"/>
    <w:rsid w:val="00A402D9"/>
    <w:rsid w:val="00A44CF3"/>
    <w:rsid w:val="00A50F25"/>
    <w:rsid w:val="00A627B3"/>
    <w:rsid w:val="00AD5328"/>
    <w:rsid w:val="00AE673F"/>
    <w:rsid w:val="00B62761"/>
    <w:rsid w:val="00B644B0"/>
    <w:rsid w:val="00B82A8A"/>
    <w:rsid w:val="00B87BB1"/>
    <w:rsid w:val="00BB25FA"/>
    <w:rsid w:val="00BE6578"/>
    <w:rsid w:val="00BF0409"/>
    <w:rsid w:val="00C11F6A"/>
    <w:rsid w:val="00C156E8"/>
    <w:rsid w:val="00C869C9"/>
    <w:rsid w:val="00C9382D"/>
    <w:rsid w:val="00CF5C16"/>
    <w:rsid w:val="00D07E30"/>
    <w:rsid w:val="00D32D10"/>
    <w:rsid w:val="00D354F0"/>
    <w:rsid w:val="00D56F57"/>
    <w:rsid w:val="00D813B8"/>
    <w:rsid w:val="00D97A8E"/>
    <w:rsid w:val="00DC5D27"/>
    <w:rsid w:val="00E24D21"/>
    <w:rsid w:val="00E60761"/>
    <w:rsid w:val="00E87ED4"/>
    <w:rsid w:val="00EA369D"/>
    <w:rsid w:val="00EC37E1"/>
    <w:rsid w:val="00EE7083"/>
    <w:rsid w:val="00F20713"/>
    <w:rsid w:val="00F21463"/>
    <w:rsid w:val="00F34C85"/>
    <w:rsid w:val="00F50C3F"/>
    <w:rsid w:val="00F7401B"/>
    <w:rsid w:val="00F75D86"/>
    <w:rsid w:val="00F77EC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B162F"/>
  <w15:chartTrackingRefBased/>
  <w15:docId w15:val="{7EFDF63E-02B4-4049-812A-73AA4DD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Strong">
    <w:name w:val="Strong"/>
    <w:basedOn w:val="DefaultParagraphFont"/>
    <w:uiPriority w:val="22"/>
    <w:qFormat/>
    <w:rsid w:val="00081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DB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B25FA"/>
    <w:pPr>
      <w:spacing w:before="240" w:after="0"/>
      <w:outlineLvl w:val="9"/>
    </w:pPr>
    <w:rPr>
      <w:kern w:val="0"/>
      <w:sz w:val="32"/>
      <w:szCs w:val="32"/>
      <w:lang w:val="uk-UA" w:eastAsia="uk-U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2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5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B25F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89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t-icon">
    <w:name w:val="t-icon"/>
    <w:basedOn w:val="DefaultParagraphFont"/>
    <w:rsid w:val="00180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0A2B-D4DF-4263-971D-7A67C72DB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Zhaivoronok</dc:creator>
  <cp:keywords/>
  <dc:description/>
  <cp:lastModifiedBy>Dmytro Zhaivoronok</cp:lastModifiedBy>
  <cp:revision>100</cp:revision>
  <cp:lastPrinted>2024-06-01T13:24:00Z</cp:lastPrinted>
  <dcterms:created xsi:type="dcterms:W3CDTF">2024-05-29T15:30:00Z</dcterms:created>
  <dcterms:modified xsi:type="dcterms:W3CDTF">2024-06-01T16:56:00Z</dcterms:modified>
</cp:coreProperties>
</file>