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07DC5" w14:textId="2606AC0A" w:rsidR="00F91EF2" w:rsidRDefault="00F91EF2" w:rsidP="00F91EF2">
      <w:pPr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6"/>
          <w:szCs w:val="36"/>
          <w:lang w:val="ka-GE"/>
        </w:rPr>
        <w:t>ლაბორატორიული სამუშაო</w:t>
      </w:r>
    </w:p>
    <w:p w14:paraId="3E610201" w14:textId="0A6BBEE3" w:rsidR="00F91EF2" w:rsidRPr="008033AB" w:rsidRDefault="00F91EF2" w:rsidP="008033AB">
      <w:pPr>
        <w:jc w:val="center"/>
        <w:rPr>
          <w:rStyle w:val="Hyperlink"/>
          <w:rFonts w:ascii="Sylfaen" w:hAnsi="Sylfaen"/>
          <w:b/>
          <w:color w:val="auto"/>
          <w:sz w:val="28"/>
          <w:szCs w:val="28"/>
          <w:u w:val="none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მიმდევრობითი </w:t>
      </w:r>
      <w:r>
        <w:rPr>
          <w:rFonts w:ascii="Sylfaen" w:hAnsi="Sylfaen"/>
          <w:b/>
          <w:sz w:val="28"/>
          <w:szCs w:val="28"/>
        </w:rPr>
        <w:t xml:space="preserve">LR </w:t>
      </w:r>
      <w:r>
        <w:rPr>
          <w:rFonts w:ascii="Sylfaen" w:hAnsi="Sylfaen"/>
          <w:b/>
          <w:sz w:val="28"/>
          <w:szCs w:val="28"/>
          <w:lang w:val="ka-GE"/>
        </w:rPr>
        <w:t>წრედის გამოკვლევა</w:t>
      </w:r>
    </w:p>
    <w:p w14:paraId="7AA322C5" w14:textId="0D67029B" w:rsidR="00F91EF2" w:rsidRPr="00F91EF2" w:rsidRDefault="00F91EF2" w:rsidP="00F91EF2">
      <w:pPr>
        <w:rPr>
          <w:rStyle w:val="Hyperlink"/>
          <w:rFonts w:ascii="Sylfaen" w:hAnsi="Sylfaen"/>
          <w:color w:val="auto"/>
          <w:u w:val="none"/>
          <w:lang w:val="ka-GE"/>
        </w:rPr>
      </w:pPr>
      <w:r>
        <w:rPr>
          <w:rFonts w:ascii="Sylfaen" w:hAnsi="Sylfaen"/>
          <w:lang w:val="ka-GE"/>
        </w:rPr>
        <w:t>ლაბორატორიულ სამუშაოზე მულტისიმში აწყობილ წრედს ვიკვლევთ, სადაც ინდუქტორი და წინაღობა მიმდევრობით არიან ჩართული. ნახაზი მოცემულია ქვემოთ:</w:t>
      </w:r>
    </w:p>
    <w:p w14:paraId="7FB289F1" w14:textId="12F4AF3E" w:rsidR="00F91EF2" w:rsidRDefault="00762D56" w:rsidP="00F91EF2">
      <w:pPr>
        <w:jc w:val="center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4FF399EA" wp14:editId="4F648F48">
            <wp:extent cx="40195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6F91" w14:textId="57AB09D7" w:rsidR="00F91EF2" w:rsidRPr="00032BD1" w:rsidRDefault="00F91EF2" w:rsidP="00F91EF2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lang w:val="ka-GE"/>
        </w:rPr>
        <w:t>ოსცილოსკოპით ვზომავთ ინდუქტორზე მოდებულ ძაბვას. მაგრამ პირველ რიგში გავიხსენოთ თეორიული შედეგი და შემდეგ შევადაროთ გაზომილ სიდიდეებს. თუ მიმდევრობით შეერთებულ წინაღობასა და ინდუქტორზე გამოვიყენებდით კირხოფის კანონს, მივიღებდით შედეგს:</w:t>
      </w:r>
    </w:p>
    <w:p w14:paraId="57A56135" w14:textId="5AA237DE" w:rsidR="00F91EF2" w:rsidRPr="00032BD1" w:rsidRDefault="00F91EF2" w:rsidP="00F91EF2">
      <w:pPr>
        <w:rPr>
          <w:rFonts w:ascii="Sylfaen" w:hAnsi="Sylfaen"/>
          <w:i/>
          <w:sz w:val="28"/>
          <w:szCs w:val="28"/>
          <w:lang w:val="ka-G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ka-GE"/>
            </w:rPr>
            <m:t>iR=-L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di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dt</m:t>
              </m:r>
            </m:den>
          </m:f>
        </m:oMath>
      </m:oMathPara>
    </w:p>
    <w:p w14:paraId="1C4627BA" w14:textId="3164655F" w:rsidR="00F91EF2" w:rsidRPr="00032BD1" w:rsidRDefault="008033AB" w:rsidP="00F91EF2">
      <w:pPr>
        <w:rPr>
          <w:rFonts w:ascii="Sylfaen" w:hAnsi="Sylfaen"/>
          <w:i/>
          <w:sz w:val="28"/>
          <w:szCs w:val="28"/>
          <w:lang w:val="ka-G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di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  <w:lang w:val="ka-GE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ka-GE"/>
            </w:rPr>
            <m:t>dt</m:t>
          </m:r>
        </m:oMath>
      </m:oMathPara>
    </w:p>
    <w:p w14:paraId="04C4DC25" w14:textId="258937F2" w:rsidR="00032BD1" w:rsidRPr="00032BD1" w:rsidRDefault="008033AB" w:rsidP="00F91EF2">
      <w:pPr>
        <w:rPr>
          <w:rFonts w:ascii="Sylfaen" w:hAnsi="Sylfaen"/>
          <w:i/>
          <w:sz w:val="28"/>
          <w:szCs w:val="28"/>
          <w:lang w:val="ka-GE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ka-GE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ka-G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ka-G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ka-GE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ka-G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ka-GE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ka-GE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ka-GE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Rt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L</m:t>
              </m:r>
            </m:den>
          </m:f>
        </m:oMath>
      </m:oMathPara>
    </w:p>
    <w:p w14:paraId="3A743B0D" w14:textId="18FE85BF" w:rsidR="00032BD1" w:rsidRPr="00032BD1" w:rsidRDefault="00032BD1" w:rsidP="00F91EF2">
      <w:pPr>
        <w:rPr>
          <w:rFonts w:ascii="Sylfaen" w:hAnsi="Sylfaen"/>
          <w:i/>
          <w:lang w:val="ka-G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ka-GE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-Rt/L</m:t>
              </m:r>
            </m:sup>
          </m:sSup>
        </m:oMath>
      </m:oMathPara>
    </w:p>
    <w:p w14:paraId="775DB565" w14:textId="52ABD998" w:rsidR="00032BD1" w:rsidRDefault="00032BD1" w:rsidP="00F91EF2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lastRenderedPageBreak/>
        <w:t xml:space="preserve">ასევე, ჩვენ შემთხვევაში ინდუქტორში გამავალი დენი </w:t>
      </w:r>
      <w:r>
        <w:rPr>
          <w:rFonts w:ascii="Sylfaen" w:hAnsi="Sylfaen"/>
          <w:iCs/>
        </w:rPr>
        <w:t>t</w:t>
      </w:r>
      <w:r>
        <w:rPr>
          <w:rFonts w:ascii="Sylfaen" w:hAnsi="Sylfaen"/>
          <w:iCs/>
          <w:lang w:val="ka-GE"/>
        </w:rPr>
        <w:t xml:space="preserve"> </w:t>
      </w:r>
      <w:r>
        <w:rPr>
          <w:rFonts w:ascii="Sylfaen" w:hAnsi="Sylfaen"/>
          <w:iCs/>
        </w:rPr>
        <w:t>=</w:t>
      </w:r>
      <w:r>
        <w:rPr>
          <w:rFonts w:ascii="Sylfaen" w:hAnsi="Sylfaen"/>
          <w:iCs/>
          <w:lang w:val="ka-GE"/>
        </w:rPr>
        <w:t xml:space="preserve"> </w:t>
      </w:r>
      <w:r>
        <w:rPr>
          <w:rFonts w:ascii="Sylfaen" w:hAnsi="Sylfaen"/>
          <w:iCs/>
        </w:rPr>
        <w:t xml:space="preserve">0 </w:t>
      </w:r>
      <w:r>
        <w:rPr>
          <w:rFonts w:ascii="Sylfaen" w:hAnsi="Sylfaen"/>
          <w:iCs/>
          <w:lang w:val="ka-GE"/>
        </w:rPr>
        <w:t xml:space="preserve">მომენტამდე </w:t>
      </w:r>
      <w:r>
        <w:rPr>
          <w:rFonts w:ascii="Sylfaen" w:hAnsi="Sylfaen"/>
          <w:iCs/>
        </w:rPr>
        <w:t>V/R</w:t>
      </w:r>
      <w:r>
        <w:rPr>
          <w:rFonts w:ascii="Sylfaen" w:hAnsi="Sylfaen"/>
          <w:iCs/>
          <w:lang w:val="ka-GE"/>
        </w:rPr>
        <w:t xml:space="preserve"> იყო, ხოლო ინდუქტორში გამავალი დენი მყისიერად ვერ შეიცვლება, ამიტომაც </w:t>
      </w:r>
      <m:oMath>
        <m:sSub>
          <m:sSubPr>
            <m:ctrlPr>
              <w:rPr>
                <w:rFonts w:ascii="Cambria Math" w:hAnsi="Cambria Math"/>
                <w:i/>
                <w:iCs/>
                <w:lang w:val="ka-GE"/>
              </w:rPr>
            </m:ctrlPr>
          </m:sSubPr>
          <m:e>
            <m:r>
              <w:rPr>
                <w:rFonts w:ascii="Cambria Math" w:hAnsi="Cambria Math"/>
                <w:lang w:val="ka-GE"/>
              </w:rPr>
              <m:t>i</m:t>
            </m:r>
          </m:e>
          <m:sub>
            <m:r>
              <w:rPr>
                <w:rFonts w:ascii="Cambria Math" w:hAnsi="Cambria Math"/>
                <w:lang w:val="ka-GE"/>
              </w:rPr>
              <m:t>0</m:t>
            </m:r>
          </m:sub>
        </m:sSub>
        <m:r>
          <w:rPr>
            <w:rFonts w:ascii="Cambria Math" w:hAnsi="Cambria Math"/>
            <w:lang w:val="ka-GE"/>
          </w:rPr>
          <m:t>=V/R</m:t>
        </m:r>
      </m:oMath>
      <w:r>
        <w:rPr>
          <w:rFonts w:ascii="Sylfaen" w:hAnsi="Sylfaen"/>
          <w:iCs/>
        </w:rPr>
        <w:t>.</w:t>
      </w:r>
    </w:p>
    <w:p w14:paraId="25C79036" w14:textId="378E99D5" w:rsidR="00032BD1" w:rsidRDefault="00032BD1" w:rsidP="00F91EF2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ახლა კი</w:t>
      </w:r>
      <w:r w:rsidR="00762D56">
        <w:rPr>
          <w:rFonts w:ascii="Sylfaen" w:hAnsi="Sylfaen"/>
          <w:iCs/>
          <w:lang w:val="ka-GE"/>
        </w:rPr>
        <w:t xml:space="preserve"> თეორიულად გამოვთვალოთ ინდუქტორში გამავალი ძაბვა</w:t>
      </w:r>
      <w:r>
        <w:rPr>
          <w:rFonts w:ascii="Sylfaen" w:hAnsi="Sylfaen"/>
          <w:iCs/>
          <w:lang w:val="ka-GE"/>
        </w:rPr>
        <w:t xml:space="preserve">, რადგან ოსცილოსკოპით </w:t>
      </w:r>
      <w:r w:rsidR="00762D56">
        <w:rPr>
          <w:rFonts w:ascii="Sylfaen" w:hAnsi="Sylfaen"/>
          <w:iCs/>
          <w:lang w:val="ka-GE"/>
        </w:rPr>
        <w:t>ძაბვას ვზომავთ და არა დენს:</w:t>
      </w:r>
    </w:p>
    <w:p w14:paraId="74B06155" w14:textId="58415FE7" w:rsidR="00762D56" w:rsidRPr="00762D56" w:rsidRDefault="00762D56" w:rsidP="00F91EF2">
      <w:pPr>
        <w:rPr>
          <w:rFonts w:ascii="Sylfaen" w:hAnsi="Sylfaen"/>
          <w:i/>
          <w:iCs/>
          <w:sz w:val="28"/>
          <w:szCs w:val="28"/>
          <w:lang w:val="ka-G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ka-GE"/>
            </w:rPr>
            <m:t>v=L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ka-G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di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ka-GE"/>
            </w:rPr>
            <m:t>=V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ka-G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-Rt/L</m:t>
              </m:r>
            </m:sup>
          </m:sSup>
        </m:oMath>
      </m:oMathPara>
    </w:p>
    <w:p w14:paraId="5F090A91" w14:textId="4E7FBD7A" w:rsidR="00762D56" w:rsidRDefault="00762D56" w:rsidP="00F91EF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როგორც ფორმულიდან ჩანს, ოსცილოსკოპით მიღებულ გრაფიკს უნდა ჰქონდეს ექსპონენციალურად კლებადი სახე. ხოლო ექსპონენტას ხარისხში მყოფი </w:t>
      </w:r>
      <w:r>
        <w:rPr>
          <w:rFonts w:ascii="Sylfaen" w:hAnsi="Sylfaen"/>
        </w:rPr>
        <w:t>t-</w:t>
      </w:r>
      <w:r>
        <w:rPr>
          <w:rFonts w:ascii="Sylfaen" w:hAnsi="Sylfaen"/>
          <w:lang w:val="ka-GE"/>
        </w:rPr>
        <w:t xml:space="preserve">ს კოეფიციენტი, რომელსაც მუდმივა </w:t>
      </w:r>
      <m:oMath>
        <m:r>
          <w:rPr>
            <w:rFonts w:ascii="Cambria Math" w:hAnsi="Cambria Math"/>
            <w:lang w:val="ka-GE"/>
          </w:rPr>
          <m:t>τ</m:t>
        </m:r>
      </m:oMath>
      <w:r>
        <w:rPr>
          <w:rFonts w:ascii="Sylfaen" w:hAnsi="Sylfaen"/>
          <w:lang w:val="ka-GE"/>
        </w:rPr>
        <w:t xml:space="preserve">-თი აღვნიშნავთ ხოლმე, უნდა იყოს </w:t>
      </w:r>
      <w:r>
        <w:rPr>
          <w:rFonts w:ascii="Sylfaen" w:hAnsi="Sylfaen"/>
        </w:rPr>
        <w:t>R/L.</w:t>
      </w:r>
    </w:p>
    <w:p w14:paraId="1594D6ED" w14:textId="0DEDAB52" w:rsidR="00762D56" w:rsidRDefault="00762D56" w:rsidP="00F91EF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ფორმულაში ჩავსვათ ის სიდიდეები, რომელიც თავდაპირველ სურათშია:</w:t>
      </w:r>
    </w:p>
    <w:p w14:paraId="71D22913" w14:textId="3F796E42" w:rsidR="00762D56" w:rsidRPr="00762D56" w:rsidRDefault="00762D56" w:rsidP="00F91EF2">
      <w:pPr>
        <w:rPr>
          <w:rFonts w:ascii="Sylfaen" w:hAnsi="Sylfaen"/>
          <w:i/>
          <w:sz w:val="28"/>
          <w:szCs w:val="28"/>
          <w:lang w:val="ka-G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ka-GE"/>
            </w:rPr>
            <m:t>v=12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-1800t</m:t>
              </m:r>
            </m:sup>
          </m:sSup>
        </m:oMath>
      </m:oMathPara>
    </w:p>
    <w:p w14:paraId="3087AFEC" w14:textId="6ACBD83E" w:rsidR="00762D56" w:rsidRDefault="00762D56" w:rsidP="00F91EF2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ახლა კი დავაკვირდეთ წრედის სიმულაციას და ოსცილოსკოპზე ასახულ შედეგებს. პირველ რიგში, დავაკვირდეთ დამუხტვას:</w:t>
      </w:r>
    </w:p>
    <w:p w14:paraId="2933B491" w14:textId="6D6A19C3" w:rsidR="00762D56" w:rsidRDefault="00762D56" w:rsidP="00762D56">
      <w:pPr>
        <w:jc w:val="center"/>
        <w:rPr>
          <w:rFonts w:ascii="Sylfaen" w:hAnsi="Sylfaen"/>
          <w:iCs/>
          <w:lang w:val="ka-GE"/>
        </w:rPr>
      </w:pPr>
      <w:r>
        <w:rPr>
          <w:noProof/>
        </w:rPr>
        <w:drawing>
          <wp:inline distT="0" distB="0" distL="0" distR="0" wp14:anchorId="19546D68" wp14:editId="56F5EF25">
            <wp:extent cx="52387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480D" w14:textId="2CAD3ECF" w:rsidR="00762D56" w:rsidRDefault="00762D56" w:rsidP="00762D56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 xml:space="preserve">სურათიდან როგორც ვხედავთ, </w:t>
      </w:r>
      <w:r w:rsidR="00173AB5">
        <w:rPr>
          <w:rFonts w:ascii="Sylfaen" w:hAnsi="Sylfaen"/>
          <w:iCs/>
          <w:lang w:val="ka-GE"/>
        </w:rPr>
        <w:t xml:space="preserve">გრაფიკს </w:t>
      </w:r>
      <w:r>
        <w:rPr>
          <w:rFonts w:ascii="Sylfaen" w:hAnsi="Sylfaen"/>
          <w:iCs/>
          <w:lang w:val="ka-GE"/>
        </w:rPr>
        <w:t>მართლაც ექსპონენციალურად კლებადი სახე აქვს</w:t>
      </w:r>
      <w:r w:rsidR="00173AB5">
        <w:rPr>
          <w:rFonts w:ascii="Sylfaen" w:hAnsi="Sylfaen"/>
          <w:iCs/>
          <w:lang w:val="ka-GE"/>
        </w:rPr>
        <w:t xml:space="preserve"> (შებრუნებულია, მაგრამ ეს პოლარობის ბრალია). აღსანიშნავია, რომ </w:t>
      </w:r>
      <w:r w:rsidR="00173AB5">
        <w:rPr>
          <w:rFonts w:ascii="Sylfaen" w:hAnsi="Sylfaen"/>
          <w:iCs/>
        </w:rPr>
        <w:t xml:space="preserve">t = 0 </w:t>
      </w:r>
      <w:r w:rsidR="00173AB5">
        <w:rPr>
          <w:rFonts w:ascii="Sylfaen" w:hAnsi="Sylfaen"/>
          <w:iCs/>
          <w:lang w:val="ka-GE"/>
        </w:rPr>
        <w:t xml:space="preserve">მომენტში ძაბვა </w:t>
      </w:r>
      <w:r w:rsidR="00173AB5">
        <w:rPr>
          <w:rFonts w:ascii="Sylfaen" w:hAnsi="Sylfaen"/>
          <w:iCs/>
          <w:lang w:val="ka-GE"/>
        </w:rPr>
        <w:lastRenderedPageBreak/>
        <w:t xml:space="preserve">მყისიერად შეიცვალა, რაც კონდენსატორისთვის შეუძლებელი იქნებოდა, მაგრამ ინდუქტორისთვის დასაშვებია. ოსცილოსკოპიდან ჩავინიშნოთ, რომ დამუხტვას დაჭირდა </w:t>
      </w:r>
      <w:r w:rsidR="00173AB5">
        <w:rPr>
          <w:rFonts w:ascii="Sylfaen" w:hAnsi="Sylfaen"/>
          <w:iCs/>
        </w:rPr>
        <w:t xml:space="preserve">T2 - T1 = 2.775 ms. </w:t>
      </w:r>
      <w:r w:rsidR="00173AB5">
        <w:rPr>
          <w:rFonts w:ascii="Sylfaen" w:hAnsi="Sylfaen"/>
          <w:iCs/>
          <w:lang w:val="ka-GE"/>
        </w:rPr>
        <w:t>ახლა კი დავაკვირდეთ განმუხტვის პროცესს, რადგან ფორმულა ზუსტად ამ პროცესისთვის გამოვიყვანეთ:</w:t>
      </w:r>
    </w:p>
    <w:p w14:paraId="490C6651" w14:textId="30A526E4" w:rsidR="00173AB5" w:rsidRDefault="00173AB5" w:rsidP="00173AB5">
      <w:pPr>
        <w:jc w:val="center"/>
        <w:rPr>
          <w:rFonts w:ascii="Sylfaen" w:hAnsi="Sylfaen"/>
          <w:iCs/>
          <w:lang w:val="ka-GE"/>
        </w:rPr>
      </w:pPr>
      <w:r>
        <w:rPr>
          <w:noProof/>
        </w:rPr>
        <w:drawing>
          <wp:inline distT="0" distB="0" distL="0" distR="0" wp14:anchorId="509F68DA" wp14:editId="0E8642C6">
            <wp:extent cx="5248275" cy="425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5F00" w14:textId="0D4F5EAC" w:rsidR="00173AB5" w:rsidRDefault="00173AB5" w:rsidP="00173AB5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ეს გრაფიკიც ზუსტად შეესაბამება ჩვენს მიერ მიღებულ თეორიულ შედეგს. მაგრამ ბოლომდე რომ დავრწმუნდეთ, გამოვთვალოთ დროის მუდმივა. დავაკვირდეთ, რომ განმუხტვას დაჭირდა 2.585</w:t>
      </w:r>
      <w:r>
        <w:rPr>
          <w:rFonts w:ascii="Sylfaen" w:hAnsi="Sylfaen"/>
          <w:iCs/>
        </w:rPr>
        <w:t xml:space="preserve"> ms.</w:t>
      </w:r>
    </w:p>
    <w:p w14:paraId="38EFAD4C" w14:textId="729D2E36" w:rsidR="00173AB5" w:rsidRDefault="00173AB5" w:rsidP="00173AB5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ავიღოთ დამუხტვა-განმუხტვის დროების საშუალო:</w:t>
      </w:r>
    </w:p>
    <w:p w14:paraId="1302C189" w14:textId="2A20C1EF" w:rsidR="00173AB5" w:rsidRPr="00173AB5" w:rsidRDefault="008033AB" w:rsidP="00173AB5">
      <w:pPr>
        <w:rPr>
          <w:rFonts w:ascii="Sylfaen" w:hAnsi="Sylfae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2.585+2.775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=2.68</m:t>
          </m:r>
        </m:oMath>
      </m:oMathPara>
    </w:p>
    <w:p w14:paraId="74431B23" w14:textId="0FAFA23F" w:rsidR="00B8792A" w:rsidRDefault="00173AB5" w:rsidP="00173AB5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ვიცით, რომ</w:t>
      </w:r>
      <w:r>
        <w:rPr>
          <w:rFonts w:ascii="Sylfaen" w:hAnsi="Sylfaen"/>
          <w:iCs/>
        </w:rPr>
        <w:t xml:space="preserve"> </w:t>
      </w:r>
      <w:r>
        <w:rPr>
          <w:rFonts w:ascii="Sylfaen" w:hAnsi="Sylfaen"/>
          <w:iCs/>
          <w:lang w:val="ka-GE"/>
        </w:rPr>
        <w:t>5 დროის მუდმივა დრო არის ინდუქტორის სრული განმუხტვის დრო:</w:t>
      </w:r>
    </w:p>
    <w:p w14:paraId="5FEFFEF6" w14:textId="35147216" w:rsidR="00B8792A" w:rsidRPr="00B8792A" w:rsidRDefault="00B8792A" w:rsidP="00173AB5">
      <w:pPr>
        <w:rPr>
          <w:rFonts w:ascii="Sylfaen" w:hAnsi="Sylfaen"/>
          <w:iCs/>
          <w:lang w:val="ka-GE"/>
        </w:rPr>
      </w:pPr>
      <m:oMathPara>
        <m:oMath>
          <m:r>
            <w:rPr>
              <w:rFonts w:ascii="Cambria Math" w:hAnsi="Cambria Math"/>
              <w:lang w:val="ka-GE"/>
            </w:rPr>
            <m:t>5τ=2.68ms</m:t>
          </m:r>
        </m:oMath>
      </m:oMathPara>
    </w:p>
    <w:p w14:paraId="6C69759B" w14:textId="67477AF0" w:rsidR="00B8792A" w:rsidRPr="00B8792A" w:rsidRDefault="00B8792A" w:rsidP="00173AB5">
      <w:pPr>
        <w:rPr>
          <w:rFonts w:ascii="Sylfaen" w:hAnsi="Sylfaen"/>
          <w:iCs/>
          <w:lang w:val="ka-GE"/>
        </w:rPr>
      </w:pPr>
      <m:oMathPara>
        <m:oMath>
          <m:r>
            <w:rPr>
              <w:rFonts w:ascii="Cambria Math" w:hAnsi="Cambria Math"/>
              <w:lang w:val="ka-GE"/>
            </w:rPr>
            <m:t>τ=0.536ms</m:t>
          </m:r>
        </m:oMath>
      </m:oMathPara>
    </w:p>
    <w:p w14:paraId="1048771C" w14:textId="1187F705" w:rsidR="00B8792A" w:rsidRDefault="00B8792A" w:rsidP="00173AB5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მეორეს მხრივ,</w:t>
      </w:r>
    </w:p>
    <w:p w14:paraId="281C3137" w14:textId="0FD3FCBE" w:rsidR="00B8792A" w:rsidRPr="00B8792A" w:rsidRDefault="00B8792A" w:rsidP="00173AB5">
      <w:pPr>
        <w:rPr>
          <w:rFonts w:ascii="Sylfaen" w:hAnsi="Sylfaen"/>
          <w:iCs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1800</m:t>
              </m:r>
            </m:den>
          </m:f>
          <m:r>
            <w:rPr>
              <w:rFonts w:ascii="Cambria Math" w:hAnsi="Cambria Math"/>
            </w:rPr>
            <m:t>=0.000555s=0.555ms</m:t>
          </m:r>
        </m:oMath>
      </m:oMathPara>
    </w:p>
    <w:p w14:paraId="70F8D44D" w14:textId="5B086E22" w:rsidR="00B8792A" w:rsidRDefault="00B8792A" w:rsidP="00173AB5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lastRenderedPageBreak/>
        <w:t xml:space="preserve">რაც დაახლოებით ტოლია გაზომვებით მიღებული შედეგის. ამით დამტკიცდა, რომ ინდუქტორში ძაბვას მართლაც აქვს </w:t>
      </w:r>
      <m:oMath>
        <m:r>
          <w:rPr>
            <w:rFonts w:ascii="Cambria Math" w:hAnsi="Cambria Math"/>
            <w:sz w:val="28"/>
            <w:szCs w:val="28"/>
            <w:lang w:val="ka-GE"/>
          </w:rPr>
          <m:t>V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ka-G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ka-GE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ka-GE"/>
              </w:rPr>
              <m:t>-Rt/L</m:t>
            </m:r>
          </m:sup>
        </m:sSup>
        <m:r>
          <w:rPr>
            <w:rFonts w:ascii="Cambria Math" w:hAnsi="Cambria Math"/>
            <w:sz w:val="28"/>
            <w:szCs w:val="28"/>
            <w:lang w:val="ka-GE"/>
          </w:rPr>
          <m:t xml:space="preserve"> </m:t>
        </m:r>
      </m:oMath>
      <w:r>
        <w:rPr>
          <w:rFonts w:ascii="Sylfaen" w:hAnsi="Sylfaen"/>
          <w:iCs/>
          <w:lang w:val="ka-GE"/>
        </w:rPr>
        <w:t>სახე.</w:t>
      </w:r>
    </w:p>
    <w:p w14:paraId="2FAD630D" w14:textId="7A110D17" w:rsidR="00B8792A" w:rsidRPr="00260A60" w:rsidRDefault="00B8792A" w:rsidP="00173AB5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დენის ძალის დროზე დამოკიდებულების გამოყვანაც ანალოგიური იქნებოდა. დროის მუდმივას თავიდან ნუ გამოვიყვანთ, მაგრამ ინდუქტორში გამავალი დენი გავზომოთ და დავახასიათოთ</w:t>
      </w:r>
      <w:r w:rsidR="00260A60">
        <w:rPr>
          <w:rFonts w:ascii="Sylfaen" w:hAnsi="Sylfaen"/>
          <w:iCs/>
        </w:rPr>
        <w:t xml:space="preserve">, </w:t>
      </w:r>
      <w:r w:rsidR="00260A60">
        <w:rPr>
          <w:rFonts w:ascii="Sylfaen" w:hAnsi="Sylfaen"/>
          <w:iCs/>
          <w:lang w:val="ka-GE"/>
        </w:rPr>
        <w:t>რომელსაც უნდა ჰქონდეს შემდეგი სახე:</w:t>
      </w:r>
    </w:p>
    <w:p w14:paraId="0B752E25" w14:textId="162CF45D" w:rsidR="00B8792A" w:rsidRDefault="00B8792A" w:rsidP="00173AB5">
      <w:pPr>
        <w:rPr>
          <w:rFonts w:ascii="Sylfaen" w:hAnsi="Sylfaen"/>
          <w:iCs/>
          <w:lang w:val="ka-G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ka-GE"/>
            </w:rPr>
            <m:t>i=</m:t>
          </m:r>
          <m:box>
            <m:box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ka-G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ka-GE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ka-GE"/>
                    </w:rPr>
                    <m:t>R</m:t>
                  </m:r>
                </m:den>
              </m:f>
            </m:e>
          </m:box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ka-G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ka-GE"/>
                </w:rPr>
                <m:t>-Rt/L</m:t>
              </m:r>
            </m:sup>
          </m:sSup>
        </m:oMath>
      </m:oMathPara>
    </w:p>
    <w:p w14:paraId="5AB3B5EA" w14:textId="17BA61D0" w:rsidR="00B8792A" w:rsidRDefault="00260A60" w:rsidP="00173AB5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დენის გასაზომად, გადავაწყოთ წრედი:</w:t>
      </w:r>
    </w:p>
    <w:p w14:paraId="6447185D" w14:textId="17D310C3" w:rsidR="00260A60" w:rsidRDefault="00260A60" w:rsidP="00260A60">
      <w:pPr>
        <w:jc w:val="center"/>
        <w:rPr>
          <w:rFonts w:ascii="Sylfaen" w:hAnsi="Sylfaen"/>
          <w:iCs/>
          <w:lang w:val="ka-GE"/>
        </w:rPr>
      </w:pPr>
      <w:r>
        <w:rPr>
          <w:noProof/>
        </w:rPr>
        <w:drawing>
          <wp:inline distT="0" distB="0" distL="0" distR="0" wp14:anchorId="1736CC81" wp14:editId="2C50252A">
            <wp:extent cx="527685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2E41" w14:textId="2142CB8D" w:rsidR="00260A60" w:rsidRDefault="00260A60" w:rsidP="00260A60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და გავუშვათ სიმულაცია დამუხტვა-განმუხტვის პროცესისთვის:</w:t>
      </w:r>
    </w:p>
    <w:p w14:paraId="1A879DD1" w14:textId="07E54BA2" w:rsidR="00260A60" w:rsidRDefault="00260A60" w:rsidP="00260A60">
      <w:pPr>
        <w:jc w:val="center"/>
        <w:rPr>
          <w:rFonts w:ascii="Sylfaen" w:hAnsi="Sylfaen"/>
          <w:iCs/>
          <w:lang w:val="ka-GE"/>
        </w:rPr>
      </w:pPr>
      <w:r>
        <w:rPr>
          <w:noProof/>
        </w:rPr>
        <w:drawing>
          <wp:inline distT="0" distB="0" distL="0" distR="0" wp14:anchorId="4F6C5F99" wp14:editId="0B9C57E9">
            <wp:extent cx="344805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2BFF" w14:textId="679E8D17" w:rsidR="00260A60" w:rsidRDefault="00260A60" w:rsidP="00260A60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 xml:space="preserve">როგორც ვხედავთ, დენი დამუხტვამდე დენი 0-ია, ხოლო შემდეგ ნელნელა იმატებს ზღვრულ ნიშნულამდე. ეს </w:t>
      </w:r>
      <w:r w:rsidR="00B467FC">
        <w:rPr>
          <w:rFonts w:ascii="Sylfaen" w:hAnsi="Sylfaen"/>
          <w:iCs/>
          <w:lang w:val="ka-GE"/>
        </w:rPr>
        <w:t>ზღვარი</w:t>
      </w:r>
      <w:r>
        <w:rPr>
          <w:rFonts w:ascii="Sylfaen" w:hAnsi="Sylfaen"/>
          <w:iCs/>
          <w:lang w:val="ka-GE"/>
        </w:rPr>
        <w:t xml:space="preserve"> </w:t>
      </w:r>
      <w:r>
        <w:rPr>
          <w:rFonts w:ascii="Sylfaen" w:hAnsi="Sylfaen"/>
          <w:iCs/>
        </w:rPr>
        <w:t>V/R</w:t>
      </w:r>
      <w:r>
        <w:rPr>
          <w:rFonts w:ascii="Sylfaen" w:hAnsi="Sylfaen"/>
          <w:iCs/>
          <w:lang w:val="ka-GE"/>
        </w:rPr>
        <w:t xml:space="preserve">-ია. ხოლო როცა ინდუქტორი განიმუხტება, საწყისი </w:t>
      </w:r>
      <w:r>
        <w:rPr>
          <w:rFonts w:ascii="Sylfaen" w:hAnsi="Sylfaen"/>
          <w:iCs/>
        </w:rPr>
        <w:t>V/R</w:t>
      </w:r>
      <w:r>
        <w:rPr>
          <w:rFonts w:ascii="Sylfaen" w:hAnsi="Sylfaen"/>
          <w:iCs/>
          <w:lang w:val="ka-GE"/>
        </w:rPr>
        <w:t xml:space="preserve">-დან დენი </w:t>
      </w:r>
      <w:r w:rsidR="00B467FC">
        <w:rPr>
          <w:rFonts w:ascii="Sylfaen" w:hAnsi="Sylfaen"/>
          <w:iCs/>
          <w:lang w:val="ka-GE"/>
        </w:rPr>
        <w:t xml:space="preserve">ექსპონენციალურად </w:t>
      </w:r>
      <w:r>
        <w:rPr>
          <w:rFonts w:ascii="Sylfaen" w:hAnsi="Sylfaen"/>
          <w:iCs/>
          <w:lang w:val="ka-GE"/>
        </w:rPr>
        <w:t xml:space="preserve">მცირდება </w:t>
      </w:r>
      <w:r w:rsidR="00B467FC">
        <w:rPr>
          <w:rFonts w:ascii="Sylfaen" w:hAnsi="Sylfaen"/>
          <w:iCs/>
          <w:lang w:val="ka-GE"/>
        </w:rPr>
        <w:t>0-მდე. ასევე, როგორც ველოდით, ძაბვისგან განსხვავებით, დენის გრაფიკში წყვეტა არ გვაქვს.</w:t>
      </w:r>
    </w:p>
    <w:p w14:paraId="48979754" w14:textId="3B6ED13D" w:rsidR="00B467FC" w:rsidRDefault="00B467FC" w:rsidP="00260A60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lastRenderedPageBreak/>
        <w:t xml:space="preserve">ბოლოს, ვცადოთ დროის მუდმივის გამოთვლის კიდევ ერთი საშუალება. თუ დენის გრაფიკში </w:t>
      </w:r>
      <w:r>
        <w:rPr>
          <w:rFonts w:ascii="Sylfaen" w:hAnsi="Sylfaen"/>
          <w:iCs/>
        </w:rPr>
        <w:t xml:space="preserve">t = 0 </w:t>
      </w:r>
      <w:r>
        <w:rPr>
          <w:rFonts w:ascii="Sylfaen" w:hAnsi="Sylfaen"/>
          <w:iCs/>
          <w:lang w:val="ka-GE"/>
        </w:rPr>
        <w:t xml:space="preserve">მომენტში მხებს გავავლებთ, მაშინ </w:t>
      </w:r>
      <w:r>
        <w:rPr>
          <w:rFonts w:ascii="Sylfaen" w:hAnsi="Sylfaen"/>
          <w:iCs/>
        </w:rPr>
        <w:t>x-</w:t>
      </w:r>
      <w:r>
        <w:rPr>
          <w:rFonts w:ascii="Sylfaen" w:hAnsi="Sylfaen"/>
          <w:iCs/>
          <w:lang w:val="ka-GE"/>
        </w:rPr>
        <w:t>თან გადაკვეთის წერტილის მნიშვნელობა დაემთხვევა დროის მუდმივას:</w:t>
      </w:r>
    </w:p>
    <w:p w14:paraId="255DD679" w14:textId="76662FB9" w:rsidR="00B467FC" w:rsidRDefault="00B467FC" w:rsidP="00B467FC">
      <w:pPr>
        <w:jc w:val="center"/>
        <w:rPr>
          <w:rFonts w:ascii="Sylfaen" w:hAnsi="Sylfaen"/>
          <w:iCs/>
          <w:lang w:val="ka-GE"/>
        </w:rPr>
      </w:pPr>
      <w:r>
        <w:rPr>
          <w:noProof/>
        </w:rPr>
        <w:drawing>
          <wp:inline distT="0" distB="0" distL="0" distR="0" wp14:anchorId="499A6CAF" wp14:editId="3C3AAAD1">
            <wp:extent cx="5229225" cy="2324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B209" w14:textId="6ADA3083" w:rsidR="00B467FC" w:rsidRPr="0053694C" w:rsidRDefault="00B467FC" w:rsidP="00B467FC">
      <w:pPr>
        <w:rPr>
          <w:rFonts w:ascii="Sylfaen" w:hAnsi="Sylfaen"/>
          <w:iCs/>
          <w:lang w:val="ka-GE"/>
        </w:rPr>
      </w:pPr>
      <w:r>
        <w:rPr>
          <w:rFonts w:ascii="Sylfaen" w:hAnsi="Sylfaen"/>
          <w:iCs/>
          <w:lang w:val="ka-GE"/>
        </w:rPr>
        <w:t>ამ ხერხით მივიღეთ 0.587</w:t>
      </w:r>
      <w:r>
        <w:rPr>
          <w:rFonts w:ascii="Sylfaen" w:hAnsi="Sylfaen"/>
          <w:iCs/>
        </w:rPr>
        <w:t xml:space="preserve">ms, </w:t>
      </w:r>
      <w:r w:rsidR="0053694C">
        <w:rPr>
          <w:rFonts w:ascii="Sylfaen" w:hAnsi="Sylfaen"/>
          <w:iCs/>
          <w:lang w:val="ka-GE"/>
        </w:rPr>
        <w:t>რაც ასევე ძალიან ახლოსაა დროის მუდმივის თეორიულ მნიშვნელობასთან.</w:t>
      </w:r>
    </w:p>
    <w:p w14:paraId="24955662" w14:textId="77777777" w:rsidR="00260A60" w:rsidRPr="00B8792A" w:rsidRDefault="00260A60" w:rsidP="00260A60">
      <w:pPr>
        <w:rPr>
          <w:rFonts w:ascii="Sylfaen" w:hAnsi="Sylfaen"/>
          <w:iCs/>
          <w:lang w:val="ka-GE"/>
        </w:rPr>
      </w:pPr>
    </w:p>
    <w:p w14:paraId="22FC48E8" w14:textId="77777777" w:rsidR="00B8792A" w:rsidRPr="00B8792A" w:rsidRDefault="00B8792A" w:rsidP="00173AB5">
      <w:pPr>
        <w:rPr>
          <w:rFonts w:ascii="Sylfaen" w:hAnsi="Sylfaen"/>
          <w:iCs/>
          <w:lang w:val="ka-GE"/>
        </w:rPr>
      </w:pPr>
    </w:p>
    <w:p w14:paraId="48D04058" w14:textId="77777777" w:rsidR="00762D56" w:rsidRPr="00762D56" w:rsidRDefault="00762D56" w:rsidP="00F91EF2">
      <w:pPr>
        <w:rPr>
          <w:rFonts w:ascii="Sylfaen" w:hAnsi="Sylfaen"/>
          <w:iCs/>
          <w:lang w:val="ka-GE"/>
        </w:rPr>
      </w:pPr>
    </w:p>
    <w:p w14:paraId="6E1530A6" w14:textId="5798AE40" w:rsidR="00032BD1" w:rsidRPr="00032BD1" w:rsidRDefault="00032BD1" w:rsidP="00F91EF2">
      <w:pPr>
        <w:rPr>
          <w:rFonts w:ascii="Sylfaen" w:hAnsi="Sylfaen"/>
          <w:i/>
          <w:lang w:val="ka-GE"/>
        </w:rPr>
      </w:pPr>
    </w:p>
    <w:sectPr w:rsidR="00032BD1" w:rsidRPr="0003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A2"/>
    <w:rsid w:val="00032BD1"/>
    <w:rsid w:val="00173384"/>
    <w:rsid w:val="00173AB5"/>
    <w:rsid w:val="00257A72"/>
    <w:rsid w:val="00260A60"/>
    <w:rsid w:val="0053694C"/>
    <w:rsid w:val="005B09B4"/>
    <w:rsid w:val="00762D56"/>
    <w:rsid w:val="008033AB"/>
    <w:rsid w:val="00A407A2"/>
    <w:rsid w:val="00B467FC"/>
    <w:rsid w:val="00B8792A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B34F"/>
  <w15:chartTrackingRefBased/>
  <w15:docId w15:val="{D256069E-94F7-4E94-BB3F-73A817A7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EF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1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2F6B-0B36-4ED2-9208-0A87E2C1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4</cp:revision>
  <dcterms:created xsi:type="dcterms:W3CDTF">2019-07-11T08:34:00Z</dcterms:created>
  <dcterms:modified xsi:type="dcterms:W3CDTF">2020-04-16T12:06:00Z</dcterms:modified>
</cp:coreProperties>
</file>