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5810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33333"/>
          <w:sz w:val="45"/>
          <w:szCs w:val="45"/>
        </w:rPr>
      </w:pPr>
      <w:r>
        <w:rPr>
          <w:b/>
          <w:color w:val="333333"/>
          <w:sz w:val="45"/>
          <w:szCs w:val="45"/>
          <w:highlight w:val="white"/>
        </w:rPr>
        <w:t>Home Design</w:t>
      </w:r>
      <w:r>
        <w:rPr>
          <w:b/>
          <w:color w:val="333333"/>
          <w:sz w:val="45"/>
          <w:szCs w:val="45"/>
        </w:rPr>
        <w:t xml:space="preserve"> </w:t>
      </w:r>
    </w:p>
    <w:p w14:paraId="248C601D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9" w:line="240" w:lineRule="auto"/>
        <w:ind w:left="24"/>
        <w:rPr>
          <w:rFonts w:ascii="Trebuchet MS" w:eastAsia="Trebuchet MS" w:hAnsi="Trebuchet MS" w:cs="Trebuchet MS"/>
          <w:b/>
          <w:color w:val="535353"/>
          <w:sz w:val="31"/>
          <w:szCs w:val="31"/>
        </w:rPr>
      </w:pPr>
      <w:r>
        <w:rPr>
          <w:rFonts w:ascii="Trebuchet MS" w:eastAsia="Trebuchet MS" w:hAnsi="Trebuchet MS" w:cs="Trebuchet MS"/>
          <w:b/>
          <w:color w:val="535353"/>
          <w:sz w:val="31"/>
          <w:szCs w:val="31"/>
        </w:rPr>
        <w:t xml:space="preserve">Introduce </w:t>
      </w:r>
    </w:p>
    <w:p w14:paraId="38500D94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30" w:lineRule="auto"/>
        <w:ind w:left="19" w:firstLine="4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 xml:space="preserve">Design beautiful homes in bright and sunny places and solve 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highlight w:val="white"/>
        </w:rPr>
        <w:t xml:space="preserve">hundreds of fun match 3 puzzles in a light and fun match 3 home 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highlight w:val="white"/>
        </w:rPr>
        <w:t>makeover game.</w:t>
      </w:r>
      <w:r>
        <w:rPr>
          <w:color w:val="000000"/>
          <w:sz w:val="30"/>
          <w:szCs w:val="30"/>
        </w:rPr>
        <w:t xml:space="preserve"> </w:t>
      </w:r>
    </w:p>
    <w:p w14:paraId="7225C6D2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30" w:lineRule="auto"/>
        <w:ind w:left="10" w:right="134" w:firstLine="1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 xml:space="preserve">Meet Miss Robins, a young bright designer, and help design the 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highlight w:val="white"/>
        </w:rPr>
        <w:t>decor and furniture to renovate beautiful houses.</w:t>
      </w:r>
      <w:r>
        <w:rPr>
          <w:color w:val="000000"/>
          <w:sz w:val="30"/>
          <w:szCs w:val="30"/>
        </w:rPr>
        <w:t xml:space="preserve"> </w:t>
      </w:r>
    </w:p>
    <w:p w14:paraId="2E49613F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28" w:lineRule="auto"/>
        <w:ind w:left="4" w:right="816" w:firstLine="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 xml:space="preserve">- Hone your design skills by designing the home decor and 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highlight w:val="white"/>
        </w:rPr>
        <w:t>furniture.</w:t>
      </w:r>
      <w:r>
        <w:rPr>
          <w:color w:val="000000"/>
          <w:sz w:val="30"/>
          <w:szCs w:val="30"/>
        </w:rPr>
        <w:t xml:space="preserve"> </w:t>
      </w:r>
    </w:p>
    <w:p w14:paraId="50248A93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>- Match candy and create power-ups</w:t>
      </w:r>
      <w:r>
        <w:rPr>
          <w:color w:val="000000"/>
          <w:sz w:val="30"/>
          <w:szCs w:val="30"/>
        </w:rPr>
        <w:t xml:space="preserve"> </w:t>
      </w:r>
    </w:p>
    <w:p w14:paraId="24E4F754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>- Lot's of match-3 levels to enjoy</w:t>
      </w:r>
      <w:r>
        <w:rPr>
          <w:color w:val="000000"/>
          <w:sz w:val="30"/>
          <w:szCs w:val="30"/>
        </w:rPr>
        <w:t xml:space="preserve"> </w:t>
      </w:r>
    </w:p>
    <w:p w14:paraId="7EF127C1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  <w:t>- Light and Fun Gameplay</w:t>
      </w:r>
      <w:r>
        <w:rPr>
          <w:color w:val="000000"/>
          <w:sz w:val="30"/>
          <w:szCs w:val="30"/>
        </w:rPr>
        <w:t xml:space="preserve"> </w:t>
      </w:r>
    </w:p>
    <w:p w14:paraId="048F19F1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0" w:line="240" w:lineRule="auto"/>
        <w:ind w:left="24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Use Unity </w:t>
      </w:r>
      <w:r>
        <w:rPr>
          <w:b/>
          <w:color w:val="000000"/>
          <w:sz w:val="30"/>
          <w:szCs w:val="30"/>
        </w:rPr>
        <w:t xml:space="preserve">2019.1.14f1 </w:t>
      </w:r>
      <w:r>
        <w:rPr>
          <w:color w:val="000000"/>
          <w:sz w:val="30"/>
          <w:szCs w:val="30"/>
        </w:rPr>
        <w:t xml:space="preserve">to open the project </w:t>
      </w:r>
    </w:p>
    <w:p w14:paraId="00E2EBBA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2"/>
        <w:rPr>
          <w:rFonts w:ascii="Trebuchet MS" w:eastAsia="Trebuchet MS" w:hAnsi="Trebuchet MS" w:cs="Trebuchet MS"/>
          <w:b/>
          <w:color w:val="535353"/>
          <w:sz w:val="31"/>
          <w:szCs w:val="31"/>
        </w:rPr>
      </w:pPr>
      <w:r>
        <w:rPr>
          <w:rFonts w:ascii="Trebuchet MS" w:eastAsia="Trebuchet MS" w:hAnsi="Trebuchet MS" w:cs="Trebuchet MS"/>
          <w:b/>
          <w:color w:val="535353"/>
          <w:sz w:val="31"/>
          <w:szCs w:val="31"/>
        </w:rPr>
        <w:t xml:space="preserve">Step 1: Start a desktop version of the app  </w:t>
      </w:r>
    </w:p>
    <w:p w14:paraId="1C79E263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30" w:lineRule="auto"/>
        <w:ind w:left="10" w:right="259" w:firstLine="143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We incorporated a desktop version of the app which  can be executed on Mac (see more information on it in FAQ  section) in the package with sources.  </w:t>
      </w:r>
    </w:p>
    <w:p w14:paraId="0AEEC311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right="228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We would recommend using it in order to make sure </w:t>
      </w:r>
    </w:p>
    <w:p w14:paraId="04BE0CA7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right="195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that the new images are configured properly in the game. Each  time you update the image or animation – start the desktop app  and make sure that they are properly aligned with other objects  in the game.  </w:t>
      </w:r>
    </w:p>
    <w:p w14:paraId="09F8179C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29" w:lineRule="auto"/>
        <w:ind w:left="10" w:right="234" w:firstLine="143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There is a “Images” and “Sprites” folder. Once you  update the image in the folder it appears in the desktop version  of the game.  </w:t>
      </w:r>
    </w:p>
    <w:p w14:paraId="0DAE6898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1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See the Screenshot </w:t>
      </w:r>
    </w:p>
    <w:p w14:paraId="76EF51CA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rebuchet MS" w:eastAsia="Trebuchet MS" w:hAnsi="Trebuchet MS" w:cs="Trebuchet MS"/>
          <w:b/>
          <w:color w:val="535353"/>
          <w:sz w:val="31"/>
          <w:szCs w:val="31"/>
        </w:rPr>
      </w:pPr>
      <w:r>
        <w:rPr>
          <w:rFonts w:ascii="Trebuchet MS" w:eastAsia="Trebuchet MS" w:hAnsi="Trebuchet MS" w:cs="Trebuchet MS"/>
          <w:b/>
          <w:color w:val="535353"/>
          <w:sz w:val="31"/>
          <w:szCs w:val="31"/>
        </w:rPr>
        <w:t xml:space="preserve">Step 2: Publish Game to AppStore or Play Store.  </w:t>
      </w:r>
    </w:p>
    <w:p w14:paraId="5621AE47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30" w:lineRule="auto"/>
        <w:ind w:left="26" w:right="460" w:firstLine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 your Unity editor, choose File/ Build Settings and then click  Player Settings Button</w:t>
      </w:r>
    </w:p>
    <w:p w14:paraId="6527ADA3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jc w:val="center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lastRenderedPageBreak/>
        <w:drawing>
          <wp:inline distT="19050" distB="19050" distL="19050" distR="19050" wp14:anchorId="1200D670" wp14:editId="452F518A">
            <wp:extent cx="5486400" cy="55841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D29DF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8" w:right="1024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>Look inspector and change your important information like  Icon,App bundle ID, rotation setting…</w:t>
      </w:r>
    </w:p>
    <w:p w14:paraId="4B7C19D1" w14:textId="77777777" w:rsidR="00722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jc w:val="center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noProof/>
          <w:color w:val="000000"/>
          <w:sz w:val="30"/>
          <w:szCs w:val="30"/>
        </w:rPr>
        <w:lastRenderedPageBreak/>
        <w:drawing>
          <wp:inline distT="19050" distB="19050" distL="19050" distR="19050" wp14:anchorId="43580695" wp14:editId="230147BD">
            <wp:extent cx="5486400" cy="7159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73D8A" w14:textId="67530106" w:rsidR="0072275F" w:rsidRDefault="007227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2" w:right="749" w:firstLine="15"/>
        <w:rPr>
          <w:b/>
          <w:color w:val="000000"/>
          <w:sz w:val="30"/>
          <w:szCs w:val="30"/>
        </w:rPr>
      </w:pPr>
    </w:p>
    <w:sectPr w:rsidR="0072275F">
      <w:pgSz w:w="12240" w:h="15840"/>
      <w:pgMar w:top="1411" w:right="1754" w:bottom="1694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5F"/>
    <w:rsid w:val="000F0D6F"/>
    <w:rsid w:val="0072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2C1C"/>
  <w15:docId w15:val="{B783957B-1C05-4418-B00F-77908851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T</cp:lastModifiedBy>
  <cp:revision>2</cp:revision>
  <dcterms:created xsi:type="dcterms:W3CDTF">2023-10-31T06:33:00Z</dcterms:created>
  <dcterms:modified xsi:type="dcterms:W3CDTF">2023-10-31T06:34:00Z</dcterms:modified>
</cp:coreProperties>
</file>