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DC" w:rsidRPr="004B792E" w:rsidRDefault="00D90DDD" w:rsidP="008D344E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 w:hint="eastAsia"/>
          <w:b/>
        </w:rPr>
        <w:t>JCM</w:t>
      </w:r>
      <w:r w:rsidR="0000770D" w:rsidRPr="004B792E">
        <w:rPr>
          <w:rFonts w:cs="Times New Roman" w:hint="eastAsia"/>
          <w:b/>
        </w:rPr>
        <w:t xml:space="preserve"> </w:t>
      </w:r>
      <w:r w:rsidR="00741C6C">
        <w:rPr>
          <w:rFonts w:cs="Times New Roman" w:hint="eastAsia"/>
          <w:b/>
        </w:rPr>
        <w:t xml:space="preserve">Project </w:t>
      </w:r>
      <w:r w:rsidR="007A1CAE">
        <w:rPr>
          <w:rFonts w:cs="Times New Roman" w:hint="eastAsia"/>
          <w:b/>
        </w:rPr>
        <w:t>Withdrawal</w:t>
      </w:r>
      <w:r w:rsidR="000046B0" w:rsidRPr="004B792E">
        <w:rPr>
          <w:rFonts w:cs="Times New Roman" w:hint="eastAsia"/>
          <w:b/>
        </w:rPr>
        <w:t xml:space="preserve"> </w:t>
      </w:r>
      <w:r w:rsidR="007A1CAE">
        <w:rPr>
          <w:rFonts w:cs="Times New Roman" w:hint="eastAsia"/>
          <w:b/>
        </w:rPr>
        <w:t xml:space="preserve">Request </w:t>
      </w:r>
      <w:r w:rsidR="000046B0" w:rsidRPr="004B792E">
        <w:rPr>
          <w:rFonts w:cs="Times New Roman" w:hint="eastAsia"/>
          <w:b/>
        </w:rPr>
        <w:t>Form</w:t>
      </w:r>
    </w:p>
    <w:p w:rsidR="008D344E" w:rsidRPr="004B792E" w:rsidRDefault="008D344E" w:rsidP="008D344E">
      <w:pPr>
        <w:rPr>
          <w:rFonts w:cs="Times New Roman"/>
        </w:rPr>
      </w:pPr>
    </w:p>
    <w:tbl>
      <w:tblPr>
        <w:tblStyle w:val="a3"/>
        <w:tblW w:w="0" w:type="auto"/>
        <w:tblInd w:w="108" w:type="dxa"/>
        <w:shd w:val="clear" w:color="auto" w:fill="365F91" w:themeFill="accent1" w:themeFillShade="BF"/>
        <w:tblLook w:val="04A0"/>
      </w:tblPr>
      <w:tblGrid>
        <w:gridCol w:w="3544"/>
        <w:gridCol w:w="4961"/>
      </w:tblGrid>
      <w:tr w:rsidR="00741C6C" w:rsidRPr="00325244" w:rsidTr="00FF7E05">
        <w:tc>
          <w:tcPr>
            <w:tcW w:w="3544" w:type="dxa"/>
            <w:shd w:val="clear" w:color="auto" w:fill="DBE5F1" w:themeFill="accent1" w:themeFillTint="33"/>
          </w:tcPr>
          <w:p w:rsidR="00741C6C" w:rsidRPr="00325244" w:rsidRDefault="00741C6C" w:rsidP="0015473E">
            <w:pPr>
              <w:rPr>
                <w:rFonts w:cs="Times New Roman"/>
              </w:rPr>
            </w:pPr>
            <w:r>
              <w:rPr>
                <w:rFonts w:cs="Times New Roman"/>
              </w:rPr>
              <w:t>Reference number</w:t>
            </w:r>
            <w:r>
              <w:rPr>
                <w:rFonts w:cs="Times New Roman" w:hint="eastAsia"/>
              </w:rPr>
              <w:t>:</w:t>
            </w:r>
          </w:p>
        </w:tc>
        <w:tc>
          <w:tcPr>
            <w:tcW w:w="4961" w:type="dxa"/>
          </w:tcPr>
          <w:p w:rsidR="00741C6C" w:rsidRPr="00325244" w:rsidRDefault="008C0C9E" w:rsidP="0015473E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41C6C" w:rsidRPr="00325244" w:rsidTr="00FF7E05">
        <w:tc>
          <w:tcPr>
            <w:tcW w:w="3544" w:type="dxa"/>
            <w:shd w:val="clear" w:color="auto" w:fill="DBE5F1" w:themeFill="accent1" w:themeFillTint="33"/>
          </w:tcPr>
          <w:p w:rsidR="00741C6C" w:rsidRPr="00325244" w:rsidRDefault="00741C6C" w:rsidP="0015473E">
            <w:pPr>
              <w:rPr>
                <w:rFonts w:cs="Times New Roman"/>
              </w:rPr>
            </w:pPr>
            <w:r>
              <w:rPr>
                <w:rFonts w:cs="Times New Roman"/>
              </w:rPr>
              <w:t>Title of the project</w:t>
            </w:r>
            <w:r>
              <w:rPr>
                <w:rFonts w:cs="Times New Roman" w:hint="eastAsia"/>
              </w:rPr>
              <w:t>:</w:t>
            </w:r>
          </w:p>
        </w:tc>
        <w:tc>
          <w:tcPr>
            <w:tcW w:w="4961" w:type="dxa"/>
          </w:tcPr>
          <w:p w:rsidR="00741C6C" w:rsidRPr="00325244" w:rsidRDefault="008C0C9E" w:rsidP="0015473E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623494" w:rsidRPr="00325244" w:rsidTr="00FF7E05">
        <w:tc>
          <w:tcPr>
            <w:tcW w:w="3544" w:type="dxa"/>
            <w:shd w:val="clear" w:color="auto" w:fill="DBE5F1" w:themeFill="accent1" w:themeFillTint="33"/>
          </w:tcPr>
          <w:p w:rsidR="00623494" w:rsidRDefault="00623494" w:rsidP="0015473E">
            <w:pPr>
              <w:rPr>
                <w:rFonts w:cs="Times New Roman"/>
              </w:rPr>
            </w:pPr>
            <w:r w:rsidRPr="00A77105">
              <w:rPr>
                <w:rFonts w:cs="Times New Roman"/>
              </w:rPr>
              <w:t>Third-party entity (TPE)</w:t>
            </w:r>
            <w:r>
              <w:rPr>
                <w:rFonts w:cs="Times New Roman" w:hint="eastAsia"/>
              </w:rPr>
              <w:t>:</w:t>
            </w:r>
          </w:p>
        </w:tc>
        <w:tc>
          <w:tcPr>
            <w:tcW w:w="4961" w:type="dxa"/>
          </w:tcPr>
          <w:p w:rsidR="00623494" w:rsidRPr="00325244" w:rsidRDefault="008C0C9E" w:rsidP="0015473E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F74E70" w:rsidRPr="00325244" w:rsidTr="00FF7E05">
        <w:tc>
          <w:tcPr>
            <w:tcW w:w="3544" w:type="dxa"/>
            <w:shd w:val="clear" w:color="auto" w:fill="DBE5F1" w:themeFill="accent1" w:themeFillTint="33"/>
          </w:tcPr>
          <w:p w:rsidR="00F74E70" w:rsidRPr="00F74E70" w:rsidRDefault="00F74E70" w:rsidP="00F74E7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Reasons for requesting withdrawal of the project:</w:t>
            </w:r>
          </w:p>
        </w:tc>
        <w:tc>
          <w:tcPr>
            <w:tcW w:w="4961" w:type="dxa"/>
          </w:tcPr>
          <w:p w:rsidR="00F74E70" w:rsidRPr="00325244" w:rsidRDefault="008C0C9E" w:rsidP="000F22DA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3970AB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1831E1" w:rsidRDefault="001831E1" w:rsidP="004B035E">
      <w:pPr>
        <w:rPr>
          <w:rFonts w:cs="Times New Roman"/>
          <w:highlight w:val="yellow"/>
        </w:rPr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3828"/>
        <w:gridCol w:w="891"/>
        <w:gridCol w:w="3786"/>
      </w:tblGrid>
      <w:tr w:rsidR="00D90DDD" w:rsidRPr="00325244" w:rsidTr="007D4DA8">
        <w:trPr>
          <w:trHeight w:val="27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/>
            <w:vAlign w:val="center"/>
          </w:tcPr>
          <w:p w:rsidR="00D90DDD" w:rsidRPr="00325244" w:rsidRDefault="00D90DDD" w:rsidP="00D90DDD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the focal point entity:</w:t>
            </w:r>
            <w:r w:rsidRPr="003C6D19">
              <w:t xml:space="preserve"> 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0DDD" w:rsidRPr="00325244" w:rsidRDefault="008C0C9E" w:rsidP="0015473E"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90DDD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D90DDD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90DDD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90DDD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90DDD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90DDD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41C6C" w:rsidRPr="00325244" w:rsidTr="0015473E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DBE5F1"/>
            <w:vAlign w:val="center"/>
          </w:tcPr>
          <w:p w:rsidR="00741C6C" w:rsidRPr="00325244" w:rsidRDefault="00741C6C" w:rsidP="0015473E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41C6C" w:rsidRPr="00325244" w:rsidRDefault="00741C6C" w:rsidP="0015473E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C0C9E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8C0C9E">
              <w:rPr>
                <w:rFonts w:ascii="Times New Roman" w:hAnsi="Times New Roman" w:cs="Times New Roman"/>
                <w:sz w:val="22"/>
                <w:szCs w:val="22"/>
              </w:rPr>
            </w:r>
            <w:r w:rsidR="008C0C9E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C0C9E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3C6D19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3C6D1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C0C9E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8C0C9E">
              <w:rPr>
                <w:rFonts w:ascii="Times New Roman" w:hAnsi="Times New Roman" w:cs="Times New Roman"/>
                <w:sz w:val="22"/>
                <w:szCs w:val="22"/>
              </w:rPr>
            </w:r>
            <w:r w:rsidR="008C0C9E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C0C9E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41C6C" w:rsidRPr="00325244" w:rsidTr="0015473E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41C6C" w:rsidRPr="00325244" w:rsidRDefault="00741C6C" w:rsidP="0015473E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41C6C" w:rsidRPr="00325244" w:rsidRDefault="00741C6C" w:rsidP="0015473E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41C6C" w:rsidRPr="00325244" w:rsidTr="0015473E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41C6C" w:rsidRPr="00325244" w:rsidRDefault="00741C6C" w:rsidP="0015473E">
            <w:pPr>
              <w:pStyle w:val="RegFormPara"/>
              <w:tabs>
                <w:tab w:val="center" w:pos="4252"/>
                <w:tab w:val="right" w:pos="8504"/>
              </w:tabs>
              <w:snapToGrid w:val="0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  <w:lang w:eastAsia="ja-JP"/>
              </w:rPr>
              <w:t>Title</w:t>
            </w: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3C6D1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C0C9E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8C0C9E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8C0C9E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C0C9E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41C6C" w:rsidRPr="00325244" w:rsidTr="0015473E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C6C" w:rsidRPr="00325244" w:rsidRDefault="00741C6C" w:rsidP="0015473E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8C0C9E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41C6C" w:rsidRPr="00325244" w:rsidRDefault="00741C6C" w:rsidP="0015473E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C6C" w:rsidRPr="00325244" w:rsidRDefault="00741C6C" w:rsidP="00741C6C">
      <w:pPr>
        <w:rPr>
          <w:rFonts w:cs="Times New Roman"/>
        </w:rPr>
      </w:pPr>
      <w:r w:rsidRPr="003C6D19">
        <w:rPr>
          <w:rFonts w:cs="Times New Roman"/>
        </w:rPr>
        <w:t>[Signature by the focal point of the project participants as appeared on the MoC]</w:t>
      </w:r>
    </w:p>
    <w:p w:rsidR="00DD7632" w:rsidRPr="006D462B" w:rsidRDefault="00DD7632" w:rsidP="00DD7632">
      <w:pPr>
        <w:rPr>
          <w:rFonts w:cs="Times New Roman"/>
        </w:rPr>
      </w:pPr>
      <w:r w:rsidRPr="006D462B">
        <w:rPr>
          <w:rFonts w:cs="Times New Roman"/>
        </w:rPr>
        <w:t xml:space="preserve">*Tables should be added, if more than one focal point </w:t>
      </w:r>
      <w:r w:rsidR="006A5740">
        <w:rPr>
          <w:rFonts w:cs="Times New Roman" w:hint="eastAsia"/>
        </w:rPr>
        <w:t>are</w:t>
      </w:r>
      <w:r w:rsidRPr="006D462B">
        <w:rPr>
          <w:rFonts w:cs="Times New Roman"/>
        </w:rPr>
        <w:t xml:space="preserve"> designated.</w:t>
      </w:r>
    </w:p>
    <w:p w:rsidR="00741C6C" w:rsidRPr="00DD7632" w:rsidRDefault="00741C6C" w:rsidP="004B035E">
      <w:pPr>
        <w:rPr>
          <w:rFonts w:cs="Times New Roman"/>
          <w:highlight w:val="yellow"/>
        </w:rPr>
      </w:pPr>
    </w:p>
    <w:sectPr w:rsidR="00741C6C" w:rsidRPr="00DD7632" w:rsidSect="00C943B8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714" w:rsidRDefault="003F3714" w:rsidP="007F0A5F">
      <w:r>
        <w:separator/>
      </w:r>
    </w:p>
  </w:endnote>
  <w:endnote w:type="continuationSeparator" w:id="0">
    <w:p w:rsidR="003F3714" w:rsidRDefault="003F3714" w:rsidP="007F0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97360"/>
      <w:docPartObj>
        <w:docPartGallery w:val="Page Numbers (Bottom of Page)"/>
        <w:docPartUnique/>
      </w:docPartObj>
    </w:sdtPr>
    <w:sdtContent>
      <w:p w:rsidR="00C31A9F" w:rsidRPr="00C0390D" w:rsidRDefault="008C0C9E">
        <w:pPr>
          <w:pStyle w:val="a6"/>
          <w:jc w:val="center"/>
        </w:pPr>
        <w:r w:rsidRPr="00C0390D">
          <w:rPr>
            <w:rFonts w:cs="Times New Roman"/>
          </w:rPr>
          <w:fldChar w:fldCharType="begin"/>
        </w:r>
        <w:r w:rsidR="00C26AAF" w:rsidRPr="00C0390D">
          <w:rPr>
            <w:rFonts w:cs="Times New Roman"/>
          </w:rPr>
          <w:instrText xml:space="preserve"> PAGE   \* MERGEFORMAT </w:instrText>
        </w:r>
        <w:r w:rsidRPr="00C0390D">
          <w:rPr>
            <w:rFonts w:cs="Times New Roman"/>
          </w:rPr>
          <w:fldChar w:fldCharType="separate"/>
        </w:r>
        <w:r w:rsidR="00060BEA" w:rsidRPr="00060BEA">
          <w:rPr>
            <w:rFonts w:cs="Times New Roman"/>
            <w:noProof/>
            <w:lang w:val="ja-JP"/>
          </w:rPr>
          <w:t>1</w:t>
        </w:r>
        <w:r w:rsidRPr="00C0390D">
          <w:rPr>
            <w:rFonts w:cs="Times New Roman"/>
          </w:rPr>
          <w:fldChar w:fldCharType="end"/>
        </w:r>
      </w:p>
    </w:sdtContent>
  </w:sdt>
  <w:p w:rsidR="00C31A9F" w:rsidRDefault="00C31A9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714" w:rsidRDefault="003F3714" w:rsidP="007F0A5F">
      <w:r>
        <w:separator/>
      </w:r>
    </w:p>
  </w:footnote>
  <w:footnote w:type="continuationSeparator" w:id="0">
    <w:p w:rsidR="003F3714" w:rsidRDefault="003F3714" w:rsidP="007F0A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D19" w:rsidRDefault="00586627" w:rsidP="003C6D19">
    <w:pPr>
      <w:pStyle w:val="a4"/>
      <w:jc w:val="right"/>
    </w:pPr>
    <w:r w:rsidRPr="00586627">
      <w:t>JCM_ID_F_PW_Req_</w:t>
    </w:r>
    <w:r w:rsidR="00DD7632">
      <w:rPr>
        <w:rFonts w:hint="eastAsia"/>
      </w:rPr>
      <w:t>ver01.0</w:t>
    </w:r>
  </w:p>
  <w:p w:rsidR="008712B3" w:rsidRPr="008712B3" w:rsidRDefault="008712B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4EC"/>
    <w:multiLevelType w:val="hybridMultilevel"/>
    <w:tmpl w:val="EC52B8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1" w:cryptProviderType="rsaFull" w:cryptAlgorithmClass="hash" w:cryptAlgorithmType="typeAny" w:cryptAlgorithmSid="4" w:cryptSpinCount="100000" w:hash="yDyc4ln8JF1IhH5nTQqESp4d4Yc=" w:salt="zFDkgMOQm9uBWtFP/vLFxQ=="/>
  <w:defaultTabStop w:val="840"/>
  <w:displayHorizontalDrawingGridEvery w:val="0"/>
  <w:displayVerticalDrawingGridEvery w:val="2"/>
  <w:characterSpacingControl w:val="compressPunctuation"/>
  <w:hdrShapeDefaults>
    <o:shapedefaults v:ext="edit" spidmax="1904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15C2"/>
    <w:rsid w:val="000046B0"/>
    <w:rsid w:val="0000770D"/>
    <w:rsid w:val="000328FE"/>
    <w:rsid w:val="000526DB"/>
    <w:rsid w:val="000608AA"/>
    <w:rsid w:val="00060BEA"/>
    <w:rsid w:val="00061A37"/>
    <w:rsid w:val="00064DF4"/>
    <w:rsid w:val="0006505E"/>
    <w:rsid w:val="00070C78"/>
    <w:rsid w:val="000833D2"/>
    <w:rsid w:val="00084312"/>
    <w:rsid w:val="00092278"/>
    <w:rsid w:val="00093BE1"/>
    <w:rsid w:val="000A67A0"/>
    <w:rsid w:val="000B34ED"/>
    <w:rsid w:val="000B565D"/>
    <w:rsid w:val="000C4500"/>
    <w:rsid w:val="000D174C"/>
    <w:rsid w:val="000D6832"/>
    <w:rsid w:val="000E3187"/>
    <w:rsid w:val="000F2B9D"/>
    <w:rsid w:val="000F5E98"/>
    <w:rsid w:val="000F7009"/>
    <w:rsid w:val="000F77C3"/>
    <w:rsid w:val="000F79F4"/>
    <w:rsid w:val="00101B98"/>
    <w:rsid w:val="0010614E"/>
    <w:rsid w:val="00115B77"/>
    <w:rsid w:val="00131E84"/>
    <w:rsid w:val="00135F9D"/>
    <w:rsid w:val="00137B7B"/>
    <w:rsid w:val="00141C0A"/>
    <w:rsid w:val="00164067"/>
    <w:rsid w:val="00165455"/>
    <w:rsid w:val="00170D26"/>
    <w:rsid w:val="00171D9B"/>
    <w:rsid w:val="00181139"/>
    <w:rsid w:val="00182990"/>
    <w:rsid w:val="001831E1"/>
    <w:rsid w:val="00184EF4"/>
    <w:rsid w:val="00190073"/>
    <w:rsid w:val="00192889"/>
    <w:rsid w:val="001A1F6E"/>
    <w:rsid w:val="001A6091"/>
    <w:rsid w:val="001B0045"/>
    <w:rsid w:val="001C6C6E"/>
    <w:rsid w:val="001C76C3"/>
    <w:rsid w:val="001E0BF8"/>
    <w:rsid w:val="001E4902"/>
    <w:rsid w:val="001F18FE"/>
    <w:rsid w:val="00201586"/>
    <w:rsid w:val="00222384"/>
    <w:rsid w:val="00251D5C"/>
    <w:rsid w:val="00261466"/>
    <w:rsid w:val="00264056"/>
    <w:rsid w:val="00276143"/>
    <w:rsid w:val="002813B4"/>
    <w:rsid w:val="00297CDC"/>
    <w:rsid w:val="002A3AA6"/>
    <w:rsid w:val="002B4967"/>
    <w:rsid w:val="002F38FB"/>
    <w:rsid w:val="002F7837"/>
    <w:rsid w:val="003021E8"/>
    <w:rsid w:val="00305CAA"/>
    <w:rsid w:val="00314E0D"/>
    <w:rsid w:val="00322FEB"/>
    <w:rsid w:val="00325244"/>
    <w:rsid w:val="003308DF"/>
    <w:rsid w:val="003429E4"/>
    <w:rsid w:val="00352CF8"/>
    <w:rsid w:val="00361B57"/>
    <w:rsid w:val="00363E0A"/>
    <w:rsid w:val="00366391"/>
    <w:rsid w:val="0037210E"/>
    <w:rsid w:val="003862A2"/>
    <w:rsid w:val="003924F0"/>
    <w:rsid w:val="003938B3"/>
    <w:rsid w:val="003970AB"/>
    <w:rsid w:val="003A0F7B"/>
    <w:rsid w:val="003B48E3"/>
    <w:rsid w:val="003C6D19"/>
    <w:rsid w:val="003E579E"/>
    <w:rsid w:val="003F26F2"/>
    <w:rsid w:val="003F3714"/>
    <w:rsid w:val="00415336"/>
    <w:rsid w:val="004207A5"/>
    <w:rsid w:val="00432465"/>
    <w:rsid w:val="004465E2"/>
    <w:rsid w:val="004528DB"/>
    <w:rsid w:val="00453BAD"/>
    <w:rsid w:val="004557C8"/>
    <w:rsid w:val="00462BB3"/>
    <w:rsid w:val="00463D6F"/>
    <w:rsid w:val="0048448D"/>
    <w:rsid w:val="00490B21"/>
    <w:rsid w:val="004954D8"/>
    <w:rsid w:val="004A292C"/>
    <w:rsid w:val="004A3A1A"/>
    <w:rsid w:val="004A7757"/>
    <w:rsid w:val="004B035E"/>
    <w:rsid w:val="004B792E"/>
    <w:rsid w:val="004C55D0"/>
    <w:rsid w:val="004D0CCF"/>
    <w:rsid w:val="004E22F3"/>
    <w:rsid w:val="004E4B1D"/>
    <w:rsid w:val="004F12B4"/>
    <w:rsid w:val="004F7BA3"/>
    <w:rsid w:val="00510C97"/>
    <w:rsid w:val="005216C9"/>
    <w:rsid w:val="00522824"/>
    <w:rsid w:val="00523B08"/>
    <w:rsid w:val="005247CD"/>
    <w:rsid w:val="00540C27"/>
    <w:rsid w:val="0055397C"/>
    <w:rsid w:val="005569D4"/>
    <w:rsid w:val="00556ABC"/>
    <w:rsid w:val="00560B53"/>
    <w:rsid w:val="005635DA"/>
    <w:rsid w:val="00571495"/>
    <w:rsid w:val="005715B6"/>
    <w:rsid w:val="0057571F"/>
    <w:rsid w:val="005775E3"/>
    <w:rsid w:val="00586627"/>
    <w:rsid w:val="005B417C"/>
    <w:rsid w:val="005C57EF"/>
    <w:rsid w:val="005D1740"/>
    <w:rsid w:val="005D5A51"/>
    <w:rsid w:val="005D7C2A"/>
    <w:rsid w:val="005F4F7E"/>
    <w:rsid w:val="005F6EE3"/>
    <w:rsid w:val="005F7067"/>
    <w:rsid w:val="00623494"/>
    <w:rsid w:val="00652CFC"/>
    <w:rsid w:val="00655269"/>
    <w:rsid w:val="006765F3"/>
    <w:rsid w:val="006813FE"/>
    <w:rsid w:val="006841D5"/>
    <w:rsid w:val="006A027E"/>
    <w:rsid w:val="006A5740"/>
    <w:rsid w:val="006B242B"/>
    <w:rsid w:val="006D57A3"/>
    <w:rsid w:val="006D6F8A"/>
    <w:rsid w:val="006E28CA"/>
    <w:rsid w:val="006E7462"/>
    <w:rsid w:val="006F4313"/>
    <w:rsid w:val="00714C8F"/>
    <w:rsid w:val="00741C6C"/>
    <w:rsid w:val="00745003"/>
    <w:rsid w:val="0076363A"/>
    <w:rsid w:val="00781590"/>
    <w:rsid w:val="00781A62"/>
    <w:rsid w:val="007A1CAE"/>
    <w:rsid w:val="007A5039"/>
    <w:rsid w:val="007C3383"/>
    <w:rsid w:val="007D2BC2"/>
    <w:rsid w:val="007D4DA8"/>
    <w:rsid w:val="007D5D54"/>
    <w:rsid w:val="007F0A5F"/>
    <w:rsid w:val="007F5A3D"/>
    <w:rsid w:val="00803884"/>
    <w:rsid w:val="00814101"/>
    <w:rsid w:val="008234D2"/>
    <w:rsid w:val="008262AC"/>
    <w:rsid w:val="00835FD1"/>
    <w:rsid w:val="008374D5"/>
    <w:rsid w:val="008426C3"/>
    <w:rsid w:val="008454C9"/>
    <w:rsid w:val="00845783"/>
    <w:rsid w:val="00847999"/>
    <w:rsid w:val="008554FF"/>
    <w:rsid w:val="008712B3"/>
    <w:rsid w:val="00873DF7"/>
    <w:rsid w:val="008867A5"/>
    <w:rsid w:val="00895E9D"/>
    <w:rsid w:val="00896511"/>
    <w:rsid w:val="008A04E8"/>
    <w:rsid w:val="008A0F4C"/>
    <w:rsid w:val="008B3676"/>
    <w:rsid w:val="008C0B7D"/>
    <w:rsid w:val="008C0C9E"/>
    <w:rsid w:val="008C5233"/>
    <w:rsid w:val="008D07B2"/>
    <w:rsid w:val="008D344E"/>
    <w:rsid w:val="008D7307"/>
    <w:rsid w:val="00901E14"/>
    <w:rsid w:val="00934BC8"/>
    <w:rsid w:val="00936095"/>
    <w:rsid w:val="009370CC"/>
    <w:rsid w:val="009474F3"/>
    <w:rsid w:val="00963616"/>
    <w:rsid w:val="00972B8D"/>
    <w:rsid w:val="009737A8"/>
    <w:rsid w:val="00976DBB"/>
    <w:rsid w:val="0098031C"/>
    <w:rsid w:val="009806E5"/>
    <w:rsid w:val="009857A5"/>
    <w:rsid w:val="0099189B"/>
    <w:rsid w:val="009A241D"/>
    <w:rsid w:val="009A2E44"/>
    <w:rsid w:val="009B026A"/>
    <w:rsid w:val="009B549C"/>
    <w:rsid w:val="009C2C5A"/>
    <w:rsid w:val="009F76D8"/>
    <w:rsid w:val="00A37B9D"/>
    <w:rsid w:val="00A54D09"/>
    <w:rsid w:val="00A56736"/>
    <w:rsid w:val="00A6034B"/>
    <w:rsid w:val="00A81794"/>
    <w:rsid w:val="00A94696"/>
    <w:rsid w:val="00AA46E0"/>
    <w:rsid w:val="00AC010E"/>
    <w:rsid w:val="00AC0984"/>
    <w:rsid w:val="00AC2BD8"/>
    <w:rsid w:val="00AC5E87"/>
    <w:rsid w:val="00AD6DE6"/>
    <w:rsid w:val="00B06608"/>
    <w:rsid w:val="00B20687"/>
    <w:rsid w:val="00B20DAA"/>
    <w:rsid w:val="00B234FD"/>
    <w:rsid w:val="00B2664B"/>
    <w:rsid w:val="00B334A1"/>
    <w:rsid w:val="00B3544A"/>
    <w:rsid w:val="00B35CA4"/>
    <w:rsid w:val="00B42AB3"/>
    <w:rsid w:val="00B515EE"/>
    <w:rsid w:val="00B6186E"/>
    <w:rsid w:val="00B77996"/>
    <w:rsid w:val="00B80DC4"/>
    <w:rsid w:val="00B830EB"/>
    <w:rsid w:val="00B95738"/>
    <w:rsid w:val="00BB3202"/>
    <w:rsid w:val="00BB5B4A"/>
    <w:rsid w:val="00BB7D90"/>
    <w:rsid w:val="00BC0278"/>
    <w:rsid w:val="00BD4B3E"/>
    <w:rsid w:val="00BF7AC2"/>
    <w:rsid w:val="00C0003D"/>
    <w:rsid w:val="00C037F3"/>
    <w:rsid w:val="00C0390D"/>
    <w:rsid w:val="00C14F8A"/>
    <w:rsid w:val="00C2230B"/>
    <w:rsid w:val="00C26419"/>
    <w:rsid w:val="00C26AAF"/>
    <w:rsid w:val="00C3131C"/>
    <w:rsid w:val="00C31A9F"/>
    <w:rsid w:val="00C42C05"/>
    <w:rsid w:val="00C43892"/>
    <w:rsid w:val="00C45976"/>
    <w:rsid w:val="00C6430C"/>
    <w:rsid w:val="00C93084"/>
    <w:rsid w:val="00C943B8"/>
    <w:rsid w:val="00C955EE"/>
    <w:rsid w:val="00CA528D"/>
    <w:rsid w:val="00CC5F05"/>
    <w:rsid w:val="00D02930"/>
    <w:rsid w:val="00D20BDD"/>
    <w:rsid w:val="00D4151F"/>
    <w:rsid w:val="00D63F62"/>
    <w:rsid w:val="00D90DDD"/>
    <w:rsid w:val="00D969B9"/>
    <w:rsid w:val="00D9726A"/>
    <w:rsid w:val="00D97951"/>
    <w:rsid w:val="00DA297B"/>
    <w:rsid w:val="00DB1296"/>
    <w:rsid w:val="00DB62DE"/>
    <w:rsid w:val="00DC20D8"/>
    <w:rsid w:val="00DD7632"/>
    <w:rsid w:val="00DE5F89"/>
    <w:rsid w:val="00DF40B0"/>
    <w:rsid w:val="00E00922"/>
    <w:rsid w:val="00E03078"/>
    <w:rsid w:val="00E3552B"/>
    <w:rsid w:val="00E367E1"/>
    <w:rsid w:val="00E44C51"/>
    <w:rsid w:val="00E46BA4"/>
    <w:rsid w:val="00E52BB7"/>
    <w:rsid w:val="00E6000C"/>
    <w:rsid w:val="00E76756"/>
    <w:rsid w:val="00E807A8"/>
    <w:rsid w:val="00E80B6F"/>
    <w:rsid w:val="00E91CD1"/>
    <w:rsid w:val="00EA28B9"/>
    <w:rsid w:val="00EA31F4"/>
    <w:rsid w:val="00EA34EF"/>
    <w:rsid w:val="00EB548F"/>
    <w:rsid w:val="00EB5921"/>
    <w:rsid w:val="00EC1465"/>
    <w:rsid w:val="00EC34A3"/>
    <w:rsid w:val="00EC3CA9"/>
    <w:rsid w:val="00EE2F38"/>
    <w:rsid w:val="00EF316C"/>
    <w:rsid w:val="00F00F67"/>
    <w:rsid w:val="00F24D40"/>
    <w:rsid w:val="00F2603E"/>
    <w:rsid w:val="00F32022"/>
    <w:rsid w:val="00F332CB"/>
    <w:rsid w:val="00F342DD"/>
    <w:rsid w:val="00F43AC9"/>
    <w:rsid w:val="00F473AD"/>
    <w:rsid w:val="00F51F8C"/>
    <w:rsid w:val="00F66C16"/>
    <w:rsid w:val="00F73375"/>
    <w:rsid w:val="00F74E70"/>
    <w:rsid w:val="00F75A85"/>
    <w:rsid w:val="00F82D02"/>
    <w:rsid w:val="00FA3399"/>
    <w:rsid w:val="00FA5E7C"/>
    <w:rsid w:val="00FB5DD1"/>
    <w:rsid w:val="00FB7A6E"/>
    <w:rsid w:val="00FC6909"/>
    <w:rsid w:val="00FE5C34"/>
    <w:rsid w:val="00FE5E5C"/>
    <w:rsid w:val="00FF1364"/>
    <w:rsid w:val="00FF1657"/>
    <w:rsid w:val="00FF6AD6"/>
    <w:rsid w:val="00FF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3B8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F0A5F"/>
  </w:style>
  <w:style w:type="paragraph" w:styleId="a6">
    <w:name w:val="footer"/>
    <w:basedOn w:val="a"/>
    <w:link w:val="a7"/>
    <w:uiPriority w:val="99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A5F"/>
  </w:style>
  <w:style w:type="character" w:styleId="a8">
    <w:name w:val="Hyperlink"/>
    <w:basedOn w:val="a0"/>
    <w:uiPriority w:val="99"/>
    <w:unhideWhenUsed/>
    <w:rsid w:val="00F43AC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EA31F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EA31F4"/>
    <w:rPr>
      <w:b/>
      <w:bCs/>
    </w:rPr>
  </w:style>
  <w:style w:type="paragraph" w:styleId="af1">
    <w:name w:val="Revision"/>
    <w:hidden/>
    <w:uiPriority w:val="99"/>
    <w:semiHidden/>
    <w:rsid w:val="002813B4"/>
  </w:style>
  <w:style w:type="paragraph" w:customStyle="1" w:styleId="RegTypePara">
    <w:name w:val="RegTypePara"/>
    <w:basedOn w:val="a"/>
    <w:link w:val="RegTypeParaChar"/>
    <w:rsid w:val="001831E1"/>
    <w:pPr>
      <w:widowControl/>
      <w:spacing w:before="12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1831E1"/>
    <w:pPr>
      <w:widowControl/>
      <w:tabs>
        <w:tab w:val="left" w:pos="510"/>
      </w:tabs>
      <w:spacing w:before="60" w:after="6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1831E1"/>
    <w:pPr>
      <w:widowControl/>
      <w:spacing w:before="120" w:after="120"/>
      <w:ind w:left="57"/>
      <w:jc w:val="left"/>
    </w:pPr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1831E1"/>
    <w:rPr>
      <w:rFonts w:ascii="Arial" w:eastAsia="ＭＳ 明朝" w:hAnsi="Arial" w:cs="Arial"/>
      <w:b/>
      <w:kern w:val="0"/>
      <w:sz w:val="20"/>
      <w:szCs w:val="18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63474-7CD6-40B5-AB12-A10BF9DC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三菱UFJリサーチ＆コンサルティング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murc</cp:lastModifiedBy>
  <cp:revision>7</cp:revision>
  <cp:lastPrinted>2013-12-02T07:57:00Z</cp:lastPrinted>
  <dcterms:created xsi:type="dcterms:W3CDTF">2013-11-13T15:43:00Z</dcterms:created>
  <dcterms:modified xsi:type="dcterms:W3CDTF">2013-12-02T09:04:00Z</dcterms:modified>
</cp:coreProperties>
</file>