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24F" w:rsidRPr="00943120" w:rsidRDefault="0015524F" w:rsidP="0015524F">
      <w:pPr>
        <w:pStyle w:val="a3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15524F" w:rsidRPr="00943120" w:rsidRDefault="0015524F" w:rsidP="0015524F">
      <w:pPr>
        <w:pStyle w:val="a3"/>
        <w:rPr>
          <w:rFonts w:ascii="Times New Roman" w:hAnsi="Times New Roman" w:cs="Times New Roman"/>
          <w:spacing w:val="-2"/>
          <w:w w:val="115"/>
        </w:rPr>
      </w:pPr>
    </w:p>
    <w:p w:rsidR="0015524F" w:rsidRPr="00BF1380" w:rsidRDefault="0015524F" w:rsidP="0015524F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разработки и управ</w:t>
      </w:r>
      <w:r w:rsidR="0034402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ления базами данных для рекламного агентства</w:t>
      </w:r>
      <w:bookmarkStart w:id="0" w:name="_GoBack"/>
      <w:bookmarkEnd w:id="0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5524F" w:rsidRPr="00BF1380" w:rsidRDefault="0015524F" w:rsidP="0015524F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</w:t>
      </w:r>
      <w:r w:rsidRPr="0015524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рекламного агентства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управление заказами, учет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занятых специалистов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</w:t>
      </w:r>
    </w:p>
    <w:p w:rsidR="0015524F" w:rsidRPr="00BF1380" w:rsidRDefault="0015524F" w:rsidP="0015524F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удобную платформу для клиентов, позволяющую легко заказывать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рекламного агентства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онлайн. Система также обеспечит сотрудников функционалом для эффективного учета, обработки заказов и ведения клиентской базы, что упростит повседневные операции и обеспечит прозрачность всех процессов.</w:t>
      </w:r>
    </w:p>
    <w:p w:rsidR="0015524F" w:rsidRPr="00BF1380" w:rsidRDefault="0015524F" w:rsidP="0015524F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15524F" w:rsidRPr="00BF1380" w:rsidRDefault="007432B0" w:rsidP="007432B0">
      <w:pPr>
        <w:widowControl/>
        <w:adjustRightInd w:val="0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10/11 (32- или 64-разрядная)</w:t>
      </w:r>
    </w:p>
    <w:p w:rsidR="0015524F" w:rsidRPr="00BF1380" w:rsidRDefault="007432B0" w:rsidP="007432B0">
      <w:pPr>
        <w:widowControl/>
        <w:adjustRightInd w:val="0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15524F" w:rsidRPr="00BF1380" w:rsidRDefault="007432B0" w:rsidP="007432B0">
      <w:pPr>
        <w:widowControl/>
        <w:adjustRightInd w:val="0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формирование аналитических отчетов по продажам, </w:t>
      </w:r>
      <w:r w:rsidR="001552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портфолио агентства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клиентской базе, а также анализ данных для повышения эффективности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управление заказами, </w:t>
      </w:r>
      <w:r w:rsidR="0015524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индивидуальная работа с представителями заказчика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формирование кассовых чеков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7. Входные и выходные данные: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предоставленным услугам, 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служебная документация в форматах XLS и DOC (MS </w:t>
      </w:r>
      <w:proofErr w:type="spellStart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5524F" w:rsidRPr="00BF1380" w:rsidRDefault="007432B0" w:rsidP="007432B0">
      <w:pPr>
        <w:widowControl/>
        <w:adjustRightInd w:val="0"/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5524F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="0015524F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</w:t>
      </w:r>
      <w:r w:rsidR="001552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продажам и клиентской базе.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10/11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15524F" w:rsidRPr="0094312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15524F" w:rsidRPr="00BF1380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15524F" w:rsidRDefault="0015524F" w:rsidP="0015524F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5524F" w:rsidRPr="00943120" w:rsidRDefault="0015524F" w:rsidP="0015524F">
      <w:pPr>
        <w:pStyle w:val="a3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030CC0" w:rsidRDefault="00030CC0"/>
    <w:sectPr w:rsidR="00030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510"/>
    <w:rsid w:val="00030CC0"/>
    <w:rsid w:val="0015524F"/>
    <w:rsid w:val="0034402C"/>
    <w:rsid w:val="007432B0"/>
    <w:rsid w:val="0081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FFC9"/>
  <w15:chartTrackingRefBased/>
  <w15:docId w15:val="{E6CB5DB9-8341-48E6-9407-994FC964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552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15524F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15524F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Sudent</dc:creator>
  <cp:keywords/>
  <dc:description/>
  <cp:lastModifiedBy>Sudent</cp:lastModifiedBy>
  <cp:revision>4</cp:revision>
  <dcterms:created xsi:type="dcterms:W3CDTF">2026-01-15T10:03:00Z</dcterms:created>
  <dcterms:modified xsi:type="dcterms:W3CDTF">2026-01-16T10:40:00Z</dcterms:modified>
</cp:coreProperties>
</file>