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eastAsia"/>
          <w:b/>
          <w:bCs/>
          <w:sz w:val="24"/>
          <w:szCs w:val="24"/>
          <w:lang w:val="en-US" w:eastAsia="zh-CN"/>
        </w:rPr>
      </w:pPr>
      <w:r>
        <w:rPr>
          <w:rFonts w:hint="eastAsia"/>
          <w:b/>
          <w:bCs/>
          <w:sz w:val="24"/>
          <w:szCs w:val="24"/>
          <w:lang w:val="en-US" w:eastAsia="zh-CN"/>
        </w:rPr>
        <w:t>搜索页面通用的左侧搜索栏内容</w:t>
      </w:r>
    </w:p>
    <w:p>
      <w:pPr>
        <w:numPr>
          <w:ilvl w:val="0"/>
          <w:numId w:val="2"/>
        </w:numPr>
        <w:ind w:left="825" w:leftChars="0" w:hanging="405" w:firstLineChars="0"/>
        <w:rPr>
          <w:rFonts w:hint="eastAsia"/>
          <w:lang w:val="en-US" w:eastAsia="zh-CN"/>
        </w:rPr>
      </w:pPr>
      <w:r>
        <w:rPr>
          <w:rFonts w:hint="eastAsia"/>
          <w:lang w:val="en-US" w:eastAsia="zh-CN"/>
        </w:rPr>
        <w:t>定位到具体包含当前关键词的目录结构，以二级目录为基准，并展开当前末级目录所在的二级目录。（这个是所有选项的基础，后面的搜索选项都是在这个确定好的目录结构下进行的）</w:t>
      </w:r>
    </w:p>
    <w:p>
      <w:pPr>
        <w:numPr>
          <w:ilvl w:val="0"/>
          <w:numId w:val="2"/>
        </w:numPr>
        <w:ind w:left="825" w:leftChars="0" w:hanging="405" w:firstLineChars="0"/>
        <w:rPr>
          <w:rFonts w:hint="eastAsia"/>
          <w:lang w:val="en-US" w:eastAsia="zh-CN"/>
        </w:rPr>
      </w:pPr>
      <w:r>
        <w:rPr>
          <w:rFonts w:hint="eastAsia"/>
          <w:lang w:val="en-US" w:eastAsia="zh-CN"/>
        </w:rPr>
        <w:t>根据当前的活动类型过滤（当前搜索出来的商品是否有参加到某项活动中去。New Arrivals..）</w:t>
      </w:r>
    </w:p>
    <w:p>
      <w:pPr>
        <w:numPr>
          <w:ilvl w:val="0"/>
          <w:numId w:val="2"/>
        </w:numPr>
        <w:ind w:left="825" w:leftChars="0" w:hanging="405" w:firstLineChars="0"/>
        <w:rPr>
          <w:rFonts w:hint="eastAsia"/>
          <w:lang w:val="en-US" w:eastAsia="zh-CN"/>
        </w:rPr>
      </w:pPr>
      <w:r>
        <w:rPr>
          <w:rFonts w:hint="eastAsia"/>
          <w:lang w:val="en-US" w:eastAsia="zh-CN"/>
        </w:rPr>
        <w:t>根据品牌类型搜索（当前目录下的哪些品牌包含搜索的关键词）</w:t>
      </w:r>
    </w:p>
    <w:p>
      <w:pPr>
        <w:numPr>
          <w:ilvl w:val="0"/>
          <w:numId w:val="2"/>
        </w:numPr>
        <w:ind w:left="825" w:leftChars="0" w:hanging="405" w:firstLineChars="0"/>
        <w:rPr>
          <w:rFonts w:hint="eastAsia"/>
          <w:lang w:val="en-US" w:eastAsia="zh-CN"/>
        </w:rPr>
      </w:pPr>
      <w:r>
        <w:rPr>
          <w:rFonts w:hint="eastAsia"/>
          <w:lang w:val="en-US" w:eastAsia="zh-CN"/>
        </w:rPr>
        <w:t>根据搜索出的商品价格区间进行过滤</w:t>
      </w:r>
    </w:p>
    <w:p>
      <w:pPr>
        <w:numPr>
          <w:ilvl w:val="0"/>
          <w:numId w:val="2"/>
        </w:numPr>
        <w:ind w:left="825" w:leftChars="0" w:hanging="405" w:firstLineChars="0"/>
        <w:rPr>
          <w:rFonts w:hint="eastAsia"/>
          <w:lang w:val="en-US" w:eastAsia="zh-CN"/>
        </w:rPr>
      </w:pPr>
      <w:r>
        <w:rPr>
          <w:rFonts w:hint="eastAsia"/>
          <w:lang w:val="en-US" w:eastAsia="zh-CN"/>
        </w:rPr>
        <w:t>根据商品支持的支付方式/运输方式过滤（COD，Fulfilled by，Shipped from）</w:t>
      </w:r>
    </w:p>
    <w:p>
      <w:pPr>
        <w:numPr>
          <w:ilvl w:val="0"/>
          <w:numId w:val="2"/>
        </w:numPr>
        <w:ind w:left="825" w:leftChars="0" w:hanging="405" w:firstLineChars="0"/>
        <w:rPr>
          <w:rFonts w:hint="eastAsia"/>
          <w:lang w:val="en-US" w:eastAsia="zh-CN"/>
        </w:rPr>
      </w:pPr>
      <w:r>
        <w:rPr>
          <w:rFonts w:hint="eastAsia"/>
          <w:lang w:val="en-US" w:eastAsia="zh-CN"/>
        </w:rPr>
        <w:t>根据商品的星级进行过滤</w:t>
      </w:r>
    </w:p>
    <w:p>
      <w:pPr>
        <w:rPr>
          <w:rFonts w:hint="eastAsia"/>
          <w:lang w:val="en-US" w:eastAsia="zh-CN"/>
        </w:rPr>
      </w:pPr>
    </w:p>
    <w:p>
      <w:pPr>
        <w:rPr>
          <w:rFonts w:hint="eastAsia"/>
          <w:lang w:val="en-US" w:eastAsia="zh-CN"/>
        </w:rPr>
      </w:pPr>
    </w:p>
    <w:p>
      <w:pPr>
        <w:numPr>
          <w:ilvl w:val="0"/>
          <w:numId w:val="1"/>
        </w:numPr>
        <w:spacing w:line="360" w:lineRule="auto"/>
        <w:ind w:left="0" w:leftChars="0" w:firstLine="0" w:firstLineChars="0"/>
        <w:rPr>
          <w:rFonts w:hint="eastAsia"/>
          <w:b/>
          <w:bCs/>
          <w:sz w:val="24"/>
          <w:szCs w:val="24"/>
          <w:lang w:val="en-US" w:eastAsia="zh-CN"/>
        </w:rPr>
      </w:pPr>
      <w:r>
        <w:rPr>
          <w:rFonts w:hint="eastAsia"/>
          <w:b/>
          <w:bCs/>
          <w:sz w:val="24"/>
          <w:szCs w:val="24"/>
          <w:lang w:val="en-US" w:eastAsia="zh-CN"/>
        </w:rPr>
        <w:t>搜索结果页展示类型</w:t>
      </w:r>
    </w:p>
    <w:p>
      <w:pPr>
        <w:ind w:left="0" w:leftChars="0" w:firstLine="420" w:firstLineChars="200"/>
        <w:rPr>
          <w:rFonts w:hint="eastAsia"/>
          <w:lang w:val="en-US" w:eastAsia="zh-CN"/>
        </w:rPr>
      </w:pPr>
      <w:r>
        <w:rPr>
          <w:rFonts w:hint="eastAsia"/>
          <w:lang w:val="en-US" w:eastAsia="zh-CN"/>
        </w:rPr>
        <w:t>目前的搜索结果页包括四种基本类型展示</w:t>
      </w:r>
    </w:p>
    <w:p>
      <w:pPr>
        <w:numPr>
          <w:ilvl w:val="0"/>
          <w:numId w:val="3"/>
        </w:numPr>
        <w:ind w:left="0" w:leftChars="0" w:firstLine="420" w:firstLineChars="200"/>
        <w:rPr>
          <w:rFonts w:hint="eastAsia"/>
          <w:lang w:val="en-US" w:eastAsia="zh-CN"/>
        </w:rPr>
      </w:pPr>
      <w:r>
        <w:rPr>
          <w:rFonts w:hint="eastAsia"/>
          <w:lang w:val="en-US" w:eastAsia="zh-CN"/>
        </w:rPr>
        <w:t>“整个目录”下的关键词搜索展示</w:t>
      </w:r>
    </w:p>
    <w:p>
      <w:pPr>
        <w:numPr>
          <w:ilvl w:val="0"/>
          <w:numId w:val="0"/>
        </w:numPr>
        <w:ind w:left="0" w:leftChars="0" w:firstLine="420" w:firstLineChars="200"/>
        <w:jc w:val="center"/>
      </w:pPr>
      <w:r>
        <w:drawing>
          <wp:inline distT="0" distB="0" distL="114300" distR="114300">
            <wp:extent cx="4295140" cy="1333500"/>
            <wp:effectExtent l="0" t="0" r="1016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4"/>
                    <a:stretch>
                      <a:fillRect/>
                    </a:stretch>
                  </pic:blipFill>
                  <pic:spPr>
                    <a:xfrm>
                      <a:off x="0" y="0"/>
                      <a:ext cx="4295140" cy="1333500"/>
                    </a:xfrm>
                    <a:prstGeom prst="rect">
                      <a:avLst/>
                    </a:prstGeom>
                    <a:noFill/>
                    <a:ln w="9525">
                      <a:noFill/>
                    </a:ln>
                  </pic:spPr>
                </pic:pic>
              </a:graphicData>
            </a:graphic>
          </wp:inline>
        </w:drawing>
      </w:r>
    </w:p>
    <w:p>
      <w:pPr>
        <w:numPr>
          <w:ilvl w:val="0"/>
          <w:numId w:val="0"/>
        </w:numPr>
        <w:ind w:left="0" w:leftChars="0" w:firstLine="360" w:firstLineChars="200"/>
        <w:jc w:val="center"/>
        <w:rPr>
          <w:rFonts w:hint="eastAsia"/>
          <w:i/>
          <w:iCs/>
          <w:sz w:val="18"/>
          <w:szCs w:val="18"/>
          <w:lang w:val="en-US" w:eastAsia="zh-CN"/>
        </w:rPr>
      </w:pPr>
      <w:r>
        <w:rPr>
          <w:rFonts w:hint="eastAsia"/>
          <w:i/>
          <w:iCs/>
          <w:sz w:val="18"/>
          <w:szCs w:val="18"/>
          <w:lang w:val="en-US" w:eastAsia="zh-CN"/>
        </w:rPr>
        <w:t>图一 “整个目录”下的关键词搜索展示</w:t>
      </w:r>
    </w:p>
    <w:p>
      <w:pPr>
        <w:numPr>
          <w:ilvl w:val="0"/>
          <w:numId w:val="0"/>
        </w:numPr>
        <w:ind w:left="0" w:leftChars="0" w:firstLine="420" w:firstLineChars="200"/>
        <w:rPr>
          <w:rFonts w:hint="eastAsia"/>
          <w:lang w:val="en-US" w:eastAsia="zh-CN"/>
        </w:rPr>
      </w:pPr>
    </w:p>
    <w:p>
      <w:pPr>
        <w:numPr>
          <w:ilvl w:val="0"/>
          <w:numId w:val="3"/>
        </w:numPr>
        <w:ind w:left="0" w:leftChars="0" w:firstLine="420" w:firstLineChars="200"/>
        <w:rPr>
          <w:rFonts w:hint="eastAsia"/>
          <w:lang w:val="en-US" w:eastAsia="zh-CN"/>
        </w:rPr>
      </w:pPr>
      <w:r>
        <w:rPr>
          <w:rFonts w:hint="eastAsia"/>
          <w:lang w:val="en-US" w:eastAsia="zh-CN"/>
        </w:rPr>
        <w:t>“指定目录”下的关键词搜索展示</w:t>
      </w:r>
    </w:p>
    <w:p>
      <w:pPr>
        <w:numPr>
          <w:numId w:val="0"/>
        </w:numPr>
        <w:ind w:leftChars="200"/>
        <w:jc w:val="center"/>
      </w:pPr>
      <w:r>
        <w:drawing>
          <wp:inline distT="0" distB="0" distL="114300" distR="114300">
            <wp:extent cx="4685665" cy="261874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685665" cy="2618740"/>
                    </a:xfrm>
                    <a:prstGeom prst="rect">
                      <a:avLst/>
                    </a:prstGeom>
                    <a:noFill/>
                    <a:ln w="9525">
                      <a:noFill/>
                    </a:ln>
                  </pic:spPr>
                </pic:pic>
              </a:graphicData>
            </a:graphic>
          </wp:inline>
        </w:drawing>
      </w:r>
    </w:p>
    <w:p>
      <w:pPr>
        <w:numPr>
          <w:ilvl w:val="0"/>
          <w:numId w:val="0"/>
        </w:numPr>
        <w:ind w:left="0" w:leftChars="0" w:firstLine="360" w:firstLineChars="200"/>
        <w:jc w:val="center"/>
      </w:pPr>
      <w:r>
        <w:rPr>
          <w:rFonts w:hint="eastAsia"/>
          <w:i/>
          <w:iCs/>
          <w:sz w:val="18"/>
          <w:szCs w:val="18"/>
          <w:lang w:val="en-US" w:eastAsia="zh-CN"/>
        </w:rPr>
        <w:t>图二 “指定目录”下的关键词搜索展示</w:t>
      </w:r>
    </w:p>
    <w:p>
      <w:pPr>
        <w:numPr>
          <w:numId w:val="0"/>
        </w:numPr>
        <w:ind w:leftChars="200"/>
        <w:jc w:val="center"/>
        <w:rPr>
          <w:rFonts w:hint="eastAsia"/>
          <w:lang w:val="en-US" w:eastAsia="zh-CN"/>
        </w:rPr>
      </w:pPr>
    </w:p>
    <w:p>
      <w:pPr>
        <w:numPr>
          <w:ilvl w:val="0"/>
          <w:numId w:val="3"/>
        </w:numPr>
        <w:ind w:left="0" w:leftChars="0" w:firstLine="420" w:firstLineChars="200"/>
        <w:rPr>
          <w:rFonts w:hint="eastAsia"/>
          <w:lang w:val="en-US" w:eastAsia="zh-CN"/>
        </w:rPr>
      </w:pPr>
      <w:r>
        <w:rPr>
          <w:rFonts w:hint="eastAsia"/>
          <w:lang w:val="en-US" w:eastAsia="zh-CN"/>
        </w:rPr>
        <w:t>关键词匹配“具体某个详细目录”下的商品展示（当定位的详细目录为一级目录的时候，左侧栏直接拉去所有的二级目录列表;当定位的详细目录为二级目录以下的时候，展示当前目录以及下层所有子目录）</w:t>
      </w:r>
    </w:p>
    <w:p>
      <w:pPr>
        <w:numPr>
          <w:ilvl w:val="0"/>
          <w:numId w:val="0"/>
        </w:numPr>
        <w:ind w:left="0" w:leftChars="0" w:firstLine="420" w:firstLineChars="200"/>
        <w:jc w:val="center"/>
      </w:pPr>
      <w:r>
        <w:drawing>
          <wp:inline distT="0" distB="0" distL="114300" distR="114300">
            <wp:extent cx="4771390" cy="2561590"/>
            <wp:effectExtent l="0" t="0" r="10160"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4771390" cy="2561590"/>
                    </a:xfrm>
                    <a:prstGeom prst="rect">
                      <a:avLst/>
                    </a:prstGeom>
                    <a:noFill/>
                    <a:ln w="9525">
                      <a:noFill/>
                    </a:ln>
                  </pic:spPr>
                </pic:pic>
              </a:graphicData>
            </a:graphic>
          </wp:inline>
        </w:drawing>
      </w:r>
    </w:p>
    <w:p>
      <w:pPr>
        <w:numPr>
          <w:ilvl w:val="0"/>
          <w:numId w:val="0"/>
        </w:numPr>
        <w:ind w:left="0" w:leftChars="0" w:firstLine="360" w:firstLineChars="200"/>
        <w:jc w:val="center"/>
        <w:rPr>
          <w:rFonts w:hint="eastAsia"/>
          <w:i/>
          <w:iCs/>
          <w:sz w:val="18"/>
          <w:szCs w:val="18"/>
          <w:lang w:val="en-US" w:eastAsia="zh-CN"/>
        </w:rPr>
      </w:pPr>
      <w:r>
        <w:rPr>
          <w:rFonts w:hint="eastAsia"/>
          <w:i/>
          <w:iCs/>
          <w:sz w:val="18"/>
          <w:szCs w:val="18"/>
          <w:lang w:val="en-US" w:eastAsia="zh-CN"/>
        </w:rPr>
        <w:t>图三 关键词匹配“具体某个详细目录”下的商品展示</w:t>
      </w:r>
    </w:p>
    <w:p>
      <w:pPr>
        <w:numPr>
          <w:ilvl w:val="0"/>
          <w:numId w:val="0"/>
        </w:numPr>
        <w:ind w:left="0" w:leftChars="0" w:firstLine="420" w:firstLineChars="200"/>
        <w:jc w:val="center"/>
        <w:rPr>
          <w:rFonts w:hint="eastAsia"/>
          <w:lang w:val="en-US" w:eastAsia="zh-CN"/>
        </w:rPr>
      </w:pPr>
    </w:p>
    <w:p>
      <w:pPr>
        <w:numPr>
          <w:ilvl w:val="0"/>
          <w:numId w:val="3"/>
        </w:numPr>
        <w:ind w:left="0" w:leftChars="0" w:firstLine="420" w:firstLineChars="200"/>
        <w:rPr>
          <w:rFonts w:hint="eastAsia"/>
          <w:lang w:val="en-US" w:eastAsia="zh-CN"/>
        </w:rPr>
      </w:pPr>
      <w:r>
        <w:rPr>
          <w:rFonts w:hint="eastAsia"/>
          <w:lang w:val="en-US" w:eastAsia="zh-CN"/>
        </w:rPr>
        <w:t>“具体某几个品牌”下的关键词搜索展示</w:t>
      </w:r>
    </w:p>
    <w:p>
      <w:pPr>
        <w:numPr>
          <w:ilvl w:val="0"/>
          <w:numId w:val="0"/>
        </w:numPr>
        <w:ind w:left="0" w:leftChars="0" w:firstLine="420" w:firstLineChars="200"/>
        <w:jc w:val="center"/>
      </w:pPr>
      <w:r>
        <w:drawing>
          <wp:inline distT="0" distB="0" distL="114300" distR="114300">
            <wp:extent cx="5076190" cy="2904490"/>
            <wp:effectExtent l="0" t="0" r="1016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076190" cy="2904490"/>
                    </a:xfrm>
                    <a:prstGeom prst="rect">
                      <a:avLst/>
                    </a:prstGeom>
                    <a:noFill/>
                    <a:ln w="9525">
                      <a:noFill/>
                    </a:ln>
                  </pic:spPr>
                </pic:pic>
              </a:graphicData>
            </a:graphic>
          </wp:inline>
        </w:drawing>
      </w:r>
    </w:p>
    <w:p>
      <w:pPr>
        <w:numPr>
          <w:ilvl w:val="0"/>
          <w:numId w:val="0"/>
        </w:numPr>
        <w:ind w:left="0" w:leftChars="0" w:firstLine="360" w:firstLineChars="200"/>
        <w:jc w:val="center"/>
        <w:rPr>
          <w:rFonts w:hint="eastAsia"/>
          <w:i/>
          <w:iCs/>
          <w:sz w:val="18"/>
          <w:szCs w:val="18"/>
          <w:lang w:val="en-US" w:eastAsia="zh-CN"/>
        </w:rPr>
      </w:pPr>
      <w:r>
        <w:rPr>
          <w:rFonts w:hint="eastAsia"/>
          <w:i/>
          <w:iCs/>
          <w:sz w:val="18"/>
          <w:szCs w:val="18"/>
          <w:lang w:val="en-US" w:eastAsia="zh-CN"/>
        </w:rPr>
        <w:t>图四 “具体某几个品牌”下的关键词搜索展示</w:t>
      </w:r>
    </w:p>
    <w:p>
      <w:pPr>
        <w:numPr>
          <w:ilvl w:val="0"/>
          <w:numId w:val="0"/>
        </w:numPr>
        <w:ind w:left="0" w:leftChars="0" w:firstLine="420" w:firstLineChars="200"/>
        <w:jc w:val="center"/>
        <w:rPr>
          <w:rFonts w:hint="eastAsia"/>
          <w:lang w:val="en-US" w:eastAsia="zh-CN"/>
        </w:rPr>
      </w:pPr>
    </w:p>
    <w:p>
      <w:pPr>
        <w:numPr>
          <w:ilvl w:val="0"/>
          <w:numId w:val="3"/>
        </w:numPr>
        <w:ind w:left="0" w:leftChars="0" w:firstLine="420" w:firstLineChars="200"/>
        <w:rPr>
          <w:rFonts w:hint="eastAsia"/>
          <w:lang w:val="en-US" w:eastAsia="zh-CN"/>
        </w:rPr>
      </w:pPr>
      <w:r>
        <w:rPr>
          <w:rFonts w:hint="eastAsia"/>
          <w:lang w:val="en-US" w:eastAsia="zh-CN"/>
        </w:rPr>
        <w:t>“具体某个商铺”下的商铺页面展示</w:t>
      </w:r>
    </w:p>
    <w:p>
      <w:pPr>
        <w:numPr>
          <w:ilvl w:val="0"/>
          <w:numId w:val="0"/>
        </w:numPr>
        <w:ind w:left="0" w:leftChars="0" w:firstLine="420" w:firstLineChars="200"/>
        <w:jc w:val="center"/>
      </w:pPr>
      <w:r>
        <w:drawing>
          <wp:inline distT="0" distB="0" distL="114300" distR="114300">
            <wp:extent cx="4533265" cy="2628265"/>
            <wp:effectExtent l="0" t="0" r="63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4533265" cy="2628265"/>
                    </a:xfrm>
                    <a:prstGeom prst="rect">
                      <a:avLst/>
                    </a:prstGeom>
                    <a:noFill/>
                    <a:ln w="9525">
                      <a:noFill/>
                    </a:ln>
                  </pic:spPr>
                </pic:pic>
              </a:graphicData>
            </a:graphic>
          </wp:inline>
        </w:drawing>
      </w:r>
    </w:p>
    <w:p>
      <w:pPr>
        <w:numPr>
          <w:ilvl w:val="0"/>
          <w:numId w:val="0"/>
        </w:numPr>
        <w:ind w:left="0" w:leftChars="0" w:firstLine="360" w:firstLineChars="200"/>
        <w:jc w:val="center"/>
        <w:rPr>
          <w:rFonts w:hint="eastAsia"/>
          <w:i/>
          <w:iCs/>
          <w:sz w:val="18"/>
          <w:szCs w:val="18"/>
          <w:lang w:val="en-US" w:eastAsia="zh-CN"/>
        </w:rPr>
      </w:pPr>
      <w:r>
        <w:rPr>
          <w:rFonts w:hint="eastAsia"/>
          <w:i/>
          <w:iCs/>
          <w:sz w:val="18"/>
          <w:szCs w:val="18"/>
          <w:lang w:val="en-US" w:eastAsia="zh-CN"/>
        </w:rPr>
        <w:t>图五 “具体某个商铺”下的商铺页面展示</w:t>
      </w:r>
    </w:p>
    <w:p>
      <w:pPr>
        <w:rPr>
          <w:rFonts w:hint="eastAsia"/>
          <w:lang w:val="en-US" w:eastAsia="zh-CN"/>
        </w:rPr>
      </w:pPr>
    </w:p>
    <w:p>
      <w:pPr>
        <w:ind w:left="420" w:leftChars="200" w:firstLine="0" w:firstLineChars="0"/>
        <w:rPr>
          <w:rFonts w:hint="eastAsia"/>
          <w:lang w:val="en-US" w:eastAsia="zh-CN"/>
        </w:rPr>
      </w:pPr>
      <w:r>
        <w:rPr>
          <w:rFonts w:hint="eastAsia"/>
          <w:lang w:val="en-US" w:eastAsia="zh-CN"/>
        </w:rPr>
        <w:t>以上为几种基本搜索结果页类型，同时存在几种基础组合而成的混合搜索结果。配合一中的左侧栏的过滤条件可以实现详细的商品筛选功能。</w:t>
      </w:r>
    </w:p>
    <w:p>
      <w:pPr>
        <w:rPr>
          <w:rFonts w:hint="eastAsia"/>
          <w:lang w:val="en-US" w:eastAsia="zh-CN"/>
        </w:rPr>
      </w:pPr>
    </w:p>
    <w:p>
      <w:pPr>
        <w:rPr>
          <w:rFonts w:hint="eastAsia"/>
          <w:lang w:val="en-US" w:eastAsia="zh-CN"/>
        </w:rPr>
      </w:pPr>
    </w:p>
    <w:p>
      <w:pPr>
        <w:numPr>
          <w:ilvl w:val="0"/>
          <w:numId w:val="1"/>
        </w:numPr>
        <w:spacing w:line="360" w:lineRule="auto"/>
        <w:ind w:left="0" w:leftChars="0" w:firstLine="0" w:firstLineChars="0"/>
        <w:rPr>
          <w:rFonts w:hint="eastAsia"/>
          <w:b/>
          <w:bCs/>
          <w:sz w:val="24"/>
          <w:szCs w:val="24"/>
          <w:lang w:val="en-US" w:eastAsia="zh-CN"/>
        </w:rPr>
      </w:pPr>
      <w:r>
        <w:rPr>
          <w:rFonts w:hint="eastAsia"/>
          <w:b/>
          <w:bCs/>
          <w:sz w:val="24"/>
          <w:szCs w:val="24"/>
          <w:lang w:val="en-US" w:eastAsia="zh-CN"/>
        </w:rPr>
        <w:t>首屏页头搜索引导框</w:t>
      </w:r>
    </w:p>
    <w:p>
      <w:pPr>
        <w:ind w:left="0" w:leftChars="0" w:firstLine="420" w:firstLineChars="200"/>
        <w:jc w:val="center"/>
      </w:pPr>
    </w:p>
    <w:p>
      <w:pPr>
        <w:ind w:left="0" w:leftChars="0" w:firstLine="420" w:firstLineChars="200"/>
        <w:jc w:val="center"/>
      </w:pPr>
      <w:r>
        <w:drawing>
          <wp:inline distT="0" distB="0" distL="114300" distR="114300">
            <wp:extent cx="5269865" cy="3533140"/>
            <wp:effectExtent l="0" t="0" r="6985" b="1016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5269865" cy="3533140"/>
                    </a:xfrm>
                    <a:prstGeom prst="rect">
                      <a:avLst/>
                    </a:prstGeom>
                    <a:noFill/>
                    <a:ln w="9525">
                      <a:noFill/>
                    </a:ln>
                  </pic:spPr>
                </pic:pic>
              </a:graphicData>
            </a:graphic>
          </wp:inline>
        </w:drawing>
      </w:r>
    </w:p>
    <w:p>
      <w:pPr>
        <w:numPr>
          <w:ilvl w:val="0"/>
          <w:numId w:val="0"/>
        </w:numPr>
        <w:ind w:left="0" w:leftChars="0" w:firstLine="360" w:firstLineChars="200"/>
        <w:jc w:val="center"/>
        <w:rPr>
          <w:rFonts w:hint="eastAsia"/>
          <w:i/>
          <w:iCs/>
          <w:sz w:val="18"/>
          <w:szCs w:val="18"/>
          <w:lang w:val="en-US" w:eastAsia="zh-CN"/>
        </w:rPr>
      </w:pPr>
      <w:r>
        <w:rPr>
          <w:rFonts w:hint="eastAsia"/>
          <w:i/>
          <w:iCs/>
          <w:sz w:val="18"/>
          <w:szCs w:val="18"/>
          <w:lang w:val="en-US" w:eastAsia="zh-CN"/>
        </w:rPr>
        <w:t>图六 搜索栏的四种搜索展现形式</w:t>
      </w:r>
    </w:p>
    <w:p>
      <w:pPr>
        <w:ind w:left="840" w:leftChars="200" w:hanging="420" w:hangingChars="200"/>
        <w:rPr>
          <w:rFonts w:hint="eastAsia"/>
          <w:lang w:val="en-US" w:eastAsia="zh-CN"/>
        </w:rPr>
      </w:pPr>
    </w:p>
    <w:p>
      <w:pPr>
        <w:ind w:left="840" w:leftChars="200" w:hanging="420" w:hangingChars="200"/>
        <w:rPr>
          <w:rFonts w:hint="eastAsia"/>
          <w:lang w:val="en-US" w:eastAsia="zh-CN"/>
        </w:rPr>
      </w:pPr>
      <w:r>
        <w:rPr>
          <w:rFonts w:hint="eastAsia"/>
          <w:lang w:val="en-US" w:eastAsia="zh-CN"/>
        </w:rPr>
        <w:t>首屏搜索框中的结果目前分为四类</w:t>
      </w:r>
    </w:p>
    <w:p>
      <w:pPr>
        <w:numPr>
          <w:ilvl w:val="0"/>
          <w:numId w:val="4"/>
        </w:numPr>
        <w:ind w:left="840" w:leftChars="200" w:hanging="420" w:hangingChars="200"/>
        <w:rPr>
          <w:rFonts w:hint="eastAsia"/>
          <w:lang w:val="en-US" w:eastAsia="zh-CN"/>
        </w:rPr>
      </w:pPr>
      <w:r>
        <w:rPr>
          <w:rFonts w:hint="eastAsia"/>
          <w:lang w:val="en-US" w:eastAsia="zh-CN"/>
        </w:rPr>
        <w:t>Hint类型搜索。提示类搜索，这种类型的搜索会尝试自动补全你输出的文本信息（不会自动纠错），没有尝试项则直接展示用户输入的文本信息。点击后跳转到搜索结果展示页</w:t>
      </w:r>
    </w:p>
    <w:p>
      <w:pPr>
        <w:numPr>
          <w:ilvl w:val="0"/>
          <w:numId w:val="4"/>
        </w:numPr>
        <w:ind w:left="840" w:leftChars="200" w:hanging="420" w:hangingChars="200"/>
        <w:rPr>
          <w:rFonts w:hint="eastAsia"/>
          <w:lang w:val="en-US" w:eastAsia="zh-CN"/>
        </w:rPr>
      </w:pPr>
      <w:r>
        <w:rPr>
          <w:rFonts w:hint="eastAsia"/>
          <w:lang w:val="en-US" w:eastAsia="zh-CN"/>
        </w:rPr>
        <w:t>Cat类型搜索。当上面的Hint类型命中了相关目录下的商品之后会展示该种类型，按照搜索出来的每个目录下商品数量多少来确定展示目录的顺序，最多展示四条目录信息。点击后跳转到搜索结果展示页</w:t>
      </w:r>
    </w:p>
    <w:p>
      <w:pPr>
        <w:numPr>
          <w:ilvl w:val="0"/>
          <w:numId w:val="4"/>
        </w:numPr>
        <w:ind w:left="840" w:leftChars="200" w:hanging="420" w:hangingChars="200"/>
        <w:rPr>
          <w:rFonts w:hint="eastAsia"/>
          <w:lang w:val="en-US" w:eastAsia="zh-CN"/>
        </w:rPr>
      </w:pPr>
      <w:r>
        <w:rPr>
          <w:rFonts w:hint="eastAsia"/>
          <w:lang w:val="en-US" w:eastAsia="zh-CN"/>
        </w:rPr>
        <w:t>Popular类型搜索。根据用户输入的文本以及hint出的对应词汇，从数据库（或其他的大数据）中获取到关联当前单词的，被搜索到次数最多的若干词组，最多展示三条热搜关键词组。点击后跳转到搜索结果展示页</w:t>
      </w:r>
    </w:p>
    <w:p>
      <w:pPr>
        <w:numPr>
          <w:ilvl w:val="0"/>
          <w:numId w:val="4"/>
        </w:numPr>
        <w:ind w:left="840" w:leftChars="200" w:hanging="420" w:hangingChars="200"/>
        <w:rPr>
          <w:rFonts w:hint="eastAsia"/>
          <w:lang w:val="en-US" w:eastAsia="zh-CN"/>
        </w:rPr>
      </w:pPr>
      <w:r>
        <w:rPr>
          <w:rFonts w:hint="eastAsia"/>
          <w:lang w:val="en-US" w:eastAsia="zh-CN"/>
        </w:rPr>
        <w:t>Popular Products类型搜索。最普通的搜索类型，在所有目录下，搜索商品名字与用户输入的单词匹配的商品信息，并取出最多四条命中率最高的商品相关信息，展示在搜索框的最下方。点击后依然跳转到搜索结果展示页</w:t>
      </w:r>
    </w:p>
    <w:p>
      <w:pPr>
        <w:jc w:val="center"/>
        <w:rPr>
          <w:rFonts w:hint="eastAsia"/>
          <w:lang w:val="en-US" w:eastAsia="zh-CN"/>
        </w:rPr>
      </w:pPr>
    </w:p>
    <w:p>
      <w:pPr>
        <w:rPr>
          <w:rFonts w:hint="eastAsia"/>
          <w:lang w:val="en-US" w:eastAsia="zh-CN"/>
        </w:rPr>
      </w:pPr>
    </w:p>
    <w:p>
      <w:pPr>
        <w:numPr>
          <w:ilvl w:val="0"/>
          <w:numId w:val="1"/>
        </w:numPr>
        <w:spacing w:line="360" w:lineRule="auto"/>
        <w:ind w:left="0" w:leftChars="0" w:firstLine="0" w:firstLineChars="0"/>
        <w:rPr>
          <w:rFonts w:hint="eastAsia"/>
          <w:b/>
          <w:bCs/>
          <w:sz w:val="24"/>
          <w:szCs w:val="24"/>
          <w:lang w:val="en-US" w:eastAsia="zh-CN"/>
        </w:rPr>
      </w:pPr>
      <w:r>
        <w:rPr>
          <w:rFonts w:hint="eastAsia"/>
          <w:b/>
          <w:bCs/>
          <w:sz w:val="24"/>
          <w:szCs w:val="24"/>
          <w:lang w:val="en-US" w:eastAsia="zh-CN"/>
        </w:rPr>
        <w:t>搜索框中的搜索链接，跳转到搜索详情页的对应关系</w:t>
      </w:r>
    </w:p>
    <w:p>
      <w:pPr>
        <w:ind w:left="420" w:leftChars="200" w:firstLine="0" w:firstLineChars="0"/>
        <w:rPr>
          <w:rFonts w:hint="eastAsia"/>
          <w:lang w:val="en-US" w:eastAsia="zh-CN"/>
        </w:rPr>
      </w:pPr>
      <w:r>
        <w:rPr>
          <w:rFonts w:hint="eastAsia"/>
          <w:lang w:val="en-US" w:eastAsia="zh-CN"/>
        </w:rPr>
        <w:t>对于a类的搜索，跳转搜索详情页的规则以及优先级如下：</w:t>
      </w:r>
    </w:p>
    <w:p>
      <w:pPr>
        <w:numPr>
          <w:ilvl w:val="0"/>
          <w:numId w:val="5"/>
        </w:numPr>
        <w:ind w:left="825" w:leftChars="0" w:hanging="405" w:firstLineChars="0"/>
        <w:rPr>
          <w:rFonts w:hint="eastAsia"/>
          <w:lang w:val="en-US" w:eastAsia="zh-CN"/>
        </w:rPr>
      </w:pPr>
      <w:r>
        <w:rPr>
          <w:rFonts w:hint="eastAsia"/>
          <w:lang w:val="en-US" w:eastAsia="zh-CN"/>
        </w:rPr>
        <w:t>当输入或者是自动补全的文本信息匹配为商家名称的时候，跳转的搜索结果页为⑤</w:t>
      </w:r>
    </w:p>
    <w:p>
      <w:pPr>
        <w:numPr>
          <w:ilvl w:val="0"/>
          <w:numId w:val="5"/>
        </w:numPr>
        <w:ind w:left="825" w:leftChars="0" w:hanging="405" w:firstLineChars="0"/>
        <w:rPr>
          <w:rFonts w:hint="eastAsia"/>
          <w:lang w:val="en-US" w:eastAsia="zh-CN"/>
        </w:rPr>
      </w:pPr>
      <w:r>
        <w:rPr>
          <w:rFonts w:hint="eastAsia"/>
          <w:lang w:val="en-US" w:eastAsia="zh-CN"/>
        </w:rPr>
        <w:t>当输入或者是自动补全的文本信息匹配为品牌名称的时候，跳转的搜索结果页为④</w:t>
      </w:r>
    </w:p>
    <w:p>
      <w:pPr>
        <w:numPr>
          <w:ilvl w:val="0"/>
          <w:numId w:val="5"/>
        </w:numPr>
        <w:ind w:left="825" w:leftChars="0" w:hanging="405" w:firstLineChars="0"/>
        <w:rPr>
          <w:rFonts w:hint="eastAsia"/>
          <w:lang w:val="en-US" w:eastAsia="zh-CN"/>
        </w:rPr>
      </w:pPr>
      <w:r>
        <w:rPr>
          <w:rFonts w:hint="eastAsia"/>
          <w:lang w:val="en-US" w:eastAsia="zh-CN"/>
        </w:rPr>
        <w:t>当输入或者是自动补全的文本信息匹配某个目录名称或者目录描述的时候，跳转的搜索结果页为③</w:t>
      </w:r>
    </w:p>
    <w:p>
      <w:pPr>
        <w:numPr>
          <w:ilvl w:val="0"/>
          <w:numId w:val="5"/>
        </w:numPr>
        <w:ind w:left="825" w:leftChars="0" w:hanging="405" w:firstLineChars="0"/>
        <w:rPr>
          <w:rFonts w:hint="eastAsia"/>
          <w:lang w:val="en-US" w:eastAsia="zh-CN"/>
        </w:rPr>
      </w:pPr>
      <w:r>
        <w:rPr>
          <w:rFonts w:hint="eastAsia"/>
          <w:lang w:val="en-US" w:eastAsia="zh-CN"/>
        </w:rPr>
        <w:t>当输入或者是自动补全的文本信息不匹配以上任何规则的时候，则调用基础的全目录关键词搜索，跳转的搜索结果页为①</w:t>
      </w:r>
    </w:p>
    <w:p>
      <w:pPr>
        <w:ind w:left="420" w:leftChars="200" w:firstLine="0" w:firstLineChars="0"/>
        <w:rPr>
          <w:rFonts w:hint="eastAsia"/>
          <w:lang w:val="en-US" w:eastAsia="zh-CN"/>
        </w:rPr>
      </w:pPr>
    </w:p>
    <w:p>
      <w:pPr>
        <w:ind w:left="420" w:leftChars="200" w:firstLine="0" w:firstLineChars="0"/>
        <w:rPr>
          <w:rFonts w:hint="eastAsia"/>
          <w:lang w:val="en-US" w:eastAsia="zh-CN"/>
        </w:rPr>
      </w:pPr>
      <w:r>
        <w:rPr>
          <w:rFonts w:hint="eastAsia"/>
          <w:lang w:val="en-US" w:eastAsia="zh-CN"/>
        </w:rPr>
        <w:t>对于b类的搜索，跳转搜索详情页的规则如下：</w:t>
      </w:r>
    </w:p>
    <w:p>
      <w:pPr>
        <w:numPr>
          <w:ilvl w:val="0"/>
          <w:numId w:val="6"/>
        </w:numPr>
        <w:ind w:left="825" w:leftChars="0" w:hanging="405" w:firstLineChars="0"/>
        <w:rPr>
          <w:rFonts w:hint="eastAsia"/>
          <w:lang w:val="en-US" w:eastAsia="zh-CN"/>
        </w:rPr>
      </w:pPr>
      <w:r>
        <w:rPr>
          <w:rFonts w:hint="eastAsia"/>
          <w:lang w:val="en-US" w:eastAsia="zh-CN"/>
        </w:rPr>
        <w:t>因为已经约定好对应的目录名称，所以这里会直接跳转到搜索结果页②，并展开当前二级目录以下的子目录</w:t>
      </w:r>
    </w:p>
    <w:p>
      <w:pPr>
        <w:ind w:left="420" w:leftChars="200" w:firstLine="0" w:firstLineChars="0"/>
        <w:rPr>
          <w:rFonts w:hint="eastAsia"/>
          <w:lang w:val="en-US" w:eastAsia="zh-CN"/>
        </w:rPr>
      </w:pPr>
    </w:p>
    <w:p>
      <w:pPr>
        <w:ind w:left="420" w:leftChars="200" w:firstLine="0" w:firstLineChars="0"/>
        <w:rPr>
          <w:rFonts w:hint="eastAsia"/>
          <w:lang w:val="en-US" w:eastAsia="zh-CN"/>
        </w:rPr>
      </w:pPr>
      <w:r>
        <w:rPr>
          <w:rFonts w:hint="eastAsia"/>
          <w:lang w:val="en-US" w:eastAsia="zh-CN"/>
        </w:rPr>
        <w:t>对于c类的搜索，跳转搜索详情页的规则以及优先级如下（以下标准不确定，因为关键词是系统直接提供的，所以变数比较多）：</w:t>
      </w:r>
    </w:p>
    <w:p>
      <w:pPr>
        <w:numPr>
          <w:ilvl w:val="0"/>
          <w:numId w:val="7"/>
        </w:numPr>
        <w:ind w:left="825" w:leftChars="0" w:hanging="405" w:firstLineChars="0"/>
        <w:rPr>
          <w:rFonts w:hint="eastAsia"/>
          <w:lang w:val="en-US" w:eastAsia="zh-CN"/>
        </w:rPr>
      </w:pPr>
      <w:r>
        <w:rPr>
          <w:rFonts w:hint="eastAsia"/>
          <w:lang w:val="en-US" w:eastAsia="zh-CN"/>
        </w:rPr>
        <w:t>当文本信息匹配为品牌名称的时候，跳转的搜索结果页为④</w:t>
      </w:r>
    </w:p>
    <w:p>
      <w:pPr>
        <w:numPr>
          <w:ilvl w:val="0"/>
          <w:numId w:val="7"/>
        </w:numPr>
        <w:ind w:left="825" w:leftChars="0" w:hanging="405" w:firstLineChars="0"/>
        <w:rPr>
          <w:rFonts w:hint="eastAsia"/>
          <w:lang w:val="en-US" w:eastAsia="zh-CN"/>
        </w:rPr>
      </w:pPr>
      <w:r>
        <w:rPr>
          <w:rFonts w:hint="eastAsia"/>
          <w:lang w:val="en-US" w:eastAsia="zh-CN"/>
        </w:rPr>
        <w:t>当文本信息匹配为某个目录名称或者目录描述的时候，跳转的搜索结果页为③</w:t>
      </w:r>
    </w:p>
    <w:p>
      <w:pPr>
        <w:numPr>
          <w:ilvl w:val="0"/>
          <w:numId w:val="7"/>
        </w:numPr>
        <w:ind w:left="825" w:leftChars="0" w:hanging="405" w:firstLineChars="0"/>
        <w:rPr>
          <w:rFonts w:hint="eastAsia"/>
          <w:lang w:val="en-US" w:eastAsia="zh-CN"/>
        </w:rPr>
      </w:pPr>
      <w:r>
        <w:rPr>
          <w:rFonts w:hint="eastAsia"/>
          <w:lang w:val="en-US" w:eastAsia="zh-CN"/>
        </w:rPr>
        <w:t>当文本信息匹配某一品牌名称，与此同时挂钩某个目录名称或者目录描述的时候，跳转的搜索结果页为③+④</w:t>
      </w:r>
    </w:p>
    <w:p>
      <w:pPr>
        <w:numPr>
          <w:ilvl w:val="0"/>
          <w:numId w:val="7"/>
        </w:numPr>
        <w:ind w:left="825" w:leftChars="0" w:hanging="405" w:firstLineChars="0"/>
        <w:rPr>
          <w:rFonts w:hint="eastAsia"/>
          <w:lang w:val="en-US" w:eastAsia="zh-CN"/>
        </w:rPr>
      </w:pPr>
      <w:r>
        <w:rPr>
          <w:rFonts w:hint="eastAsia"/>
          <w:lang w:val="en-US" w:eastAsia="zh-CN"/>
        </w:rPr>
        <w:t>对于不符合以上标准，或者是文本足够长而能搜出详细商品信息的时候，跳转的搜索结果页为①</w:t>
      </w:r>
    </w:p>
    <w:p>
      <w:pPr>
        <w:ind w:left="420" w:leftChars="200" w:firstLine="0" w:firstLineChars="0"/>
        <w:rPr>
          <w:rFonts w:hint="eastAsia"/>
          <w:lang w:val="en-US" w:eastAsia="zh-CN"/>
        </w:rPr>
      </w:pPr>
    </w:p>
    <w:p>
      <w:pPr>
        <w:ind w:left="420" w:leftChars="200" w:firstLine="0" w:firstLineChars="0"/>
        <w:rPr>
          <w:rFonts w:hint="eastAsia"/>
          <w:lang w:val="en-US" w:eastAsia="zh-CN"/>
        </w:rPr>
      </w:pPr>
      <w:r>
        <w:rPr>
          <w:rFonts w:hint="eastAsia"/>
          <w:lang w:val="en-US" w:eastAsia="zh-CN"/>
        </w:rPr>
        <w:t>对于d类的搜索，跳转搜索详情页的规则如下：</w:t>
      </w:r>
    </w:p>
    <w:p>
      <w:pPr>
        <w:numPr>
          <w:ilvl w:val="0"/>
          <w:numId w:val="8"/>
        </w:numPr>
        <w:ind w:left="825" w:leftChars="0" w:hanging="405" w:firstLineChars="0"/>
        <w:rPr>
          <w:rFonts w:hint="eastAsia"/>
          <w:lang w:val="en-US" w:eastAsia="zh-CN"/>
        </w:rPr>
      </w:pPr>
      <w:r>
        <w:rPr>
          <w:rFonts w:hint="eastAsia"/>
          <w:lang w:val="en-US" w:eastAsia="zh-CN"/>
        </w:rPr>
        <w:t>因为提供的是具体的详细商品名称以及信息，所以结果会直接导向到①</w:t>
      </w:r>
      <w:bookmarkStart w:id="0" w:name="_GoBack"/>
      <w:bookmarkEnd w:id="0"/>
    </w:p>
    <w:p>
      <w:pPr>
        <w:ind w:left="420" w:leftChars="200" w:firstLine="0" w:firstLineChars="0"/>
        <w:rPr>
          <w:rFonts w:hint="eastAsia"/>
          <w:lang w:val="en-US" w:eastAsia="zh-CN"/>
        </w:rPr>
      </w:pPr>
    </w:p>
    <w:p>
      <w:pPr>
        <w:ind w:left="420" w:leftChars="200" w:firstLine="0" w:firstLineChars="0"/>
        <w:rPr>
          <w:rFonts w:hint="eastAsia"/>
          <w:lang w:val="en-US" w:eastAsia="zh-CN"/>
        </w:rPr>
      </w:pPr>
    </w:p>
    <w:p>
      <w:pPr>
        <w:rPr>
          <w:rFonts w:hint="eastAsia"/>
          <w:lang w:val="en-US" w:eastAsia="zh-CN"/>
        </w:rPr>
      </w:pPr>
    </w:p>
    <w:sectPr>
      <w:pgSz w:w="11906" w:h="16838"/>
      <w:pgMar w:top="1440" w:right="1800" w:bottom="1118"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53A54"/>
    <w:multiLevelType w:val="singleLevel"/>
    <w:tmpl w:val="59A53A54"/>
    <w:lvl w:ilvl="0" w:tentative="0">
      <w:start w:val="1"/>
      <w:numFmt w:val="decimal"/>
      <w:lvlText w:val="%1."/>
      <w:lvlJc w:val="left"/>
      <w:pPr>
        <w:ind w:left="425" w:leftChars="0" w:hanging="425" w:firstLineChars="0"/>
      </w:pPr>
      <w:rPr>
        <w:rFonts w:hint="default"/>
      </w:rPr>
    </w:lvl>
  </w:abstractNum>
  <w:abstractNum w:abstractNumId="1">
    <w:nsid w:val="59A543A8"/>
    <w:multiLevelType w:val="singleLevel"/>
    <w:tmpl w:val="59A543A8"/>
    <w:lvl w:ilvl="0" w:tentative="0">
      <w:start w:val="1"/>
      <w:numFmt w:val="decimalEnclosedCircleChinese"/>
      <w:suff w:val="nothing"/>
      <w:lvlText w:val="%1　"/>
      <w:lvlJc w:val="left"/>
      <w:pPr>
        <w:ind w:left="0" w:leftChars="0" w:firstLine="400" w:firstLineChars="0"/>
      </w:pPr>
      <w:rPr>
        <w:rFonts w:hint="eastAsia"/>
      </w:rPr>
    </w:lvl>
  </w:abstractNum>
  <w:abstractNum w:abstractNumId="2">
    <w:nsid w:val="59A544AE"/>
    <w:multiLevelType w:val="singleLevel"/>
    <w:tmpl w:val="59A544AE"/>
    <w:lvl w:ilvl="0" w:tentative="0">
      <w:start w:val="1"/>
      <w:numFmt w:val="lowerLetter"/>
      <w:lvlText w:val="%1."/>
      <w:lvlJc w:val="left"/>
      <w:pPr>
        <w:ind w:left="425" w:leftChars="0" w:hanging="425" w:firstLineChars="0"/>
      </w:pPr>
      <w:rPr>
        <w:rFonts w:hint="default"/>
      </w:rPr>
    </w:lvl>
  </w:abstractNum>
  <w:abstractNum w:abstractNumId="3">
    <w:nsid w:val="59A62494"/>
    <w:multiLevelType w:val="singleLevel"/>
    <w:tmpl w:val="59A62494"/>
    <w:lvl w:ilvl="0" w:tentative="0">
      <w:start w:val="1"/>
      <w:numFmt w:val="chineseCounting"/>
      <w:suff w:val="nothing"/>
      <w:lvlText w:val="%1、"/>
      <w:lvlJc w:val="left"/>
      <w:pPr>
        <w:ind w:left="0" w:leftChars="0" w:firstLine="420" w:firstLineChars="0"/>
      </w:pPr>
      <w:rPr>
        <w:rFonts w:hint="eastAsia"/>
      </w:rPr>
    </w:lvl>
  </w:abstractNum>
  <w:abstractNum w:abstractNumId="4">
    <w:nsid w:val="59A62579"/>
    <w:multiLevelType w:val="singleLevel"/>
    <w:tmpl w:val="59A62579"/>
    <w:lvl w:ilvl="0" w:tentative="0">
      <w:start w:val="1"/>
      <w:numFmt w:val="decimal"/>
      <w:lvlText w:val="%1."/>
      <w:lvlJc w:val="left"/>
      <w:pPr>
        <w:ind w:left="425" w:leftChars="0" w:hanging="425" w:firstLineChars="0"/>
      </w:pPr>
      <w:rPr>
        <w:rFonts w:hint="default"/>
      </w:rPr>
    </w:lvl>
  </w:abstractNum>
  <w:abstractNum w:abstractNumId="5">
    <w:nsid w:val="59A63042"/>
    <w:multiLevelType w:val="singleLevel"/>
    <w:tmpl w:val="59A63042"/>
    <w:lvl w:ilvl="0" w:tentative="0">
      <w:start w:val="1"/>
      <w:numFmt w:val="decimal"/>
      <w:lvlText w:val="%1."/>
      <w:lvlJc w:val="left"/>
      <w:pPr>
        <w:ind w:left="425" w:leftChars="0" w:hanging="425" w:firstLineChars="0"/>
      </w:pPr>
      <w:rPr>
        <w:rFonts w:hint="default"/>
      </w:rPr>
    </w:lvl>
  </w:abstractNum>
  <w:abstractNum w:abstractNumId="6">
    <w:nsid w:val="59A63062"/>
    <w:multiLevelType w:val="singleLevel"/>
    <w:tmpl w:val="59A63062"/>
    <w:lvl w:ilvl="0" w:tentative="0">
      <w:start w:val="1"/>
      <w:numFmt w:val="decimal"/>
      <w:lvlText w:val="%1."/>
      <w:lvlJc w:val="left"/>
      <w:pPr>
        <w:ind w:left="425" w:leftChars="0" w:hanging="425" w:firstLineChars="0"/>
      </w:pPr>
      <w:rPr>
        <w:rFonts w:hint="default"/>
      </w:rPr>
    </w:lvl>
  </w:abstractNum>
  <w:abstractNum w:abstractNumId="7">
    <w:nsid w:val="59A6307E"/>
    <w:multiLevelType w:val="singleLevel"/>
    <w:tmpl w:val="59A6307E"/>
    <w:lvl w:ilvl="0" w:tentative="0">
      <w:start w:val="1"/>
      <w:numFmt w:val="decimal"/>
      <w:lvlText w:val="%1."/>
      <w:lvlJc w:val="left"/>
      <w:pPr>
        <w:ind w:left="425" w:leftChars="0" w:hanging="425" w:firstLineChars="0"/>
      </w:pPr>
      <w:rPr>
        <w:rFonts w:hint="default"/>
      </w:rPr>
    </w:lvl>
  </w:abstractNum>
  <w:num w:numId="1">
    <w:abstractNumId w:val="3"/>
  </w:num>
  <w:num w:numId="2">
    <w:abstractNumId w:val="0"/>
  </w:num>
  <w:num w:numId="3">
    <w:abstractNumId w:val="1"/>
  </w:num>
  <w:num w:numId="4">
    <w:abstractNumId w:val="2"/>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ED5D01"/>
    <w:rsid w:val="05086537"/>
    <w:rsid w:val="0ABB702D"/>
    <w:rsid w:val="0E36159D"/>
    <w:rsid w:val="13023862"/>
    <w:rsid w:val="16CB7431"/>
    <w:rsid w:val="17030180"/>
    <w:rsid w:val="1C103884"/>
    <w:rsid w:val="23B27F0C"/>
    <w:rsid w:val="27405DA7"/>
    <w:rsid w:val="29C001A7"/>
    <w:rsid w:val="2C50744E"/>
    <w:rsid w:val="2EA6458A"/>
    <w:rsid w:val="2F8562F6"/>
    <w:rsid w:val="336C4897"/>
    <w:rsid w:val="36ED5D01"/>
    <w:rsid w:val="39267CE9"/>
    <w:rsid w:val="39826AF4"/>
    <w:rsid w:val="3AD07D9F"/>
    <w:rsid w:val="3F39628E"/>
    <w:rsid w:val="499E38D8"/>
    <w:rsid w:val="4A1F4735"/>
    <w:rsid w:val="4A63435A"/>
    <w:rsid w:val="5409459F"/>
    <w:rsid w:val="55A62D77"/>
    <w:rsid w:val="5742355D"/>
    <w:rsid w:val="58C60138"/>
    <w:rsid w:val="590E5CA9"/>
    <w:rsid w:val="5B9F071F"/>
    <w:rsid w:val="5C380D66"/>
    <w:rsid w:val="5FCE7329"/>
    <w:rsid w:val="5FF30955"/>
    <w:rsid w:val="62F25D2C"/>
    <w:rsid w:val="64DC76F1"/>
    <w:rsid w:val="65BE6A8E"/>
    <w:rsid w:val="675F665C"/>
    <w:rsid w:val="679E0791"/>
    <w:rsid w:val="6ACE3141"/>
    <w:rsid w:val="70EE23FC"/>
    <w:rsid w:val="748743D0"/>
    <w:rsid w:val="7C3416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1479</Words>
  <Characters>1540</Characters>
  <Lines>0</Lines>
  <Paragraphs>0</Paragraphs>
  <ScaleCrop>false</ScaleCrop>
  <LinksUpToDate>false</LinksUpToDate>
  <CharactersWithSpaces>1550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2017-08-29T09:28:00Z</dcterms:created>
  <dc:creator>Everett</dc:creator>
  <cp:lastModifiedBy>Everett</cp:lastModifiedBy>
  <dcterms:modified xsi:type="dcterms:W3CDTF">2017-08-30T03:33:23Z</dcterms:modified>
  <dc:title>Lazada搜索系统的简要分析</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y fmtid="{D5CDD505-2E9C-101B-9397-08002B2CF9AE}" pid="3" name="参考">
    <vt:lpwstr>2052-10.1.0.6747</vt:lpwstr>
  </property>
</Properties>
</file>