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Ind w:w="108" w:type="dxa"/>
        <w:tblLook w:val="04A0" w:firstRow="1" w:lastRow="0" w:firstColumn="1" w:lastColumn="0" w:noHBand="0" w:noVBand="1"/>
      </w:tblPr>
      <w:tblGrid>
        <w:gridCol w:w="9360"/>
      </w:tblGrid>
      <w:tr w:rsidR="00CD2BB5" w:rsidRPr="00CD2BB5" w:rsidTr="00CD2BB5">
        <w:trPr>
          <w:trHeight w:val="38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b/>
                <w:bCs/>
                <w:color w:val="000000"/>
                <w:kern w:val="0"/>
                <w:sz w:val="27"/>
                <w:szCs w:val="27"/>
                <w14:ligatures w14:val="none"/>
              </w:rPr>
            </w:pPr>
            <w:r w:rsidRPr="00CD2BB5">
              <w:rPr>
                <w:rFonts w:ascii="Aptos Narrow" w:eastAsia="Times New Roman" w:hAnsi="Aptos Narrow" w:cs="Times New Roman"/>
                <w:b/>
                <w:bCs/>
                <w:color w:val="000000"/>
                <w:kern w:val="0"/>
                <w:sz w:val="27"/>
                <w:szCs w:val="27"/>
                <w14:ligatures w14:val="none"/>
              </w:rPr>
              <w:t>1. Hiệu quả bán hàng có sự phân hóa rõ rệt</w:t>
            </w: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b/>
                <w:bCs/>
                <w:color w:val="000000"/>
                <w:kern w:val="0"/>
                <w:sz w:val="27"/>
                <w:szCs w:val="27"/>
                <w14:ligatures w14:val="none"/>
              </w:rPr>
            </w:pP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r w:rsidRPr="00CD2BB5">
              <w:rPr>
                <w:rFonts w:ascii="Aptos Narrow" w:eastAsia="Times New Roman" w:hAnsi="Aptos Narrow" w:cs="Times New Roman"/>
                <w:color w:val="000000"/>
                <w:kern w:val="0"/>
                <w:sz w:val="22"/>
                <w:szCs w:val="22"/>
                <w14:ligatures w14:val="none"/>
              </w:rPr>
              <w:t>Nhân viên TS - Anita dẫn đầu về doanh số, vượt xa các đồng nghiệp khác. Điều này cho thấy sự khác biệt trong năng lực bán hàng, hoặc khả năng khai thác tệp khách hàng hiệu quả hơn.</w:t>
            </w: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r w:rsidRPr="00CD2BB5">
              <w:rPr>
                <w:rFonts w:ascii="Aptos Narrow" w:eastAsia="Times New Roman" w:hAnsi="Aptos Narrow" w:cs="Times New Roman"/>
                <w:color w:val="000000"/>
                <w:kern w:val="0"/>
                <w:sz w:val="22"/>
                <w:szCs w:val="22"/>
                <w14:ligatures w14:val="none"/>
              </w:rPr>
              <w:t>Gợi ý: Doanh nghiệp nên ghi nhận, và đào sâu phân tích quy trình làm việc của nhân viên top để làm mẫu huấn luyện cho các nhân viên còn lại.</w:t>
            </w: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p>
        </w:tc>
      </w:tr>
      <w:tr w:rsidR="00CD2BB5" w:rsidRPr="00CD2BB5" w:rsidTr="00CD2BB5">
        <w:trPr>
          <w:trHeight w:val="38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b/>
                <w:bCs/>
                <w:color w:val="000000"/>
                <w:kern w:val="0"/>
                <w:sz w:val="27"/>
                <w:szCs w:val="27"/>
                <w14:ligatures w14:val="none"/>
              </w:rPr>
            </w:pPr>
            <w:r w:rsidRPr="00CD2BB5">
              <w:rPr>
                <w:rFonts w:ascii="Aptos Narrow" w:eastAsia="Times New Roman" w:hAnsi="Aptos Narrow" w:cs="Times New Roman"/>
                <w:b/>
                <w:bCs/>
                <w:color w:val="000000"/>
                <w:kern w:val="0"/>
                <w:sz w:val="27"/>
                <w:szCs w:val="27"/>
                <w14:ligatures w14:val="none"/>
              </w:rPr>
              <w:t>2. Website là kênh bán hàng chủ lực</w:t>
            </w: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b/>
                <w:bCs/>
                <w:color w:val="000000"/>
                <w:kern w:val="0"/>
                <w:sz w:val="27"/>
                <w:szCs w:val="27"/>
                <w14:ligatures w14:val="none"/>
              </w:rPr>
            </w:pP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r w:rsidRPr="00CD2BB5">
              <w:rPr>
                <w:rFonts w:ascii="Aptos Narrow" w:eastAsia="Times New Roman" w:hAnsi="Aptos Narrow" w:cs="Times New Roman"/>
                <w:color w:val="000000"/>
                <w:kern w:val="0"/>
                <w:sz w:val="22"/>
                <w:szCs w:val="22"/>
                <w14:ligatures w14:val="none"/>
              </w:rPr>
              <w:t>Kênh Website đóng góp doanh thu cao nhất, cả về lượt mua lẫn giá trị đơn hàng.</w:t>
            </w: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r w:rsidRPr="00CD2BB5">
              <w:rPr>
                <w:rFonts w:ascii="Aptos Narrow" w:eastAsia="Times New Roman" w:hAnsi="Aptos Narrow" w:cs="Times New Roman"/>
                <w:color w:val="000000"/>
                <w:kern w:val="0"/>
                <w:sz w:val="22"/>
                <w:szCs w:val="22"/>
                <w14:ligatures w14:val="none"/>
              </w:rPr>
              <w:t>Trong khi đó, Facebook có doanh thu rất thấp dù số đơn không quá ít → có thể do đơn hàng nhỏ, hoặc tỷ lệ chốt đơn thấp.</w:t>
            </w: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r w:rsidRPr="00CD2BB5">
              <w:rPr>
                <w:rFonts w:ascii="Aptos Narrow" w:eastAsia="Times New Roman" w:hAnsi="Aptos Narrow" w:cs="Times New Roman"/>
                <w:color w:val="000000"/>
                <w:kern w:val="0"/>
                <w:sz w:val="22"/>
                <w:szCs w:val="22"/>
                <w14:ligatures w14:val="none"/>
              </w:rPr>
              <w:t>Gợi ý: Tập trung tối ưu kênh Facebook (quảng cáo, quy trình chốt đơn, remarketing) hoặc điều hướng traffic về Website để tăng AOV (giá trị đơn hàng trung bình).</w:t>
            </w: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p>
        </w:tc>
      </w:tr>
      <w:tr w:rsidR="00CD2BB5" w:rsidRPr="00CD2BB5" w:rsidTr="00CD2BB5">
        <w:trPr>
          <w:trHeight w:val="38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b/>
                <w:bCs/>
                <w:color w:val="000000"/>
                <w:kern w:val="0"/>
                <w:sz w:val="27"/>
                <w:szCs w:val="27"/>
                <w14:ligatures w14:val="none"/>
              </w:rPr>
            </w:pPr>
            <w:r w:rsidRPr="00CD2BB5">
              <w:rPr>
                <w:rFonts w:ascii="Aptos Narrow" w:eastAsia="Times New Roman" w:hAnsi="Aptos Narrow" w:cs="Times New Roman"/>
                <w:b/>
                <w:bCs/>
                <w:color w:val="000000"/>
                <w:kern w:val="0"/>
                <w:sz w:val="27"/>
                <w:szCs w:val="27"/>
                <w14:ligatures w14:val="none"/>
              </w:rPr>
              <w:t>3. Tình trạng đơn hàng cần kiểm soát chặt</w:t>
            </w: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b/>
                <w:bCs/>
                <w:color w:val="000000"/>
                <w:kern w:val="0"/>
                <w:sz w:val="27"/>
                <w:szCs w:val="27"/>
                <w14:ligatures w14:val="none"/>
              </w:rPr>
            </w:pP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r w:rsidRPr="00CD2BB5">
              <w:rPr>
                <w:rFonts w:ascii="Aptos Narrow" w:eastAsia="Times New Roman" w:hAnsi="Aptos Narrow" w:cs="Times New Roman"/>
                <w:color w:val="000000"/>
                <w:kern w:val="0"/>
                <w:sz w:val="22"/>
                <w:szCs w:val="22"/>
                <w14:ligatures w14:val="none"/>
              </w:rPr>
              <w:t>Tỷ lệ đơn hàng đã hoàn hoặc đang hoàn chiếm tới ~21% tổng số đơn → con số tương đối lớn.</w:t>
            </w: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r w:rsidRPr="00CD2BB5">
              <w:rPr>
                <w:rFonts w:ascii="Aptos Narrow" w:eastAsia="Times New Roman" w:hAnsi="Aptos Narrow" w:cs="Times New Roman"/>
                <w:color w:val="000000"/>
                <w:kern w:val="0"/>
                <w:sz w:val="22"/>
                <w:szCs w:val="22"/>
                <w14:ligatures w14:val="none"/>
              </w:rPr>
              <w:t>Gợi ý: Kiểm tra nhóm sản phẩm có tỷ lệ hoàn cao, và xây dựng các quy trình CSKH chủ động trước khi khách hoàn.</w:t>
            </w: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p>
        </w:tc>
      </w:tr>
      <w:tr w:rsidR="00CD2BB5" w:rsidRPr="00CD2BB5" w:rsidTr="00CD2BB5">
        <w:trPr>
          <w:trHeight w:val="38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b/>
                <w:bCs/>
                <w:color w:val="000000"/>
                <w:kern w:val="0"/>
                <w:sz w:val="27"/>
                <w:szCs w:val="27"/>
                <w14:ligatures w14:val="none"/>
              </w:rPr>
            </w:pPr>
            <w:r w:rsidRPr="00CD2BB5">
              <w:rPr>
                <w:rFonts w:ascii="Aptos Narrow" w:eastAsia="Times New Roman" w:hAnsi="Aptos Narrow" w:cs="Times New Roman"/>
                <w:b/>
                <w:bCs/>
                <w:color w:val="000000"/>
                <w:kern w:val="0"/>
                <w:sz w:val="27"/>
                <w:szCs w:val="27"/>
                <w14:ligatures w14:val="none"/>
              </w:rPr>
              <w:t>4. Một số sản phẩm có tỷ lệ hoàn cao bất thường</w:t>
            </w: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b/>
                <w:bCs/>
                <w:color w:val="000000"/>
                <w:kern w:val="0"/>
                <w:sz w:val="27"/>
                <w:szCs w:val="27"/>
                <w14:ligatures w14:val="none"/>
              </w:rPr>
            </w:pP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r w:rsidRPr="00CD2BB5">
              <w:rPr>
                <w:rFonts w:ascii="Aptos Narrow" w:eastAsia="Times New Roman" w:hAnsi="Aptos Narrow" w:cs="Times New Roman"/>
                <w:color w:val="000000"/>
                <w:kern w:val="0"/>
                <w:sz w:val="22"/>
                <w:szCs w:val="22"/>
                <w14:ligatures w14:val="none"/>
              </w:rPr>
              <w:t>Dòng sản phẩm PXM - PL - FULL (các mã màu RE, YE, WH, GR) xuất hiện liên tục trong top có tỷ lệ hoàn hàng cao.</w:t>
            </w: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r w:rsidRPr="00CD2BB5">
              <w:rPr>
                <w:rFonts w:ascii="Aptos Narrow" w:eastAsia="Times New Roman" w:hAnsi="Aptos Narrow" w:cs="Times New Roman"/>
                <w:color w:val="000000"/>
                <w:kern w:val="0"/>
                <w:sz w:val="22"/>
                <w:szCs w:val="22"/>
                <w14:ligatures w14:val="none"/>
              </w:rPr>
              <w:t>Gợi ý: Nên xem lại mô tả sản phẩm, hình ảnh, chính sách đổi trả hoặc thậm chí chất lượng sản phẩm nếu phản hồi tiêu cực.</w:t>
            </w: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p>
        </w:tc>
      </w:tr>
      <w:tr w:rsidR="00CD2BB5" w:rsidRPr="00CD2BB5" w:rsidTr="00CD2BB5">
        <w:trPr>
          <w:trHeight w:val="38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b/>
                <w:bCs/>
                <w:color w:val="000000"/>
                <w:kern w:val="0"/>
                <w:sz w:val="27"/>
                <w:szCs w:val="27"/>
                <w14:ligatures w14:val="none"/>
              </w:rPr>
            </w:pPr>
            <w:r w:rsidRPr="00CD2BB5">
              <w:rPr>
                <w:rFonts w:ascii="Aptos Narrow" w:eastAsia="Times New Roman" w:hAnsi="Aptos Narrow" w:cs="Times New Roman"/>
                <w:b/>
                <w:bCs/>
                <w:color w:val="000000"/>
                <w:kern w:val="0"/>
                <w:sz w:val="27"/>
                <w:szCs w:val="27"/>
                <w14:ligatures w14:val="none"/>
              </w:rPr>
              <w:t>5. Khu vực vận hành không đồng đều</w:t>
            </w: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b/>
                <w:bCs/>
                <w:color w:val="000000"/>
                <w:kern w:val="0"/>
                <w:sz w:val="27"/>
                <w:szCs w:val="27"/>
                <w14:ligatures w14:val="none"/>
              </w:rPr>
            </w:pP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r w:rsidRPr="00CD2BB5">
              <w:rPr>
                <w:rFonts w:ascii="Aptos Narrow" w:eastAsia="Times New Roman" w:hAnsi="Aptos Narrow" w:cs="Times New Roman"/>
                <w:color w:val="000000"/>
                <w:kern w:val="0"/>
                <w:sz w:val="22"/>
                <w:szCs w:val="22"/>
                <w14:ligatures w14:val="none"/>
              </w:rPr>
              <w:t>Một số tỉnh như Tarlac, Cavite, Laguna có thời gian giao hàng nhanh → cho thấy vận hành tốt.</w:t>
            </w: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r w:rsidRPr="00CD2BB5">
              <w:rPr>
                <w:rFonts w:ascii="Aptos Narrow" w:eastAsia="Times New Roman" w:hAnsi="Aptos Narrow" w:cs="Times New Roman"/>
                <w:color w:val="000000"/>
                <w:kern w:val="0"/>
                <w:sz w:val="22"/>
                <w:szCs w:val="22"/>
                <w14:ligatures w14:val="none"/>
              </w:rPr>
              <w:t>Ngược lại, các khu vực như Zamboanga, Misamis Oriental có thời gian giao hàng trung bình cao → có thể ảnh hưởng đến trải nghiệm và tỷ lệ hoàn.</w:t>
            </w: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r w:rsidRPr="00CD2BB5">
              <w:rPr>
                <w:rFonts w:ascii="Aptos Narrow" w:eastAsia="Times New Roman" w:hAnsi="Aptos Narrow" w:cs="Times New Roman"/>
                <w:color w:val="000000"/>
                <w:kern w:val="0"/>
                <w:sz w:val="22"/>
                <w:szCs w:val="22"/>
                <w14:ligatures w14:val="none"/>
              </w:rPr>
              <w:t>Gợi ý: Cần đánh giá hiệu suất vận chuyển theo tỉnh, chọn ra mô hình logistics hiệu quả để nhân rộng.</w:t>
            </w: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p>
        </w:tc>
      </w:tr>
      <w:tr w:rsidR="00CD2BB5" w:rsidRPr="00CD2BB5" w:rsidTr="00CD2BB5">
        <w:trPr>
          <w:trHeight w:val="38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b/>
                <w:bCs/>
                <w:color w:val="000000"/>
                <w:kern w:val="0"/>
                <w:sz w:val="27"/>
                <w:szCs w:val="27"/>
                <w14:ligatures w14:val="none"/>
              </w:rPr>
            </w:pPr>
            <w:r w:rsidRPr="00CD2BB5">
              <w:rPr>
                <w:rFonts w:ascii="Aptos Narrow" w:eastAsia="Times New Roman" w:hAnsi="Aptos Narrow" w:cs="Times New Roman"/>
                <w:b/>
                <w:bCs/>
                <w:color w:val="000000"/>
                <w:kern w:val="0"/>
                <w:sz w:val="27"/>
                <w:szCs w:val="27"/>
                <w14:ligatures w14:val="none"/>
              </w:rPr>
              <w:t>6. Doanh thu tập trung ở một vài địa phương</w:t>
            </w: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b/>
                <w:bCs/>
                <w:color w:val="000000"/>
                <w:kern w:val="0"/>
                <w:sz w:val="27"/>
                <w:szCs w:val="27"/>
                <w14:ligatures w14:val="none"/>
              </w:rPr>
            </w:pP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r w:rsidRPr="00CD2BB5">
              <w:rPr>
                <w:rFonts w:ascii="Aptos Narrow" w:eastAsia="Times New Roman" w:hAnsi="Aptos Narrow" w:cs="Times New Roman"/>
                <w:color w:val="000000"/>
                <w:kern w:val="0"/>
                <w:sz w:val="22"/>
                <w:szCs w:val="22"/>
                <w14:ligatures w14:val="none"/>
              </w:rPr>
              <w:t>Metro Manila chiếm tỷ trọng doanh thu cực lớn → cho thấy mức độ phụ thuộc cao.</w:t>
            </w: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r w:rsidRPr="00CD2BB5">
              <w:rPr>
                <w:rFonts w:ascii="Aptos Narrow" w:eastAsia="Times New Roman" w:hAnsi="Aptos Narrow" w:cs="Times New Roman"/>
                <w:color w:val="000000"/>
                <w:kern w:val="0"/>
                <w:sz w:val="22"/>
                <w:szCs w:val="22"/>
                <w14:ligatures w14:val="none"/>
              </w:rPr>
              <w:t>Gợi ý: Cần mở rộng khai thác thêm các tỉnh có tiềm năng như Cebu, Davao-del-sur... để giảm rủi ro tập trung thị trường.</w:t>
            </w: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Times New Roman" w:eastAsia="Times New Roman" w:hAnsi="Times New Roman" w:cs="Times New Roman"/>
                <w:kern w:val="0"/>
                <w:sz w:val="20"/>
                <w:szCs w:val="20"/>
                <w14:ligatures w14:val="none"/>
              </w:rPr>
            </w:pPr>
          </w:p>
        </w:tc>
      </w:tr>
      <w:tr w:rsidR="00CD2BB5" w:rsidRPr="00CD2BB5" w:rsidTr="00CD2BB5">
        <w:trPr>
          <w:trHeight w:val="38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b/>
                <w:bCs/>
                <w:color w:val="000000"/>
                <w:kern w:val="0"/>
                <w:sz w:val="27"/>
                <w:szCs w:val="27"/>
                <w14:ligatures w14:val="none"/>
              </w:rPr>
            </w:pPr>
            <w:r w:rsidRPr="00CD2BB5">
              <w:rPr>
                <w:rFonts w:ascii="Aptos Narrow" w:eastAsia="Times New Roman" w:hAnsi="Aptos Narrow" w:cs="Times New Roman"/>
                <w:b/>
                <w:bCs/>
                <w:color w:val="000000"/>
                <w:kern w:val="0"/>
                <w:sz w:val="27"/>
                <w:szCs w:val="27"/>
                <w14:ligatures w14:val="none"/>
              </w:rPr>
              <w:t>7.Thời gian bán hàng – có xu hướng rõ rệt</w:t>
            </w: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b/>
                <w:bCs/>
                <w:color w:val="000000"/>
                <w:kern w:val="0"/>
                <w:sz w:val="27"/>
                <w:szCs w:val="27"/>
                <w14:ligatures w14:val="none"/>
              </w:rPr>
            </w:pP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r w:rsidRPr="00CD2BB5">
              <w:rPr>
                <w:rFonts w:ascii="Aptos Narrow" w:eastAsia="Times New Roman" w:hAnsi="Aptos Narrow" w:cs="Times New Roman"/>
                <w:color w:val="000000"/>
                <w:kern w:val="0"/>
                <w:sz w:val="22"/>
                <w:szCs w:val="22"/>
                <w14:ligatures w14:val="none"/>
              </w:rPr>
              <w:t>Theo biểu đồ thời gian, giai đoạn giữa tháng (10–20/10) ghi nhận doanh thu cao vượt trội, có thể do:</w:t>
            </w: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r w:rsidRPr="00CD2BB5">
              <w:rPr>
                <w:rFonts w:ascii="Aptos Narrow" w:eastAsia="Times New Roman" w:hAnsi="Aptos Narrow" w:cs="Times New Roman"/>
                <w:color w:val="000000"/>
                <w:kern w:val="0"/>
                <w:sz w:val="22"/>
                <w:szCs w:val="22"/>
                <w14:ligatures w14:val="none"/>
              </w:rPr>
              <w:t>Đợt quảng cáo mạnh</w:t>
            </w: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r w:rsidRPr="00CD2BB5">
              <w:rPr>
                <w:rFonts w:ascii="Aptos Narrow" w:eastAsia="Times New Roman" w:hAnsi="Aptos Narrow" w:cs="Times New Roman"/>
                <w:color w:val="000000"/>
                <w:kern w:val="0"/>
                <w:sz w:val="22"/>
                <w:szCs w:val="22"/>
                <w14:ligatures w14:val="none"/>
              </w:rPr>
              <w:t>Event hoặc chiến dịch giảm giá</w:t>
            </w: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r w:rsidRPr="00CD2BB5">
              <w:rPr>
                <w:rFonts w:ascii="Aptos Narrow" w:eastAsia="Times New Roman" w:hAnsi="Aptos Narrow" w:cs="Times New Roman"/>
                <w:color w:val="000000"/>
                <w:kern w:val="0"/>
                <w:sz w:val="22"/>
                <w:szCs w:val="22"/>
                <w14:ligatures w14:val="none"/>
              </w:rPr>
              <w:t>Gợi ý: Tăng cường ads &amp; khuyến mãi vào khung thời gian cao điểm này trong các tháng sau.</w:t>
            </w: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r w:rsidRPr="00CD2BB5">
              <w:rPr>
                <w:rFonts w:ascii="Aptos Narrow" w:eastAsia="Times New Roman" w:hAnsi="Aptos Narrow" w:cs="Times New Roman"/>
                <w:color w:val="000000"/>
                <w:kern w:val="0"/>
                <w:sz w:val="22"/>
                <w:szCs w:val="22"/>
                <w14:ligatures w14:val="none"/>
              </w:rPr>
              <w:t>Ngoài ra, có một số ngày “chết” gần cuối tháng → cần phân tích nguyên nhân.</w:t>
            </w: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r w:rsidRPr="00CD2BB5">
              <w:rPr>
                <w:rFonts w:ascii="Aptos Narrow" w:eastAsia="Times New Roman" w:hAnsi="Aptos Narrow" w:cs="Times New Roman"/>
                <w:color w:val="000000"/>
                <w:kern w:val="0"/>
                <w:sz w:val="22"/>
                <w:szCs w:val="22"/>
                <w14:ligatures w14:val="none"/>
              </w:rPr>
              <w:t>Mở rộng vùng bán sang các tỉnh có tốc độ giao hàng tốt</w:t>
            </w: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Times New Roman" w:eastAsia="Times New Roman" w:hAnsi="Times New Roman" w:cs="Times New Roman"/>
                <w:kern w:val="0"/>
                <w:sz w:val="20"/>
                <w:szCs w:val="20"/>
                <w14:ligatures w14:val="none"/>
              </w:rPr>
            </w:pPr>
          </w:p>
        </w:tc>
      </w:tr>
      <w:tr w:rsidR="00CD2BB5" w:rsidRPr="00CD2BB5" w:rsidTr="00CD2BB5">
        <w:trPr>
          <w:trHeight w:val="48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b/>
                <w:bCs/>
                <w:color w:val="000000"/>
                <w:kern w:val="0"/>
                <w:sz w:val="36"/>
                <w:szCs w:val="36"/>
                <w14:ligatures w14:val="none"/>
              </w:rPr>
            </w:pPr>
            <w:r w:rsidRPr="00CD2BB5">
              <w:rPr>
                <w:rFonts w:ascii="Aptos Narrow" w:eastAsia="Times New Roman" w:hAnsi="Aptos Narrow" w:cs="Times New Roman"/>
                <w:b/>
                <w:bCs/>
                <w:color w:val="000000"/>
                <w:kern w:val="0"/>
                <w:sz w:val="36"/>
                <w:szCs w:val="36"/>
                <w14:ligatures w14:val="none"/>
              </w:rPr>
              <w:t>Đề xuất hành động</w:t>
            </w: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b/>
                <w:bCs/>
                <w:color w:val="000000"/>
                <w:kern w:val="0"/>
                <w:sz w:val="36"/>
                <w:szCs w:val="36"/>
                <w14:ligatures w14:val="none"/>
              </w:rPr>
            </w:pP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r w:rsidRPr="00CD2BB5">
              <w:rPr>
                <w:rFonts w:ascii="Aptos Narrow" w:eastAsia="Times New Roman" w:hAnsi="Aptos Narrow" w:cs="Times New Roman"/>
                <w:color w:val="000000"/>
                <w:kern w:val="0"/>
                <w:sz w:val="22"/>
                <w:szCs w:val="22"/>
                <w14:ligatures w14:val="none"/>
              </w:rPr>
              <w:t>Ưu tiên nhân rộng mô hình bán hàng hiệu quả (TS - Anita)</w:t>
            </w: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r w:rsidRPr="00CD2BB5">
              <w:rPr>
                <w:rFonts w:ascii="Aptos Narrow" w:eastAsia="Times New Roman" w:hAnsi="Aptos Narrow" w:cs="Times New Roman"/>
                <w:color w:val="000000"/>
                <w:kern w:val="0"/>
                <w:sz w:val="22"/>
                <w:szCs w:val="22"/>
                <w14:ligatures w14:val="none"/>
              </w:rPr>
              <w:t>Kiểm tra kỹ các sản phẩm có tỷ lệ hoàn cao</w:t>
            </w: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r w:rsidRPr="00CD2BB5">
              <w:rPr>
                <w:rFonts w:ascii="Aptos Narrow" w:eastAsia="Times New Roman" w:hAnsi="Aptos Narrow" w:cs="Times New Roman"/>
                <w:color w:val="000000"/>
                <w:kern w:val="0"/>
                <w:sz w:val="22"/>
                <w:szCs w:val="22"/>
                <w14:ligatures w14:val="none"/>
              </w:rPr>
              <w:t>Cải thiện quy trình giao hàng ở các tỉnh chậm</w:t>
            </w: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r w:rsidRPr="00CD2BB5">
              <w:rPr>
                <w:rFonts w:ascii="Aptos Narrow" w:eastAsia="Times New Roman" w:hAnsi="Aptos Narrow" w:cs="Times New Roman"/>
                <w:color w:val="000000"/>
                <w:kern w:val="0"/>
                <w:sz w:val="22"/>
                <w:szCs w:val="22"/>
                <w14:ligatures w14:val="none"/>
              </w:rPr>
              <w:t>Tăng hiệu quả xử lý đơn trên Facebook</w:t>
            </w: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p>
        </w:tc>
      </w:tr>
      <w:tr w:rsidR="00CD2BB5" w:rsidRPr="00CD2BB5" w:rsidTr="00CD2BB5">
        <w:trPr>
          <w:trHeight w:val="300"/>
        </w:trPr>
        <w:tc>
          <w:tcPr>
            <w:tcW w:w="9360" w:type="dxa"/>
            <w:tcBorders>
              <w:top w:val="nil"/>
              <w:left w:val="nil"/>
              <w:bottom w:val="nil"/>
              <w:right w:val="nil"/>
            </w:tcBorders>
            <w:shd w:val="clear" w:color="auto" w:fill="auto"/>
            <w:noWrap/>
            <w:vAlign w:val="bottom"/>
            <w:hideMark/>
          </w:tcPr>
          <w:p w:rsidR="00CD2BB5" w:rsidRPr="00CD2BB5" w:rsidRDefault="00CD2BB5" w:rsidP="00CD2BB5">
            <w:pPr>
              <w:rPr>
                <w:rFonts w:ascii="Aptos Narrow" w:eastAsia="Times New Roman" w:hAnsi="Aptos Narrow" w:cs="Times New Roman"/>
                <w:color w:val="000000"/>
                <w:kern w:val="0"/>
                <w:sz w:val="22"/>
                <w:szCs w:val="22"/>
                <w14:ligatures w14:val="none"/>
              </w:rPr>
            </w:pPr>
            <w:r w:rsidRPr="00CD2BB5">
              <w:rPr>
                <w:rFonts w:ascii="Aptos Narrow" w:eastAsia="Times New Roman" w:hAnsi="Aptos Narrow" w:cs="Times New Roman"/>
                <w:color w:val="000000"/>
                <w:kern w:val="0"/>
                <w:sz w:val="22"/>
                <w:szCs w:val="22"/>
                <w14:ligatures w14:val="none"/>
              </w:rPr>
              <w:t>Mở rộng vùng bán sang các tỉnh có tốc độ giao hàng tốt</w:t>
            </w:r>
          </w:p>
        </w:tc>
      </w:tr>
    </w:tbl>
    <w:p w:rsidR="00A55FD6" w:rsidRPr="00CD2BB5" w:rsidRDefault="00A55FD6" w:rsidP="00CD2BB5"/>
    <w:sectPr w:rsidR="00A55FD6" w:rsidRPr="00CD2B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FD6"/>
    <w:rsid w:val="004B7CE7"/>
    <w:rsid w:val="00562BB3"/>
    <w:rsid w:val="008446DD"/>
    <w:rsid w:val="00A55FD6"/>
    <w:rsid w:val="00CD2BB5"/>
    <w:rsid w:val="00D77445"/>
    <w:rsid w:val="00E1563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docId w15:val="{3CFE28C3-D826-1B4E-B09D-299FFA10B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autoRedefine/>
    <w:uiPriority w:val="9"/>
    <w:unhideWhenUsed/>
    <w:qFormat/>
    <w:rsid w:val="00D77445"/>
    <w:pPr>
      <w:keepNext/>
      <w:keepLines/>
      <w:spacing w:before="100" w:beforeAutospacing="1" w:after="100" w:afterAutospacing="1" w:line="384" w:lineRule="auto"/>
      <w:ind w:firstLine="567"/>
      <w:jc w:val="both"/>
      <w:outlineLvl w:val="1"/>
    </w:pPr>
    <w:rPr>
      <w:rFonts w:ascii="Times New Roman" w:eastAsiaTheme="majorEastAsia" w:hAnsi="Times New Roman" w:cstheme="majorBidi"/>
      <w:b/>
      <w:iCs/>
      <w:sz w:val="26"/>
      <w:szCs w:val="26"/>
      <w:lang w:val="vi-VN"/>
    </w:rPr>
  </w:style>
  <w:style w:type="paragraph" w:styleId="Heading3">
    <w:name w:val="heading 3"/>
    <w:basedOn w:val="Normal"/>
    <w:link w:val="Heading3Char"/>
    <w:uiPriority w:val="9"/>
    <w:qFormat/>
    <w:rsid w:val="00A55FD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7445"/>
    <w:rPr>
      <w:rFonts w:ascii="Times New Roman" w:eastAsiaTheme="majorEastAsia" w:hAnsi="Times New Roman" w:cstheme="majorBidi"/>
      <w:b/>
      <w:iCs/>
      <w:sz w:val="26"/>
      <w:szCs w:val="26"/>
      <w:lang w:val="vi-VN"/>
    </w:rPr>
  </w:style>
  <w:style w:type="character" w:styleId="SubtleEmphasis">
    <w:name w:val="Subtle Emphasis"/>
    <w:aliases w:val="aaaaaa"/>
    <w:basedOn w:val="DefaultParagraphFont"/>
    <w:uiPriority w:val="19"/>
    <w:qFormat/>
    <w:rsid w:val="00D77445"/>
    <w:rPr>
      <w:i/>
      <w:iCs/>
      <w:color w:val="404040" w:themeColor="text1" w:themeTint="BF"/>
    </w:rPr>
  </w:style>
  <w:style w:type="paragraph" w:styleId="NormalWeb">
    <w:name w:val="Normal (Web)"/>
    <w:basedOn w:val="Normal"/>
    <w:uiPriority w:val="99"/>
    <w:semiHidden/>
    <w:unhideWhenUsed/>
    <w:rsid w:val="00A55FD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55FD6"/>
    <w:rPr>
      <w:b/>
      <w:bCs/>
    </w:rPr>
  </w:style>
  <w:style w:type="character" w:customStyle="1" w:styleId="Heading3Char">
    <w:name w:val="Heading 3 Char"/>
    <w:basedOn w:val="DefaultParagraphFont"/>
    <w:link w:val="Heading3"/>
    <w:uiPriority w:val="9"/>
    <w:rsid w:val="00A55FD6"/>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55558">
      <w:bodyDiv w:val="1"/>
      <w:marLeft w:val="0"/>
      <w:marRight w:val="0"/>
      <w:marTop w:val="0"/>
      <w:marBottom w:val="0"/>
      <w:divBdr>
        <w:top w:val="none" w:sz="0" w:space="0" w:color="auto"/>
        <w:left w:val="none" w:sz="0" w:space="0" w:color="auto"/>
        <w:bottom w:val="none" w:sz="0" w:space="0" w:color="auto"/>
        <w:right w:val="none" w:sz="0" w:space="0" w:color="auto"/>
      </w:divBdr>
    </w:div>
    <w:div w:id="1019623227">
      <w:bodyDiv w:val="1"/>
      <w:marLeft w:val="0"/>
      <w:marRight w:val="0"/>
      <w:marTop w:val="0"/>
      <w:marBottom w:val="0"/>
      <w:divBdr>
        <w:top w:val="none" w:sz="0" w:space="0" w:color="auto"/>
        <w:left w:val="none" w:sz="0" w:space="0" w:color="auto"/>
        <w:bottom w:val="none" w:sz="0" w:space="0" w:color="auto"/>
        <w:right w:val="none" w:sz="0" w:space="0" w:color="auto"/>
      </w:divBdr>
      <w:divsChild>
        <w:div w:id="91436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4157">
      <w:bodyDiv w:val="1"/>
      <w:marLeft w:val="0"/>
      <w:marRight w:val="0"/>
      <w:marTop w:val="0"/>
      <w:marBottom w:val="0"/>
      <w:divBdr>
        <w:top w:val="none" w:sz="0" w:space="0" w:color="auto"/>
        <w:left w:val="none" w:sz="0" w:space="0" w:color="auto"/>
        <w:bottom w:val="none" w:sz="0" w:space="0" w:color="auto"/>
        <w:right w:val="none" w:sz="0" w:space="0" w:color="auto"/>
      </w:divBdr>
    </w:div>
    <w:div w:id="1304772064">
      <w:bodyDiv w:val="1"/>
      <w:marLeft w:val="0"/>
      <w:marRight w:val="0"/>
      <w:marTop w:val="0"/>
      <w:marBottom w:val="0"/>
      <w:divBdr>
        <w:top w:val="none" w:sz="0" w:space="0" w:color="auto"/>
        <w:left w:val="none" w:sz="0" w:space="0" w:color="auto"/>
        <w:bottom w:val="none" w:sz="0" w:space="0" w:color="auto"/>
        <w:right w:val="none" w:sz="0" w:space="0" w:color="auto"/>
      </w:divBdr>
      <w:divsChild>
        <w:div w:id="6764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897466">
      <w:bodyDiv w:val="1"/>
      <w:marLeft w:val="0"/>
      <w:marRight w:val="0"/>
      <w:marTop w:val="0"/>
      <w:marBottom w:val="0"/>
      <w:divBdr>
        <w:top w:val="none" w:sz="0" w:space="0" w:color="auto"/>
        <w:left w:val="none" w:sz="0" w:space="0" w:color="auto"/>
        <w:bottom w:val="none" w:sz="0" w:space="0" w:color="auto"/>
        <w:right w:val="none" w:sz="0" w:space="0" w:color="auto"/>
      </w:divBdr>
      <w:divsChild>
        <w:div w:id="20725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670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4933</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Quyền Lê</dc:creator>
  <cp:keywords/>
  <dc:description/>
  <cp:lastModifiedBy>Quyền Lê</cp:lastModifiedBy>
  <cp:revision>1</cp:revision>
  <dcterms:created xsi:type="dcterms:W3CDTF">2025-08-01T05:42:00Z</dcterms:created>
  <dcterms:modified xsi:type="dcterms:W3CDTF">2025-08-07T08:15:00Z</dcterms:modified>
</cp:coreProperties>
</file>