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6FAECA3"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lastRenderedPageBreak/>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0FDFC18E"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w:t>
      </w:r>
      <w:r>
        <w:rPr>
          <w:rFonts w:ascii="Georgia" w:eastAsia="Georgia" w:hAnsi="Georgia" w:cs="Georgia"/>
          <w:sz w:val="24"/>
          <w:szCs w:val="24"/>
        </w:rPr>
        <w:lastRenderedPageBreak/>
        <w:t xml:space="preserve">seeking, and visual inspection of play items. </w:t>
      </w:r>
      <w:r w:rsidR="00C34B67">
        <w:rPr>
          <w:rFonts w:ascii="Georgia" w:eastAsia="Georgia" w:hAnsi="Georgia" w:cs="Georgia"/>
          <w:sz w:val="24"/>
          <w:szCs w:val="24"/>
        </w:rPr>
        <w:t>{{Preferred Pronouns 1 CAP}}</w:t>
      </w:r>
      <w:r>
        <w:rPr>
          <w:rFonts w:ascii="Georgia" w:eastAsia="Georgia" w:hAnsi="Georgia" w:cs="Georgia"/>
          <w:sz w:val="24"/>
          <w:szCs w:val="24"/>
        </w:rPr>
        <w:t xml:space="preserve">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sidR="00AE3688">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sidR="00AE3688">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sidR="00AE3688">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sidR="00AE3688">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sidR="00AE3688">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sidR="00AE3688">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sidR="00AE3688">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sidR="00AE3688">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sidR="00AE3688">
          <w:rPr>
            <w:rFonts w:ascii="Georgia" w:eastAsia="Georgia" w:hAnsi="Georgia" w:cs="Georgia"/>
            <w:color w:val="0F0F0F"/>
            <w:sz w:val="24"/>
            <w:szCs w:val="24"/>
          </w:rPr>
          <w:t xml:space="preserve"> </w:t>
        </w:r>
      </w:hyperlink>
      <w:hyperlink r:id="rId16">
        <w:r w:rsidR="00AE3688">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sidR="00AE3688">
          <w:rPr>
            <w:rFonts w:ascii="Georgia" w:eastAsia="Georgia" w:hAnsi="Georgia" w:cs="Georgia"/>
            <w:i/>
            <w:color w:val="0F0F0F"/>
            <w:sz w:val="24"/>
            <w:szCs w:val="24"/>
          </w:rPr>
          <w:t xml:space="preserve"> </w:t>
        </w:r>
      </w:hyperlink>
      <w:hyperlink r:id="rId18">
        <w:r w:rsidR="00AE3688">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sidR="00AE3688">
          <w:rPr>
            <w:rFonts w:ascii="Georgia" w:eastAsia="Georgia" w:hAnsi="Georgia" w:cs="Georgia"/>
            <w:color w:val="0F0F0F"/>
            <w:sz w:val="24"/>
            <w:szCs w:val="24"/>
          </w:rPr>
          <w:t xml:space="preserve"> </w:t>
        </w:r>
      </w:hyperlink>
      <w:hyperlink r:id="rId20">
        <w:r w:rsidR="00AE3688">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sidR="00AE3688">
          <w:rPr>
            <w:rFonts w:ascii="Georgia" w:eastAsia="Georgia" w:hAnsi="Georgia" w:cs="Georgia"/>
            <w:color w:val="0F0F0F"/>
            <w:sz w:val="24"/>
            <w:szCs w:val="24"/>
          </w:rPr>
          <w:t xml:space="preserve"> </w:t>
        </w:r>
      </w:hyperlink>
      <w:hyperlink r:id="rId22">
        <w:r w:rsidR="00AE3688">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sidR="00AE3688">
          <w:rPr>
            <w:rFonts w:ascii="Georgia" w:eastAsia="Georgia" w:hAnsi="Georgia" w:cs="Georgia"/>
            <w:color w:val="0F0F0F"/>
            <w:sz w:val="24"/>
            <w:szCs w:val="24"/>
          </w:rPr>
          <w:t xml:space="preserve"> </w:t>
        </w:r>
      </w:hyperlink>
      <w:hyperlink r:id="rId24">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sidR="00AE3688">
          <w:rPr>
            <w:rFonts w:ascii="Georgia" w:eastAsia="Georgia" w:hAnsi="Georgia" w:cs="Georgia"/>
            <w:color w:val="0D0D0D"/>
            <w:sz w:val="24"/>
            <w:szCs w:val="24"/>
          </w:rPr>
          <w:t xml:space="preserve"> </w:t>
        </w:r>
      </w:hyperlink>
      <w:hyperlink r:id="rId26">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6DAB1" w14:textId="77777777" w:rsidR="000F14DC" w:rsidRDefault="000F14DC">
      <w:pPr>
        <w:spacing w:line="240" w:lineRule="auto"/>
      </w:pPr>
      <w:r>
        <w:separator/>
      </w:r>
    </w:p>
  </w:endnote>
  <w:endnote w:type="continuationSeparator" w:id="0">
    <w:p w14:paraId="2BD795C2" w14:textId="77777777" w:rsidR="000F14DC" w:rsidRDefault="000F14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9F29028-4A6E-448E-9D0C-2DBD065B7F9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81DBF7C-653B-4087-8EA5-975CDDE54DED}"/>
    <w:embedBold r:id="rId3" w:fontKey="{7321112C-C3E8-4766-AE6A-22525D56B835}"/>
    <w:embedItalic r:id="rId4" w:fontKey="{CC6641A3-9A28-4E18-A8E7-385FB582C56D}"/>
    <w:embedBoldItalic r:id="rId5" w:fontKey="{05DB8171-CEDD-4E1B-BC3B-F28676FDD8B5}"/>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15408E15-7AE1-4D4B-93A3-FAD9EFD92C19}"/>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830C892C-4189-4DF3-A35B-ABAD276B15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70790" w14:textId="77777777" w:rsidR="000F14DC" w:rsidRDefault="000F14DC">
      <w:pPr>
        <w:spacing w:line="240" w:lineRule="auto"/>
      </w:pPr>
      <w:r>
        <w:separator/>
      </w:r>
    </w:p>
  </w:footnote>
  <w:footnote w:type="continuationSeparator" w:id="0">
    <w:p w14:paraId="1A0212A2" w14:textId="77777777" w:rsidR="000F14DC" w:rsidRDefault="000F14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B5B85"/>
    <w:rsid w:val="001F7606"/>
    <w:rsid w:val="00282D81"/>
    <w:rsid w:val="002A468B"/>
    <w:rsid w:val="00330005"/>
    <w:rsid w:val="00332D30"/>
    <w:rsid w:val="003573D3"/>
    <w:rsid w:val="00444228"/>
    <w:rsid w:val="0064645C"/>
    <w:rsid w:val="006B527E"/>
    <w:rsid w:val="006D072D"/>
    <w:rsid w:val="00724A29"/>
    <w:rsid w:val="00764F16"/>
    <w:rsid w:val="007A7116"/>
    <w:rsid w:val="00910AF3"/>
    <w:rsid w:val="009A51D1"/>
    <w:rsid w:val="009E15C4"/>
    <w:rsid w:val="00AA41AC"/>
    <w:rsid w:val="00AB704B"/>
    <w:rsid w:val="00AE3688"/>
    <w:rsid w:val="00BD2406"/>
    <w:rsid w:val="00BD2A23"/>
    <w:rsid w:val="00C34B67"/>
    <w:rsid w:val="00C57106"/>
    <w:rsid w:val="00CE208C"/>
    <w:rsid w:val="00D5566B"/>
    <w:rsid w:val="00DA1B88"/>
    <w:rsid w:val="00E37703"/>
    <w:rsid w:val="00E505A7"/>
    <w:rsid w:val="00EF0F54"/>
    <w:rsid w:val="00F321E6"/>
    <w:rsid w:val="00F9431F"/>
    <w:rsid w:val="00FD573F"/>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641</TotalTime>
  <Pages>1</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6</cp:revision>
  <dcterms:created xsi:type="dcterms:W3CDTF">2025-07-03T03:22:00Z</dcterms:created>
  <dcterms:modified xsi:type="dcterms:W3CDTF">2025-07-08T21:50:00Z</dcterms:modified>
</cp:coreProperties>
</file>