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19" w:rsidRPr="0021687D" w:rsidRDefault="00861345" w:rsidP="00861345">
      <w:pPr>
        <w:jc w:val="center"/>
        <w:rPr>
          <w:rFonts w:ascii="DejaVu Sans Mono" w:hAnsi="DejaVu Sans Mono" w:cs="DejaVu Sans Mono"/>
          <w:b/>
          <w:sz w:val="30"/>
          <w:szCs w:val="30"/>
        </w:rPr>
      </w:pPr>
      <w:r w:rsidRPr="0021687D">
        <w:rPr>
          <w:rFonts w:ascii="DejaVu Sans Mono" w:hAnsi="DejaVu Sans Mono" w:cs="DejaVu Sans Mono"/>
          <w:b/>
          <w:sz w:val="30"/>
          <w:szCs w:val="30"/>
        </w:rPr>
        <w:t>匹配需求问题源码说明</w:t>
      </w:r>
    </w:p>
    <w:p w:rsidR="002C1812" w:rsidRPr="0021687D" w:rsidRDefault="002C1812" w:rsidP="002C1812">
      <w:pPr>
        <w:pStyle w:val="1"/>
        <w:rPr>
          <w:rFonts w:ascii="DejaVu Sans Mono" w:hAnsi="DejaVu Sans Mono" w:cs="DejaVu Sans Mono"/>
        </w:rPr>
      </w:pPr>
      <w:r w:rsidRPr="0021687D">
        <w:rPr>
          <w:rFonts w:ascii="DejaVu Sans Mono" w:hAnsi="DejaVu Sans Mono" w:cs="DejaVu Sans Mono"/>
        </w:rPr>
        <w:t>基本说明</w:t>
      </w:r>
    </w:p>
    <w:p w:rsidR="002C1812" w:rsidRPr="0021687D" w:rsidRDefault="002C1812" w:rsidP="00873D1B">
      <w:pPr>
        <w:ind w:firstLine="360"/>
        <w:rPr>
          <w:rFonts w:ascii="DejaVu Sans Mono" w:hAnsi="DejaVu Sans Mono" w:cs="DejaVu Sans Mono"/>
        </w:rPr>
      </w:pPr>
      <w:r w:rsidRPr="0021687D">
        <w:rPr>
          <w:rFonts w:ascii="DejaVu Sans Mono" w:hAnsi="DejaVu Sans Mono" w:cs="DejaVu Sans Mono"/>
        </w:rPr>
        <w:t>代码采用</w:t>
      </w:r>
      <w:r w:rsidRPr="0021687D">
        <w:rPr>
          <w:rFonts w:ascii="DejaVu Sans Mono" w:hAnsi="DejaVu Sans Mono" w:cs="DejaVu Sans Mono"/>
        </w:rPr>
        <w:t>C++</w:t>
      </w:r>
      <w:r w:rsidRPr="0021687D">
        <w:rPr>
          <w:rFonts w:ascii="DejaVu Sans Mono" w:hAnsi="DejaVu Sans Mono" w:cs="DejaVu Sans Mono"/>
        </w:rPr>
        <w:t>编写，并采用了一些</w:t>
      </w:r>
      <w:r w:rsidRPr="0021687D">
        <w:rPr>
          <w:rFonts w:ascii="DejaVu Sans Mono" w:hAnsi="DejaVu Sans Mono" w:cs="DejaVu Sans Mono"/>
        </w:rPr>
        <w:t>C++11</w:t>
      </w:r>
      <w:r w:rsidRPr="0021687D">
        <w:rPr>
          <w:rFonts w:ascii="DejaVu Sans Mono" w:hAnsi="DejaVu Sans Mono" w:cs="DejaVu Sans Mono"/>
        </w:rPr>
        <w:t>的特性（主要是文件输入输出流部分），因此需要使用支持</w:t>
      </w:r>
      <w:r w:rsidRPr="0021687D">
        <w:rPr>
          <w:rFonts w:ascii="DejaVu Sans Mono" w:hAnsi="DejaVu Sans Mono" w:cs="DejaVu Sans Mono"/>
        </w:rPr>
        <w:t>C++11</w:t>
      </w:r>
      <w:r w:rsidRPr="0021687D">
        <w:rPr>
          <w:rFonts w:ascii="DejaVu Sans Mono" w:hAnsi="DejaVu Sans Mono" w:cs="DejaVu Sans Mono"/>
        </w:rPr>
        <w:t>的编译器编译，可使用</w:t>
      </w:r>
      <w:r w:rsidRPr="0021687D">
        <w:rPr>
          <w:rFonts w:ascii="DejaVu Sans Mono" w:hAnsi="DejaVu Sans Mono" w:cs="DejaVu Sans Mono"/>
        </w:rPr>
        <w:t>Visual Studio 2017</w:t>
      </w:r>
      <w:r w:rsidRPr="0021687D">
        <w:rPr>
          <w:rFonts w:ascii="DejaVu Sans Mono" w:hAnsi="DejaVu Sans Mono" w:cs="DejaVu Sans Mono"/>
        </w:rPr>
        <w:t>顺利编译并运行。</w:t>
      </w:r>
    </w:p>
    <w:p w:rsidR="002373B3" w:rsidRPr="0021687D" w:rsidRDefault="002373B3" w:rsidP="002373B3">
      <w:pPr>
        <w:pStyle w:val="1"/>
        <w:rPr>
          <w:rFonts w:ascii="DejaVu Sans Mono" w:hAnsi="DejaVu Sans Mono" w:cs="DejaVu Sans Mono"/>
        </w:rPr>
      </w:pPr>
      <w:r w:rsidRPr="0021687D">
        <w:rPr>
          <w:rFonts w:ascii="DejaVu Sans Mono" w:hAnsi="DejaVu Sans Mono" w:cs="DejaVu Sans Mono"/>
        </w:rPr>
        <w:t>文件说明</w:t>
      </w:r>
    </w:p>
    <w:p w:rsidR="00861345" w:rsidRPr="0021687D" w:rsidRDefault="002373B3">
      <w:pPr>
        <w:rPr>
          <w:rFonts w:ascii="DejaVu Sans Mono" w:hAnsi="DejaVu Sans Mono" w:cs="DejaVu Sans Mono"/>
        </w:rPr>
      </w:pPr>
      <w:r w:rsidRPr="0021687D">
        <w:rPr>
          <w:rFonts w:ascii="DejaVu Sans Mono" w:hAnsi="DejaVu Sans Mono" w:cs="DejaVu Sans Mono"/>
        </w:rPr>
        <w:t xml:space="preserve">Main.cpp </w:t>
      </w:r>
      <w:r w:rsidRPr="0021687D">
        <w:rPr>
          <w:rFonts w:ascii="DejaVu Sans Mono" w:hAnsi="DejaVu Sans Mono" w:cs="DejaVu Sans Mono"/>
        </w:rPr>
        <w:t>：主函数</w:t>
      </w:r>
    </w:p>
    <w:p w:rsidR="002373B3" w:rsidRPr="0021687D" w:rsidRDefault="002373B3">
      <w:pPr>
        <w:rPr>
          <w:rFonts w:ascii="DejaVu Sans Mono" w:hAnsi="DejaVu Sans Mono" w:cs="DejaVu Sans Mono"/>
        </w:rPr>
      </w:pPr>
      <w:proofErr w:type="spellStart"/>
      <w:r w:rsidRPr="0021687D">
        <w:rPr>
          <w:rFonts w:ascii="DejaVu Sans Mono" w:hAnsi="DejaVu Sans Mono" w:cs="DejaVu Sans Mono"/>
        </w:rPr>
        <w:t>Exchange_Item.h</w:t>
      </w:r>
      <w:proofErr w:type="spellEnd"/>
      <w:r w:rsidRPr="0021687D">
        <w:rPr>
          <w:rFonts w:ascii="DejaVu Sans Mono" w:hAnsi="DejaVu Sans Mono" w:cs="DejaVu Sans Mono"/>
        </w:rPr>
        <w:t xml:space="preserve"> </w:t>
      </w:r>
      <w:r w:rsidRPr="0021687D">
        <w:rPr>
          <w:rFonts w:ascii="DejaVu Sans Mono" w:hAnsi="DejaVu Sans Mono" w:cs="DejaVu Sans Mono"/>
        </w:rPr>
        <w:t>：</w:t>
      </w:r>
      <w:r w:rsidR="00814019" w:rsidRPr="0021687D">
        <w:rPr>
          <w:rFonts w:ascii="DejaVu Sans Mono" w:hAnsi="DejaVu Sans Mono" w:cs="DejaVu Sans Mono"/>
        </w:rPr>
        <w:t>（打款人</w:t>
      </w:r>
      <w:r w:rsidR="00814019" w:rsidRPr="0021687D">
        <w:rPr>
          <w:rFonts w:ascii="DejaVu Sans Mono" w:hAnsi="DejaVu Sans Mono" w:cs="DejaVu Sans Mono"/>
        </w:rPr>
        <w:t>/</w:t>
      </w:r>
      <w:r w:rsidR="00814019" w:rsidRPr="0021687D">
        <w:rPr>
          <w:rFonts w:ascii="DejaVu Sans Mono" w:hAnsi="DejaVu Sans Mono" w:cs="DejaVu Sans Mono"/>
        </w:rPr>
        <w:t>收款人）</w:t>
      </w:r>
      <w:r w:rsidR="001859C6" w:rsidRPr="0021687D">
        <w:rPr>
          <w:rFonts w:ascii="DejaVu Sans Mono" w:hAnsi="DejaVu Sans Mono" w:cs="DejaVu Sans Mono"/>
        </w:rPr>
        <w:t>类</w:t>
      </w:r>
      <w:r w:rsidR="00850142" w:rsidRPr="0021687D">
        <w:rPr>
          <w:rFonts w:ascii="DejaVu Sans Mono" w:hAnsi="DejaVu Sans Mono" w:cs="DejaVu Sans Mono"/>
        </w:rPr>
        <w:t>定义</w:t>
      </w:r>
      <w:r w:rsidR="001859C6" w:rsidRPr="0021687D">
        <w:rPr>
          <w:rFonts w:ascii="DejaVu Sans Mono" w:hAnsi="DejaVu Sans Mono" w:cs="DejaVu Sans Mono"/>
        </w:rPr>
        <w:t>和</w:t>
      </w:r>
      <w:r w:rsidR="00072FD1" w:rsidRPr="0021687D">
        <w:rPr>
          <w:rFonts w:ascii="DejaVu Sans Mono" w:hAnsi="DejaVu Sans Mono" w:cs="DejaVu Sans Mono"/>
        </w:rPr>
        <w:t>类成员</w:t>
      </w:r>
      <w:r w:rsidR="001859C6" w:rsidRPr="0021687D">
        <w:rPr>
          <w:rFonts w:ascii="DejaVu Sans Mono" w:hAnsi="DejaVu Sans Mono" w:cs="DejaVu Sans Mono"/>
        </w:rPr>
        <w:t>函数声明</w:t>
      </w:r>
    </w:p>
    <w:p w:rsidR="002373B3" w:rsidRPr="0021687D" w:rsidRDefault="002373B3">
      <w:pPr>
        <w:rPr>
          <w:rFonts w:ascii="DejaVu Sans Mono" w:hAnsi="DejaVu Sans Mono" w:cs="DejaVu Sans Mono"/>
        </w:rPr>
      </w:pPr>
      <w:r w:rsidRPr="0021687D">
        <w:rPr>
          <w:rFonts w:ascii="DejaVu Sans Mono" w:hAnsi="DejaVu Sans Mono" w:cs="DejaVu Sans Mono"/>
        </w:rPr>
        <w:t>Exchange_Item.cpp</w:t>
      </w:r>
      <w:r w:rsidR="001859C6" w:rsidRPr="0021687D">
        <w:rPr>
          <w:rFonts w:ascii="DejaVu Sans Mono" w:hAnsi="DejaVu Sans Mono" w:cs="DejaVu Sans Mono"/>
        </w:rPr>
        <w:t xml:space="preserve"> </w:t>
      </w:r>
      <w:r w:rsidR="001859C6" w:rsidRPr="0021687D">
        <w:rPr>
          <w:rFonts w:ascii="DejaVu Sans Mono" w:hAnsi="DejaVu Sans Mono" w:cs="DejaVu Sans Mono"/>
        </w:rPr>
        <w:t>：类成员函数的定义</w:t>
      </w:r>
      <w:bookmarkStart w:id="0" w:name="_GoBack"/>
      <w:bookmarkEnd w:id="0"/>
    </w:p>
    <w:p w:rsidR="002373B3" w:rsidRPr="0021687D" w:rsidRDefault="002373B3">
      <w:pPr>
        <w:rPr>
          <w:rFonts w:ascii="DejaVu Sans Mono" w:hAnsi="DejaVu Sans Mono" w:cs="DejaVu Sans Mono"/>
        </w:rPr>
      </w:pPr>
      <w:proofErr w:type="spellStart"/>
      <w:r w:rsidRPr="0021687D">
        <w:rPr>
          <w:rFonts w:ascii="DejaVu Sans Mono" w:hAnsi="DejaVu Sans Mono" w:cs="DejaVu Sans Mono"/>
        </w:rPr>
        <w:t>requirematch.h</w:t>
      </w:r>
      <w:proofErr w:type="spellEnd"/>
      <w:r w:rsidR="008E6B00" w:rsidRPr="0021687D">
        <w:rPr>
          <w:rFonts w:ascii="DejaVu Sans Mono" w:hAnsi="DejaVu Sans Mono" w:cs="DejaVu Sans Mono"/>
        </w:rPr>
        <w:t xml:space="preserve"> </w:t>
      </w:r>
      <w:r w:rsidR="008E6B00" w:rsidRPr="0021687D">
        <w:rPr>
          <w:rFonts w:ascii="DejaVu Sans Mono" w:hAnsi="DejaVu Sans Mono" w:cs="DejaVu Sans Mono"/>
        </w:rPr>
        <w:t>：匹配需求算法核心函数的声明</w:t>
      </w:r>
    </w:p>
    <w:p w:rsidR="00861345" w:rsidRPr="0021687D" w:rsidRDefault="002373B3">
      <w:pPr>
        <w:rPr>
          <w:rFonts w:ascii="DejaVu Sans Mono" w:hAnsi="DejaVu Sans Mono" w:cs="DejaVu Sans Mono"/>
        </w:rPr>
      </w:pPr>
      <w:r w:rsidRPr="0021687D">
        <w:rPr>
          <w:rFonts w:ascii="DejaVu Sans Mono" w:hAnsi="DejaVu Sans Mono" w:cs="DejaVu Sans Mono"/>
        </w:rPr>
        <w:t>requirematch.cpp</w:t>
      </w:r>
      <w:r w:rsidR="008E6B00" w:rsidRPr="0021687D">
        <w:rPr>
          <w:rFonts w:ascii="DejaVu Sans Mono" w:hAnsi="DejaVu Sans Mono" w:cs="DejaVu Sans Mono"/>
        </w:rPr>
        <w:t xml:space="preserve"> </w:t>
      </w:r>
      <w:r w:rsidR="008E6B00" w:rsidRPr="0021687D">
        <w:rPr>
          <w:rFonts w:ascii="DejaVu Sans Mono" w:hAnsi="DejaVu Sans Mono" w:cs="DejaVu Sans Mono"/>
        </w:rPr>
        <w:t>：</w:t>
      </w:r>
      <w:r w:rsidR="000322D3" w:rsidRPr="0021687D">
        <w:rPr>
          <w:rFonts w:ascii="DejaVu Sans Mono" w:hAnsi="DejaVu Sans Mono" w:cs="DejaVu Sans Mono"/>
        </w:rPr>
        <w:t>匹配</w:t>
      </w:r>
      <w:r w:rsidR="000322D3" w:rsidRPr="0021687D">
        <w:rPr>
          <w:rFonts w:ascii="DejaVu Sans Mono" w:hAnsi="DejaVu Sans Mono" w:cs="DejaVu Sans Mono"/>
        </w:rPr>
        <w:t>需求算法核心函数的定义</w:t>
      </w:r>
    </w:p>
    <w:p w:rsidR="00861345" w:rsidRPr="0021687D" w:rsidRDefault="002373B3">
      <w:pPr>
        <w:rPr>
          <w:rFonts w:ascii="DejaVu Sans Mono" w:hAnsi="DejaVu Sans Mono" w:cs="DejaVu Sans Mono"/>
        </w:rPr>
      </w:pPr>
      <w:proofErr w:type="spellStart"/>
      <w:r w:rsidRPr="0021687D">
        <w:rPr>
          <w:rFonts w:ascii="DejaVu Sans Mono" w:hAnsi="DejaVu Sans Mono" w:cs="DejaVu Sans Mono"/>
        </w:rPr>
        <w:t>CSVRow.h</w:t>
      </w:r>
      <w:proofErr w:type="spellEnd"/>
      <w:r w:rsidR="000322D3" w:rsidRPr="0021687D">
        <w:rPr>
          <w:rFonts w:ascii="DejaVu Sans Mono" w:hAnsi="DejaVu Sans Mono" w:cs="DejaVu Sans Mono"/>
        </w:rPr>
        <w:t xml:space="preserve"> </w:t>
      </w:r>
      <w:r w:rsidR="000322D3" w:rsidRPr="0021687D">
        <w:rPr>
          <w:rFonts w:ascii="DejaVu Sans Mono" w:hAnsi="DejaVu Sans Mono" w:cs="DejaVu Sans Mono"/>
        </w:rPr>
        <w:t>：从</w:t>
      </w:r>
      <w:r w:rsidR="000322D3" w:rsidRPr="0021687D">
        <w:rPr>
          <w:rFonts w:ascii="DejaVu Sans Mono" w:hAnsi="DejaVu Sans Mono" w:cs="DejaVu Sans Mono"/>
        </w:rPr>
        <w:t>CSV</w:t>
      </w:r>
      <w:r w:rsidR="000322D3" w:rsidRPr="0021687D">
        <w:rPr>
          <w:rFonts w:ascii="DejaVu Sans Mono" w:hAnsi="DejaVu Sans Mono" w:cs="DejaVu Sans Mono"/>
        </w:rPr>
        <w:t>读入数据的类定义</w:t>
      </w:r>
    </w:p>
    <w:p w:rsidR="002373B3" w:rsidRPr="0021687D" w:rsidRDefault="002373B3">
      <w:pPr>
        <w:rPr>
          <w:rFonts w:ascii="DejaVu Sans Mono" w:hAnsi="DejaVu Sans Mono" w:cs="DejaVu Sans Mono"/>
        </w:rPr>
      </w:pPr>
      <w:proofErr w:type="spellStart"/>
      <w:r w:rsidRPr="0021687D">
        <w:rPr>
          <w:rFonts w:ascii="DejaVu Sans Mono" w:hAnsi="DejaVu Sans Mono" w:cs="DejaVu Sans Mono"/>
        </w:rPr>
        <w:t>SubSetSUM.h</w:t>
      </w:r>
      <w:proofErr w:type="spellEnd"/>
      <w:r w:rsidR="000322D3" w:rsidRPr="0021687D">
        <w:rPr>
          <w:rFonts w:ascii="DejaVu Sans Mono" w:hAnsi="DejaVu Sans Mono" w:cs="DejaVu Sans Mono"/>
        </w:rPr>
        <w:t xml:space="preserve"> </w:t>
      </w:r>
      <w:r w:rsidR="000322D3" w:rsidRPr="0021687D">
        <w:rPr>
          <w:rFonts w:ascii="DejaVu Sans Mono" w:hAnsi="DejaVu Sans Mono" w:cs="DejaVu Sans Mono"/>
        </w:rPr>
        <w:t>：子集和问题算法的声明（匹配需求问题中没有用到）</w:t>
      </w:r>
    </w:p>
    <w:p w:rsidR="000322D3" w:rsidRPr="0021687D" w:rsidRDefault="002373B3" w:rsidP="000322D3">
      <w:pPr>
        <w:rPr>
          <w:rFonts w:ascii="DejaVu Sans Mono" w:hAnsi="DejaVu Sans Mono" w:cs="DejaVu Sans Mono"/>
        </w:rPr>
      </w:pPr>
      <w:r w:rsidRPr="0021687D">
        <w:rPr>
          <w:rFonts w:ascii="DejaVu Sans Mono" w:hAnsi="DejaVu Sans Mono" w:cs="DejaVu Sans Mono"/>
        </w:rPr>
        <w:t>SubSetSUM.cpp</w:t>
      </w:r>
      <w:r w:rsidR="000322D3" w:rsidRPr="0021687D">
        <w:rPr>
          <w:rFonts w:ascii="DejaVu Sans Mono" w:hAnsi="DejaVu Sans Mono" w:cs="DejaVu Sans Mono"/>
        </w:rPr>
        <w:t xml:space="preserve"> </w:t>
      </w:r>
      <w:r w:rsidR="000322D3" w:rsidRPr="0021687D">
        <w:rPr>
          <w:rFonts w:ascii="DejaVu Sans Mono" w:hAnsi="DejaVu Sans Mono" w:cs="DejaVu Sans Mono"/>
        </w:rPr>
        <w:t>：</w:t>
      </w:r>
      <w:r w:rsidR="000322D3" w:rsidRPr="0021687D">
        <w:rPr>
          <w:rFonts w:ascii="DejaVu Sans Mono" w:hAnsi="DejaVu Sans Mono" w:cs="DejaVu Sans Mono"/>
        </w:rPr>
        <w:t>子集和问题算法的</w:t>
      </w:r>
      <w:r w:rsidR="000322D3" w:rsidRPr="0021687D">
        <w:rPr>
          <w:rFonts w:ascii="DejaVu Sans Mono" w:hAnsi="DejaVu Sans Mono" w:cs="DejaVu Sans Mono"/>
        </w:rPr>
        <w:t>定义</w:t>
      </w:r>
      <w:r w:rsidR="000322D3" w:rsidRPr="0021687D">
        <w:rPr>
          <w:rFonts w:ascii="DejaVu Sans Mono" w:hAnsi="DejaVu Sans Mono" w:cs="DejaVu Sans Mono"/>
        </w:rPr>
        <w:t>（匹配需求问题中没有用到）</w:t>
      </w:r>
    </w:p>
    <w:p w:rsidR="00C1403C" w:rsidRPr="0021687D" w:rsidRDefault="00C1403C" w:rsidP="00C1403C">
      <w:pPr>
        <w:pStyle w:val="2"/>
        <w:rPr>
          <w:rFonts w:ascii="DejaVu Sans Mono" w:hAnsi="DejaVu Sans Mono" w:cs="DejaVu Sans Mono"/>
        </w:rPr>
      </w:pPr>
      <w:r w:rsidRPr="0021687D">
        <w:rPr>
          <w:rFonts w:ascii="DejaVu Sans Mono" w:hAnsi="DejaVu Sans Mono" w:cs="DejaVu Sans Mono"/>
        </w:rPr>
        <w:t xml:space="preserve">2.1 </w:t>
      </w:r>
      <w:proofErr w:type="spellStart"/>
      <w:r w:rsidRPr="0021687D">
        <w:rPr>
          <w:rFonts w:ascii="DejaVu Sans Mono" w:hAnsi="DejaVu Sans Mono" w:cs="DejaVu Sans Mono"/>
        </w:rPr>
        <w:t>Exchange_Item.h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403C" w:rsidRPr="0021687D" w:rsidTr="00C1403C">
        <w:tc>
          <w:tcPr>
            <w:tcW w:w="8296" w:type="dxa"/>
          </w:tcPr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#pragma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once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687D">
              <w:rPr>
                <w:rFonts w:ascii="DejaVu Sans Mono" w:eastAsia="新宋体" w:hAnsi="DejaVu Sans Mono" w:cs="DejaVu Sans Mono"/>
                <w:color w:val="6F008A"/>
                <w:kern w:val="0"/>
                <w:sz w:val="19"/>
                <w:szCs w:val="19"/>
              </w:rPr>
              <w:t>EXCHANGEITEM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#define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EXCHANGEITEM 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#include</w:t>
            </w:r>
            <w:r w:rsidRPr="0021687D">
              <w:rPr>
                <w:rFonts w:ascii="DejaVu Sans Mono" w:eastAsia="新宋体" w:hAnsi="DejaVu Sans Mono" w:cs="DejaVu Sans Mono"/>
                <w:color w:val="A31515"/>
                <w:kern w:val="0"/>
                <w:sz w:val="19"/>
                <w:szCs w:val="19"/>
              </w:rPr>
              <w:t>&lt;string&gt;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#include</w:t>
            </w:r>
            <w:r w:rsidRPr="0021687D">
              <w:rPr>
                <w:rFonts w:ascii="DejaVu Sans Mono" w:eastAsia="新宋体" w:hAnsi="DejaVu Sans Mono" w:cs="DejaVu Sans Mono"/>
                <w:color w:val="A31515"/>
                <w:kern w:val="0"/>
                <w:sz w:val="19"/>
                <w:szCs w:val="19"/>
              </w:rPr>
              <w:t>&lt;vector&gt;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#include</w:t>
            </w:r>
            <w:r w:rsidRPr="0021687D">
              <w:rPr>
                <w:rFonts w:ascii="DejaVu Sans Mono" w:eastAsia="新宋体" w:hAnsi="DejaVu Sans Mono" w:cs="DejaVu Sans Mono"/>
                <w:color w:val="A31515"/>
                <w:kern w:val="0"/>
                <w:sz w:val="19"/>
                <w:szCs w:val="19"/>
              </w:rPr>
              <w:t>&lt;map&gt;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class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Exchange_Item</w:t>
            </w:r>
            <w:proofErr w:type="spellEnd"/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{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public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Exchange_Item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() :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User_ID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r w:rsidRPr="0021687D">
              <w:rPr>
                <w:rFonts w:ascii="DejaVu Sans Mono" w:eastAsia="新宋体" w:hAnsi="DejaVu Sans Mono" w:cs="DejaVu Sans Mono"/>
                <w:color w:val="A31515"/>
                <w:kern w:val="0"/>
                <w:sz w:val="19"/>
                <w:szCs w:val="19"/>
              </w:rPr>
              <w:t>"000000"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), money(0),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initOrder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(0),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res_money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(0), weight(0),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max_weight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(5) {};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构造函数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Exchange_Item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::string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m,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order,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res_m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w,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max_w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User_ID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), money(m),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initOrder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(order),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res_money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res_m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), weight(w),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max_weight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max_w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 {};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构造函数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构造函数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Exchange_</w:t>
            </w:r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::string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m) :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User_ID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), money(m),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initOrder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(0),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res_money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(m), weight(0),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max_weight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(4) {};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构造函数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Exchange_</w:t>
            </w:r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::string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m,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order) :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User_ID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), money(m),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initOrder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(order),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res_money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(m), weight(0),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max_weight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(4) {};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显示声明引用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Exchange_</w:t>
            </w:r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Exchange_Item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&amp;) = </w:t>
            </w: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default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;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Exchange_Item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operator</w:t>
            </w:r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=(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Exchange_Item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&amp;) = </w:t>
            </w: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default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;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setID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::string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设置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ID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::string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;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获取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ID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setMoney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m);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设置金额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getMoney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;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获取金额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getInitOrder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;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获取初始顺序值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setWeight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w);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设置权重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getWeight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;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获取权重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weightIncrease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();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权重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+1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weightIncrease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);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权重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+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i</w:t>
            </w:r>
            <w:proofErr w:type="spellEnd"/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setResMoney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res);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设置余额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getResMoney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;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获取余额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addExchangeInfo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::string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m);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增加交易信息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::map&lt;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::string,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getExchangeInfo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();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获取交易信息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::vector&lt;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::string&gt;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getExchangeID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();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获取交易信息中的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ID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::vector&lt;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getExchangeMoney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();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获取交易信息中的金额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maxWeight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;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设置最大权重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void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print();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打印对象信息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private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string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User_ID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;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money;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initOrder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;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初始顺序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res_money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;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余额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weight;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权重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max_weight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;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最大权重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::vector&lt;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::string&gt;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exchange_ID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;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交易信息中的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ID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::vector&lt;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exchange_money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;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交易信息中的金额</w:t>
            </w:r>
          </w:p>
          <w:p w:rsidR="00096A77" w:rsidRPr="0021687D" w:rsidRDefault="00096A77" w:rsidP="00096A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};</w:t>
            </w:r>
          </w:p>
          <w:p w:rsidR="00C1403C" w:rsidRPr="0021687D" w:rsidRDefault="00096A77" w:rsidP="00096A77">
            <w:pPr>
              <w:rPr>
                <w:rFonts w:ascii="DejaVu Sans Mono" w:hAnsi="DejaVu Sans Mono" w:cs="DejaVu Sans Mono"/>
              </w:rPr>
            </w:pP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endif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 !EXCHANGEITEM ;</w:t>
            </w:r>
          </w:p>
        </w:tc>
      </w:tr>
    </w:tbl>
    <w:p w:rsidR="002373B3" w:rsidRPr="0021687D" w:rsidRDefault="002373B3">
      <w:pPr>
        <w:rPr>
          <w:rFonts w:ascii="DejaVu Sans Mono" w:hAnsi="DejaVu Sans Mono" w:cs="DejaVu Sans Mono"/>
        </w:rPr>
      </w:pPr>
    </w:p>
    <w:p w:rsidR="00897379" w:rsidRPr="0021687D" w:rsidRDefault="00897379" w:rsidP="00A759B5">
      <w:pPr>
        <w:pStyle w:val="2"/>
        <w:rPr>
          <w:rFonts w:ascii="DejaVu Sans Mono" w:hAnsi="DejaVu Sans Mono" w:cs="DejaVu Sans Mono"/>
        </w:rPr>
      </w:pPr>
      <w:r w:rsidRPr="0021687D">
        <w:rPr>
          <w:rFonts w:ascii="DejaVu Sans Mono" w:hAnsi="DejaVu Sans Mono" w:cs="DejaVu Sans Mono"/>
        </w:rPr>
        <w:t xml:space="preserve">2.2 </w:t>
      </w:r>
      <w:proofErr w:type="spellStart"/>
      <w:r w:rsidRPr="0021687D">
        <w:rPr>
          <w:rFonts w:ascii="DejaVu Sans Mono" w:hAnsi="DejaVu Sans Mono" w:cs="DejaVu Sans Mono"/>
        </w:rPr>
        <w:t>requirematch.h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1EA4" w:rsidRPr="0021687D" w:rsidTr="00651EA4">
        <w:tc>
          <w:tcPr>
            <w:tcW w:w="8296" w:type="dxa"/>
          </w:tcPr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compID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Exchange_Item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Item1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Exchange_Item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Item2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比较用户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ID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，也就是字符串比较，第一个比第二个小则返回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true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compOrder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Exchange_Item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Item1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Exchange_Item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Item2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比较用户原始输入顺序，第一个的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order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比第二个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order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小则返回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true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compItemNoMaxWeight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Exchange_Item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Item1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Exchange_Item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Item2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不考虑权重，仅仅比较余额，第一个余额小，则返回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true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compItem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Exchange_Item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Item1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Exchange_Item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Item2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考虑权重进行比较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readCSVdata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ExContainer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Rers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</w:t>
            </w:r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string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csvfilename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 xml:space="preserve">//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从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CSV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读取数据到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list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容器中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readCSVdata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ExContainer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Rers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</w:t>
            </w:r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string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csvfilename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startOrder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 xml:space="preserve">//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从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CSV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读取数据到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list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容器中并给定初始顺序标号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dealRepetition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ExContainer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Rers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ExContainer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Ters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 xml:space="preserve">//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先排序，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Rers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和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Ters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中可以抵消的数据发生抵消并记录，返回抵消的笔数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difftype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finishedNum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ExContainer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Rers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 xml:space="preserve">//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获取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liast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中余额为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0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个个数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has2</w:t>
            </w:r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sum(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Itertype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first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Itertype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last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Exchange_Item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target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Itertype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it1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Itertype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it2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 xml:space="preserve">//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在迭代器指定范围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first,last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)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内，查找是否有两个元素的余额的和与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target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的余额相等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如果有则将指向两元素迭代器赋给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it1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和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it2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，并返回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true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void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exchangeFunc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ExContainer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largeCont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ExContainer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smallCont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,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ExSaver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&amp;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largeSaver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ExSaver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&amp;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smallSaver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两个容器中元素发生交易，将完成交易的存储在另一容器并从原先容器中删除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vector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getExTimes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ExSaver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Rers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 xml:space="preserve">//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返回每个元素的交易次数的容器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sumExTimes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ExSaver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Rers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lastRenderedPageBreak/>
              <w:t xml:space="preserve">//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返回总交易次数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ExSaver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iterator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maxExTimes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ExSaver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Rers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 xml:space="preserve">// 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返回最大交易次数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void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writeResult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ExSaver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Rers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</w:t>
            </w:r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string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result_file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将结果写进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CSV</w:t>
            </w: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651EA4" w:rsidRPr="0021687D" w:rsidRDefault="00651EA4" w:rsidP="00651E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void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writeLog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</w:t>
            </w:r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string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result_log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ExSaver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Rers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ExSaver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Ters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double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t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651EA4" w:rsidRPr="0021687D" w:rsidRDefault="00651EA4" w:rsidP="00651EA4">
            <w:pPr>
              <w:rPr>
                <w:rFonts w:ascii="DejaVu Sans Mono" w:hAnsi="DejaVu Sans Mono" w:cs="DejaVu Sans Mono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将运行时间，最大交易次数，总交易次数写进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log</w:t>
            </w:r>
          </w:p>
        </w:tc>
      </w:tr>
    </w:tbl>
    <w:p w:rsidR="00A0548C" w:rsidRPr="0021687D" w:rsidRDefault="00DA3C77" w:rsidP="00DA3C77">
      <w:pPr>
        <w:pStyle w:val="2"/>
        <w:rPr>
          <w:rFonts w:ascii="DejaVu Sans Mono" w:hAnsi="DejaVu Sans Mono" w:cs="DejaVu Sans Mono"/>
        </w:rPr>
      </w:pPr>
      <w:r w:rsidRPr="0021687D">
        <w:rPr>
          <w:rFonts w:ascii="DejaVu Sans Mono" w:hAnsi="DejaVu Sans Mono" w:cs="DejaVu Sans Mono"/>
        </w:rPr>
        <w:lastRenderedPageBreak/>
        <w:t xml:space="preserve">2.3 </w:t>
      </w:r>
      <w:proofErr w:type="spellStart"/>
      <w:r w:rsidRPr="0021687D">
        <w:rPr>
          <w:rFonts w:ascii="DejaVu Sans Mono" w:hAnsi="DejaVu Sans Mono" w:cs="DejaVu Sans Mono"/>
        </w:rPr>
        <w:t>SubSetSUM.h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C77" w:rsidRPr="0021687D" w:rsidTr="00DA3C77">
        <w:tc>
          <w:tcPr>
            <w:tcW w:w="8296" w:type="dxa"/>
          </w:tcPr>
          <w:p w:rsidR="00DA3C77" w:rsidRPr="0021687D" w:rsidRDefault="00DA3C77" w:rsidP="00DA3C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void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printSubsetSum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</w:t>
            </w:r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vector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&gt; &amp;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w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</w:t>
            </w:r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vector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&lt;</w:t>
            </w: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&gt;&amp;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x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DA3C77" w:rsidRPr="0021687D" w:rsidRDefault="00DA3C77" w:rsidP="00DA3C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输出已经找到的符合要求的子集</w:t>
            </w:r>
          </w:p>
          <w:p w:rsidR="00DA3C77" w:rsidRPr="0021687D" w:rsidRDefault="00DA3C77" w:rsidP="00DA3C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DA3C77" w:rsidRPr="0021687D" w:rsidRDefault="00DA3C77" w:rsidP="00DA3C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subsetSum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</w:t>
            </w:r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vector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&gt;&amp;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w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</w:t>
            </w:r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vector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&lt;</w:t>
            </w: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&gt;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x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sum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targetsum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k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DA3C77" w:rsidRPr="0021687D" w:rsidRDefault="00DA3C77" w:rsidP="00DA3C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寻找子集和的函数，先寻找元素较多的子集</w:t>
            </w:r>
          </w:p>
          <w:p w:rsidR="00DA3C77" w:rsidRPr="0021687D" w:rsidRDefault="00DA3C77" w:rsidP="00DA3C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DA3C77" w:rsidRPr="0021687D" w:rsidRDefault="00DA3C77" w:rsidP="00DA3C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subsetSum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</w:t>
            </w:r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vector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&gt;&amp;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w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::</w:t>
            </w:r>
            <w:r w:rsidRPr="0021687D">
              <w:rPr>
                <w:rFonts w:ascii="DejaVu Sans Mono" w:eastAsia="新宋体" w:hAnsi="DejaVu Sans Mono" w:cs="DejaVu Sans Mono"/>
                <w:color w:val="2B91AF"/>
                <w:kern w:val="0"/>
                <w:sz w:val="19"/>
                <w:szCs w:val="19"/>
              </w:rPr>
              <w:t>vector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&lt;</w:t>
            </w: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bool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&gt;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x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targetsum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687D">
              <w:rPr>
                <w:rFonts w:ascii="DejaVu Sans Mono" w:eastAsia="新宋体" w:hAnsi="DejaVu Sans Mono" w:cs="DejaVu Sans Mono"/>
                <w:color w:val="808080"/>
                <w:kern w:val="0"/>
                <w:sz w:val="19"/>
                <w:szCs w:val="19"/>
              </w:rPr>
              <w:t>n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DA3C77" w:rsidRPr="0021687D" w:rsidRDefault="00DA3C77" w:rsidP="00DA3C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寻找子集和的函数，先寻找元素较少的子集</w:t>
            </w:r>
          </w:p>
          <w:p w:rsidR="00DA3C77" w:rsidRPr="0021687D" w:rsidRDefault="00DA3C77" w:rsidP="00DA3C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</w:p>
          <w:p w:rsidR="00DA3C77" w:rsidRPr="0021687D" w:rsidRDefault="00DA3C77" w:rsidP="00DA3C7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</w:pPr>
            <w:r w:rsidRPr="0021687D">
              <w:rPr>
                <w:rFonts w:ascii="DejaVu Sans Mono" w:eastAsia="新宋体" w:hAnsi="DejaVu Sans Mono" w:cs="DejaVu Sans Mono"/>
                <w:color w:val="0000FF"/>
                <w:kern w:val="0"/>
                <w:sz w:val="19"/>
                <w:szCs w:val="19"/>
              </w:rPr>
              <w:t>void</w:t>
            </w:r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test_</w:t>
            </w:r>
            <w:proofErr w:type="gramStart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subsetsum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1687D">
              <w:rPr>
                <w:rFonts w:ascii="DejaVu Sans Mono" w:eastAsia="新宋体" w:hAnsi="DejaVu Sans Mono" w:cs="DejaVu Sans Mono"/>
                <w:color w:val="000000"/>
                <w:kern w:val="0"/>
                <w:sz w:val="19"/>
                <w:szCs w:val="19"/>
              </w:rPr>
              <w:t>);</w:t>
            </w:r>
          </w:p>
          <w:p w:rsidR="00DA3C77" w:rsidRPr="0021687D" w:rsidRDefault="00DA3C77" w:rsidP="00DA3C77">
            <w:pPr>
              <w:rPr>
                <w:rFonts w:ascii="DejaVu Sans Mono" w:hAnsi="DejaVu Sans Mono" w:cs="DejaVu Sans Mono"/>
              </w:rPr>
            </w:pP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//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测试</w:t>
            </w:r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printSubsetSum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函数，</w:t>
            </w:r>
            <w:proofErr w:type="spellStart"/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subsetSum</w:t>
            </w:r>
            <w:proofErr w:type="spellEnd"/>
            <w:r w:rsidRPr="0021687D">
              <w:rPr>
                <w:rFonts w:ascii="DejaVu Sans Mono" w:eastAsia="新宋体" w:hAnsi="DejaVu Sans Mono" w:cs="DejaVu Sans Mono"/>
                <w:color w:val="008000"/>
                <w:kern w:val="0"/>
                <w:sz w:val="19"/>
                <w:szCs w:val="19"/>
              </w:rPr>
              <w:t>函数</w:t>
            </w:r>
          </w:p>
        </w:tc>
      </w:tr>
    </w:tbl>
    <w:p w:rsidR="00DA3C77" w:rsidRPr="0021687D" w:rsidRDefault="00DA3C77" w:rsidP="00DA3C77">
      <w:pPr>
        <w:rPr>
          <w:rFonts w:ascii="DejaVu Sans Mono" w:hAnsi="DejaVu Sans Mono" w:cs="DejaVu Sans Mono"/>
        </w:rPr>
      </w:pPr>
    </w:p>
    <w:sectPr w:rsidR="00DA3C77" w:rsidRPr="00216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06FF" w:usb1="520071FB" w:usb2="0200002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44E82"/>
    <w:multiLevelType w:val="multilevel"/>
    <w:tmpl w:val="4F78070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DB2222"/>
    <w:multiLevelType w:val="hybridMultilevel"/>
    <w:tmpl w:val="CAE67372"/>
    <w:lvl w:ilvl="0" w:tplc="23F8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AB"/>
    <w:rsid w:val="000322D3"/>
    <w:rsid w:val="00072FD1"/>
    <w:rsid w:val="00096A77"/>
    <w:rsid w:val="000D35D4"/>
    <w:rsid w:val="00126111"/>
    <w:rsid w:val="001859C6"/>
    <w:rsid w:val="00196FAB"/>
    <w:rsid w:val="0021687D"/>
    <w:rsid w:val="002373B3"/>
    <w:rsid w:val="002C1812"/>
    <w:rsid w:val="005A3C66"/>
    <w:rsid w:val="005D0919"/>
    <w:rsid w:val="005E024A"/>
    <w:rsid w:val="0063692E"/>
    <w:rsid w:val="00651EA4"/>
    <w:rsid w:val="0075351E"/>
    <w:rsid w:val="00760A5E"/>
    <w:rsid w:val="00814019"/>
    <w:rsid w:val="00850142"/>
    <w:rsid w:val="00861345"/>
    <w:rsid w:val="00862B88"/>
    <w:rsid w:val="00873D1B"/>
    <w:rsid w:val="00897379"/>
    <w:rsid w:val="008E6B00"/>
    <w:rsid w:val="00A0548C"/>
    <w:rsid w:val="00A759B5"/>
    <w:rsid w:val="00B514AC"/>
    <w:rsid w:val="00B5384F"/>
    <w:rsid w:val="00C1403C"/>
    <w:rsid w:val="00C57B75"/>
    <w:rsid w:val="00DA3C77"/>
    <w:rsid w:val="00E05D46"/>
    <w:rsid w:val="00E90057"/>
    <w:rsid w:val="00EB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8C9E"/>
  <w15:chartTrackingRefBased/>
  <w15:docId w15:val="{0FC6EDF1-D0CB-4385-A21E-7DAAA0D4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4A"/>
    <w:pPr>
      <w:widowControl w:val="0"/>
      <w:spacing w:line="360" w:lineRule="auto"/>
      <w:jc w:val="both"/>
    </w:pPr>
    <w:rPr>
      <w:rFonts w:eastAsia="宋体"/>
      <w:sz w:val="24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E90057"/>
    <w:pPr>
      <w:keepNext/>
      <w:keepLines/>
      <w:numPr>
        <w:numId w:val="2"/>
      </w:numPr>
      <w:spacing w:before="340" w:after="330" w:line="578" w:lineRule="auto"/>
      <w:ind w:left="360" w:hanging="36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403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75351E"/>
    <w:rPr>
      <w:rFonts w:asciiTheme="majorHAnsi" w:eastAsia="黑体" w:hAnsiTheme="majorHAnsi" w:cstheme="majorBidi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E90057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1403C"/>
    <w:rPr>
      <w:rFonts w:asciiTheme="majorHAnsi" w:eastAsia="宋体" w:hAnsiTheme="majorHAnsi" w:cstheme="majorBidi"/>
      <w:b/>
      <w:bCs/>
      <w:sz w:val="24"/>
      <w:szCs w:val="32"/>
    </w:rPr>
  </w:style>
  <w:style w:type="table" w:styleId="a4">
    <w:name w:val="Table Grid"/>
    <w:basedOn w:val="a1"/>
    <w:uiPriority w:val="39"/>
    <w:rsid w:val="00C1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592</Words>
  <Characters>3375</Characters>
  <Application>Microsoft Office Word</Application>
  <DocSecurity>0</DocSecurity>
  <Lines>28</Lines>
  <Paragraphs>7</Paragraphs>
  <ScaleCrop>false</ScaleCrop>
  <Company>THU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刘念宏</dc:creator>
  <cp:keywords/>
  <dc:description/>
  <cp:lastModifiedBy>刘念宏</cp:lastModifiedBy>
  <cp:revision>33</cp:revision>
  <dcterms:created xsi:type="dcterms:W3CDTF">2017-03-06T08:32:00Z</dcterms:created>
  <dcterms:modified xsi:type="dcterms:W3CDTF">2017-03-06T09:36:00Z</dcterms:modified>
</cp:coreProperties>
</file>