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4E" w:rsidRDefault="00320C6D">
      <w:r>
        <w:rPr>
          <w:rFonts w:hint="eastAsia"/>
        </w:rPr>
        <w:t xml:space="preserve">帮忙性质  </w:t>
      </w:r>
      <w:r>
        <w:br/>
      </w:r>
      <w:r>
        <w:rPr>
          <w:rFonts w:hint="eastAsia"/>
        </w:rPr>
        <w:t>不降低自身身价，不降低清华身价，不希望影响其它同学做类似事情的酬劳</w:t>
      </w:r>
    </w:p>
    <w:p w:rsidR="00320C6D" w:rsidRDefault="00320C6D">
      <w:pPr>
        <w:rPr>
          <w:rFonts w:hint="eastAsia"/>
        </w:rPr>
      </w:pPr>
      <w:r>
        <w:rPr>
          <w:rFonts w:hint="eastAsia"/>
        </w:rPr>
        <w:t>合适就行</w:t>
      </w:r>
      <w:bookmarkStart w:id="0" w:name="_GoBack"/>
      <w:bookmarkEnd w:id="0"/>
    </w:p>
    <w:p w:rsidR="00320C6D" w:rsidRDefault="00320C6D">
      <w:pPr>
        <w:rPr>
          <w:rFonts w:hint="eastAsia"/>
        </w:rPr>
      </w:pPr>
    </w:p>
    <w:p w:rsidR="00320C6D" w:rsidRDefault="00320C6D"/>
    <w:p w:rsidR="00320C6D" w:rsidRDefault="00320C6D"/>
    <w:p w:rsidR="00320C6D" w:rsidRDefault="00320C6D"/>
    <w:p w:rsidR="00320C6D" w:rsidRDefault="00320C6D">
      <w:pPr>
        <w:rPr>
          <w:rFonts w:hint="eastAsia"/>
        </w:rPr>
      </w:pPr>
    </w:p>
    <w:sectPr w:rsidR="0032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05"/>
    <w:rsid w:val="00135C05"/>
    <w:rsid w:val="00196D4E"/>
    <w:rsid w:val="0032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3549"/>
  <w15:chartTrackingRefBased/>
  <w15:docId w15:val="{AA983CDA-A33A-4303-9391-D1B3F54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Tsinghua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2</cp:revision>
  <dcterms:created xsi:type="dcterms:W3CDTF">2017-02-26T16:03:00Z</dcterms:created>
  <dcterms:modified xsi:type="dcterms:W3CDTF">2017-02-26T16:05:00Z</dcterms:modified>
</cp:coreProperties>
</file>