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肿瘤的发展过程，我们可以简单的看做是肿瘤细胞和人体免疫力之间的对抗。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lang w:val="en-AU"/>
        </w:rPr>
        <w:t>肿瘤负荷B可以由肿瘤总体积、离散程度（多个肿瘤之间的距离）、肿瘤纯度（是否有多种变异）构成的函数决定</w:t>
      </w:r>
    </w:p>
    <w:p>
      <w:pPr>
        <w:rPr>
          <w:rFonts w:ascii="仿宋" w:hAnsi="仿宋" w:eastAsia="仿宋"/>
        </w:rPr>
      </w:pPr>
      <m:oMathPara>
        <m:oMath>
          <m:acc>
            <m:accPr>
              <m:chr m:val="̇"/>
              <m:ctrlPr>
                <w:rPr>
                  <w:rFonts w:ascii="Cambria Math" w:hAnsi="Cambria Math" w:eastAsia="仿宋"/>
                  <w:i/>
                </w:rPr>
              </m:ctrlPr>
            </m:accPr>
            <m:e>
              <m:r>
                <m:rPr/>
                <w:rPr>
                  <w:rFonts w:hint="eastAsia" w:ascii="Cambria Math" w:hAnsi="Cambria Math" w:eastAsia="仿宋"/>
                </w:rPr>
                <m:t>B</m:t>
              </m:r>
              <m:ctrlPr>
                <w:rPr>
                  <w:rFonts w:ascii="Cambria Math" w:hAnsi="Cambria Math" w:eastAsia="仿宋"/>
                  <w:i/>
                </w:rPr>
              </m:ctrlPr>
            </m:e>
          </m:acc>
          <m:r>
            <m:rPr/>
            <w:rPr>
              <w:rFonts w:ascii="Cambria Math" w:hAnsi="Cambria Math" w:eastAsia="仿宋"/>
            </w:rPr>
            <m:t>=</m:t>
          </m:r>
          <m:f>
            <m:fPr>
              <m:ctrlPr>
                <w:rPr>
                  <w:rFonts w:ascii="Cambria Math" w:hAnsi="Cambria Math" w:eastAsia="仿宋"/>
                  <w:i/>
                </w:rPr>
              </m:ctrlPr>
            </m:fPr>
            <m:num>
              <m:r>
                <m:rPr/>
                <w:rPr>
                  <w:rFonts w:ascii="Cambria Math" w:hAnsi="Cambria Math" w:eastAsia="仿宋"/>
                </w:rPr>
                <m:t>∂</m:t>
              </m:r>
              <m:r>
                <m:rPr/>
                <w:rPr>
                  <w:rFonts w:hint="eastAsia" w:ascii="Cambria Math" w:hAnsi="Cambria Math" w:eastAsia="仿宋"/>
                </w:rPr>
                <m:t>B</m:t>
              </m:r>
              <m:ctrlPr>
                <w:rPr>
                  <w:rFonts w:ascii="Cambria Math" w:hAnsi="Cambria Math" w:eastAsia="仿宋"/>
                  <w:i/>
                </w:rPr>
              </m:ctrlPr>
            </m:num>
            <m:den>
              <m:r>
                <m:rPr/>
                <w:rPr>
                  <w:rFonts w:ascii="Cambria Math" w:hAnsi="Cambria Math" w:eastAsia="仿宋"/>
                </w:rPr>
                <m:t>∂</m:t>
              </m:r>
              <m:r>
                <m:rPr/>
                <w:rPr>
                  <w:rFonts w:hint="eastAsia" w:ascii="Cambria Math" w:hAnsi="Cambria Math" w:eastAsia="仿宋"/>
                </w:rPr>
                <m:t>t</m:t>
              </m:r>
              <m:ctrlPr>
                <w:rPr>
                  <w:rFonts w:ascii="Cambria Math" w:hAnsi="Cambria Math" w:eastAsia="仿宋"/>
                  <w:i/>
                </w:rPr>
              </m:ctrlPr>
            </m:den>
          </m:f>
          <m:r>
            <m:rPr/>
            <w:rPr>
              <w:rFonts w:ascii="Cambria Math" w:hAnsi="Cambria Math" w:eastAsia="仿宋"/>
            </w:rPr>
            <m:t>=</m:t>
          </m:r>
          <m:r>
            <m:rPr/>
            <w:rPr>
              <w:rFonts w:hint="eastAsia" w:ascii="Cambria Math" w:hAnsi="Cambria Math" w:eastAsia="仿宋"/>
            </w:rPr>
            <m:t>B</m:t>
          </m:r>
          <m:r>
            <m:rPr/>
            <w:rPr>
              <w:rFonts w:ascii="Cambria Math" w:hAnsi="Cambria Math" w:eastAsia="仿宋"/>
            </w:rPr>
            <m:t>∙G(</m:t>
          </m:r>
          <m:sSub>
            <m:sSubPr>
              <m:ctrlPr>
                <w:rPr>
                  <w:rFonts w:ascii="Cambria Math" w:hAnsi="Cambria Math" w:eastAsia="仿宋"/>
                  <w:i/>
                </w:rPr>
              </m:ctrlPr>
            </m:sSubPr>
            <m:e>
              <m:r>
                <m:rPr/>
                <w:rPr>
                  <w:rFonts w:ascii="Cambria Math" w:hAnsi="Cambria Math" w:eastAsia="仿宋"/>
                </w:rPr>
                <m:t>u</m:t>
              </m:r>
              <m:ctrlPr>
                <w:rPr>
                  <w:rFonts w:ascii="Cambria Math" w:hAnsi="Cambria Math" w:eastAsia="仿宋"/>
                  <w:i/>
                </w:rPr>
              </m:ctrlPr>
            </m:e>
            <m:sub>
              <m:r>
                <m:rPr/>
                <w:rPr>
                  <w:rFonts w:hint="eastAsia" w:ascii="Cambria Math" w:hAnsi="Cambria Math" w:eastAsia="仿宋"/>
                </w:rPr>
                <m:t>t</m:t>
              </m:r>
              <m:ctrlPr>
                <w:rPr>
                  <w:rFonts w:ascii="Cambria Math" w:hAnsi="Cambria Math" w:eastAsia="仿宋"/>
                  <w:i/>
                </w:rPr>
              </m:ctrlPr>
            </m:sub>
          </m:sSub>
          <m:r>
            <m:rPr/>
            <w:rPr>
              <w:rFonts w:ascii="Cambria Math" w:hAnsi="Cambria Math" w:eastAsia="仿宋"/>
            </w:rPr>
            <m:t>,</m:t>
          </m:r>
          <m:sSub>
            <m:sSubPr>
              <m:ctrlPr>
                <w:rPr>
                  <w:rFonts w:ascii="Cambria Math" w:hAnsi="Cambria Math" w:eastAsia="仿宋"/>
                  <w:i/>
                </w:rPr>
              </m:ctrlPr>
            </m:sSubPr>
            <m:e>
              <m:r>
                <m:rPr/>
                <w:rPr>
                  <w:rFonts w:ascii="Cambria Math" w:hAnsi="Cambria Math" w:eastAsia="仿宋"/>
                </w:rPr>
                <m:t>u</m:t>
              </m:r>
              <m:ctrlPr>
                <w:rPr>
                  <w:rFonts w:ascii="Cambria Math" w:hAnsi="Cambria Math" w:eastAsia="仿宋"/>
                  <w:i/>
                </w:rPr>
              </m:ctrlPr>
            </m:e>
            <m:sub>
              <m:r>
                <m:rPr/>
                <w:rPr>
                  <w:rFonts w:ascii="Cambria Math" w:hAnsi="Cambria Math" w:eastAsia="仿宋"/>
                </w:rPr>
                <m:t>f</m:t>
              </m:r>
              <m:ctrlPr>
                <w:rPr>
                  <w:rFonts w:ascii="Cambria Math" w:hAnsi="Cambria Math" w:eastAsia="仿宋"/>
                  <w:i/>
                </w:rPr>
              </m:ctrlPr>
            </m:sub>
          </m:sSub>
          <m:r>
            <m:rPr/>
            <w:rPr>
              <w:rFonts w:ascii="Cambria Math" w:hAnsi="Cambria Math" w:eastAsia="仿宋"/>
            </w:rPr>
            <m:t>,</m:t>
          </m:r>
          <m:sSub>
            <m:sSubPr>
              <m:ctrlPr>
                <w:rPr>
                  <w:rFonts w:ascii="Cambria Math" w:hAnsi="Cambria Math" w:eastAsia="仿宋"/>
                  <w:i/>
                </w:rPr>
              </m:ctrlPr>
            </m:sSubPr>
            <m:e>
              <m:r>
                <m:rPr/>
                <w:rPr>
                  <w:rFonts w:ascii="Cambria Math" w:hAnsi="Cambria Math" w:eastAsia="仿宋"/>
                </w:rPr>
                <m:t>u</m:t>
              </m:r>
              <m:ctrlPr>
                <w:rPr>
                  <w:rFonts w:ascii="Cambria Math" w:hAnsi="Cambria Math" w:eastAsia="仿宋"/>
                  <w:i/>
                </w:rPr>
              </m:ctrlPr>
            </m:e>
            <m:sub>
              <m:r>
                <m:rPr/>
                <w:rPr>
                  <w:rFonts w:ascii="Cambria Math" w:hAnsi="Cambria Math" w:eastAsia="仿宋"/>
                </w:rPr>
                <m:t>a</m:t>
              </m:r>
              <m:ctrlPr>
                <w:rPr>
                  <w:rFonts w:ascii="Cambria Math" w:hAnsi="Cambria Math" w:eastAsia="仿宋"/>
                  <w:i/>
                </w:rPr>
              </m:ctrlPr>
            </m:sub>
          </m:sSub>
          <m:r>
            <m:rPr/>
            <w:rPr>
              <w:rFonts w:ascii="Cambria Math" w:hAnsi="Cambria Math" w:eastAsia="仿宋"/>
            </w:rPr>
            <m:t>,</m:t>
          </m:r>
          <m:r>
            <m:rPr/>
            <w:rPr>
              <w:rFonts w:hint="eastAsia" w:ascii="Cambria Math" w:hAnsi="Cambria Math" w:eastAsia="仿宋"/>
            </w:rPr>
            <m:t>B</m:t>
          </m:r>
          <m:r>
            <m:rPr/>
            <w:rPr>
              <w:rFonts w:ascii="Cambria Math" w:hAnsi="Cambria Math" w:eastAsia="仿宋"/>
            </w:rPr>
            <m:t>)</m:t>
          </m:r>
        </m:oMath>
      </m:oMathPara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其中，治疗方案负效用函数（treatment</w:t>
      </w:r>
      <w:r>
        <w:rPr>
          <w:rFonts w:ascii="仿宋" w:hAnsi="仿宋" w:eastAsia="仿宋"/>
        </w:rPr>
        <w:t xml:space="preserve"> </w:t>
      </w:r>
      <w:r>
        <w:rPr>
          <w:rFonts w:hint="eastAsia" w:ascii="仿宋" w:hAnsi="仿宋" w:eastAsia="仿宋"/>
        </w:rPr>
        <w:t>negative</w:t>
      </w:r>
      <w:r>
        <w:rPr>
          <w:rFonts w:ascii="仿宋" w:hAnsi="仿宋" w:eastAsia="仿宋"/>
        </w:rPr>
        <w:t xml:space="preserve"> utility</w:t>
      </w:r>
      <w:r>
        <w:rPr>
          <w:rFonts w:hint="eastAsia" w:ascii="仿宋" w:hAnsi="仿宋" w:eastAsia="仿宋"/>
        </w:rPr>
        <w:t>）</w:t>
      </w:r>
      <m:oMath>
        <m:sSub>
          <m:sSubPr>
            <m:ctrlPr>
              <w:rPr>
                <w:rFonts w:ascii="Cambria Math" w:hAnsi="Cambria Math" w:eastAsia="仿宋"/>
                <w:i/>
              </w:rPr>
            </m:ctrlPr>
          </m:sSubPr>
          <m:e>
            <m:r>
              <m:rPr/>
              <w:rPr>
                <w:rFonts w:ascii="Cambria Math" w:hAnsi="Cambria Math" w:eastAsia="仿宋"/>
              </w:rPr>
              <m:t>u</m:t>
            </m:r>
            <m:ctrlPr>
              <w:rPr>
                <w:rFonts w:ascii="Cambria Math" w:hAnsi="Cambria Math" w:eastAsia="仿宋"/>
                <w:i/>
              </w:rPr>
            </m:ctrlPr>
          </m:e>
          <m:sub>
            <m:r>
              <m:rPr/>
              <w:rPr>
                <w:rFonts w:ascii="Cambria Math" w:hAnsi="Cambria Math" w:eastAsia="仿宋"/>
              </w:rPr>
              <m:t>t</m:t>
            </m:r>
            <m:ctrlPr>
              <w:rPr>
                <w:rFonts w:ascii="Cambria Math" w:hAnsi="Cambria Math" w:eastAsia="仿宋"/>
                <w:i/>
              </w:rPr>
            </m:ctrlPr>
          </m:sub>
        </m:sSub>
      </m:oMath>
      <w:r>
        <w:rPr>
          <w:rFonts w:hint="eastAsia" w:ascii="仿宋" w:hAnsi="仿宋" w:eastAsia="仿宋"/>
        </w:rPr>
        <w:t>，主要反映治疗的负作用；肿瘤反馈效用函数（tumor</w:t>
      </w:r>
      <w:r>
        <w:rPr>
          <w:rFonts w:ascii="仿宋" w:hAnsi="仿宋" w:eastAsia="仿宋"/>
        </w:rPr>
        <w:t xml:space="preserve"> </w:t>
      </w:r>
      <w:r>
        <w:rPr>
          <w:rFonts w:hint="eastAsia" w:ascii="仿宋" w:hAnsi="仿宋" w:eastAsia="仿宋"/>
        </w:rPr>
        <w:t>feedback</w:t>
      </w:r>
      <w:r>
        <w:rPr>
          <w:rFonts w:ascii="仿宋" w:hAnsi="仿宋" w:eastAsia="仿宋"/>
        </w:rPr>
        <w:t xml:space="preserve"> utility</w:t>
      </w:r>
      <w:r>
        <w:rPr>
          <w:rFonts w:hint="eastAsia" w:ascii="仿宋" w:hAnsi="仿宋" w:eastAsia="仿宋"/>
        </w:rPr>
        <w:t>）</w:t>
      </w:r>
      <m:oMath>
        <m:sSub>
          <m:sSubPr>
            <m:ctrlPr>
              <w:rPr>
                <w:rFonts w:ascii="Cambria Math" w:hAnsi="Cambria Math" w:eastAsia="仿宋"/>
                <w:i/>
              </w:rPr>
            </m:ctrlPr>
          </m:sSubPr>
          <m:e>
            <m:r>
              <m:rPr/>
              <w:rPr>
                <w:rFonts w:ascii="Cambria Math" w:hAnsi="Cambria Math" w:eastAsia="仿宋"/>
              </w:rPr>
              <m:t>u</m:t>
            </m:r>
            <m:ctrlPr>
              <w:rPr>
                <w:rFonts w:ascii="Cambria Math" w:hAnsi="Cambria Math" w:eastAsia="仿宋"/>
                <w:i/>
              </w:rPr>
            </m:ctrlPr>
          </m:e>
          <m:sub>
            <m:r>
              <m:rPr/>
              <w:rPr>
                <w:rFonts w:ascii="Cambria Math" w:hAnsi="Cambria Math" w:eastAsia="仿宋"/>
              </w:rPr>
              <m:t>f</m:t>
            </m:r>
            <m:ctrlPr>
              <w:rPr>
                <w:rFonts w:ascii="Cambria Math" w:hAnsi="Cambria Math" w:eastAsia="仿宋"/>
                <w:i/>
              </w:rPr>
            </m:ctrlPr>
          </m:sub>
        </m:sSub>
      </m:oMath>
      <w:r>
        <w:rPr>
          <w:rFonts w:hint="eastAsia" w:ascii="仿宋" w:hAnsi="仿宋" w:eastAsia="仿宋"/>
        </w:rPr>
        <w:t>，主要反映肿瘤反馈的治疗效果，比如</w:t>
      </w:r>
      <w:r>
        <w:rPr>
          <w:rFonts w:hint="eastAsia" w:ascii="仿宋" w:hAnsi="仿宋" w:eastAsia="仿宋"/>
          <w:lang w:val="en-AU"/>
        </w:rPr>
        <w:t>CT或者MRD上显示的肿瘤缩小比率或者肿瘤标志物降低的百分比，该参数和肿瘤负荷有一定的联系</w:t>
      </w:r>
      <w:r>
        <w:rPr>
          <w:rFonts w:hint="eastAsia" w:ascii="仿宋" w:hAnsi="仿宋" w:eastAsia="仿宋"/>
        </w:rPr>
        <w:t>；人类承受力效用函数（afford</w:t>
      </w:r>
      <w:r>
        <w:rPr>
          <w:rFonts w:ascii="仿宋" w:hAnsi="仿宋" w:eastAsia="仿宋"/>
        </w:rPr>
        <w:t xml:space="preserve"> utility</w:t>
      </w:r>
      <w:r>
        <w:rPr>
          <w:rFonts w:hint="eastAsia" w:ascii="仿宋" w:hAnsi="仿宋" w:eastAsia="仿宋"/>
        </w:rPr>
        <w:t>）</w:t>
      </w:r>
      <m:oMath>
        <m:sSub>
          <m:sSubPr>
            <m:ctrlPr>
              <w:rPr>
                <w:rFonts w:ascii="Cambria Math" w:hAnsi="Cambria Math" w:eastAsia="仿宋"/>
                <w:i/>
              </w:rPr>
            </m:ctrlPr>
          </m:sSubPr>
          <m:e>
            <m:r>
              <m:rPr/>
              <w:rPr>
                <w:rFonts w:ascii="Cambria Math" w:hAnsi="Cambria Math" w:eastAsia="仿宋"/>
              </w:rPr>
              <m:t>u</m:t>
            </m:r>
            <m:ctrlPr>
              <w:rPr>
                <w:rFonts w:ascii="Cambria Math" w:hAnsi="Cambria Math" w:eastAsia="仿宋"/>
                <w:i/>
              </w:rPr>
            </m:ctrlPr>
          </m:e>
          <m:sub>
            <m:r>
              <m:rPr/>
              <w:rPr>
                <w:rFonts w:hint="eastAsia" w:ascii="Cambria Math" w:hAnsi="Cambria Math" w:eastAsia="仿宋"/>
              </w:rPr>
              <m:t>a</m:t>
            </m:r>
            <m:ctrlPr>
              <w:rPr>
                <w:rFonts w:ascii="Cambria Math" w:hAnsi="Cambria Math" w:eastAsia="仿宋"/>
                <w:i/>
              </w:rPr>
            </m:ctrlPr>
          </m:sub>
        </m:sSub>
      </m:oMath>
      <w:r>
        <w:rPr>
          <w:rFonts w:hint="eastAsia" w:ascii="仿宋" w:hAnsi="仿宋" w:eastAsia="仿宋"/>
        </w:rPr>
        <w:t>，主要反映身体免疫系统的能力，降到0对应人类死亡，从而得到了对应时间的总体生存率，该参数和治疗方案负效用函数有一定的关系；而肿瘤负荷在一个指定阈值正负变化之内对应的时间，就是无进展生存时间。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把肿瘤负担分为两部分，一部分是靶向相关肿瘤负担，一般是基因驱动的，靶向药通过对对应基因作用起到抑制肿瘤细胞的效果；一部分是靶向非相关肿瘤负担，因为没有相关基因驱动，所以在同样条件下竞争不过基因驱动的肿瘤细胞。靶向药针对的是靶向相关肿瘤负担，每次降低其固定百分比。对应的负作用较小，对身体免疫力影响较小。化疗针对的是肿瘤负担，每次降低其固定百分比。对应的负作用较大，对身体免疫力影响较大。其相对比例可以初始化为活检比例，之后会发生变化。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肿瘤的发生可以看作是免疫力抑制不了肿瘤细胞的结果。所以，</w:t>
      </w:r>
    </w:p>
    <w:p>
      <w:pPr>
        <w:pStyle w:val="9"/>
        <w:numPr>
          <w:ilvl w:val="0"/>
          <w:numId w:val="1"/>
        </w:numPr>
        <w:ind w:firstLineChars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如果我们考虑与</w:t>
      </w:r>
      <m:oMath>
        <m:r>
          <m:rPr/>
          <w:rPr>
            <w:rFonts w:ascii="Cambria Math" w:hAnsi="Cambria Math" w:eastAsia="仿宋"/>
          </w:rPr>
          <m:t>n</m:t>
        </m:r>
      </m:oMath>
      <w:r>
        <w:rPr>
          <w:rFonts w:ascii="仿宋" w:hAnsi="仿宋" w:eastAsia="仿宋"/>
        </w:rPr>
        <w:t>个其他附近</w:t>
      </w:r>
      <w:r>
        <w:rPr>
          <w:rFonts w:hint="eastAsia" w:ascii="仿宋" w:hAnsi="仿宋" w:eastAsia="仿宋"/>
        </w:rPr>
        <w:t>肿瘤</w:t>
      </w:r>
      <w:r>
        <w:rPr>
          <w:rFonts w:ascii="仿宋" w:hAnsi="仿宋" w:eastAsia="仿宋"/>
        </w:rPr>
        <w:t>细胞相互作用的</w:t>
      </w:r>
      <w:r>
        <w:rPr>
          <w:rFonts w:hint="eastAsia" w:ascii="仿宋" w:hAnsi="仿宋" w:eastAsia="仿宋"/>
        </w:rPr>
        <w:t>一个靶向相关肿瘤</w:t>
      </w:r>
      <w:r>
        <w:rPr>
          <w:rFonts w:ascii="仿宋" w:hAnsi="仿宋" w:eastAsia="仿宋"/>
        </w:rPr>
        <w:t>细胞，</w:t>
      </w:r>
      <w:r>
        <w:rPr>
          <w:rFonts w:hint="eastAsia" w:ascii="仿宋" w:hAnsi="仿宋" w:eastAsia="仿宋"/>
        </w:rPr>
        <w:t>其中有k个是靶向相关肿瘤</w:t>
      </w:r>
      <w:r>
        <w:rPr>
          <w:rFonts w:ascii="仿宋" w:hAnsi="仿宋" w:eastAsia="仿宋"/>
        </w:rPr>
        <w:t>细胞</w:t>
      </w:r>
      <w:r>
        <w:rPr>
          <w:rFonts w:hint="eastAsia" w:ascii="仿宋" w:hAnsi="仿宋" w:eastAsia="仿宋"/>
        </w:rPr>
        <w:t>,那么可以</w:t>
      </w:r>
      <w:r>
        <w:rPr>
          <w:rFonts w:ascii="仿宋" w:hAnsi="仿宋" w:eastAsia="仿宋"/>
        </w:rPr>
        <w:t>定义</w:t>
      </w:r>
      <w:r>
        <w:rPr>
          <w:rFonts w:hint="eastAsia" w:ascii="仿宋" w:hAnsi="仿宋" w:eastAsia="仿宋"/>
        </w:rPr>
        <w:t>其竞争力为</w:t>
      </w:r>
      <m:oMath>
        <m:sSub>
          <m:sSubPr>
            <m:ctrlPr>
              <w:rPr>
                <w:rFonts w:ascii="Cambria Math" w:hAnsi="Cambria Math" w:eastAsia="仿宋"/>
                <w:i/>
              </w:rPr>
            </m:ctrlPr>
          </m:sSubPr>
          <m:e>
            <m:r>
              <m:rPr/>
              <w:rPr>
                <w:rFonts w:hint="eastAsia" w:ascii="Cambria Math" w:hAnsi="Cambria Math" w:eastAsia="仿宋"/>
              </w:rPr>
              <m:t>T</m:t>
            </m:r>
            <m:ctrlPr>
              <w:rPr>
                <w:rFonts w:ascii="Cambria Math" w:hAnsi="Cambria Math" w:eastAsia="仿宋"/>
                <w:i/>
              </w:rPr>
            </m:ctrlPr>
          </m:e>
          <m:sub>
            <m:r>
              <m:rPr/>
              <w:rPr>
                <w:rFonts w:ascii="Cambria Math" w:hAnsi="Cambria Math" w:eastAsia="仿宋"/>
              </w:rPr>
              <m:t>n</m:t>
            </m:r>
            <m:ctrlPr>
              <w:rPr>
                <w:rFonts w:ascii="Cambria Math" w:hAnsi="Cambria Math" w:eastAsia="仿宋"/>
                <w:i/>
              </w:rPr>
            </m:ctrlPr>
          </m:sub>
        </m:sSub>
        <m:d>
          <m:dPr>
            <m:ctrlPr>
              <w:rPr>
                <w:rFonts w:ascii="Cambria Math" w:hAnsi="Cambria Math" w:eastAsia="仿宋"/>
                <w:i/>
              </w:rPr>
            </m:ctrlPr>
          </m:dPr>
          <m:e>
            <m:r>
              <m:rPr/>
              <w:rPr>
                <w:rFonts w:ascii="Cambria Math" w:hAnsi="Cambria Math" w:eastAsia="仿宋"/>
              </w:rPr>
              <m:t>k</m:t>
            </m:r>
            <m:ctrlPr>
              <w:rPr>
                <w:rFonts w:ascii="Cambria Math" w:hAnsi="Cambria Math" w:eastAsia="仿宋"/>
                <w:i/>
              </w:rPr>
            </m:ctrlPr>
          </m:e>
        </m:d>
        <m:r>
          <m:rPr/>
          <w:rPr>
            <w:rFonts w:ascii="Cambria Math" w:hAnsi="Cambria Math" w:eastAsia="仿宋"/>
          </w:rPr>
          <m:t>=</m:t>
        </m:r>
        <m:f>
          <m:fPr>
            <m:ctrlPr>
              <w:rPr>
                <w:rFonts w:ascii="Cambria Math" w:hAnsi="Cambria Math" w:eastAsia="仿宋"/>
                <w:i/>
              </w:rPr>
            </m:ctrlPr>
          </m:fPr>
          <m:num>
            <m:r>
              <m:rPr/>
              <w:rPr>
                <w:rFonts w:ascii="Cambria Math" w:hAnsi="Cambria Math" w:eastAsia="仿宋"/>
              </w:rPr>
              <m:t>αk</m:t>
            </m:r>
            <m:ctrlPr>
              <w:rPr>
                <w:rFonts w:ascii="Cambria Math" w:hAnsi="Cambria Math" w:eastAsia="仿宋"/>
                <w:i/>
              </w:rPr>
            </m:ctrlPr>
          </m:num>
          <m:den>
            <m:r>
              <m:rPr/>
              <w:rPr>
                <w:rFonts w:ascii="Cambria Math" w:hAnsi="Cambria Math" w:eastAsia="仿宋"/>
              </w:rPr>
              <m:t>n</m:t>
            </m:r>
            <m:sSub>
              <m:sSubPr>
                <m:ctrlPr>
                  <w:rPr>
                    <w:rFonts w:ascii="Cambria Math" w:hAnsi="Cambria Math" w:eastAsia="仿宋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仿宋"/>
                  </w:rPr>
                  <m:t>g</m:t>
                </m:r>
                <m:ctrlPr>
                  <w:rPr>
                    <w:rFonts w:ascii="Cambria Math" w:hAnsi="Cambria Math" w:eastAsia="仿宋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仿宋"/>
                  </w:rPr>
                  <m:t>T</m:t>
                </m:r>
                <m:ctrlPr>
                  <w:rPr>
                    <w:rFonts w:ascii="Cambria Math" w:hAnsi="Cambria Math" w:eastAsia="仿宋"/>
                    <w:i/>
                  </w:rPr>
                </m:ctrlPr>
              </m:sub>
            </m:sSub>
            <m:r>
              <m:rPr/>
              <w:rPr>
                <w:rFonts w:ascii="Cambria Math" w:hAnsi="Cambria Math" w:eastAsia="仿宋"/>
              </w:rPr>
              <m:t>(k)</m:t>
            </m:r>
            <m:ctrlPr>
              <w:rPr>
                <w:rFonts w:ascii="Cambria Math" w:hAnsi="Cambria Math" w:eastAsia="仿宋"/>
                <w:i/>
              </w:rPr>
            </m:ctrlPr>
          </m:den>
        </m:f>
      </m:oMath>
      <w:r>
        <w:rPr>
          <w:rFonts w:hint="eastAsia" w:ascii="仿宋" w:hAnsi="仿宋" w:eastAsia="仿宋"/>
        </w:rPr>
        <w:t>,</w:t>
      </w:r>
      <w:r>
        <w:rPr>
          <w:rFonts w:ascii="仿宋" w:hAnsi="仿宋" w:eastAsia="仿宋"/>
        </w:rPr>
        <w:t xml:space="preserve"> </w:t>
      </w:r>
      <w:r>
        <w:rPr>
          <w:rFonts w:hint="eastAsia" w:ascii="仿宋" w:hAnsi="仿宋" w:eastAsia="仿宋"/>
        </w:rPr>
        <w:t>其中</w:t>
      </w:r>
      <m:oMath>
        <m:r>
          <m:rPr/>
          <w:rPr>
            <w:rFonts w:ascii="Cambria Math" w:hAnsi="Cambria Math" w:eastAsia="仿宋"/>
          </w:rPr>
          <m:t>α</m:t>
        </m:r>
      </m:oMath>
      <w:r>
        <w:rPr>
          <w:rFonts w:hint="eastAsia" w:ascii="仿宋" w:hAnsi="仿宋" w:eastAsia="仿宋"/>
        </w:rPr>
        <w:t>是控制参数,和</w:t>
      </w:r>
      <m:oMath>
        <m:sSub>
          <m:sSubPr>
            <m:ctrlPr>
              <w:rPr>
                <w:rFonts w:ascii="Cambria Math" w:hAnsi="Cambria Math" w:eastAsia="仿宋"/>
                <w:i/>
              </w:rPr>
            </m:ctrlPr>
          </m:sSubPr>
          <m:e>
            <m:r>
              <m:rPr/>
              <w:rPr>
                <w:rFonts w:ascii="Cambria Math" w:hAnsi="Cambria Math" w:eastAsia="仿宋"/>
              </w:rPr>
              <m:t>g</m:t>
            </m:r>
            <m:ctrlPr>
              <w:rPr>
                <w:rFonts w:ascii="Cambria Math" w:hAnsi="Cambria Math" w:eastAsia="仿宋"/>
                <w:i/>
              </w:rPr>
            </m:ctrlPr>
          </m:e>
          <m:sub>
            <m:r>
              <m:rPr/>
              <w:rPr>
                <w:rFonts w:ascii="Cambria Math" w:hAnsi="Cambria Math" w:eastAsia="仿宋"/>
              </w:rPr>
              <m:t>T</m:t>
            </m:r>
            <m:ctrlPr>
              <w:rPr>
                <w:rFonts w:ascii="Cambria Math" w:hAnsi="Cambria Math" w:eastAsia="仿宋"/>
                <w:i/>
              </w:rPr>
            </m:ctrlPr>
          </m:sub>
        </m:sSub>
        <m:d>
          <m:dPr>
            <m:ctrlPr>
              <w:rPr>
                <w:rFonts w:ascii="Cambria Math" w:hAnsi="Cambria Math" w:eastAsia="仿宋"/>
                <w:i/>
              </w:rPr>
            </m:ctrlPr>
          </m:dPr>
          <m:e>
            <m:r>
              <m:rPr/>
              <w:rPr>
                <w:rFonts w:ascii="Cambria Math" w:hAnsi="Cambria Math" w:eastAsia="仿宋"/>
              </w:rPr>
              <m:t>k</m:t>
            </m:r>
            <m:ctrlPr>
              <w:rPr>
                <w:rFonts w:ascii="Cambria Math" w:hAnsi="Cambria Math" w:eastAsia="仿宋"/>
                <w:i/>
              </w:rPr>
            </m:ctrlPr>
          </m:e>
        </m:d>
      </m:oMath>
      <w:r>
        <w:rPr>
          <w:rFonts w:hint="eastAsia" w:ascii="Cambria Math" w:hAnsi="Cambria Math" w:eastAsia="仿宋"/>
          <w:iCs/>
        </w:rPr>
        <w:t>是肿瘤抑制函数，当没有进行肿瘤相关治疗的时候，其只和免疫力相关</w:t>
      </w:r>
      <m:oMath>
        <m:sSub>
          <m:sSubPr>
            <m:ctrlPr>
              <w:rPr>
                <w:rFonts w:ascii="Cambria Math" w:hAnsi="Cambria Math" w:eastAsia="仿宋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eastAsia="仿宋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仿宋"/>
                  </w:rPr>
                  <m:t>g</m:t>
                </m:r>
                <m:ctrlPr>
                  <w:rPr>
                    <w:rFonts w:ascii="Cambria Math" w:hAnsi="Cambria Math" w:eastAsia="仿宋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仿宋"/>
                  </w:rPr>
                  <m:t>T</m:t>
                </m:r>
                <m:ctrlPr>
                  <w:rPr>
                    <w:rFonts w:ascii="Cambria Math" w:hAnsi="Cambria Math" w:eastAsia="仿宋"/>
                    <w:i/>
                  </w:rPr>
                </m:ctrlPr>
              </m:sub>
            </m:sSub>
            <m:d>
              <m:dPr>
                <m:ctrlPr>
                  <w:rPr>
                    <w:rFonts w:ascii="Cambria Math" w:hAnsi="Cambria Math" w:eastAsia="仿宋"/>
                    <w:i/>
                  </w:rPr>
                </m:ctrlPr>
              </m:dPr>
              <m:e>
                <m:r>
                  <m:rPr/>
                  <w:rPr>
                    <w:rFonts w:ascii="Cambria Math" w:hAnsi="Cambria Math" w:eastAsia="仿宋"/>
                  </w:rPr>
                  <m:t>k</m:t>
                </m:r>
                <m:ctrlPr>
                  <w:rPr>
                    <w:rFonts w:ascii="Cambria Math" w:hAnsi="Cambria Math" w:eastAsia="仿宋"/>
                    <w:i/>
                  </w:rPr>
                </m:ctrlPr>
              </m:e>
            </m:d>
            <m:r>
              <m:rPr/>
              <w:rPr>
                <w:rFonts w:ascii="Cambria Math" w:hAnsi="Cambria Math" w:eastAsia="仿宋"/>
              </w:rPr>
              <m:t>=u</m:t>
            </m:r>
            <m:ctrlPr>
              <w:rPr>
                <w:rFonts w:ascii="Cambria Math" w:hAnsi="Cambria Math" w:eastAsia="仿宋"/>
                <w:i/>
              </w:rPr>
            </m:ctrlPr>
          </m:e>
          <m:sub>
            <m:r>
              <m:rPr/>
              <w:rPr>
                <w:rFonts w:hint="eastAsia" w:ascii="Cambria Math" w:hAnsi="Cambria Math" w:eastAsia="仿宋"/>
              </w:rPr>
              <m:t>a</m:t>
            </m:r>
            <m:ctrlPr>
              <w:rPr>
                <w:rFonts w:ascii="Cambria Math" w:hAnsi="Cambria Math" w:eastAsia="仿宋"/>
                <w:i/>
              </w:rPr>
            </m:ctrlPr>
          </m:sub>
        </m:sSub>
      </m:oMath>
      <w:r>
        <w:rPr>
          <w:rFonts w:hint="eastAsia" w:ascii="仿宋" w:hAnsi="仿宋" w:eastAsia="仿宋"/>
        </w:rPr>
        <w:t>；当进行化疗的时候，</w:t>
      </w:r>
      <m:oMath>
        <m:sSub>
          <m:sSubPr>
            <m:ctrlPr>
              <w:rPr>
                <w:rFonts w:ascii="Cambria Math" w:hAnsi="Cambria Math" w:eastAsia="仿宋"/>
                <w:i/>
              </w:rPr>
            </m:ctrlPr>
          </m:sSubPr>
          <m:e>
            <m:r>
              <m:rPr/>
              <w:rPr>
                <w:rFonts w:ascii="Cambria Math" w:hAnsi="Cambria Math" w:eastAsia="仿宋"/>
              </w:rPr>
              <m:t>g</m:t>
            </m:r>
            <m:ctrlPr>
              <w:rPr>
                <w:rFonts w:ascii="Cambria Math" w:hAnsi="Cambria Math" w:eastAsia="仿宋"/>
                <w:i/>
              </w:rPr>
            </m:ctrlPr>
          </m:e>
          <m:sub>
            <m:r>
              <m:rPr/>
              <w:rPr>
                <w:rFonts w:ascii="Cambria Math" w:hAnsi="Cambria Math" w:eastAsia="仿宋"/>
              </w:rPr>
              <m:t>T</m:t>
            </m:r>
            <m:ctrlPr>
              <w:rPr>
                <w:rFonts w:ascii="Cambria Math" w:hAnsi="Cambria Math" w:eastAsia="仿宋"/>
                <w:i/>
              </w:rPr>
            </m:ctrlPr>
          </m:sub>
        </m:sSub>
        <m:d>
          <m:dPr>
            <m:ctrlPr>
              <w:rPr>
                <w:rFonts w:ascii="Cambria Math" w:hAnsi="Cambria Math" w:eastAsia="仿宋"/>
                <w:i/>
              </w:rPr>
            </m:ctrlPr>
          </m:dPr>
          <m:e>
            <m:r>
              <m:rPr/>
              <w:rPr>
                <w:rFonts w:ascii="Cambria Math" w:hAnsi="Cambria Math" w:eastAsia="仿宋"/>
              </w:rPr>
              <m:t>k</m:t>
            </m:r>
            <m:ctrlPr>
              <w:rPr>
                <w:rFonts w:ascii="Cambria Math" w:hAnsi="Cambria Math" w:eastAsia="仿宋"/>
                <w:i/>
              </w:rPr>
            </m:ctrlPr>
          </m:e>
        </m:d>
      </m:oMath>
      <w:r>
        <w:rPr>
          <w:rFonts w:hint="eastAsia" w:ascii="仿宋" w:hAnsi="仿宋" w:eastAsia="仿宋"/>
        </w:rPr>
        <w:t>和化疗与免疫力相关，</w:t>
      </w:r>
      <m:oMath>
        <m:sSub>
          <m:sSubPr>
            <m:ctrlPr>
              <w:rPr>
                <w:rFonts w:ascii="Cambria Math" w:hAnsi="Cambria Math" w:eastAsia="仿宋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eastAsia="仿宋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仿宋"/>
                  </w:rPr>
                  <m:t>g</m:t>
                </m:r>
                <m:ctrlPr>
                  <w:rPr>
                    <w:rFonts w:ascii="Cambria Math" w:hAnsi="Cambria Math" w:eastAsia="仿宋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仿宋"/>
                  </w:rPr>
                  <m:t>T</m:t>
                </m:r>
                <m:ctrlPr>
                  <w:rPr>
                    <w:rFonts w:ascii="Cambria Math" w:hAnsi="Cambria Math" w:eastAsia="仿宋"/>
                    <w:i/>
                  </w:rPr>
                </m:ctrlPr>
              </m:sub>
            </m:sSub>
            <m:d>
              <m:dPr>
                <m:ctrlPr>
                  <w:rPr>
                    <w:rFonts w:ascii="Cambria Math" w:hAnsi="Cambria Math" w:eastAsia="仿宋"/>
                    <w:i/>
                  </w:rPr>
                </m:ctrlPr>
              </m:dPr>
              <m:e>
                <m:r>
                  <m:rPr/>
                  <w:rPr>
                    <w:rFonts w:ascii="Cambria Math" w:hAnsi="Cambria Math" w:eastAsia="仿宋"/>
                  </w:rPr>
                  <m:t>k</m:t>
                </m:r>
                <m:ctrlPr>
                  <w:rPr>
                    <w:rFonts w:ascii="Cambria Math" w:hAnsi="Cambria Math" w:eastAsia="仿宋"/>
                    <w:i/>
                  </w:rPr>
                </m:ctrlPr>
              </m:e>
            </m:d>
            <m:r>
              <m:rPr/>
              <w:rPr>
                <w:rFonts w:ascii="Cambria Math" w:hAnsi="Cambria Math" w:eastAsia="仿宋"/>
              </w:rPr>
              <m:t>=u</m:t>
            </m:r>
            <m:ctrlPr>
              <w:rPr>
                <w:rFonts w:ascii="Cambria Math" w:hAnsi="Cambria Math" w:eastAsia="仿宋"/>
                <w:i/>
              </w:rPr>
            </m:ctrlPr>
          </m:e>
          <m:sub>
            <m:r>
              <m:rPr/>
              <w:rPr>
                <w:rFonts w:hint="eastAsia" w:ascii="Cambria Math" w:hAnsi="Cambria Math" w:eastAsia="仿宋"/>
              </w:rPr>
              <m:t>a</m:t>
            </m:r>
            <m:ctrlPr>
              <w:rPr>
                <w:rFonts w:ascii="Cambria Math" w:hAnsi="Cambria Math" w:eastAsia="仿宋"/>
                <w:i/>
              </w:rPr>
            </m:ctrlPr>
          </m:sub>
        </m:sSub>
        <m:r>
          <m:rPr/>
          <w:rPr>
            <w:rFonts w:ascii="Cambria Math" w:hAnsi="Cambria Math" w:eastAsia="仿宋"/>
          </w:rPr>
          <m:t>+</m:t>
        </m:r>
        <m:sSub>
          <m:sSubPr>
            <m:ctrlPr>
              <w:rPr>
                <w:rFonts w:ascii="Cambria Math" w:hAnsi="Cambria Math" w:eastAsia="仿宋"/>
                <w:i/>
              </w:rPr>
            </m:ctrlPr>
          </m:sSubPr>
          <m:e>
            <m:r>
              <m:rPr/>
              <w:rPr>
                <w:rFonts w:ascii="Cambria Math" w:hAnsi="Cambria Math" w:eastAsia="仿宋"/>
              </w:rPr>
              <m:t>u</m:t>
            </m:r>
            <m:ctrlPr>
              <w:rPr>
                <w:rFonts w:ascii="Cambria Math" w:hAnsi="Cambria Math" w:eastAsia="仿宋"/>
                <w:i/>
              </w:rPr>
            </m:ctrlPr>
          </m:e>
          <m:sub>
            <m:r>
              <m:rPr/>
              <w:rPr>
                <w:rFonts w:hint="eastAsia" w:ascii="Cambria Math" w:hAnsi="Cambria Math" w:eastAsia="仿宋"/>
              </w:rPr>
              <m:t>c</m:t>
            </m:r>
            <m:ctrlPr>
              <w:rPr>
                <w:rFonts w:ascii="Cambria Math" w:hAnsi="Cambria Math" w:eastAsia="仿宋"/>
                <w:i/>
              </w:rPr>
            </m:ctrlPr>
          </m:sub>
        </m:sSub>
      </m:oMath>
      <w:r>
        <w:rPr>
          <w:rFonts w:hint="eastAsia" w:ascii="仿宋" w:hAnsi="仿宋" w:eastAsia="仿宋"/>
        </w:rPr>
        <w:t>; 当进行靶向药治疗的时候，</w:t>
      </w:r>
      <m:oMath>
        <m:sSub>
          <m:sSubPr>
            <m:ctrlPr>
              <w:rPr>
                <w:rFonts w:ascii="Cambria Math" w:hAnsi="Cambria Math" w:eastAsia="仿宋"/>
                <w:i/>
              </w:rPr>
            </m:ctrlPr>
          </m:sSubPr>
          <m:e>
            <m:r>
              <m:rPr/>
              <w:rPr>
                <w:rFonts w:ascii="Cambria Math" w:hAnsi="Cambria Math" w:eastAsia="仿宋"/>
              </w:rPr>
              <m:t>g</m:t>
            </m:r>
            <m:ctrlPr>
              <w:rPr>
                <w:rFonts w:ascii="Cambria Math" w:hAnsi="Cambria Math" w:eastAsia="仿宋"/>
                <w:i/>
              </w:rPr>
            </m:ctrlPr>
          </m:e>
          <m:sub>
            <m:r>
              <m:rPr/>
              <w:rPr>
                <w:rFonts w:ascii="Cambria Math" w:hAnsi="Cambria Math" w:eastAsia="仿宋"/>
              </w:rPr>
              <m:t>T</m:t>
            </m:r>
            <m:ctrlPr>
              <w:rPr>
                <w:rFonts w:ascii="Cambria Math" w:hAnsi="Cambria Math" w:eastAsia="仿宋"/>
                <w:i/>
              </w:rPr>
            </m:ctrlPr>
          </m:sub>
        </m:sSub>
        <m:d>
          <m:dPr>
            <m:ctrlPr>
              <w:rPr>
                <w:rFonts w:ascii="Cambria Math" w:hAnsi="Cambria Math" w:eastAsia="仿宋"/>
                <w:i/>
              </w:rPr>
            </m:ctrlPr>
          </m:dPr>
          <m:e>
            <m:r>
              <m:rPr/>
              <w:rPr>
                <w:rFonts w:ascii="Cambria Math" w:hAnsi="Cambria Math" w:eastAsia="仿宋"/>
              </w:rPr>
              <m:t>k</m:t>
            </m:r>
            <m:ctrlPr>
              <w:rPr>
                <w:rFonts w:ascii="Cambria Math" w:hAnsi="Cambria Math" w:eastAsia="仿宋"/>
                <w:i/>
              </w:rPr>
            </m:ctrlPr>
          </m:e>
        </m:d>
      </m:oMath>
      <w:r>
        <w:rPr>
          <w:rFonts w:hint="eastAsia" w:ascii="仿宋" w:hAnsi="仿宋" w:eastAsia="仿宋"/>
        </w:rPr>
        <w:t>和靶向治疗与免疫力相关，</w:t>
      </w:r>
      <m:oMath>
        <m:sSub>
          <m:sSubPr>
            <m:ctrlPr>
              <w:rPr>
                <w:rFonts w:ascii="Cambria Math" w:hAnsi="Cambria Math" w:eastAsia="仿宋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eastAsia="仿宋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仿宋"/>
                  </w:rPr>
                  <m:t>g</m:t>
                </m:r>
                <m:ctrlPr>
                  <w:rPr>
                    <w:rFonts w:ascii="Cambria Math" w:hAnsi="Cambria Math" w:eastAsia="仿宋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仿宋"/>
                  </w:rPr>
                  <m:t>T</m:t>
                </m:r>
                <m:ctrlPr>
                  <w:rPr>
                    <w:rFonts w:ascii="Cambria Math" w:hAnsi="Cambria Math" w:eastAsia="仿宋"/>
                    <w:i/>
                  </w:rPr>
                </m:ctrlPr>
              </m:sub>
            </m:sSub>
            <m:d>
              <m:dPr>
                <m:ctrlPr>
                  <w:rPr>
                    <w:rFonts w:ascii="Cambria Math" w:hAnsi="Cambria Math" w:eastAsia="仿宋"/>
                    <w:i/>
                  </w:rPr>
                </m:ctrlPr>
              </m:dPr>
              <m:e>
                <m:r>
                  <m:rPr/>
                  <w:rPr>
                    <w:rFonts w:ascii="Cambria Math" w:hAnsi="Cambria Math" w:eastAsia="仿宋"/>
                  </w:rPr>
                  <m:t>k</m:t>
                </m:r>
                <m:ctrlPr>
                  <w:rPr>
                    <w:rFonts w:ascii="Cambria Math" w:hAnsi="Cambria Math" w:eastAsia="仿宋"/>
                    <w:i/>
                  </w:rPr>
                </m:ctrlPr>
              </m:e>
            </m:d>
            <m:r>
              <m:rPr/>
              <w:rPr>
                <w:rFonts w:ascii="Cambria Math" w:hAnsi="Cambria Math" w:eastAsia="仿宋"/>
              </w:rPr>
              <m:t>=u</m:t>
            </m:r>
            <m:ctrlPr>
              <w:rPr>
                <w:rFonts w:ascii="Cambria Math" w:hAnsi="Cambria Math" w:eastAsia="仿宋"/>
                <w:i/>
              </w:rPr>
            </m:ctrlPr>
          </m:e>
          <m:sub>
            <m:r>
              <m:rPr/>
              <w:rPr>
                <w:rFonts w:hint="eastAsia" w:ascii="Cambria Math" w:hAnsi="Cambria Math" w:eastAsia="仿宋"/>
              </w:rPr>
              <m:t>a</m:t>
            </m:r>
            <m:ctrlPr>
              <w:rPr>
                <w:rFonts w:ascii="Cambria Math" w:hAnsi="Cambria Math" w:eastAsia="仿宋"/>
                <w:i/>
              </w:rPr>
            </m:ctrlPr>
          </m:sub>
        </m:sSub>
        <m:r>
          <m:rPr/>
          <w:rPr>
            <w:rFonts w:ascii="Cambria Math" w:hAnsi="Cambria Math" w:eastAsia="仿宋"/>
          </w:rPr>
          <m:t>+</m:t>
        </m:r>
        <m:sSub>
          <m:sSubPr>
            <m:ctrlPr>
              <w:rPr>
                <w:rFonts w:ascii="Cambria Math" w:hAnsi="Cambria Math" w:eastAsia="仿宋"/>
                <w:i/>
              </w:rPr>
            </m:ctrlPr>
          </m:sSubPr>
          <m:e>
            <m:r>
              <m:rPr/>
              <w:rPr>
                <w:rFonts w:ascii="Cambria Math" w:hAnsi="Cambria Math" w:eastAsia="仿宋"/>
              </w:rPr>
              <m:t>u</m:t>
            </m:r>
            <m:ctrlPr>
              <w:rPr>
                <w:rFonts w:ascii="Cambria Math" w:hAnsi="Cambria Math" w:eastAsia="仿宋"/>
                <w:i/>
              </w:rPr>
            </m:ctrlPr>
          </m:e>
          <m:sub>
            <m:r>
              <m:rPr/>
              <w:rPr>
                <w:rFonts w:hint="eastAsia" w:ascii="Cambria Math" w:hAnsi="Cambria Math" w:eastAsia="仿宋"/>
              </w:rPr>
              <m:t>T</m:t>
            </m:r>
            <m:ctrlPr>
              <w:rPr>
                <w:rFonts w:ascii="Cambria Math" w:hAnsi="Cambria Math" w:eastAsia="仿宋"/>
                <w:i/>
              </w:rPr>
            </m:ctrlPr>
          </m:sub>
        </m:sSub>
      </m:oMath>
      <w:r>
        <w:rPr>
          <w:rFonts w:hint="eastAsia" w:ascii="仿宋" w:hAnsi="仿宋" w:eastAsia="仿宋"/>
        </w:rPr>
        <w:t>; 当进行靶向治疗和化疗的时候，</w:t>
      </w:r>
      <m:oMath>
        <m:sSub>
          <m:sSubPr>
            <m:ctrlPr>
              <w:rPr>
                <w:rFonts w:ascii="Cambria Math" w:hAnsi="Cambria Math" w:eastAsia="仿宋"/>
                <w:i/>
              </w:rPr>
            </m:ctrlPr>
          </m:sSubPr>
          <m:e>
            <m:r>
              <m:rPr/>
              <w:rPr>
                <w:rFonts w:ascii="Cambria Math" w:hAnsi="Cambria Math" w:eastAsia="仿宋"/>
              </w:rPr>
              <m:t>g</m:t>
            </m:r>
            <m:ctrlPr>
              <w:rPr>
                <w:rFonts w:ascii="Cambria Math" w:hAnsi="Cambria Math" w:eastAsia="仿宋"/>
                <w:i/>
              </w:rPr>
            </m:ctrlPr>
          </m:e>
          <m:sub>
            <m:r>
              <m:rPr/>
              <w:rPr>
                <w:rFonts w:ascii="Cambria Math" w:hAnsi="Cambria Math" w:eastAsia="仿宋"/>
              </w:rPr>
              <m:t>T</m:t>
            </m:r>
            <m:ctrlPr>
              <w:rPr>
                <w:rFonts w:ascii="Cambria Math" w:hAnsi="Cambria Math" w:eastAsia="仿宋"/>
                <w:i/>
              </w:rPr>
            </m:ctrlPr>
          </m:sub>
        </m:sSub>
        <m:d>
          <m:dPr>
            <m:ctrlPr>
              <w:rPr>
                <w:rFonts w:ascii="Cambria Math" w:hAnsi="Cambria Math" w:eastAsia="仿宋"/>
                <w:i/>
              </w:rPr>
            </m:ctrlPr>
          </m:dPr>
          <m:e>
            <m:r>
              <m:rPr/>
              <w:rPr>
                <w:rFonts w:ascii="Cambria Math" w:hAnsi="Cambria Math" w:eastAsia="仿宋"/>
              </w:rPr>
              <m:t>k</m:t>
            </m:r>
            <m:ctrlPr>
              <w:rPr>
                <w:rFonts w:ascii="Cambria Math" w:hAnsi="Cambria Math" w:eastAsia="仿宋"/>
                <w:i/>
              </w:rPr>
            </m:ctrlPr>
          </m:e>
        </m:d>
      </m:oMath>
      <w:r>
        <w:rPr>
          <w:rFonts w:hint="eastAsia" w:ascii="仿宋" w:hAnsi="仿宋" w:eastAsia="仿宋"/>
        </w:rPr>
        <w:t>和靶向治疗、化疗与免疫力相关，</w:t>
      </w:r>
      <m:oMath>
        <m:sSub>
          <m:sSubPr>
            <m:ctrlPr>
              <w:rPr>
                <w:rFonts w:ascii="Cambria Math" w:hAnsi="Cambria Math" w:eastAsia="仿宋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eastAsia="仿宋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仿宋"/>
                  </w:rPr>
                  <m:t>g</m:t>
                </m:r>
                <m:ctrlPr>
                  <w:rPr>
                    <w:rFonts w:ascii="Cambria Math" w:hAnsi="Cambria Math" w:eastAsia="仿宋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仿宋"/>
                  </w:rPr>
                  <m:t>T</m:t>
                </m:r>
                <m:ctrlPr>
                  <w:rPr>
                    <w:rFonts w:ascii="Cambria Math" w:hAnsi="Cambria Math" w:eastAsia="仿宋"/>
                    <w:i/>
                  </w:rPr>
                </m:ctrlPr>
              </m:sub>
            </m:sSub>
            <m:d>
              <m:dPr>
                <m:ctrlPr>
                  <w:rPr>
                    <w:rFonts w:ascii="Cambria Math" w:hAnsi="Cambria Math" w:eastAsia="仿宋"/>
                    <w:i/>
                  </w:rPr>
                </m:ctrlPr>
              </m:dPr>
              <m:e>
                <m:r>
                  <m:rPr/>
                  <w:rPr>
                    <w:rFonts w:ascii="Cambria Math" w:hAnsi="Cambria Math" w:eastAsia="仿宋"/>
                  </w:rPr>
                  <m:t>k</m:t>
                </m:r>
                <m:ctrlPr>
                  <w:rPr>
                    <w:rFonts w:ascii="Cambria Math" w:hAnsi="Cambria Math" w:eastAsia="仿宋"/>
                    <w:i/>
                  </w:rPr>
                </m:ctrlPr>
              </m:e>
            </m:d>
            <m:r>
              <m:rPr/>
              <w:rPr>
                <w:rFonts w:ascii="Cambria Math" w:hAnsi="Cambria Math" w:eastAsia="仿宋"/>
              </w:rPr>
              <m:t>=u</m:t>
            </m:r>
            <m:ctrlPr>
              <w:rPr>
                <w:rFonts w:ascii="Cambria Math" w:hAnsi="Cambria Math" w:eastAsia="仿宋"/>
                <w:i/>
              </w:rPr>
            </m:ctrlPr>
          </m:e>
          <m:sub>
            <m:r>
              <m:rPr/>
              <w:rPr>
                <w:rFonts w:hint="eastAsia" w:ascii="Cambria Math" w:hAnsi="Cambria Math" w:eastAsia="仿宋"/>
              </w:rPr>
              <m:t>a</m:t>
            </m:r>
            <m:ctrlPr>
              <w:rPr>
                <w:rFonts w:ascii="Cambria Math" w:hAnsi="Cambria Math" w:eastAsia="仿宋"/>
                <w:i/>
              </w:rPr>
            </m:ctrlPr>
          </m:sub>
        </m:sSub>
        <m:r>
          <m:rPr/>
          <w:rPr>
            <w:rFonts w:ascii="Cambria Math" w:hAnsi="Cambria Math" w:eastAsia="仿宋"/>
          </w:rPr>
          <m:t>+</m:t>
        </m:r>
        <m:sSub>
          <m:sSubPr>
            <m:ctrlPr>
              <w:rPr>
                <w:rFonts w:ascii="Cambria Math" w:hAnsi="Cambria Math" w:eastAsia="仿宋"/>
                <w:i/>
              </w:rPr>
            </m:ctrlPr>
          </m:sSubPr>
          <m:e>
            <m:r>
              <m:rPr/>
              <w:rPr>
                <w:rFonts w:ascii="Cambria Math" w:hAnsi="Cambria Math" w:eastAsia="仿宋"/>
              </w:rPr>
              <m:t>u</m:t>
            </m:r>
            <m:ctrlPr>
              <w:rPr>
                <w:rFonts w:ascii="Cambria Math" w:hAnsi="Cambria Math" w:eastAsia="仿宋"/>
                <w:i/>
              </w:rPr>
            </m:ctrlPr>
          </m:e>
          <m:sub>
            <m:r>
              <m:rPr/>
              <w:rPr>
                <w:rFonts w:hint="eastAsia" w:ascii="Cambria Math" w:hAnsi="Cambria Math" w:eastAsia="仿宋"/>
              </w:rPr>
              <m:t>c</m:t>
            </m:r>
            <m:ctrlPr>
              <w:rPr>
                <w:rFonts w:ascii="Cambria Math" w:hAnsi="Cambria Math" w:eastAsia="仿宋"/>
                <w:i/>
              </w:rPr>
            </m:ctrlPr>
          </m:sub>
        </m:sSub>
        <m:r>
          <m:rPr/>
          <w:rPr>
            <w:rFonts w:ascii="Cambria Math" w:hAnsi="Cambria Math" w:eastAsia="仿宋"/>
          </w:rPr>
          <m:t>+</m:t>
        </m:r>
        <m:sSub>
          <m:sSubPr>
            <m:ctrlPr>
              <w:rPr>
                <w:rFonts w:ascii="Cambria Math" w:hAnsi="Cambria Math" w:eastAsia="仿宋"/>
                <w:i/>
              </w:rPr>
            </m:ctrlPr>
          </m:sSubPr>
          <m:e>
            <m:r>
              <m:rPr/>
              <w:rPr>
                <w:rFonts w:ascii="Cambria Math" w:hAnsi="Cambria Math" w:eastAsia="仿宋"/>
              </w:rPr>
              <m:t>u</m:t>
            </m:r>
            <m:ctrlPr>
              <w:rPr>
                <w:rFonts w:ascii="Cambria Math" w:hAnsi="Cambria Math" w:eastAsia="仿宋"/>
                <w:i/>
              </w:rPr>
            </m:ctrlPr>
          </m:e>
          <m:sub>
            <m:r>
              <m:rPr/>
              <w:rPr>
                <w:rFonts w:hint="eastAsia" w:ascii="Cambria Math" w:hAnsi="Cambria Math" w:eastAsia="仿宋"/>
              </w:rPr>
              <m:t>T</m:t>
            </m:r>
            <m:ctrlPr>
              <w:rPr>
                <w:rFonts w:ascii="Cambria Math" w:hAnsi="Cambria Math" w:eastAsia="仿宋"/>
                <w:i/>
              </w:rPr>
            </m:ctrlPr>
          </m:sub>
        </m:sSub>
      </m:oMath>
      <w:r>
        <w:rPr>
          <w:rFonts w:hint="eastAsia" w:ascii="仿宋" w:hAnsi="仿宋" w:eastAsia="仿宋"/>
        </w:rPr>
        <w:t>;</w:t>
      </w:r>
      <w:r>
        <w:rPr>
          <w:rFonts w:ascii="仿宋" w:hAnsi="仿宋" w:eastAsia="仿宋"/>
        </w:rPr>
        <w:t xml:space="preserve"> </w:t>
      </w:r>
    </w:p>
    <w:p>
      <w:pPr>
        <w:pStyle w:val="9"/>
        <w:ind w:left="440" w:firstLine="0" w:firstLineChars="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其中，在进行化疗的时候，不仅肿瘤受到抑制，免疫力也会受到抑制；</w:t>
      </w:r>
    </w:p>
    <w:p>
      <w:pPr>
        <w:pStyle w:val="9"/>
        <w:numPr>
          <w:ilvl w:val="0"/>
          <w:numId w:val="1"/>
        </w:numPr>
        <w:ind w:firstLineChars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如果我们考虑与</w:t>
      </w:r>
      <m:oMath>
        <m:r>
          <m:rPr/>
          <w:rPr>
            <w:rFonts w:ascii="Cambria Math" w:hAnsi="Cambria Math" w:eastAsia="仿宋"/>
          </w:rPr>
          <m:t>n</m:t>
        </m:r>
      </m:oMath>
      <w:r>
        <w:rPr>
          <w:rFonts w:ascii="仿宋" w:hAnsi="仿宋" w:eastAsia="仿宋"/>
        </w:rPr>
        <w:t>个其他附近</w:t>
      </w:r>
      <w:r>
        <w:rPr>
          <w:rFonts w:hint="eastAsia" w:ascii="仿宋" w:hAnsi="仿宋" w:eastAsia="仿宋"/>
        </w:rPr>
        <w:t>肿瘤</w:t>
      </w:r>
      <w:r>
        <w:rPr>
          <w:rFonts w:ascii="仿宋" w:hAnsi="仿宋" w:eastAsia="仿宋"/>
        </w:rPr>
        <w:t>细胞相互作用的</w:t>
      </w:r>
      <w:r>
        <w:rPr>
          <w:rFonts w:hint="eastAsia" w:ascii="仿宋" w:hAnsi="仿宋" w:eastAsia="仿宋"/>
        </w:rPr>
        <w:t>一个靶向非相关肿瘤</w:t>
      </w:r>
      <w:r>
        <w:rPr>
          <w:rFonts w:ascii="仿宋" w:hAnsi="仿宋" w:eastAsia="仿宋"/>
        </w:rPr>
        <w:t>细胞，</w:t>
      </w:r>
      <w:r>
        <w:rPr>
          <w:rFonts w:hint="eastAsia" w:ascii="仿宋" w:hAnsi="仿宋" w:eastAsia="仿宋"/>
        </w:rPr>
        <w:t>其中有k个是靶向非相关肿瘤</w:t>
      </w:r>
      <w:r>
        <w:rPr>
          <w:rFonts w:ascii="仿宋" w:hAnsi="仿宋" w:eastAsia="仿宋"/>
        </w:rPr>
        <w:t>细胞</w:t>
      </w:r>
      <w:r>
        <w:rPr>
          <w:rFonts w:hint="eastAsia" w:ascii="仿宋" w:hAnsi="仿宋" w:eastAsia="仿宋"/>
        </w:rPr>
        <w:t>,</w:t>
      </w:r>
      <w:r>
        <w:rPr>
          <w:rFonts w:ascii="仿宋" w:hAnsi="仿宋" w:eastAsia="仿宋"/>
        </w:rPr>
        <w:t>并定义</w:t>
      </w:r>
      <w:r>
        <w:rPr>
          <w:rFonts w:hint="eastAsia" w:ascii="仿宋" w:hAnsi="仿宋" w:eastAsia="仿宋"/>
        </w:rPr>
        <w:t>其竞争力为</w:t>
      </w:r>
      <m:oMath>
        <m:sSub>
          <m:sSubPr>
            <m:ctrlPr>
              <w:rPr>
                <w:rFonts w:ascii="Cambria Math" w:hAnsi="Cambria Math" w:eastAsia="仿宋"/>
                <w:i/>
              </w:rPr>
            </m:ctrlPr>
          </m:sSubPr>
          <m:e>
            <m:r>
              <m:rPr/>
              <w:rPr>
                <w:rFonts w:ascii="Cambria Math" w:hAnsi="Cambria Math" w:eastAsia="仿宋"/>
              </w:rPr>
              <m:t>N</m:t>
            </m:r>
            <m:ctrlPr>
              <w:rPr>
                <w:rFonts w:ascii="Cambria Math" w:hAnsi="Cambria Math" w:eastAsia="仿宋"/>
                <w:i/>
              </w:rPr>
            </m:ctrlPr>
          </m:e>
          <m:sub>
            <m:r>
              <m:rPr/>
              <w:rPr>
                <w:rFonts w:ascii="Cambria Math" w:hAnsi="Cambria Math" w:eastAsia="仿宋"/>
              </w:rPr>
              <m:t>n</m:t>
            </m:r>
            <m:ctrlPr>
              <w:rPr>
                <w:rFonts w:ascii="Cambria Math" w:hAnsi="Cambria Math" w:eastAsia="仿宋"/>
                <w:i/>
              </w:rPr>
            </m:ctrlPr>
          </m:sub>
        </m:sSub>
        <m:d>
          <m:dPr>
            <m:ctrlPr>
              <w:rPr>
                <w:rFonts w:ascii="Cambria Math" w:hAnsi="Cambria Math" w:eastAsia="仿宋"/>
                <w:i/>
              </w:rPr>
            </m:ctrlPr>
          </m:dPr>
          <m:e>
            <m:r>
              <m:rPr/>
              <w:rPr>
                <w:rFonts w:ascii="Cambria Math" w:hAnsi="Cambria Math" w:eastAsia="仿宋"/>
              </w:rPr>
              <m:t>k</m:t>
            </m:r>
            <m:ctrlPr>
              <w:rPr>
                <w:rFonts w:ascii="Cambria Math" w:hAnsi="Cambria Math" w:eastAsia="仿宋"/>
                <w:i/>
              </w:rPr>
            </m:ctrlPr>
          </m:e>
        </m:d>
        <m:r>
          <m:rPr/>
          <w:rPr>
            <w:rFonts w:ascii="Cambria Math" w:hAnsi="Cambria Math" w:eastAsia="仿宋"/>
          </w:rPr>
          <m:t>=</m:t>
        </m:r>
        <m:f>
          <m:fPr>
            <m:ctrlPr>
              <w:rPr>
                <w:rFonts w:ascii="Cambria Math" w:hAnsi="Cambria Math" w:eastAsia="仿宋"/>
                <w:i/>
              </w:rPr>
            </m:ctrlPr>
          </m:fPr>
          <m:num>
            <m:r>
              <m:rPr/>
              <w:rPr>
                <w:rFonts w:ascii="Cambria Math" w:hAnsi="Cambria Math" w:eastAsia="仿宋"/>
              </w:rPr>
              <m:t>βk</m:t>
            </m:r>
            <m:ctrlPr>
              <w:rPr>
                <w:rFonts w:ascii="Cambria Math" w:hAnsi="Cambria Math" w:eastAsia="仿宋"/>
                <w:i/>
              </w:rPr>
            </m:ctrlPr>
          </m:num>
          <m:den>
            <m:r>
              <m:rPr/>
              <w:rPr>
                <w:rFonts w:ascii="Cambria Math" w:hAnsi="Cambria Math" w:eastAsia="仿宋"/>
              </w:rPr>
              <m:t>n</m:t>
            </m:r>
            <m:sSub>
              <m:sSubPr>
                <m:ctrlPr>
                  <w:rPr>
                    <w:rFonts w:ascii="Cambria Math" w:hAnsi="Cambria Math" w:eastAsia="仿宋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仿宋"/>
                  </w:rPr>
                  <m:t>g</m:t>
                </m:r>
                <m:ctrlPr>
                  <w:rPr>
                    <w:rFonts w:ascii="Cambria Math" w:hAnsi="Cambria Math" w:eastAsia="仿宋"/>
                    <w:i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仿宋"/>
                  </w:rPr>
                  <m:t>N</m:t>
                </m:r>
                <m:ctrlPr>
                  <w:rPr>
                    <w:rFonts w:ascii="Cambria Math" w:hAnsi="Cambria Math" w:eastAsia="仿宋"/>
                    <w:i/>
                  </w:rPr>
                </m:ctrlPr>
              </m:sub>
            </m:sSub>
            <m:r>
              <m:rPr/>
              <w:rPr>
                <w:rFonts w:ascii="Cambria Math" w:hAnsi="Cambria Math" w:eastAsia="仿宋"/>
              </w:rPr>
              <m:t>(k)</m:t>
            </m:r>
            <m:ctrlPr>
              <w:rPr>
                <w:rFonts w:ascii="Cambria Math" w:hAnsi="Cambria Math" w:eastAsia="仿宋"/>
                <w:i/>
              </w:rPr>
            </m:ctrlPr>
          </m:den>
        </m:f>
      </m:oMath>
      <w:r>
        <w:rPr>
          <w:rFonts w:hint="eastAsia" w:ascii="仿宋" w:hAnsi="仿宋" w:eastAsia="仿宋"/>
        </w:rPr>
        <w:t>,</w:t>
      </w:r>
      <w:r>
        <w:rPr>
          <w:rFonts w:ascii="仿宋" w:hAnsi="仿宋" w:eastAsia="仿宋"/>
        </w:rPr>
        <w:t xml:space="preserve"> </w:t>
      </w:r>
      <w:r>
        <w:rPr>
          <w:rFonts w:hint="eastAsia" w:ascii="仿宋" w:hAnsi="仿宋" w:eastAsia="仿宋"/>
        </w:rPr>
        <w:t>其中</w:t>
      </w:r>
      <m:oMath>
        <m:r>
          <m:rPr/>
          <w:rPr>
            <w:rFonts w:ascii="Cambria Math" w:hAnsi="Cambria Math" w:eastAsia="仿宋"/>
          </w:rPr>
          <m:t>β</m:t>
        </m:r>
      </m:oMath>
      <w:r>
        <w:rPr>
          <w:rFonts w:hint="eastAsia" w:ascii="仿宋" w:hAnsi="仿宋" w:eastAsia="仿宋"/>
        </w:rPr>
        <w:t>是控制参数和</w:t>
      </w:r>
      <m:oMath>
        <m:sSub>
          <m:sSubPr>
            <m:ctrlPr>
              <w:rPr>
                <w:rFonts w:ascii="Cambria Math" w:hAnsi="Cambria Math" w:eastAsia="仿宋"/>
                <w:i/>
              </w:rPr>
            </m:ctrlPr>
          </m:sSubPr>
          <m:e>
            <m:r>
              <m:rPr/>
              <w:rPr>
                <w:rFonts w:ascii="Cambria Math" w:hAnsi="Cambria Math" w:eastAsia="仿宋"/>
              </w:rPr>
              <m:t>g</m:t>
            </m:r>
            <m:ctrlPr>
              <w:rPr>
                <w:rFonts w:ascii="Cambria Math" w:hAnsi="Cambria Math" w:eastAsia="仿宋"/>
                <w:i/>
              </w:rPr>
            </m:ctrlPr>
          </m:e>
          <m:sub>
            <m:r>
              <m:rPr/>
              <w:rPr>
                <w:rFonts w:hint="eastAsia" w:ascii="Cambria Math" w:hAnsi="Cambria Math" w:eastAsia="仿宋"/>
              </w:rPr>
              <m:t>N</m:t>
            </m:r>
            <m:ctrlPr>
              <w:rPr>
                <w:rFonts w:ascii="Cambria Math" w:hAnsi="Cambria Math" w:eastAsia="仿宋"/>
                <w:i/>
              </w:rPr>
            </m:ctrlPr>
          </m:sub>
        </m:sSub>
        <m:r>
          <m:rPr/>
          <w:rPr>
            <w:rFonts w:ascii="Cambria Math" w:hAnsi="Cambria Math" w:eastAsia="仿宋"/>
          </w:rPr>
          <m:t>(k)</m:t>
        </m:r>
      </m:oMath>
      <w:r>
        <w:rPr>
          <w:rFonts w:hint="eastAsia" w:ascii="Cambria Math" w:hAnsi="Cambria Math" w:eastAsia="仿宋"/>
          <w:iCs/>
        </w:rPr>
        <w:t xml:space="preserve"> 是肿瘤抑制函数，当没有进行肿瘤相关治疗的时候，其只和免疫力与靶向相关细胞相关</w:t>
      </w:r>
      <m:oMath>
        <m:sSub>
          <m:sSubPr>
            <m:ctrlPr>
              <w:rPr>
                <w:rFonts w:ascii="Cambria Math" w:hAnsi="Cambria Math" w:eastAsia="仿宋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eastAsia="仿宋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仿宋"/>
                  </w:rPr>
                  <m:t>g</m:t>
                </m:r>
                <m:ctrlPr>
                  <w:rPr>
                    <w:rFonts w:ascii="Cambria Math" w:hAnsi="Cambria Math" w:eastAsia="仿宋"/>
                    <w:i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仿宋"/>
                  </w:rPr>
                  <m:t>N</m:t>
                </m:r>
                <m:ctrlPr>
                  <w:rPr>
                    <w:rFonts w:ascii="Cambria Math" w:hAnsi="Cambria Math" w:eastAsia="仿宋"/>
                    <w:i/>
                  </w:rPr>
                </m:ctrlPr>
              </m:sub>
            </m:sSub>
            <m:r>
              <m:rPr/>
              <w:rPr>
                <w:rFonts w:ascii="Cambria Math" w:hAnsi="Cambria Math" w:eastAsia="仿宋"/>
              </w:rPr>
              <m:t>(k)=u</m:t>
            </m:r>
            <m:ctrlPr>
              <w:rPr>
                <w:rFonts w:ascii="Cambria Math" w:hAnsi="Cambria Math" w:eastAsia="仿宋"/>
                <w:i/>
              </w:rPr>
            </m:ctrlPr>
          </m:e>
          <m:sub>
            <m:r>
              <m:rPr/>
              <w:rPr>
                <w:rFonts w:hint="eastAsia" w:ascii="Cambria Math" w:hAnsi="Cambria Math" w:eastAsia="仿宋"/>
              </w:rPr>
              <m:t>a</m:t>
            </m:r>
            <m:ctrlPr>
              <w:rPr>
                <w:rFonts w:ascii="Cambria Math" w:hAnsi="Cambria Math" w:eastAsia="仿宋"/>
                <w:i/>
              </w:rPr>
            </m:ctrlPr>
          </m:sub>
        </m:sSub>
        <m:sSub>
          <m:sSubPr>
            <m:ctrlPr>
              <w:rPr>
                <w:rFonts w:ascii="Cambria Math" w:hAnsi="Cambria Math" w:eastAsia="仿宋"/>
                <w:i/>
              </w:rPr>
            </m:ctrlPr>
          </m:sSubPr>
          <m:e>
            <m:r>
              <m:rPr/>
              <w:rPr>
                <w:rFonts w:hint="eastAsia" w:ascii="Cambria Math" w:hAnsi="Cambria Math" w:eastAsia="仿宋"/>
              </w:rPr>
              <m:t>T</m:t>
            </m:r>
            <m:ctrlPr>
              <w:rPr>
                <w:rFonts w:ascii="Cambria Math" w:hAnsi="Cambria Math" w:eastAsia="仿宋"/>
                <w:i/>
              </w:rPr>
            </m:ctrlPr>
          </m:e>
          <m:sub>
            <m:r>
              <m:rPr/>
              <w:rPr>
                <w:rFonts w:ascii="Cambria Math" w:hAnsi="Cambria Math" w:eastAsia="仿宋"/>
              </w:rPr>
              <m:t>n</m:t>
            </m:r>
            <m:ctrlPr>
              <w:rPr>
                <w:rFonts w:ascii="Cambria Math" w:hAnsi="Cambria Math" w:eastAsia="仿宋"/>
                <w:i/>
              </w:rPr>
            </m:ctrlPr>
          </m:sub>
        </m:sSub>
        <m:d>
          <m:dPr>
            <m:ctrlPr>
              <w:rPr>
                <w:rFonts w:ascii="Cambria Math" w:hAnsi="Cambria Math" w:eastAsia="仿宋"/>
                <w:i/>
              </w:rPr>
            </m:ctrlPr>
          </m:dPr>
          <m:e>
            <m:r>
              <m:rPr/>
              <w:rPr>
                <w:rFonts w:hint="eastAsia" w:ascii="Cambria Math" w:hAnsi="Cambria Math" w:eastAsia="仿宋"/>
              </w:rPr>
              <m:t>n</m:t>
            </m:r>
            <m:r>
              <m:rPr/>
              <w:rPr>
                <w:rFonts w:hint="eastAsia" w:ascii="Cambria Math" w:hAnsi="Cambria Math" w:eastAsia="微软雅黑" w:cs="微软雅黑"/>
              </w:rPr>
              <m:t>−</m:t>
            </m:r>
            <m:r>
              <m:rPr/>
              <w:rPr>
                <w:rFonts w:ascii="Cambria Math" w:hAnsi="Cambria Math" w:eastAsia="仿宋"/>
              </w:rPr>
              <m:t>k</m:t>
            </m:r>
            <m:ctrlPr>
              <w:rPr>
                <w:rFonts w:ascii="Cambria Math" w:hAnsi="Cambria Math" w:eastAsia="仿宋"/>
                <w:i/>
              </w:rPr>
            </m:ctrlPr>
          </m:e>
        </m:d>
      </m:oMath>
      <w:r>
        <w:rPr>
          <w:rFonts w:hint="eastAsia" w:ascii="仿宋" w:hAnsi="仿宋" w:eastAsia="仿宋"/>
        </w:rPr>
        <w:t>；当进行化疗的时候，</w:t>
      </w:r>
      <m:oMath>
        <m:sSub>
          <m:sSubPr>
            <m:ctrlPr>
              <w:rPr>
                <w:rFonts w:ascii="Cambria Math" w:hAnsi="Cambria Math" w:eastAsia="仿宋"/>
                <w:i/>
              </w:rPr>
            </m:ctrlPr>
          </m:sSubPr>
          <m:e>
            <m:r>
              <m:rPr/>
              <w:rPr>
                <w:rFonts w:ascii="Cambria Math" w:hAnsi="Cambria Math" w:eastAsia="仿宋"/>
              </w:rPr>
              <m:t>g</m:t>
            </m:r>
            <m:ctrlPr>
              <w:rPr>
                <w:rFonts w:ascii="Cambria Math" w:hAnsi="Cambria Math" w:eastAsia="仿宋"/>
                <w:i/>
              </w:rPr>
            </m:ctrlPr>
          </m:e>
          <m:sub>
            <m:r>
              <m:rPr/>
              <w:rPr>
                <w:rFonts w:hint="eastAsia" w:ascii="Cambria Math" w:hAnsi="Cambria Math" w:eastAsia="仿宋"/>
              </w:rPr>
              <m:t>N</m:t>
            </m:r>
            <m:ctrlPr>
              <w:rPr>
                <w:rFonts w:ascii="Cambria Math" w:hAnsi="Cambria Math" w:eastAsia="仿宋"/>
                <w:i/>
              </w:rPr>
            </m:ctrlPr>
          </m:sub>
        </m:sSub>
        <m:r>
          <m:rPr/>
          <w:rPr>
            <w:rFonts w:ascii="Cambria Math" w:hAnsi="Cambria Math" w:eastAsia="仿宋"/>
          </w:rPr>
          <m:t>(k)</m:t>
        </m:r>
      </m:oMath>
      <w:r>
        <w:rPr>
          <w:rFonts w:hint="eastAsia" w:ascii="仿宋" w:hAnsi="仿宋" w:eastAsia="仿宋"/>
        </w:rPr>
        <w:t>和化疗、</w:t>
      </w:r>
      <w:r>
        <w:rPr>
          <w:rFonts w:hint="eastAsia" w:ascii="Cambria Math" w:hAnsi="Cambria Math" w:eastAsia="仿宋"/>
          <w:iCs/>
        </w:rPr>
        <w:t>免疫力与靶向相关细胞</w:t>
      </w:r>
      <w:r>
        <w:rPr>
          <w:rFonts w:hint="eastAsia" w:ascii="仿宋" w:hAnsi="仿宋" w:eastAsia="仿宋"/>
        </w:rPr>
        <w:t>相关，</w:t>
      </w:r>
      <m:oMath>
        <m:sSub>
          <m:sSubPr>
            <m:ctrlPr>
              <w:rPr>
                <w:rFonts w:ascii="Cambria Math" w:hAnsi="Cambria Math" w:eastAsia="仿宋"/>
                <w:i/>
              </w:rPr>
            </m:ctrlPr>
          </m:sSubPr>
          <m:e>
            <m:r>
              <m:rPr/>
              <w:rPr>
                <w:rFonts w:ascii="Cambria Math" w:hAnsi="Cambria Math" w:eastAsia="仿宋"/>
              </w:rPr>
              <m:t>g</m:t>
            </m:r>
            <m:ctrlPr>
              <w:rPr>
                <w:rFonts w:ascii="Cambria Math" w:hAnsi="Cambria Math" w:eastAsia="仿宋"/>
                <w:i/>
              </w:rPr>
            </m:ctrlPr>
          </m:e>
          <m:sub>
            <m:r>
              <m:rPr/>
              <w:rPr>
                <w:rFonts w:hint="eastAsia" w:ascii="Cambria Math" w:hAnsi="Cambria Math" w:eastAsia="仿宋"/>
              </w:rPr>
              <m:t>N</m:t>
            </m:r>
            <m:ctrlPr>
              <w:rPr>
                <w:rFonts w:ascii="Cambria Math" w:hAnsi="Cambria Math" w:eastAsia="仿宋"/>
                <w:i/>
              </w:rPr>
            </m:ctrlPr>
          </m:sub>
        </m:sSub>
        <m:r>
          <m:rPr/>
          <w:rPr>
            <w:rFonts w:ascii="Cambria Math" w:hAnsi="Cambria Math" w:eastAsia="仿宋"/>
          </w:rPr>
          <m:t>(k)</m:t>
        </m:r>
        <m:sSub>
          <m:sSubPr>
            <m:ctrlPr>
              <w:rPr>
                <w:rFonts w:ascii="Cambria Math" w:hAnsi="Cambria Math" w:eastAsia="仿宋"/>
                <w:i/>
              </w:rPr>
            </m:ctrlPr>
          </m:sSubPr>
          <m:e>
            <m:r>
              <m:rPr/>
              <w:rPr>
                <w:rFonts w:ascii="Cambria Math" w:hAnsi="Cambria Math" w:eastAsia="仿宋"/>
              </w:rPr>
              <m:t>=u</m:t>
            </m:r>
            <m:ctrlPr>
              <w:rPr>
                <w:rFonts w:ascii="Cambria Math" w:hAnsi="Cambria Math" w:eastAsia="仿宋"/>
                <w:i/>
              </w:rPr>
            </m:ctrlPr>
          </m:e>
          <m:sub>
            <m:r>
              <m:rPr/>
              <w:rPr>
                <w:rFonts w:hint="eastAsia" w:ascii="Cambria Math" w:hAnsi="Cambria Math" w:eastAsia="仿宋"/>
              </w:rPr>
              <m:t>a</m:t>
            </m:r>
            <m:ctrlPr>
              <w:rPr>
                <w:rFonts w:ascii="Cambria Math" w:hAnsi="Cambria Math" w:eastAsia="仿宋"/>
                <w:i/>
              </w:rPr>
            </m:ctrlPr>
          </m:sub>
        </m:sSub>
        <m:sSub>
          <m:sSubPr>
            <m:ctrlPr>
              <w:rPr>
                <w:rFonts w:ascii="Cambria Math" w:hAnsi="Cambria Math" w:eastAsia="仿宋"/>
                <w:i/>
              </w:rPr>
            </m:ctrlPr>
          </m:sSubPr>
          <m:e>
            <m:r>
              <m:rPr/>
              <w:rPr>
                <w:rFonts w:hint="eastAsia" w:ascii="Cambria Math" w:hAnsi="Cambria Math" w:eastAsia="仿宋"/>
              </w:rPr>
              <m:t>T</m:t>
            </m:r>
            <m:ctrlPr>
              <w:rPr>
                <w:rFonts w:ascii="Cambria Math" w:hAnsi="Cambria Math" w:eastAsia="仿宋"/>
                <w:i/>
              </w:rPr>
            </m:ctrlPr>
          </m:e>
          <m:sub>
            <m:r>
              <m:rPr/>
              <w:rPr>
                <w:rFonts w:ascii="Cambria Math" w:hAnsi="Cambria Math" w:eastAsia="仿宋"/>
              </w:rPr>
              <m:t>n</m:t>
            </m:r>
            <m:ctrlPr>
              <w:rPr>
                <w:rFonts w:ascii="Cambria Math" w:hAnsi="Cambria Math" w:eastAsia="仿宋"/>
                <w:i/>
              </w:rPr>
            </m:ctrlPr>
          </m:sub>
        </m:sSub>
        <m:d>
          <m:dPr>
            <m:ctrlPr>
              <w:rPr>
                <w:rFonts w:ascii="Cambria Math" w:hAnsi="Cambria Math" w:eastAsia="仿宋"/>
                <w:i/>
              </w:rPr>
            </m:ctrlPr>
          </m:dPr>
          <m:e>
            <m:r>
              <m:rPr/>
              <w:rPr>
                <w:rFonts w:hint="eastAsia" w:ascii="Cambria Math" w:hAnsi="Cambria Math" w:eastAsia="仿宋"/>
              </w:rPr>
              <m:t>n</m:t>
            </m:r>
            <m:r>
              <m:rPr/>
              <w:rPr>
                <w:rFonts w:hint="eastAsia" w:ascii="Cambria Math" w:hAnsi="Cambria Math" w:eastAsia="微软雅黑" w:cs="微软雅黑"/>
              </w:rPr>
              <m:t>−</m:t>
            </m:r>
            <m:r>
              <m:rPr/>
              <w:rPr>
                <w:rFonts w:ascii="Cambria Math" w:hAnsi="Cambria Math" w:eastAsia="仿宋"/>
              </w:rPr>
              <m:t>k</m:t>
            </m:r>
            <m:ctrlPr>
              <w:rPr>
                <w:rFonts w:ascii="Cambria Math" w:hAnsi="Cambria Math" w:eastAsia="仿宋"/>
                <w:i/>
              </w:rPr>
            </m:ctrlPr>
          </m:e>
        </m:d>
        <m:sSub>
          <m:sSubPr>
            <m:ctrlPr>
              <w:rPr>
                <w:rFonts w:ascii="Cambria Math" w:hAnsi="Cambria Math" w:eastAsia="仿宋"/>
                <w:i/>
              </w:rPr>
            </m:ctrlPr>
          </m:sSubPr>
          <m:e>
            <m:r>
              <m:rPr/>
              <w:rPr>
                <w:rFonts w:ascii="Cambria Math" w:hAnsi="Cambria Math" w:eastAsia="仿宋"/>
              </w:rPr>
              <m:t>u</m:t>
            </m:r>
            <m:ctrlPr>
              <w:rPr>
                <w:rFonts w:ascii="Cambria Math" w:hAnsi="Cambria Math" w:eastAsia="仿宋"/>
                <w:i/>
              </w:rPr>
            </m:ctrlPr>
          </m:e>
          <m:sub>
            <m:r>
              <m:rPr/>
              <w:rPr>
                <w:rFonts w:hint="eastAsia" w:ascii="Cambria Math" w:hAnsi="Cambria Math" w:eastAsia="仿宋"/>
              </w:rPr>
              <m:t>c</m:t>
            </m:r>
            <m:ctrlPr>
              <w:rPr>
                <w:rFonts w:ascii="Cambria Math" w:hAnsi="Cambria Math" w:eastAsia="仿宋"/>
                <w:i/>
              </w:rPr>
            </m:ctrlPr>
          </m:sub>
        </m:sSub>
      </m:oMath>
      <w:r>
        <w:rPr>
          <w:rFonts w:hint="eastAsia" w:ascii="仿宋" w:hAnsi="仿宋" w:eastAsia="仿宋"/>
        </w:rPr>
        <w:t>。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对肿瘤所有细胞进行计算之后，我们可以得到适用性方程如下：</w:t>
      </w:r>
    </w:p>
    <w:p>
      <w:pPr>
        <w:rPr>
          <w:rFonts w:hAnsi="Cambria Math" w:eastAsia="仿宋"/>
          <w:i w:val="0"/>
        </w:rPr>
      </w:pPr>
      <m:oMathPara>
        <m:oMath>
          <m:sSub>
            <m:sSubPr>
              <m:ctrlPr>
                <w:rPr>
                  <w:rFonts w:ascii="Cambria Math" w:hAnsi="Cambria Math" w:eastAsia="仿宋"/>
                  <w:i/>
                </w:rPr>
              </m:ctrlPr>
            </m:sSubPr>
            <m:e>
              <m:r>
                <m:rPr/>
                <w:rPr>
                  <w:rFonts w:ascii="Cambria Math" w:hAnsi="Cambria Math" w:eastAsia="仿宋"/>
                </w:rPr>
                <m:t>w</m:t>
              </m:r>
              <m:ctrlPr>
                <w:rPr>
                  <w:rFonts w:ascii="Cambria Math" w:hAnsi="Cambria Math" w:eastAsia="仿宋"/>
                  <w:i/>
                </w:rPr>
              </m:ctrlPr>
            </m:e>
            <m:sub>
              <m:r>
                <m:rPr/>
                <w:rPr>
                  <w:rFonts w:hint="eastAsia" w:ascii="Cambria Math" w:hAnsi="Cambria Math" w:eastAsia="仿宋"/>
                </w:rPr>
                <m:t>T</m:t>
              </m:r>
              <m:ctrlPr>
                <w:rPr>
                  <w:rFonts w:ascii="Cambria Math" w:hAnsi="Cambria Math" w:eastAsia="仿宋"/>
                  <w:i/>
                </w:rPr>
              </m:ctrlPr>
            </m:sub>
          </m:sSub>
          <m:r>
            <m:rPr/>
            <w:rPr>
              <w:rFonts w:ascii="Cambria Math" w:hAnsi="Cambria Math" w:eastAsia="仿宋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eastAsia="仿宋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eastAsia="仿宋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仿宋"/>
                    </w:rPr>
                    <m:t>n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仿宋"/>
                    </w:rPr>
                    <m:t>T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eastAsia="仿宋"/>
                </w:rPr>
                <m:t>+</m:t>
              </m:r>
              <m:sSub>
                <m:sSubPr>
                  <m:ctrlPr>
                    <w:rPr>
                      <w:rFonts w:ascii="Cambria Math" w:hAnsi="Cambria Math" w:eastAsia="仿宋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仿宋"/>
                    </w:rPr>
                    <m:t>n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仿宋"/>
                    </w:rPr>
                    <m:t>N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eastAsia="仿宋"/>
                </w:rPr>
                <m:t>=n</m:t>
              </m:r>
              <m:ctrlPr>
                <w:rPr>
                  <w:rFonts w:ascii="Cambria Math" w:hAnsi="Cambria Math" w:eastAsia="仿宋"/>
                  <w:i/>
                </w:rPr>
              </m:ctrlPr>
            </m:sub>
            <m:sup>
              <m:ctrlPr>
                <w:rPr>
                  <w:rFonts w:ascii="Cambria Math" w:hAnsi="Cambria Math" w:eastAsia="仿宋"/>
                  <w:i/>
                </w:rPr>
              </m:ctrlPr>
            </m:sup>
            <m:e>
              <m:d>
                <m:dPr>
                  <m:ctrlPr>
                    <w:rPr>
                      <w:rFonts w:ascii="Cambria Math" w:hAnsi="Cambria Math" w:eastAsia="仿宋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eastAsia="仿宋"/>
                          <w:i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仿宋"/>
                        </w:rPr>
                        <m:t>n</m:t>
                      </m:r>
                      <m:ctrlPr>
                        <w:rPr>
                          <w:rFonts w:ascii="Cambria Math" w:hAnsi="Cambria Math" w:eastAsia="仿宋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eastAsia="仿宋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仿宋"/>
                            </w:rPr>
                            <m:t>n</m:t>
                          </m:r>
                          <m:ctrlPr>
                            <w:rPr>
                              <w:rFonts w:ascii="Cambria Math" w:hAnsi="Cambria Math" w:eastAsia="仿宋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仿宋"/>
                            </w:rPr>
                            <m:t>T</m:t>
                          </m:r>
                          <m:ctrlPr>
                            <w:rPr>
                              <w:rFonts w:ascii="Cambria Math" w:hAnsi="Cambria Math" w:eastAsia="仿宋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仿宋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eastAsia="仿宋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仿宋"/>
                            </w:rPr>
                            <m:t>n</m:t>
                          </m:r>
                          <m:ctrlPr>
                            <w:rPr>
                              <w:rFonts w:ascii="Cambria Math" w:hAnsi="Cambria Math" w:eastAsia="仿宋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仿宋"/>
                            </w:rPr>
                            <m:t>N</m:t>
                          </m:r>
                          <m:ctrlPr>
                            <w:rPr>
                              <w:rFonts w:ascii="Cambria Math" w:hAnsi="Cambria Math" w:eastAsia="仿宋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仿宋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 w:eastAsia="仿宋"/>
                      <w:i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 w:eastAsia="仿宋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="仿宋"/>
                    </w:rPr>
                    <m:t>x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仿宋"/>
                    </w:rPr>
                    <m:t>T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 w:eastAsia="仿宋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仿宋"/>
                        </w:rPr>
                        <m:t>n</m:t>
                      </m:r>
                      <m:ctrlPr>
                        <w:rPr>
                          <w:rFonts w:ascii="Cambria Math" w:hAnsi="Cambria Math" w:eastAsia="仿宋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仿宋"/>
                        </w:rPr>
                        <m:t>T</m:t>
                      </m:r>
                      <m:ctrlPr>
                        <w:rPr>
                          <w:rFonts w:ascii="Cambria Math" w:hAnsi="Cambria Math" w:eastAsia="仿宋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 w:eastAsia="仿宋"/>
                      <w:i/>
                    </w:rPr>
                  </m:ctrlPr>
                </m:sup>
              </m:sSubSup>
              <m:sSubSup>
                <m:sSubSupPr>
                  <m:ctrlPr>
                    <w:rPr>
                      <w:rFonts w:ascii="Cambria Math" w:hAnsi="Cambria Math" w:eastAsia="仿宋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="仿宋"/>
                    </w:rPr>
                    <m:t>x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仿宋"/>
                    </w:rPr>
                    <m:t>N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 w:eastAsia="仿宋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仿宋"/>
                        </w:rPr>
                        <m:t>n</m:t>
                      </m:r>
                      <m:ctrlPr>
                        <w:rPr>
                          <w:rFonts w:ascii="Cambria Math" w:hAnsi="Cambria Math" w:eastAsia="仿宋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仿宋"/>
                        </w:rPr>
                        <m:t>N</m:t>
                      </m:r>
                      <m:ctrlPr>
                        <w:rPr>
                          <w:rFonts w:ascii="Cambria Math" w:hAnsi="Cambria Math" w:eastAsia="仿宋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 w:eastAsia="仿宋"/>
                      <w:i/>
                    </w:rPr>
                  </m:ctrlPr>
                </m:sup>
              </m:sSubSup>
              <m:ctrlPr>
                <w:rPr>
                  <w:rFonts w:ascii="Cambria Math" w:hAnsi="Cambria Math" w:eastAsia="仿宋"/>
                  <w:i/>
                </w:rPr>
              </m:ctrlPr>
            </m:e>
          </m:nary>
          <m:sSub>
            <m:sSubPr>
              <m:ctrlPr>
                <w:rPr>
                  <w:rFonts w:ascii="Cambria Math" w:hAnsi="Cambria Math" w:eastAsia="仿宋"/>
                  <w:i/>
                </w:rPr>
              </m:ctrlPr>
            </m:sSubPr>
            <m:e>
              <m:r>
                <m:rPr/>
                <w:rPr>
                  <w:rFonts w:hint="eastAsia" w:ascii="Cambria Math" w:hAnsi="Cambria Math" w:eastAsia="仿宋"/>
                </w:rPr>
                <m:t>T</m:t>
              </m:r>
              <m:ctrlPr>
                <w:rPr>
                  <w:rFonts w:ascii="Cambria Math" w:hAnsi="Cambria Math" w:eastAsia="仿宋"/>
                  <w:i/>
                </w:rPr>
              </m:ctrlPr>
            </m:e>
            <m:sub>
              <m:r>
                <m:rPr/>
                <w:rPr>
                  <w:rFonts w:ascii="Cambria Math" w:hAnsi="Cambria Math" w:eastAsia="仿宋"/>
                </w:rPr>
                <m:t>n</m:t>
              </m:r>
              <m:ctrlPr>
                <w:rPr>
                  <w:rFonts w:ascii="Cambria Math" w:hAnsi="Cambria Math" w:eastAsia="仿宋"/>
                  <w:i/>
                </w:rPr>
              </m:ctrlPr>
            </m:sub>
          </m:sSub>
          <m:d>
            <m:dPr>
              <m:ctrlPr>
                <w:rPr>
                  <w:rFonts w:ascii="Cambria Math" w:hAnsi="Cambria Math" w:eastAsia="仿宋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仿宋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仿宋"/>
                    </w:rPr>
                    <m:t>n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仿宋"/>
                    </w:rPr>
                    <m:t>T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sub>
              </m:sSub>
              <m:ctrlPr>
                <w:rPr>
                  <w:rFonts w:ascii="Cambria Math" w:hAnsi="Cambria Math" w:eastAsia="仿宋"/>
                  <w:i/>
                </w:rPr>
              </m:ctrlPr>
            </m:e>
          </m:d>
          <m:r>
            <m:rPr/>
            <w:rPr>
              <w:rFonts w:ascii="Cambria Math" w:hAnsi="Cambria Math" w:eastAsia="仿宋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eastAsia="仿宋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eastAsia="仿宋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仿宋"/>
                    </w:rPr>
                    <m:t>n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仿宋"/>
                    </w:rPr>
                    <m:t>T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eastAsia="仿宋"/>
                </w:rPr>
                <m:t>=0</m:t>
              </m:r>
              <m:ctrlPr>
                <w:rPr>
                  <w:rFonts w:ascii="Cambria Math" w:hAnsi="Cambria Math" w:eastAsia="仿宋"/>
                  <w:i/>
                </w:rPr>
              </m:ctrlPr>
            </m:sub>
            <m:sup>
              <m:r>
                <m:rPr/>
                <w:rPr>
                  <w:rFonts w:ascii="Cambria Math" w:hAnsi="Cambria Math" w:eastAsia="仿宋"/>
                </w:rPr>
                <m:t>n</m:t>
              </m:r>
              <m:ctrlPr>
                <w:rPr>
                  <w:rFonts w:ascii="Cambria Math" w:hAnsi="Cambria Math" w:eastAsia="仿宋"/>
                  <w:i/>
                </w:rPr>
              </m:ctrlPr>
            </m:sup>
            <m:e>
              <m:d>
                <m:dPr>
                  <m:ctrlPr>
                    <w:rPr>
                      <w:rFonts w:ascii="Cambria Math" w:hAnsi="Cambria Math" w:eastAsia="仿宋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eastAsia="仿宋"/>
                          <w:i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仿宋"/>
                        </w:rPr>
                        <m:t>n</m:t>
                      </m:r>
                      <m:ctrlPr>
                        <w:rPr>
                          <w:rFonts w:ascii="Cambria Math" w:hAnsi="Cambria Math" w:eastAsia="仿宋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eastAsia="仿宋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仿宋"/>
                            </w:rPr>
                            <m:t>n</m:t>
                          </m:r>
                          <m:ctrlPr>
                            <w:rPr>
                              <w:rFonts w:ascii="Cambria Math" w:hAnsi="Cambria Math" w:eastAsia="仿宋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仿宋"/>
                            </w:rPr>
                            <m:t>T</m:t>
                          </m:r>
                          <m:ctrlPr>
                            <w:rPr>
                              <w:rFonts w:ascii="Cambria Math" w:hAnsi="Cambria Math" w:eastAsia="仿宋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仿宋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 w:eastAsia="仿宋"/>
                      <w:i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 w:eastAsia="仿宋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="仿宋"/>
                    </w:rPr>
                    <m:t>x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仿宋"/>
                    </w:rPr>
                    <m:t>T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 w:eastAsia="仿宋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仿宋"/>
                        </w:rPr>
                        <m:t>n</m:t>
                      </m:r>
                      <m:ctrlPr>
                        <w:rPr>
                          <w:rFonts w:ascii="Cambria Math" w:hAnsi="Cambria Math" w:eastAsia="仿宋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仿宋"/>
                        </w:rPr>
                        <m:t>T</m:t>
                      </m:r>
                      <m:ctrlPr>
                        <w:rPr>
                          <w:rFonts w:ascii="Cambria Math" w:hAnsi="Cambria Math" w:eastAsia="仿宋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 w:eastAsia="仿宋"/>
                      <w:i/>
                    </w:rPr>
                  </m:ctrlPr>
                </m:sup>
              </m:sSubSup>
              <m:sSup>
                <m:sSupPr>
                  <m:ctrlPr>
                    <w:rPr>
                      <w:rFonts w:ascii="Cambria Math" w:hAnsi="Cambria Math" w:eastAsia="仿宋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仿宋"/>
                    </w:rPr>
                    <m:t>(1−</m:t>
                  </m:r>
                  <m:sSub>
                    <m:sSubPr>
                      <m:ctrlPr>
                        <w:rPr>
                          <w:rFonts w:ascii="Cambria Math" w:hAnsi="Cambria Math" w:eastAsia="仿宋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仿宋"/>
                        </w:rPr>
                        <m:t>x</m:t>
                      </m:r>
                      <m:ctrlPr>
                        <w:rPr>
                          <w:rFonts w:ascii="Cambria Math" w:hAnsi="Cambria Math" w:eastAsia="仿宋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仿宋"/>
                        </w:rPr>
                        <m:t>T</m:t>
                      </m:r>
                      <m:ctrlPr>
                        <w:rPr>
                          <w:rFonts w:ascii="Cambria Math" w:hAnsi="Cambria Math" w:eastAsia="仿宋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仿宋"/>
                    </w:rPr>
                    <m:t>)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仿宋"/>
                    </w:rPr>
                    <m:t>n−</m:t>
                  </m:r>
                  <m:sSub>
                    <m:sSubPr>
                      <m:ctrlPr>
                        <w:rPr>
                          <w:rFonts w:ascii="Cambria Math" w:hAnsi="Cambria Math" w:eastAsia="仿宋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仿宋"/>
                        </w:rPr>
                        <m:t>n</m:t>
                      </m:r>
                      <m:ctrlPr>
                        <w:rPr>
                          <w:rFonts w:ascii="Cambria Math" w:hAnsi="Cambria Math" w:eastAsia="仿宋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仿宋"/>
                        </w:rPr>
                        <m:t>T</m:t>
                      </m:r>
                      <m:ctrlPr>
                        <w:rPr>
                          <w:rFonts w:ascii="Cambria Math" w:hAnsi="Cambria Math" w:eastAsia="仿宋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 w:eastAsia="仿宋"/>
                      <w:i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 w:eastAsia="仿宋"/>
                      <w:i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仿宋"/>
                    </w:rPr>
                    <m:t>T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仿宋"/>
                    </w:rPr>
                    <m:t>n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 w:eastAsia="仿宋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仿宋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仿宋"/>
                        </w:rPr>
                        <m:t>n</m:t>
                      </m:r>
                      <m:ctrlPr>
                        <w:rPr>
                          <w:rFonts w:ascii="Cambria Math" w:hAnsi="Cambria Math" w:eastAsia="仿宋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仿宋"/>
                        </w:rPr>
                        <m:t>T</m:t>
                      </m:r>
                      <m:ctrlPr>
                        <w:rPr>
                          <w:rFonts w:ascii="Cambria Math" w:hAnsi="Cambria Math" w:eastAsia="仿宋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 w:eastAsia="仿宋"/>
                      <w:i/>
                    </w:rPr>
                  </m:ctrlPr>
                </m:e>
              </m:d>
              <m:ctrlPr>
                <w:rPr>
                  <w:rFonts w:ascii="Cambria Math" w:hAnsi="Cambria Math" w:eastAsia="仿宋"/>
                  <w:i/>
                </w:rPr>
              </m:ctrlPr>
            </m:e>
          </m:nary>
        </m:oMath>
      </m:oMathPara>
    </w:p>
    <w:p>
      <w:pPr>
        <w:ind w:left="840" w:leftChars="0" w:firstLine="420" w:firstLineChars="0"/>
        <w:rPr>
          <w:rFonts w:hint="eastAsia" w:hAnsi="Cambria Math" w:eastAsia="仿宋"/>
          <w:i w:val="0"/>
          <w:lang w:val="en-US" w:eastAsia="zh-CN"/>
        </w:rPr>
      </w:pPr>
      <w:r>
        <w:rPr>
          <w:rFonts w:hint="eastAsia" w:hAnsi="Cambria Math" w:eastAsia="仿宋"/>
          <w:i w:val="0"/>
          <w:lang w:val="en-US" w:eastAsia="zh-CN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 w:eastAsia="仿宋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 w:eastAsia="仿宋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仿宋"/>
                  </w:rPr>
                  <m:t>n</m:t>
                </m:r>
                <m:ctrlPr>
                  <w:rPr>
                    <w:rFonts w:ascii="Cambria Math" w:hAnsi="Cambria Math" w:eastAsia="仿宋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仿宋"/>
                  </w:rPr>
                  <m:t>T</m:t>
                </m:r>
                <m:ctrlPr>
                  <w:rPr>
                    <w:rFonts w:ascii="Cambria Math" w:hAnsi="Cambria Math" w:eastAsia="仿宋"/>
                    <w:i/>
                  </w:rPr>
                </m:ctrlPr>
              </m:sub>
            </m:sSub>
            <m:r>
              <m:rPr/>
              <w:rPr>
                <w:rFonts w:ascii="Cambria Math" w:hAnsi="Cambria Math" w:eastAsia="仿宋"/>
              </w:rPr>
              <m:t>=0</m:t>
            </m:r>
            <m:ctrlPr>
              <w:rPr>
                <w:rFonts w:ascii="Cambria Math" w:hAnsi="Cambria Math" w:eastAsia="仿宋"/>
                <w:i/>
              </w:rPr>
            </m:ctrlPr>
          </m:sub>
          <m:sup>
            <m:r>
              <m:rPr/>
              <w:rPr>
                <w:rFonts w:ascii="Cambria Math" w:hAnsi="Cambria Math" w:eastAsia="仿宋"/>
              </w:rPr>
              <m:t>n</m:t>
            </m:r>
            <m:ctrlPr>
              <w:rPr>
                <w:rFonts w:ascii="Cambria Math" w:hAnsi="Cambria Math" w:eastAsia="仿宋"/>
                <w:i/>
              </w:rPr>
            </m:ctrlPr>
          </m:sup>
          <m:e>
            <m:r>
              <m:rPr/>
              <w:rPr>
                <w:rFonts w:hint="default" w:ascii="Cambria Math" w:hAnsi="Cambria Math" w:eastAsia="仿宋"/>
                <w:lang w:val="en-US" w:eastAsia="zh-CN"/>
              </w:rPr>
              <m:t>P(</m:t>
            </m:r>
            <m:sSub>
              <m:sSubPr>
                <m:ctrlPr>
                  <w:rPr>
                    <w:rFonts w:ascii="Cambria Math" w:hAnsi="Cambria Math" w:eastAsia="仿宋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仿宋"/>
                  </w:rPr>
                  <m:t>n</m:t>
                </m:r>
                <m:ctrlPr>
                  <w:rPr>
                    <w:rFonts w:ascii="Cambria Math" w:hAnsi="Cambria Math" w:eastAsia="仿宋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仿宋"/>
                  </w:rPr>
                  <m:t>T</m:t>
                </m:r>
                <m:ctrlPr>
                  <w:rPr>
                    <w:rFonts w:ascii="Cambria Math" w:hAnsi="Cambria Math" w:eastAsia="仿宋"/>
                    <w:i/>
                  </w:rPr>
                </m:ctrlPr>
              </m:sub>
            </m:sSub>
            <m:r>
              <m:rPr/>
              <w:rPr>
                <w:rFonts w:hint="default" w:ascii="Cambria Math" w:hAnsi="Cambria Math" w:eastAsia="仿宋"/>
                <w:lang w:val="en-US" w:eastAsia="zh-CN"/>
              </w:rPr>
              <m:t>)</m:t>
            </m:r>
            <m:sSub>
              <m:sSubPr>
                <m:ctrlPr>
                  <w:rPr>
                    <w:rFonts w:ascii="Cambria Math" w:hAnsi="Cambria Math" w:eastAsia="仿宋"/>
                    <w:i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="仿宋"/>
                  </w:rPr>
                  <m:t>T</m:t>
                </m:r>
                <m:ctrlPr>
                  <w:rPr>
                    <w:rFonts w:ascii="Cambria Math" w:hAnsi="Cambria Math" w:eastAsia="仿宋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仿宋"/>
                  </w:rPr>
                  <m:t>n</m:t>
                </m:r>
                <m:ctrlPr>
                  <w:rPr>
                    <w:rFonts w:ascii="Cambria Math" w:hAnsi="Cambria Math" w:eastAsia="仿宋"/>
                    <w:i/>
                  </w:rPr>
                </m:ctrlPr>
              </m:sub>
            </m:sSub>
            <m:d>
              <m:dPr>
                <m:ctrlPr>
                  <w:rPr>
                    <w:rFonts w:ascii="Cambria Math" w:hAnsi="Cambria Math" w:eastAsia="仿宋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仿宋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仿宋"/>
                      </w:rPr>
                      <m:t>n</m:t>
                    </m:r>
                    <m:ctrlPr>
                      <w:rPr>
                        <w:rFonts w:ascii="Cambria Math" w:hAnsi="Cambria Math" w:eastAsia="仿宋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仿宋"/>
                      </w:rPr>
                      <m:t>T</m:t>
                    </m:r>
                    <m:ctrlPr>
                      <w:rPr>
                        <w:rFonts w:ascii="Cambria Math" w:hAnsi="Cambria Math" w:eastAsia="仿宋"/>
                        <w:i/>
                      </w:rPr>
                    </m:ctrlPr>
                  </m:sub>
                </m:sSub>
                <m:ctrlPr>
                  <w:rPr>
                    <w:rFonts w:ascii="Cambria Math" w:hAnsi="Cambria Math" w:eastAsia="仿宋"/>
                    <w:i/>
                  </w:rPr>
                </m:ctrlPr>
              </m:e>
            </m:d>
            <m:ctrlPr>
              <w:rPr>
                <w:rFonts w:ascii="Cambria Math" w:hAnsi="Cambria Math" w:eastAsia="仿宋"/>
                <w:i/>
              </w:rPr>
            </m:ctrlPr>
          </m:e>
        </m:nary>
      </m:oMath>
      <w:bookmarkStart w:id="0" w:name="_GoBack"/>
      <w:bookmarkEnd w:id="0"/>
    </w:p>
    <w:p>
      <w:pPr>
        <w:rPr>
          <w:rFonts w:ascii="仿宋" w:hAnsi="仿宋" w:eastAsia="仿宋"/>
        </w:rPr>
      </w:pPr>
      <m:oMathPara>
        <m:oMath>
          <m:sSub>
            <m:sSubPr>
              <m:ctrlPr>
                <w:rPr>
                  <w:rFonts w:ascii="Cambria Math" w:hAnsi="Cambria Math" w:eastAsia="仿宋"/>
                  <w:i/>
                </w:rPr>
              </m:ctrlPr>
            </m:sSubPr>
            <m:e>
              <m:r>
                <m:rPr/>
                <w:rPr>
                  <w:rFonts w:ascii="Cambria Math" w:hAnsi="Cambria Math" w:eastAsia="仿宋"/>
                </w:rPr>
                <m:t>w</m:t>
              </m:r>
              <m:ctrlPr>
                <w:rPr>
                  <w:rFonts w:ascii="Cambria Math" w:hAnsi="Cambria Math" w:eastAsia="仿宋"/>
                  <w:i/>
                </w:rPr>
              </m:ctrlPr>
            </m:e>
            <m:sub>
              <m:r>
                <m:rPr/>
                <w:rPr>
                  <w:rFonts w:ascii="Cambria Math" w:hAnsi="Cambria Math" w:eastAsia="仿宋"/>
                </w:rPr>
                <m:t>N</m:t>
              </m:r>
              <m:ctrlPr>
                <w:rPr>
                  <w:rFonts w:ascii="Cambria Math" w:hAnsi="Cambria Math" w:eastAsia="仿宋"/>
                  <w:i/>
                </w:rPr>
              </m:ctrlPr>
            </m:sub>
          </m:sSub>
          <m:r>
            <m:rPr/>
            <w:rPr>
              <w:rFonts w:ascii="Cambria Math" w:hAnsi="Cambria Math" w:eastAsia="仿宋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eastAsia="仿宋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eastAsia="仿宋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仿宋"/>
                    </w:rPr>
                    <m:t>n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仿宋"/>
                    </w:rPr>
                    <m:t>T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eastAsia="仿宋"/>
                </w:rPr>
                <m:t>+</m:t>
              </m:r>
              <m:sSub>
                <m:sSubPr>
                  <m:ctrlPr>
                    <w:rPr>
                      <w:rFonts w:ascii="Cambria Math" w:hAnsi="Cambria Math" w:eastAsia="仿宋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仿宋"/>
                    </w:rPr>
                    <m:t>n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仿宋"/>
                    </w:rPr>
                    <m:t>N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eastAsia="仿宋"/>
                </w:rPr>
                <m:t>=n</m:t>
              </m:r>
              <m:ctrlPr>
                <w:rPr>
                  <w:rFonts w:ascii="Cambria Math" w:hAnsi="Cambria Math" w:eastAsia="仿宋"/>
                  <w:i/>
                </w:rPr>
              </m:ctrlPr>
            </m:sub>
            <m:sup>
              <m:ctrlPr>
                <w:rPr>
                  <w:rFonts w:ascii="Cambria Math" w:hAnsi="Cambria Math" w:eastAsia="仿宋"/>
                  <w:i/>
                </w:rPr>
              </m:ctrlPr>
            </m:sup>
            <m:e>
              <m:d>
                <m:dPr>
                  <m:ctrlPr>
                    <w:rPr>
                      <w:rFonts w:ascii="Cambria Math" w:hAnsi="Cambria Math" w:eastAsia="仿宋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eastAsia="仿宋"/>
                          <w:i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仿宋"/>
                        </w:rPr>
                        <m:t>n</m:t>
                      </m:r>
                      <m:ctrlPr>
                        <w:rPr>
                          <w:rFonts w:ascii="Cambria Math" w:hAnsi="Cambria Math" w:eastAsia="仿宋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eastAsia="仿宋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仿宋"/>
                            </w:rPr>
                            <m:t>n</m:t>
                          </m:r>
                          <m:ctrlPr>
                            <w:rPr>
                              <w:rFonts w:ascii="Cambria Math" w:hAnsi="Cambria Math" w:eastAsia="仿宋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仿宋"/>
                            </w:rPr>
                            <m:t>T</m:t>
                          </m:r>
                          <m:ctrlPr>
                            <w:rPr>
                              <w:rFonts w:ascii="Cambria Math" w:hAnsi="Cambria Math" w:eastAsia="仿宋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仿宋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eastAsia="仿宋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仿宋"/>
                            </w:rPr>
                            <m:t>n</m:t>
                          </m:r>
                          <m:ctrlPr>
                            <w:rPr>
                              <w:rFonts w:ascii="Cambria Math" w:hAnsi="Cambria Math" w:eastAsia="仿宋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仿宋"/>
                            </w:rPr>
                            <m:t>N</m:t>
                          </m:r>
                          <m:ctrlPr>
                            <w:rPr>
                              <w:rFonts w:ascii="Cambria Math" w:hAnsi="Cambria Math" w:eastAsia="仿宋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仿宋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 w:eastAsia="仿宋"/>
                      <w:i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 w:eastAsia="仿宋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="仿宋"/>
                    </w:rPr>
                    <m:t>x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仿宋"/>
                    </w:rPr>
                    <m:t>T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 w:eastAsia="仿宋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仿宋"/>
                        </w:rPr>
                        <m:t>n</m:t>
                      </m:r>
                      <m:ctrlPr>
                        <w:rPr>
                          <w:rFonts w:ascii="Cambria Math" w:hAnsi="Cambria Math" w:eastAsia="仿宋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仿宋"/>
                        </w:rPr>
                        <m:t>T</m:t>
                      </m:r>
                      <m:ctrlPr>
                        <w:rPr>
                          <w:rFonts w:ascii="Cambria Math" w:hAnsi="Cambria Math" w:eastAsia="仿宋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 w:eastAsia="仿宋"/>
                      <w:i/>
                    </w:rPr>
                  </m:ctrlPr>
                </m:sup>
              </m:sSubSup>
              <m:sSubSup>
                <m:sSubSupPr>
                  <m:ctrlPr>
                    <w:rPr>
                      <w:rFonts w:ascii="Cambria Math" w:hAnsi="Cambria Math" w:eastAsia="仿宋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="仿宋"/>
                    </w:rPr>
                    <m:t>x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仿宋"/>
                    </w:rPr>
                    <m:t>N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 w:eastAsia="仿宋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仿宋"/>
                        </w:rPr>
                        <m:t>n</m:t>
                      </m:r>
                      <m:ctrlPr>
                        <w:rPr>
                          <w:rFonts w:ascii="Cambria Math" w:hAnsi="Cambria Math" w:eastAsia="仿宋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仿宋"/>
                        </w:rPr>
                        <m:t>N</m:t>
                      </m:r>
                      <m:ctrlPr>
                        <w:rPr>
                          <w:rFonts w:ascii="Cambria Math" w:hAnsi="Cambria Math" w:eastAsia="仿宋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 w:eastAsia="仿宋"/>
                      <w:i/>
                    </w:rPr>
                  </m:ctrlPr>
                </m:sup>
              </m:sSubSup>
              <m:ctrlPr>
                <w:rPr>
                  <w:rFonts w:ascii="Cambria Math" w:hAnsi="Cambria Math" w:eastAsia="仿宋"/>
                  <w:i/>
                </w:rPr>
              </m:ctrlPr>
            </m:e>
          </m:nary>
          <m:sSub>
            <m:sSubPr>
              <m:ctrlPr>
                <w:rPr>
                  <w:rFonts w:ascii="Cambria Math" w:hAnsi="Cambria Math" w:eastAsia="仿宋"/>
                  <w:i/>
                </w:rPr>
              </m:ctrlPr>
            </m:sSubPr>
            <m:e>
              <m:r>
                <m:rPr/>
                <w:rPr>
                  <w:rFonts w:ascii="Cambria Math" w:hAnsi="Cambria Math" w:eastAsia="仿宋"/>
                </w:rPr>
                <m:t>N</m:t>
              </m:r>
              <m:ctrlPr>
                <w:rPr>
                  <w:rFonts w:ascii="Cambria Math" w:hAnsi="Cambria Math" w:eastAsia="仿宋"/>
                  <w:i/>
                </w:rPr>
              </m:ctrlPr>
            </m:e>
            <m:sub>
              <m:r>
                <m:rPr/>
                <w:rPr>
                  <w:rFonts w:ascii="Cambria Math" w:hAnsi="Cambria Math" w:eastAsia="仿宋"/>
                </w:rPr>
                <m:t>n</m:t>
              </m:r>
              <m:ctrlPr>
                <w:rPr>
                  <w:rFonts w:ascii="Cambria Math" w:hAnsi="Cambria Math" w:eastAsia="仿宋"/>
                  <w:i/>
                </w:rPr>
              </m:ctrlPr>
            </m:sub>
          </m:sSub>
          <m:d>
            <m:dPr>
              <m:ctrlPr>
                <w:rPr>
                  <w:rFonts w:ascii="Cambria Math" w:hAnsi="Cambria Math" w:eastAsia="仿宋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仿宋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仿宋"/>
                    </w:rPr>
                    <m:t>n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仿宋"/>
                    </w:rPr>
                    <m:t>N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sub>
              </m:sSub>
              <m:ctrlPr>
                <w:rPr>
                  <w:rFonts w:ascii="Cambria Math" w:hAnsi="Cambria Math" w:eastAsia="仿宋"/>
                  <w:i/>
                </w:rPr>
              </m:ctrlPr>
            </m:e>
          </m:d>
          <m:r>
            <m:rPr/>
            <w:rPr>
              <w:rFonts w:ascii="Cambria Math" w:hAnsi="Cambria Math" w:eastAsia="仿宋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eastAsia="仿宋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eastAsia="仿宋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仿宋"/>
                    </w:rPr>
                    <m:t>n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仿宋"/>
                    </w:rPr>
                    <m:t>N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eastAsia="仿宋"/>
                </w:rPr>
                <m:t>=0</m:t>
              </m:r>
              <m:ctrlPr>
                <w:rPr>
                  <w:rFonts w:ascii="Cambria Math" w:hAnsi="Cambria Math" w:eastAsia="仿宋"/>
                  <w:i/>
                </w:rPr>
              </m:ctrlPr>
            </m:sub>
            <m:sup>
              <m:r>
                <m:rPr/>
                <w:rPr>
                  <w:rFonts w:ascii="Cambria Math" w:hAnsi="Cambria Math" w:eastAsia="仿宋"/>
                </w:rPr>
                <m:t>n</m:t>
              </m:r>
              <m:ctrlPr>
                <w:rPr>
                  <w:rFonts w:ascii="Cambria Math" w:hAnsi="Cambria Math" w:eastAsia="仿宋"/>
                  <w:i/>
                </w:rPr>
              </m:ctrlPr>
            </m:sup>
            <m:e>
              <m:d>
                <m:dPr>
                  <m:ctrlPr>
                    <w:rPr>
                      <w:rFonts w:ascii="Cambria Math" w:hAnsi="Cambria Math" w:eastAsia="仿宋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eastAsia="仿宋"/>
                          <w:i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仿宋"/>
                        </w:rPr>
                        <m:t>n</m:t>
                      </m:r>
                      <m:ctrlPr>
                        <w:rPr>
                          <w:rFonts w:ascii="Cambria Math" w:hAnsi="Cambria Math" w:eastAsia="仿宋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eastAsia="仿宋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仿宋"/>
                            </w:rPr>
                            <m:t>n</m:t>
                          </m:r>
                          <m:ctrlPr>
                            <w:rPr>
                              <w:rFonts w:ascii="Cambria Math" w:hAnsi="Cambria Math" w:eastAsia="仿宋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仿宋"/>
                            </w:rPr>
                            <m:t>N</m:t>
                          </m:r>
                          <m:ctrlPr>
                            <w:rPr>
                              <w:rFonts w:ascii="Cambria Math" w:hAnsi="Cambria Math" w:eastAsia="仿宋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仿宋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 w:eastAsia="仿宋"/>
                      <w:i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 w:eastAsia="仿宋"/>
                      <w:i/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="仿宋"/>
                    </w:rPr>
                    <m:t>x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仿宋"/>
                    </w:rPr>
                    <m:t>N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 w:eastAsia="仿宋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仿宋"/>
                        </w:rPr>
                        <m:t>n</m:t>
                      </m:r>
                      <m:ctrlPr>
                        <w:rPr>
                          <w:rFonts w:ascii="Cambria Math" w:hAnsi="Cambria Math" w:eastAsia="仿宋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仿宋"/>
                        </w:rPr>
                        <m:t>N</m:t>
                      </m:r>
                      <m:ctrlPr>
                        <w:rPr>
                          <w:rFonts w:ascii="Cambria Math" w:hAnsi="Cambria Math" w:eastAsia="仿宋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 w:eastAsia="仿宋"/>
                      <w:i/>
                    </w:rPr>
                  </m:ctrlPr>
                </m:sup>
              </m:sSubSup>
              <m:sSup>
                <m:sSupPr>
                  <m:ctrlPr>
                    <w:rPr>
                      <w:rFonts w:ascii="Cambria Math" w:hAnsi="Cambria Math" w:eastAsia="仿宋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仿宋"/>
                    </w:rPr>
                    <m:t>(1−</m:t>
                  </m:r>
                  <m:sSub>
                    <m:sSubPr>
                      <m:ctrlPr>
                        <w:rPr>
                          <w:rFonts w:ascii="Cambria Math" w:hAnsi="Cambria Math" w:eastAsia="仿宋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仿宋"/>
                        </w:rPr>
                        <m:t>x</m:t>
                      </m:r>
                      <m:ctrlPr>
                        <w:rPr>
                          <w:rFonts w:ascii="Cambria Math" w:hAnsi="Cambria Math" w:eastAsia="仿宋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仿宋"/>
                        </w:rPr>
                        <m:t>N</m:t>
                      </m:r>
                      <m:ctrlPr>
                        <w:rPr>
                          <w:rFonts w:ascii="Cambria Math" w:hAnsi="Cambria Math" w:eastAsia="仿宋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仿宋"/>
                    </w:rPr>
                    <m:t>)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仿宋"/>
                    </w:rPr>
                    <m:t>n−</m:t>
                  </m:r>
                  <m:sSub>
                    <m:sSubPr>
                      <m:ctrlPr>
                        <w:rPr>
                          <w:rFonts w:ascii="Cambria Math" w:hAnsi="Cambria Math" w:eastAsia="仿宋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仿宋"/>
                        </w:rPr>
                        <m:t>n</m:t>
                      </m:r>
                      <m:ctrlPr>
                        <w:rPr>
                          <w:rFonts w:ascii="Cambria Math" w:hAnsi="Cambria Math" w:eastAsia="仿宋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仿宋"/>
                        </w:rPr>
                        <m:t>N</m:t>
                      </m:r>
                      <m:ctrlPr>
                        <w:rPr>
                          <w:rFonts w:ascii="Cambria Math" w:hAnsi="Cambria Math" w:eastAsia="仿宋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 w:eastAsia="仿宋"/>
                      <w:i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 w:eastAsia="仿宋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仿宋"/>
                    </w:rPr>
                    <m:t>N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仿宋"/>
                    </w:rPr>
                    <m:t>n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 w:eastAsia="仿宋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仿宋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仿宋"/>
                        </w:rPr>
                        <m:t>n</m:t>
                      </m:r>
                      <m:ctrlPr>
                        <w:rPr>
                          <w:rFonts w:ascii="Cambria Math" w:hAnsi="Cambria Math" w:eastAsia="仿宋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仿宋"/>
                        </w:rPr>
                        <m:t>N</m:t>
                      </m:r>
                      <m:ctrlPr>
                        <w:rPr>
                          <w:rFonts w:ascii="Cambria Math" w:hAnsi="Cambria Math" w:eastAsia="仿宋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 w:eastAsia="仿宋"/>
                      <w:i/>
                    </w:rPr>
                  </m:ctrlPr>
                </m:e>
              </m:d>
              <m:ctrlPr>
                <w:rPr>
                  <w:rFonts w:ascii="Cambria Math" w:hAnsi="Cambria Math" w:eastAsia="仿宋"/>
                  <w:i/>
                </w:rPr>
              </m:ctrlPr>
            </m:e>
          </m:nary>
        </m:oMath>
      </m:oMathPara>
    </w:p>
    <w:p>
      <w:pPr>
        <w:ind w:firstLine="42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>种群的进化动态由</w:t>
      </w:r>
      <w:r>
        <w:rPr>
          <w:rFonts w:hint="eastAsia" w:ascii="仿宋" w:hAnsi="仿宋" w:eastAsia="仿宋"/>
        </w:rPr>
        <w:t>如下</w:t>
      </w:r>
      <w:r>
        <w:rPr>
          <w:rFonts w:ascii="仿宋" w:hAnsi="仿宋" w:eastAsia="仿宋"/>
        </w:rPr>
        <w:t>复制方程</w:t>
      </w:r>
      <w:r>
        <w:rPr>
          <w:rFonts w:hint="eastAsia" w:ascii="仿宋" w:hAnsi="仿宋" w:eastAsia="仿宋"/>
        </w:rPr>
        <w:t>（</w:t>
      </w:r>
      <w:r>
        <w:rPr>
          <w:rFonts w:ascii="仿宋" w:hAnsi="仿宋" w:eastAsia="仿宋"/>
        </w:rPr>
        <w:t>replicator equation</w:t>
      </w:r>
      <w:r>
        <w:rPr>
          <w:rFonts w:hint="eastAsia" w:ascii="仿宋" w:hAnsi="仿宋" w:eastAsia="仿宋"/>
        </w:rPr>
        <w:t>）描述</w:t>
      </w:r>
      <w:r>
        <w:rPr>
          <w:rFonts w:ascii="仿宋" w:hAnsi="仿宋" w:eastAsia="仿宋"/>
        </w:rPr>
        <w:t>（Taylor和Jonker，1978；Hofbauer和Sigmund，1998; Kaznatcheev et al, 2017）</w:t>
      </w:r>
    </w:p>
    <w:p>
      <w:pPr>
        <w:rPr>
          <w:rFonts w:ascii="仿宋" w:hAnsi="仿宋" w:eastAsia="仿宋"/>
        </w:rPr>
      </w:pPr>
      <m:oMathPara>
        <m:oMath>
          <m:acc>
            <m:accPr>
              <m:chr m:val="̇"/>
              <m:ctrlPr>
                <w:rPr>
                  <w:rFonts w:ascii="Cambria Math" w:hAnsi="Cambria Math" w:eastAsia="仿宋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eastAsia="仿宋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仿宋"/>
                    </w:rPr>
                    <m:t>x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仿宋"/>
                    </w:rPr>
                    <m:t>T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sub>
              </m:sSub>
              <m:ctrlPr>
                <w:rPr>
                  <w:rFonts w:ascii="Cambria Math" w:hAnsi="Cambria Math" w:eastAsia="仿宋"/>
                  <w:i/>
                </w:rPr>
              </m:ctrlPr>
            </m:e>
          </m:acc>
          <m:r>
            <m:rPr/>
            <w:rPr>
              <w:rFonts w:ascii="Cambria Math" w:hAnsi="Cambria Math" w:eastAsia="仿宋"/>
            </w:rPr>
            <m:t>=</m:t>
          </m:r>
          <m:sSub>
            <m:sSubPr>
              <m:ctrlPr>
                <w:rPr>
                  <w:rFonts w:ascii="Cambria Math" w:hAnsi="Cambria Math" w:eastAsia="仿宋"/>
                  <w:i/>
                </w:rPr>
              </m:ctrlPr>
            </m:sSubPr>
            <m:e>
              <m:r>
                <m:rPr/>
                <w:rPr>
                  <w:rFonts w:ascii="Cambria Math" w:hAnsi="Cambria Math" w:eastAsia="仿宋"/>
                </w:rPr>
                <m:t>x</m:t>
              </m:r>
              <m:ctrlPr>
                <w:rPr>
                  <w:rFonts w:ascii="Cambria Math" w:hAnsi="Cambria Math" w:eastAsia="仿宋"/>
                  <w:i/>
                </w:rPr>
              </m:ctrlPr>
            </m:e>
            <m:sub>
              <m:r>
                <m:rPr/>
                <w:rPr>
                  <w:rFonts w:ascii="Cambria Math" w:hAnsi="Cambria Math" w:eastAsia="仿宋"/>
                </w:rPr>
                <m:t>T</m:t>
              </m:r>
              <m:ctrlPr>
                <w:rPr>
                  <w:rFonts w:ascii="Cambria Math" w:hAnsi="Cambria Math" w:eastAsia="仿宋"/>
                  <w:i/>
                </w:rPr>
              </m:ctrlPr>
            </m:sub>
          </m:sSub>
          <m:d>
            <m:dPr>
              <m:ctrlPr>
                <w:rPr>
                  <w:rFonts w:ascii="Cambria Math" w:hAnsi="Cambria Math" w:eastAsia="仿宋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仿宋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仿宋"/>
                    </w:rPr>
                    <m:t>w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仿宋"/>
                    </w:rPr>
                    <m:t>T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eastAsia="仿宋"/>
                </w:rPr>
                <m:t>−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 w:eastAsia="仿宋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仿宋"/>
                    </w:rPr>
                    <m:t>w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e>
              </m:d>
              <m:ctrlPr>
                <w:rPr>
                  <w:rFonts w:ascii="Cambria Math" w:hAnsi="Cambria Math" w:eastAsia="仿宋"/>
                  <w:i/>
                </w:rPr>
              </m:ctrlPr>
            </m:e>
          </m:d>
        </m:oMath>
      </m:oMathPara>
    </w:p>
    <w:p>
      <w:pPr>
        <w:rPr>
          <w:rFonts w:ascii="仿宋" w:hAnsi="仿宋" w:eastAsia="仿宋"/>
        </w:rPr>
      </w:pPr>
      <m:oMathPara>
        <m:oMath>
          <m:acc>
            <m:accPr>
              <m:chr m:val="̇"/>
              <m:ctrlPr>
                <w:rPr>
                  <w:rFonts w:ascii="Cambria Math" w:hAnsi="Cambria Math" w:eastAsia="仿宋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eastAsia="仿宋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仿宋"/>
                    </w:rPr>
                    <m:t>x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仿宋"/>
                    </w:rPr>
                    <m:t>N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sub>
              </m:sSub>
              <m:ctrlPr>
                <w:rPr>
                  <w:rFonts w:ascii="Cambria Math" w:hAnsi="Cambria Math" w:eastAsia="仿宋"/>
                  <w:i/>
                </w:rPr>
              </m:ctrlPr>
            </m:e>
          </m:acc>
          <m:r>
            <m:rPr/>
            <w:rPr>
              <w:rFonts w:ascii="Cambria Math" w:hAnsi="Cambria Math" w:eastAsia="仿宋"/>
            </w:rPr>
            <m:t>=</m:t>
          </m:r>
          <m:sSub>
            <m:sSubPr>
              <m:ctrlPr>
                <w:rPr>
                  <w:rFonts w:ascii="Cambria Math" w:hAnsi="Cambria Math" w:eastAsia="仿宋"/>
                  <w:i/>
                </w:rPr>
              </m:ctrlPr>
            </m:sSubPr>
            <m:e>
              <m:r>
                <m:rPr/>
                <w:rPr>
                  <w:rFonts w:ascii="Cambria Math" w:hAnsi="Cambria Math" w:eastAsia="仿宋"/>
                </w:rPr>
                <m:t>x</m:t>
              </m:r>
              <m:ctrlPr>
                <w:rPr>
                  <w:rFonts w:ascii="Cambria Math" w:hAnsi="Cambria Math" w:eastAsia="仿宋"/>
                  <w:i/>
                </w:rPr>
              </m:ctrlPr>
            </m:e>
            <m:sub>
              <m:r>
                <m:rPr/>
                <w:rPr>
                  <w:rFonts w:ascii="Cambria Math" w:hAnsi="Cambria Math" w:eastAsia="仿宋"/>
                </w:rPr>
                <m:t>N</m:t>
              </m:r>
              <m:ctrlPr>
                <w:rPr>
                  <w:rFonts w:ascii="Cambria Math" w:hAnsi="Cambria Math" w:eastAsia="仿宋"/>
                  <w:i/>
                </w:rPr>
              </m:ctrlPr>
            </m:sub>
          </m:sSub>
          <m:d>
            <m:dPr>
              <m:ctrlPr>
                <w:rPr>
                  <w:rFonts w:ascii="Cambria Math" w:hAnsi="Cambria Math" w:eastAsia="仿宋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仿宋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仿宋"/>
                    </w:rPr>
                    <m:t>w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仿宋"/>
                    </w:rPr>
                    <m:t>N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eastAsia="仿宋"/>
                </w:rPr>
                <m:t>−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 w:eastAsia="仿宋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仿宋"/>
                    </w:rPr>
                    <m:t>w</m:t>
                  </m:r>
                  <m:ctrlPr>
                    <w:rPr>
                      <w:rFonts w:ascii="Cambria Math" w:hAnsi="Cambria Math" w:eastAsia="仿宋"/>
                      <w:i/>
                    </w:rPr>
                  </m:ctrlPr>
                </m:e>
              </m:d>
              <m:ctrlPr>
                <w:rPr>
                  <w:rFonts w:ascii="Cambria Math" w:hAnsi="Cambria Math" w:eastAsia="仿宋"/>
                  <w:i/>
                </w:rPr>
              </m:ctrlPr>
            </m:e>
          </m:d>
        </m:oMath>
      </m:oMathPara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其中</w:t>
      </w:r>
      <m:oMath>
        <m:d>
          <m:dPr>
            <m:begChr m:val="〈"/>
            <m:endChr m:val="〉"/>
            <m:ctrlPr>
              <w:rPr>
                <w:rFonts w:ascii="Cambria Math" w:hAnsi="Cambria Math" w:eastAsia="仿宋"/>
                <w:i/>
              </w:rPr>
            </m:ctrlPr>
          </m:dPr>
          <m:e>
            <m:r>
              <m:rPr/>
              <w:rPr>
                <w:rFonts w:ascii="Cambria Math" w:hAnsi="Cambria Math" w:eastAsia="仿宋"/>
              </w:rPr>
              <m:t>w</m:t>
            </m:r>
            <m:ctrlPr>
              <w:rPr>
                <w:rFonts w:ascii="Cambria Math" w:hAnsi="Cambria Math" w:eastAsia="仿宋"/>
                <w:i/>
              </w:rPr>
            </m:ctrlPr>
          </m:e>
        </m:d>
        <m:r>
          <m:rPr/>
          <w:rPr>
            <w:rFonts w:ascii="Cambria Math" w:hAnsi="Cambria Math" w:eastAsia="仿宋"/>
          </w:rPr>
          <m:t>=</m:t>
        </m:r>
        <m:sSub>
          <m:sSubPr>
            <m:ctrlPr>
              <w:rPr>
                <w:rFonts w:ascii="Cambria Math" w:hAnsi="Cambria Math" w:eastAsia="仿宋"/>
                <w:i/>
              </w:rPr>
            </m:ctrlPr>
          </m:sSubPr>
          <m:e>
            <m:r>
              <m:rPr/>
              <w:rPr>
                <w:rFonts w:ascii="Cambria Math" w:hAnsi="Cambria Math" w:eastAsia="仿宋"/>
              </w:rPr>
              <m:t>x</m:t>
            </m:r>
            <m:ctrlPr>
              <w:rPr>
                <w:rFonts w:ascii="Cambria Math" w:hAnsi="Cambria Math" w:eastAsia="仿宋"/>
                <w:i/>
              </w:rPr>
            </m:ctrlPr>
          </m:e>
          <m:sub>
            <m:r>
              <m:rPr/>
              <w:rPr>
                <w:rFonts w:ascii="Cambria Math" w:hAnsi="Cambria Math" w:eastAsia="仿宋"/>
              </w:rPr>
              <m:t>T</m:t>
            </m:r>
            <m:ctrlPr>
              <w:rPr>
                <w:rFonts w:ascii="Cambria Math" w:hAnsi="Cambria Math" w:eastAsia="仿宋"/>
                <w:i/>
              </w:rPr>
            </m:ctrlPr>
          </m:sub>
        </m:sSub>
        <m:sSub>
          <m:sSubPr>
            <m:ctrlPr>
              <w:rPr>
                <w:rFonts w:ascii="Cambria Math" w:hAnsi="Cambria Math" w:eastAsia="仿宋"/>
                <w:i/>
              </w:rPr>
            </m:ctrlPr>
          </m:sSubPr>
          <m:e>
            <m:r>
              <m:rPr/>
              <w:rPr>
                <w:rFonts w:ascii="Cambria Math" w:hAnsi="Cambria Math" w:eastAsia="仿宋"/>
              </w:rPr>
              <m:t>w</m:t>
            </m:r>
            <m:ctrlPr>
              <w:rPr>
                <w:rFonts w:ascii="Cambria Math" w:hAnsi="Cambria Math" w:eastAsia="仿宋"/>
                <w:i/>
              </w:rPr>
            </m:ctrlPr>
          </m:e>
          <m:sub>
            <m:r>
              <m:rPr/>
              <w:rPr>
                <w:rFonts w:hint="eastAsia" w:ascii="Cambria Math" w:hAnsi="Cambria Math" w:eastAsia="仿宋"/>
              </w:rPr>
              <m:t>T</m:t>
            </m:r>
            <m:ctrlPr>
              <w:rPr>
                <w:rFonts w:ascii="Cambria Math" w:hAnsi="Cambria Math" w:eastAsia="仿宋"/>
                <w:i/>
              </w:rPr>
            </m:ctrlPr>
          </m:sub>
        </m:sSub>
        <m:r>
          <m:rPr/>
          <w:rPr>
            <w:rFonts w:ascii="Cambria Math" w:hAnsi="Cambria Math" w:eastAsia="仿宋"/>
          </w:rPr>
          <m:t>+</m:t>
        </m:r>
        <m:sSub>
          <m:sSubPr>
            <m:ctrlPr>
              <w:rPr>
                <w:rFonts w:ascii="Cambria Math" w:hAnsi="Cambria Math" w:eastAsia="仿宋"/>
                <w:i/>
              </w:rPr>
            </m:ctrlPr>
          </m:sSubPr>
          <m:e>
            <m:r>
              <m:rPr/>
              <w:rPr>
                <w:rFonts w:ascii="Cambria Math" w:hAnsi="Cambria Math" w:eastAsia="仿宋"/>
              </w:rPr>
              <m:t>x</m:t>
            </m:r>
            <m:ctrlPr>
              <w:rPr>
                <w:rFonts w:ascii="Cambria Math" w:hAnsi="Cambria Math" w:eastAsia="仿宋"/>
                <w:i/>
              </w:rPr>
            </m:ctrlPr>
          </m:e>
          <m:sub>
            <m:r>
              <m:rPr/>
              <w:rPr>
                <w:rFonts w:ascii="Cambria Math" w:hAnsi="Cambria Math" w:eastAsia="仿宋"/>
              </w:rPr>
              <m:t>N</m:t>
            </m:r>
            <m:ctrlPr>
              <w:rPr>
                <w:rFonts w:ascii="Cambria Math" w:hAnsi="Cambria Math" w:eastAsia="仿宋"/>
                <w:i/>
              </w:rPr>
            </m:ctrlPr>
          </m:sub>
        </m:sSub>
        <m:sSub>
          <m:sSubPr>
            <m:ctrlPr>
              <w:rPr>
                <w:rFonts w:ascii="Cambria Math" w:hAnsi="Cambria Math" w:eastAsia="仿宋"/>
                <w:i/>
              </w:rPr>
            </m:ctrlPr>
          </m:sSubPr>
          <m:e>
            <m:r>
              <m:rPr/>
              <w:rPr>
                <w:rFonts w:ascii="Cambria Math" w:hAnsi="Cambria Math" w:eastAsia="仿宋"/>
              </w:rPr>
              <m:t>w</m:t>
            </m:r>
            <m:ctrlPr>
              <w:rPr>
                <w:rFonts w:ascii="Cambria Math" w:hAnsi="Cambria Math" w:eastAsia="仿宋"/>
                <w:i/>
              </w:rPr>
            </m:ctrlPr>
          </m:e>
          <m:sub>
            <m:r>
              <m:rPr/>
              <w:rPr>
                <w:rFonts w:ascii="Cambria Math" w:hAnsi="Cambria Math" w:eastAsia="仿宋"/>
              </w:rPr>
              <m:t>N</m:t>
            </m:r>
            <m:ctrlPr>
              <w:rPr>
                <w:rFonts w:ascii="Cambria Math" w:hAnsi="Cambria Math" w:eastAsia="仿宋"/>
                <w:i/>
              </w:rPr>
            </m:ctrlPr>
          </m:sub>
        </m:sSub>
      </m:oMath>
      <w:r>
        <w:rPr>
          <w:rFonts w:hint="eastAsia" w:ascii="仿宋" w:hAnsi="仿宋" w:eastAsia="仿宋"/>
        </w:rPr>
        <w:t>是群体的平均适用性。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t>Taylor PD, Jonker LB (1978) Evolutionary stable strategies and game</w:t>
      </w:r>
      <w:r>
        <w:rPr>
          <w:rFonts w:ascii="仿宋" w:hAnsi="仿宋" w:eastAsia="仿宋"/>
        </w:rPr>
        <w:cr/>
      </w:r>
      <w:r>
        <w:rPr>
          <w:rFonts w:ascii="仿宋" w:hAnsi="仿宋" w:eastAsia="仿宋"/>
        </w:rPr>
        <w:t>dynamics. Math Biosci 40(1): 145–156.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t>Hofbauer J, Sigmund K (1998) Evolutionary Games and Population Dynamics. Cambridge University Press.</w:t>
      </w:r>
    </w:p>
    <w:p>
      <w:pPr>
        <w:rPr>
          <w:rFonts w:hint="eastAsia" w:ascii="仿宋" w:hAnsi="仿宋" w:eastAsia="仿宋"/>
        </w:rPr>
      </w:pPr>
      <w:r>
        <w:rPr>
          <w:rFonts w:ascii="仿宋" w:hAnsi="仿宋" w:eastAsia="仿宋"/>
        </w:rPr>
        <w:t xml:space="preserve">Artem Kaznatcheev, Robert Vander Velde, Jacob G Scott and David Basanta1 </w:t>
      </w:r>
      <w:r>
        <w:rPr>
          <w:rFonts w:hint="eastAsia" w:ascii="仿宋" w:hAnsi="仿宋" w:eastAsia="仿宋"/>
        </w:rPr>
        <w:t>(2</w:t>
      </w:r>
      <w:r>
        <w:rPr>
          <w:rFonts w:ascii="仿宋" w:hAnsi="仿宋" w:eastAsia="仿宋"/>
        </w:rPr>
        <w:t xml:space="preserve">017) Cancer treatment scheduling and dynamic heterogeneity in social dilemmas of tumour acidity and vasculature. British Journal of Cancer 116, 785–792.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vOT1ef757c0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dvOT7d6df7ab.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DF3A92"/>
    <w:multiLevelType w:val="multilevel"/>
    <w:tmpl w:val="45DF3A92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lmMWY3YTM2ZmJmMjg2MWVjY2VlNWFiYjYwYjJjYzAifQ=="/>
  </w:docVars>
  <w:rsids>
    <w:rsidRoot w:val="006B5B59"/>
    <w:rsid w:val="000521AF"/>
    <w:rsid w:val="00121BF6"/>
    <w:rsid w:val="00180F09"/>
    <w:rsid w:val="00186543"/>
    <w:rsid w:val="001E398A"/>
    <w:rsid w:val="002064E9"/>
    <w:rsid w:val="00220F5D"/>
    <w:rsid w:val="00226644"/>
    <w:rsid w:val="00252326"/>
    <w:rsid w:val="002C0DB6"/>
    <w:rsid w:val="002C4C53"/>
    <w:rsid w:val="002D3685"/>
    <w:rsid w:val="003B0950"/>
    <w:rsid w:val="003B79A9"/>
    <w:rsid w:val="003D1A4E"/>
    <w:rsid w:val="004B3AC6"/>
    <w:rsid w:val="004E21D2"/>
    <w:rsid w:val="005465C1"/>
    <w:rsid w:val="00561B09"/>
    <w:rsid w:val="005A5EF3"/>
    <w:rsid w:val="005E2B95"/>
    <w:rsid w:val="005E5303"/>
    <w:rsid w:val="005F5642"/>
    <w:rsid w:val="00600136"/>
    <w:rsid w:val="00612CEC"/>
    <w:rsid w:val="00622555"/>
    <w:rsid w:val="00632DD7"/>
    <w:rsid w:val="00642FCA"/>
    <w:rsid w:val="00660C7D"/>
    <w:rsid w:val="00662683"/>
    <w:rsid w:val="00680A72"/>
    <w:rsid w:val="0069108C"/>
    <w:rsid w:val="006B5B59"/>
    <w:rsid w:val="006D77DF"/>
    <w:rsid w:val="00716B60"/>
    <w:rsid w:val="00717111"/>
    <w:rsid w:val="00726FE5"/>
    <w:rsid w:val="00737D7D"/>
    <w:rsid w:val="00760FF6"/>
    <w:rsid w:val="007636A6"/>
    <w:rsid w:val="00885A58"/>
    <w:rsid w:val="00885B9F"/>
    <w:rsid w:val="008E140D"/>
    <w:rsid w:val="008F56A6"/>
    <w:rsid w:val="009027A5"/>
    <w:rsid w:val="009377E8"/>
    <w:rsid w:val="00953BF4"/>
    <w:rsid w:val="00971A87"/>
    <w:rsid w:val="009869EB"/>
    <w:rsid w:val="00990821"/>
    <w:rsid w:val="009C6899"/>
    <w:rsid w:val="009D1455"/>
    <w:rsid w:val="009F2AD0"/>
    <w:rsid w:val="00A20851"/>
    <w:rsid w:val="00A2279D"/>
    <w:rsid w:val="00A24260"/>
    <w:rsid w:val="00A2581F"/>
    <w:rsid w:val="00A93FD6"/>
    <w:rsid w:val="00AA6B78"/>
    <w:rsid w:val="00AB7FAC"/>
    <w:rsid w:val="00AD1728"/>
    <w:rsid w:val="00AE29BE"/>
    <w:rsid w:val="00B062D4"/>
    <w:rsid w:val="00B1316F"/>
    <w:rsid w:val="00B24AAA"/>
    <w:rsid w:val="00B36FFA"/>
    <w:rsid w:val="00B62F4D"/>
    <w:rsid w:val="00B90AF4"/>
    <w:rsid w:val="00BA2658"/>
    <w:rsid w:val="00BD63B6"/>
    <w:rsid w:val="00BE0018"/>
    <w:rsid w:val="00C010CA"/>
    <w:rsid w:val="00C06AA5"/>
    <w:rsid w:val="00C1642D"/>
    <w:rsid w:val="00C314E5"/>
    <w:rsid w:val="00C669CB"/>
    <w:rsid w:val="00D004F1"/>
    <w:rsid w:val="00D1093F"/>
    <w:rsid w:val="00D620C2"/>
    <w:rsid w:val="00DF747B"/>
    <w:rsid w:val="00E2231F"/>
    <w:rsid w:val="00E53009"/>
    <w:rsid w:val="00E65CA9"/>
    <w:rsid w:val="00EA1A01"/>
    <w:rsid w:val="00EB0889"/>
    <w:rsid w:val="00EB6DCC"/>
    <w:rsid w:val="00ED7D06"/>
    <w:rsid w:val="00EF5E5C"/>
    <w:rsid w:val="00F4013E"/>
    <w:rsid w:val="00F543B5"/>
    <w:rsid w:val="00F6616B"/>
    <w:rsid w:val="00F82E73"/>
    <w:rsid w:val="00FB1479"/>
    <w:rsid w:val="629F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character" w:styleId="8">
    <w:name w:val="Placeholder Text"/>
    <w:basedOn w:val="5"/>
    <w:semiHidden/>
    <w:uiPriority w:val="99"/>
    <w:rPr>
      <w:color w:val="666666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fontstyle01"/>
    <w:basedOn w:val="5"/>
    <w:uiPriority w:val="0"/>
    <w:rPr>
      <w:rFonts w:hint="default" w:ascii="AdvOT1ef757c0" w:hAnsi="AdvOT1ef757c0"/>
      <w:color w:val="231F20"/>
      <w:sz w:val="16"/>
      <w:szCs w:val="16"/>
    </w:rPr>
  </w:style>
  <w:style w:type="character" w:customStyle="1" w:styleId="11">
    <w:name w:val="fontstyle21"/>
    <w:basedOn w:val="5"/>
    <w:uiPriority w:val="0"/>
    <w:rPr>
      <w:rFonts w:hint="default" w:ascii="AdvOT7d6df7ab.I" w:hAnsi="AdvOT7d6df7ab.I"/>
      <w:color w:val="231F2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3E461-806B-45C1-A01C-796B871C8F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356</Words>
  <Characters>2035</Characters>
  <Lines>16</Lines>
  <Paragraphs>4</Paragraphs>
  <TotalTime>9</TotalTime>
  <ScaleCrop>false</ScaleCrop>
  <LinksUpToDate>false</LinksUpToDate>
  <CharactersWithSpaces>2387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2023-12-03T08:51:00Z</dcterms:created>
  <dc:creator>Lei Li</dc:creator>
  <cp:lastModifiedBy>lniiwuw</cp:lastModifiedBy>
  <dcterms:modified xsi:type="dcterms:W3CDTF">2023-12-21T11:52:59Z</dcterms:modified>
  <cp:revision>111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094A1E436B22473F88D1C6CC70E58AFF_12</vt:lpwstr>
  </property>
</Properties>
</file>