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Dr. Lennart</w:t>
      </w:r>
      <w:r>
        <w:t xml:space="preserve"> </w:t>
      </w:r>
      <w:r>
        <w:t xml:space="preserve">Wittkuhn</w:t>
      </w:r>
    </w:p>
    <w:bookmarkStart w:id="29" w:name="financial-needs"/>
    <w:p>
      <w:pPr>
        <w:pStyle w:val="Heading2"/>
      </w:pPr>
      <w:r>
        <w:t xml:space="preserve">Financial Needs</w:t>
      </w:r>
    </w:p>
    <w:bookmarkStart w:id="2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20"/>
    <w:bookmarkStart w:id="28" w:name="justification"/>
    <w:p>
      <w:pPr>
        <w:pStyle w:val="Heading3"/>
      </w:pPr>
      <w:r>
        <w:t xml:space="preserve">Justification</w:t>
      </w:r>
    </w:p>
    <w:bookmarkStart w:id="2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21"/>
    <w:bookmarkStart w:id="2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22"/>
    <w:bookmarkStart w:id="2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2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2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25"/>
    <w:bookmarkStart w:id="27" w:name="Xc48a89603a82c2fc87c44552f8012d4c17e15e6"/>
    <w:p>
      <w:pPr>
        <w:pStyle w:val="Heading4"/>
      </w:pPr>
      <w:r>
        <w:t xml:space="preserve">Regarding 4 (Travel by train to Berlin for TURN 2024 conference):</w:t>
      </w:r>
    </w:p>
    <w:p>
      <w:pPr>
        <w:pStyle w:val="FirstParagraph"/>
      </w:pPr>
      <w:r>
        <w:t xml:space="preserve">I submitted an abstract to the</w:t>
      </w:r>
      <w:r>
        <w:t xml:space="preserve"> </w:t>
      </w:r>
      <w:hyperlink r:id="rId2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_rels/footnotes.xml.rels><?xml version="1.0" encoding="UTF-8"?><Relationships xmlns="http://schemas.openxmlformats.org/package/2006/relationships"><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Lennart Wittkuhn</dc:creator>
  <cp:keywords/>
  <dcterms:created xsi:type="dcterms:W3CDTF">2024-04-30T20:49:41Z</dcterms:created>
  <dcterms:modified xsi:type="dcterms:W3CDTF">2024-04-30T20:49:41Z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lausible">
    <vt:lpwstr/>
  </property>
  <property fmtid="{D5CDD505-2E9C-101B-9397-08002B2CF9AE}" pid="16" name="ra">
    <vt:lpwstr/>
  </property>
  <property fmtid="{D5CDD505-2E9C-101B-9397-08002B2CF9AE}" pid="17" name="ta">
    <vt:lpwstr/>
  </property>
  <property fmtid="{D5CDD505-2E9C-101B-9397-08002B2CF9AE}" pid="18" name="toc-title">
    <vt:lpwstr>Table of contents</vt:lpwstr>
  </property>
</Properties>
</file>