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19AB" w14:textId="20BFA01F" w:rsidR="005D31DF" w:rsidRDefault="005D31DF" w:rsidP="005D31DF"/>
    <w:p w14:paraId="0154DC5D" w14:textId="117BBCFA" w:rsidR="005F5742" w:rsidRDefault="005F5742" w:rsidP="00E30014">
      <w:pPr>
        <w:pStyle w:val="Heading2"/>
      </w:pPr>
      <w:r>
        <w:t xml:space="preserve">Story Boards </w:t>
      </w:r>
    </w:p>
    <w:p w14:paraId="4BE7564D" w14:textId="79940163" w:rsidR="00E30014" w:rsidRDefault="00E30014" w:rsidP="00E30014">
      <w:pPr>
        <w:pStyle w:val="Heading2"/>
      </w:pPr>
      <w:r>
        <w:t>Try Before You Buy</w:t>
      </w:r>
    </w:p>
    <w:p w14:paraId="3AA82E6D" w14:textId="77777777" w:rsidR="001C33CD" w:rsidRDefault="001C33CD" w:rsidP="005D31DF">
      <w:r>
        <w:t xml:space="preserve">For this story board, our persona, new mom is lacking sleep and isn’t sure where to turn. She does a search for baby sleeping through the night and finds the swaddle swap site.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8412"/>
      </w:tblGrid>
      <w:tr w:rsidR="001C33CD" w14:paraId="4F251686" w14:textId="77777777" w:rsidTr="001C33CD">
        <w:tc>
          <w:tcPr>
            <w:tcW w:w="6475" w:type="dxa"/>
          </w:tcPr>
          <w:p w14:paraId="41195A74" w14:textId="3D201BF7" w:rsidR="001C33CD" w:rsidRDefault="00021EDC" w:rsidP="00021ED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Nancy New mom</w:t>
            </w:r>
            <w:r w:rsidR="001C33CD">
              <w:t xml:space="preserve"> lands on the</w:t>
            </w:r>
            <w:r>
              <w:t xml:space="preserve"> </w:t>
            </w:r>
            <w:proofErr w:type="spellStart"/>
            <w:r>
              <w:t>SwaddleSwap</w:t>
            </w:r>
            <w:proofErr w:type="spellEnd"/>
            <w:r w:rsidR="001C33CD">
              <w:t xml:space="preserve"> home page and clicks “</w:t>
            </w:r>
            <w:r>
              <w:t>Rent Now</w:t>
            </w:r>
            <w:r w:rsidR="001C33CD">
              <w:t xml:space="preserve">”. </w:t>
            </w:r>
          </w:p>
          <w:p w14:paraId="340AAA6B" w14:textId="38D09DD5" w:rsidR="001C33CD" w:rsidRDefault="001C33CD" w:rsidP="00021EDC"/>
        </w:tc>
        <w:tc>
          <w:tcPr>
            <w:tcW w:w="6475" w:type="dxa"/>
          </w:tcPr>
          <w:p w14:paraId="18389E7E" w14:textId="563A289A" w:rsidR="001C33CD" w:rsidRDefault="00021EDC" w:rsidP="005D31DF">
            <w:r>
              <w:rPr>
                <w:noProof/>
              </w:rPr>
              <w:drawing>
                <wp:inline distT="0" distB="0" distL="0" distR="0" wp14:anchorId="1034757D" wp14:editId="51BFD842">
                  <wp:extent cx="4733925" cy="5943600"/>
                  <wp:effectExtent l="0" t="0" r="9525" b="0"/>
                  <wp:docPr id="18" name="Picture 18" descr="Diagram,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, shap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CD" w14:paraId="0C722DA9" w14:textId="77777777" w:rsidTr="001C33CD">
        <w:tc>
          <w:tcPr>
            <w:tcW w:w="6475" w:type="dxa"/>
          </w:tcPr>
          <w:p w14:paraId="5CDDE8D9" w14:textId="55C86E87" w:rsidR="001C33CD" w:rsidRDefault="00021EDC" w:rsidP="00021ED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Nancy New Mom is taken to the Quiz page and fills out the 5 answers quiz around her baby’s sleep.</w:t>
            </w:r>
          </w:p>
        </w:tc>
        <w:tc>
          <w:tcPr>
            <w:tcW w:w="6475" w:type="dxa"/>
          </w:tcPr>
          <w:p w14:paraId="483AA253" w14:textId="471AF69D" w:rsidR="001C33CD" w:rsidRDefault="00021EDC" w:rsidP="005D31DF">
            <w:r>
              <w:rPr>
                <w:noProof/>
              </w:rPr>
              <w:drawing>
                <wp:inline distT="0" distB="0" distL="0" distR="0" wp14:anchorId="7073CF5B" wp14:editId="2FAD7CD7">
                  <wp:extent cx="4733925" cy="5943600"/>
                  <wp:effectExtent l="0" t="0" r="9525" b="0"/>
                  <wp:docPr id="19" name="Picture 1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CD" w14:paraId="7C54C9B7" w14:textId="77777777" w:rsidTr="001C33CD">
        <w:tc>
          <w:tcPr>
            <w:tcW w:w="6475" w:type="dxa"/>
          </w:tcPr>
          <w:p w14:paraId="134E6844" w14:textId="60A5BFE9" w:rsidR="001C33CD" w:rsidRDefault="00021EDC" w:rsidP="00021ED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After filling out the quiz, the site recommends the top 5 swaddles to Nancy New Mom. She decides to rent all 5 of them and moves to the </w:t>
            </w:r>
            <w:proofErr w:type="gramStart"/>
            <w:r>
              <w:t>Sign Up</w:t>
            </w:r>
            <w:proofErr w:type="gramEnd"/>
            <w:r>
              <w:t xml:space="preserve"> Screen</w:t>
            </w:r>
          </w:p>
        </w:tc>
        <w:tc>
          <w:tcPr>
            <w:tcW w:w="6475" w:type="dxa"/>
          </w:tcPr>
          <w:p w14:paraId="4202B133" w14:textId="544D0AFE" w:rsidR="001C33CD" w:rsidRDefault="00021EDC" w:rsidP="005D31DF">
            <w:r>
              <w:rPr>
                <w:noProof/>
              </w:rPr>
              <w:drawing>
                <wp:inline distT="0" distB="0" distL="0" distR="0" wp14:anchorId="2AAB9B8D" wp14:editId="2A2EE6E6">
                  <wp:extent cx="4733925" cy="5943600"/>
                  <wp:effectExtent l="0" t="0" r="9525" b="0"/>
                  <wp:docPr id="20" name="Picture 20" descr="Diagram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Diagram, whiteboar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EDC" w14:paraId="615F59E6" w14:textId="77777777" w:rsidTr="001C33CD">
        <w:tc>
          <w:tcPr>
            <w:tcW w:w="6475" w:type="dxa"/>
          </w:tcPr>
          <w:p w14:paraId="49F080C5" w14:textId="3C8B0595" w:rsidR="00021EDC" w:rsidRDefault="00021EDC" w:rsidP="00021ED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After selecting all 5 swaddles to rent, Nancy New Mom is prompted to sign up for an account or Login. </w:t>
            </w:r>
          </w:p>
        </w:tc>
        <w:tc>
          <w:tcPr>
            <w:tcW w:w="6475" w:type="dxa"/>
          </w:tcPr>
          <w:p w14:paraId="2A88E8FF" w14:textId="6074CF83" w:rsidR="00021EDC" w:rsidRDefault="00021EDC" w:rsidP="005D31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49B851" wp14:editId="38644C34">
                  <wp:extent cx="4548816" cy="3700732"/>
                  <wp:effectExtent l="0" t="0" r="4445" b="0"/>
                  <wp:docPr id="21" name="Picture 2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786" cy="371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EDC" w14:paraId="4527274C" w14:textId="77777777" w:rsidTr="001C33CD">
        <w:tc>
          <w:tcPr>
            <w:tcW w:w="6475" w:type="dxa"/>
          </w:tcPr>
          <w:p w14:paraId="4778DA84" w14:textId="77777777" w:rsidR="00021EDC" w:rsidRDefault="00021EDC" w:rsidP="00021ED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After signing up, Nancy New Mom is directed to the payment screen and finalizes her checkout. </w:t>
            </w:r>
          </w:p>
          <w:p w14:paraId="133B4ED6" w14:textId="77777777" w:rsidR="00833871" w:rsidRDefault="00833871" w:rsidP="00833871"/>
          <w:p w14:paraId="124205FB" w14:textId="2030696C" w:rsidR="00833871" w:rsidRDefault="00833871" w:rsidP="00833871">
            <w:r>
              <w:t xml:space="preserve">Offline Experience – The swaddles will then ship to Nancy New </w:t>
            </w:r>
            <w:proofErr w:type="gramStart"/>
            <w:r>
              <w:t>Mom</w:t>
            </w:r>
            <w:proofErr w:type="gramEnd"/>
            <w:r>
              <w:t xml:space="preserve"> and she will have 14 days to try the swaddles prior to deciding whether or not she wants to buy them or not. </w:t>
            </w:r>
          </w:p>
        </w:tc>
        <w:tc>
          <w:tcPr>
            <w:tcW w:w="6475" w:type="dxa"/>
          </w:tcPr>
          <w:p w14:paraId="09EC312C" w14:textId="54462B02" w:rsidR="00021EDC" w:rsidRDefault="00021EDC" w:rsidP="005D31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ECC5DE" wp14:editId="3D12CDC3">
                  <wp:extent cx="5204460" cy="5943600"/>
                  <wp:effectExtent l="0" t="0" r="0" b="0"/>
                  <wp:docPr id="195" name="Picture 19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F6EBA" w14:textId="3DDCD716" w:rsidR="001F7BED" w:rsidRPr="00F151C2" w:rsidRDefault="001F7BED" w:rsidP="00D803DE">
      <w:pPr>
        <w:pStyle w:val="Heading2"/>
        <w:rPr>
          <w:highlight w:val="yellow"/>
        </w:rPr>
      </w:pPr>
      <w:r w:rsidRPr="00F151C2">
        <w:rPr>
          <w:highlight w:val="yellow"/>
        </w:rPr>
        <w:lastRenderedPageBreak/>
        <w:t>Return &amp; Buy (Stretch)</w:t>
      </w:r>
    </w:p>
    <w:p w14:paraId="0372EDE9" w14:textId="08E01823" w:rsidR="00D803DE" w:rsidRPr="00D803DE" w:rsidRDefault="00D803DE" w:rsidP="00D803DE">
      <w:r w:rsidRPr="00F151C2">
        <w:rPr>
          <w:highlight w:val="yellow"/>
        </w:rPr>
        <w:t>Nancy New Mom has tried the 5 swaddles that she rented and is ready to buy 2 of them and return 3 of them.</w:t>
      </w:r>
      <w:r>
        <w:t xml:space="preserve"> </w:t>
      </w:r>
    </w:p>
    <w:p w14:paraId="14BD87AB" w14:textId="460A67BD" w:rsidR="00D803DE" w:rsidRDefault="00D803DE" w:rsidP="00D803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8412"/>
      </w:tblGrid>
      <w:tr w:rsidR="00D803DE" w14:paraId="3150EEAA" w14:textId="77777777" w:rsidTr="00D803DE">
        <w:tc>
          <w:tcPr>
            <w:tcW w:w="6475" w:type="dxa"/>
          </w:tcPr>
          <w:p w14:paraId="75D8DE72" w14:textId="17021CE9" w:rsidR="00D803DE" w:rsidRDefault="00D803DE" w:rsidP="00D803D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Nancy New Mom starts on the home screen and then selects “Return &amp; Buy”.</w:t>
            </w:r>
            <w:r>
              <w:tab/>
            </w:r>
          </w:p>
        </w:tc>
        <w:tc>
          <w:tcPr>
            <w:tcW w:w="6475" w:type="dxa"/>
          </w:tcPr>
          <w:p w14:paraId="1BDABB52" w14:textId="10D2512D" w:rsidR="00D803DE" w:rsidRDefault="00D803DE" w:rsidP="00D803DE">
            <w:r>
              <w:rPr>
                <w:noProof/>
              </w:rPr>
              <w:drawing>
                <wp:inline distT="0" distB="0" distL="0" distR="0" wp14:anchorId="6F80F3A7" wp14:editId="549BE5CA">
                  <wp:extent cx="4733925" cy="5943600"/>
                  <wp:effectExtent l="0" t="0" r="9525" b="0"/>
                  <wp:docPr id="203" name="Picture 203" descr="Diagram,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 descr="Diagram, shap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3DE" w14:paraId="5AECFF6A" w14:textId="77777777" w:rsidTr="00D803DE">
        <w:tc>
          <w:tcPr>
            <w:tcW w:w="6475" w:type="dxa"/>
          </w:tcPr>
          <w:p w14:paraId="08E0BA3D" w14:textId="4882C3D2" w:rsidR="00D803DE" w:rsidRDefault="00D803DE" w:rsidP="00D803D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The site prompts Nancy New Mom to login and directs her right to the Return Cart screen.</w:t>
            </w:r>
          </w:p>
        </w:tc>
        <w:tc>
          <w:tcPr>
            <w:tcW w:w="6475" w:type="dxa"/>
          </w:tcPr>
          <w:p w14:paraId="30557EC4" w14:textId="3708DCF0" w:rsidR="00D803DE" w:rsidRDefault="00D803DE" w:rsidP="00D803DE">
            <w:r>
              <w:rPr>
                <w:noProof/>
              </w:rPr>
              <w:drawing>
                <wp:inline distT="0" distB="0" distL="0" distR="0" wp14:anchorId="6A10AC77" wp14:editId="605FB3EA">
                  <wp:extent cx="5059414" cy="3607566"/>
                  <wp:effectExtent l="0" t="0" r="8255" b="0"/>
                  <wp:docPr id="204" name="Picture 20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204" descr="Graphical user interface, tex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033" cy="361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3DE" w14:paraId="0E9D5FD5" w14:textId="77777777" w:rsidTr="00D803DE">
        <w:tc>
          <w:tcPr>
            <w:tcW w:w="6475" w:type="dxa"/>
          </w:tcPr>
          <w:p w14:paraId="510F7A05" w14:textId="7FD5D173" w:rsidR="00D803DE" w:rsidRDefault="00D803DE" w:rsidP="00D803D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On the Return Screen, Nancy New Mom selects 2 </w:t>
            </w:r>
            <w:r w:rsidR="00BE0EFC">
              <w:t xml:space="preserve">to Buy and 3 of the Swaddles to return. </w:t>
            </w:r>
          </w:p>
        </w:tc>
        <w:tc>
          <w:tcPr>
            <w:tcW w:w="6475" w:type="dxa"/>
          </w:tcPr>
          <w:p w14:paraId="59C8FCF6" w14:textId="14B4815A" w:rsidR="00D803DE" w:rsidRDefault="00BE0EFC" w:rsidP="00D803DE">
            <w:r>
              <w:rPr>
                <w:noProof/>
              </w:rPr>
              <w:drawing>
                <wp:inline distT="0" distB="0" distL="0" distR="0" wp14:anchorId="6BD30946" wp14:editId="1F268003">
                  <wp:extent cx="5204460" cy="5943600"/>
                  <wp:effectExtent l="0" t="0" r="0" b="0"/>
                  <wp:docPr id="205" name="Picture 205" descr="Diagram,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 descr="Diagram, text, whiteboar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FC" w14:paraId="6C202D28" w14:textId="77777777" w:rsidTr="00D803DE">
        <w:tc>
          <w:tcPr>
            <w:tcW w:w="6475" w:type="dxa"/>
          </w:tcPr>
          <w:p w14:paraId="11E6FC84" w14:textId="77777777" w:rsidR="00BE0EFC" w:rsidRDefault="00BE0EFC" w:rsidP="00D803D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After selecting which Swaddles to buy, Nancy New Mom is directed to the Payment screen. She fills out the information and purchases the 2 swaddles. </w:t>
            </w:r>
          </w:p>
          <w:p w14:paraId="7068C899" w14:textId="77777777" w:rsidR="00BE0EFC" w:rsidRDefault="00BE0EFC" w:rsidP="00BE0EFC"/>
          <w:p w14:paraId="3C79FFEB" w14:textId="43759DE3" w:rsidR="00BE0EFC" w:rsidRDefault="00BE0EFC" w:rsidP="00BE0EFC">
            <w:r>
              <w:t xml:space="preserve">Offline: Nancy New Mom needs to place the 3 swaddles that she did not buy in the </w:t>
            </w:r>
            <w:proofErr w:type="spellStart"/>
            <w:r>
              <w:t>preprovided</w:t>
            </w:r>
            <w:proofErr w:type="spellEnd"/>
            <w:r>
              <w:t xml:space="preserve"> shipping packaging and after it reaches </w:t>
            </w:r>
            <w:proofErr w:type="spellStart"/>
            <w:r>
              <w:t>SwaddleSwap</w:t>
            </w:r>
            <w:proofErr w:type="spellEnd"/>
            <w:r>
              <w:t xml:space="preserve"> it will update the status in her account.</w:t>
            </w:r>
          </w:p>
        </w:tc>
        <w:tc>
          <w:tcPr>
            <w:tcW w:w="6475" w:type="dxa"/>
          </w:tcPr>
          <w:p w14:paraId="2F5BB449" w14:textId="61B2F1B8" w:rsidR="00BE0EFC" w:rsidRDefault="00BE0EFC" w:rsidP="00D803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0060C" wp14:editId="4CC09F73">
                  <wp:extent cx="5204460" cy="5943600"/>
                  <wp:effectExtent l="0" t="0" r="0" b="0"/>
                  <wp:docPr id="206" name="Picture 20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 206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4A55D" w14:textId="1CFE0169" w:rsidR="00C06FE9" w:rsidRPr="00C06FE9" w:rsidRDefault="00C06FE9" w:rsidP="00C06FE9"/>
    <w:p w14:paraId="09C7BE53" w14:textId="609203C3" w:rsidR="001F7BED" w:rsidRDefault="001F7BED" w:rsidP="001F7BED"/>
    <w:p w14:paraId="46691451" w14:textId="63B98E39" w:rsidR="005F5742" w:rsidRPr="005F5742" w:rsidRDefault="001F7BED" w:rsidP="005F5742">
      <w:r w:rsidRPr="00E30014">
        <w:rPr>
          <w:noProof/>
        </w:rPr>
        <w:t xml:space="preserve"> </w:t>
      </w:r>
      <w:r w:rsidRPr="005F5742">
        <w:rPr>
          <w:noProof/>
        </w:rPr>
        <w:t xml:space="preserve">   </w:t>
      </w:r>
    </w:p>
    <w:sectPr w:rsidR="005F5742" w:rsidRPr="005F5742" w:rsidSect="00042BB5">
      <w:head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B8F6" w14:textId="77777777" w:rsidR="00ED713D" w:rsidRDefault="00ED713D" w:rsidP="005F5742">
      <w:pPr>
        <w:spacing w:after="0" w:line="240" w:lineRule="auto"/>
      </w:pPr>
      <w:r>
        <w:separator/>
      </w:r>
    </w:p>
  </w:endnote>
  <w:endnote w:type="continuationSeparator" w:id="0">
    <w:p w14:paraId="0A656A4A" w14:textId="77777777" w:rsidR="00ED713D" w:rsidRDefault="00ED713D" w:rsidP="005F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5389" w14:textId="77777777" w:rsidR="00ED713D" w:rsidRDefault="00ED713D" w:rsidP="005F5742">
      <w:pPr>
        <w:spacing w:after="0" w:line="240" w:lineRule="auto"/>
      </w:pPr>
      <w:r>
        <w:separator/>
      </w:r>
    </w:p>
  </w:footnote>
  <w:footnote w:type="continuationSeparator" w:id="0">
    <w:p w14:paraId="0AF3808F" w14:textId="77777777" w:rsidR="00ED713D" w:rsidRDefault="00ED713D" w:rsidP="005F5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86B7" w14:textId="5F26F6B1" w:rsidR="005F5742" w:rsidRDefault="005F5742">
    <w:pPr>
      <w:pStyle w:val="Header"/>
    </w:pPr>
    <w:r>
      <w:t>Story Boards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097"/>
    <w:multiLevelType w:val="hybridMultilevel"/>
    <w:tmpl w:val="12CEA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150A3"/>
    <w:multiLevelType w:val="hybridMultilevel"/>
    <w:tmpl w:val="3020839E"/>
    <w:lvl w:ilvl="0" w:tplc="A948A1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36216"/>
    <w:multiLevelType w:val="hybridMultilevel"/>
    <w:tmpl w:val="C2B0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A05A0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03FF0"/>
    <w:multiLevelType w:val="hybridMultilevel"/>
    <w:tmpl w:val="ABF2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DF"/>
    <w:rsid w:val="00021EDC"/>
    <w:rsid w:val="000660AA"/>
    <w:rsid w:val="00085FAA"/>
    <w:rsid w:val="001B39A4"/>
    <w:rsid w:val="001C33CD"/>
    <w:rsid w:val="001F3FA9"/>
    <w:rsid w:val="001F7BED"/>
    <w:rsid w:val="002A3795"/>
    <w:rsid w:val="00371E42"/>
    <w:rsid w:val="003F5FFF"/>
    <w:rsid w:val="0048021F"/>
    <w:rsid w:val="004A7D54"/>
    <w:rsid w:val="004F5532"/>
    <w:rsid w:val="00585B1C"/>
    <w:rsid w:val="005D31DF"/>
    <w:rsid w:val="005F2391"/>
    <w:rsid w:val="005F5742"/>
    <w:rsid w:val="00833871"/>
    <w:rsid w:val="008722E2"/>
    <w:rsid w:val="008E189A"/>
    <w:rsid w:val="00A7179F"/>
    <w:rsid w:val="00B359CC"/>
    <w:rsid w:val="00B826F0"/>
    <w:rsid w:val="00BE0EFC"/>
    <w:rsid w:val="00C06FE9"/>
    <w:rsid w:val="00D803DE"/>
    <w:rsid w:val="00E0707C"/>
    <w:rsid w:val="00E30014"/>
    <w:rsid w:val="00E8343A"/>
    <w:rsid w:val="00ED713D"/>
    <w:rsid w:val="00F1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888C"/>
  <w15:chartTrackingRefBased/>
  <w15:docId w15:val="{EF2269FB-7571-4262-B307-C0F9101E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DF"/>
  </w:style>
  <w:style w:type="paragraph" w:styleId="Heading1">
    <w:name w:val="heading 1"/>
    <w:basedOn w:val="Normal"/>
    <w:next w:val="Normal"/>
    <w:link w:val="Heading1Char"/>
    <w:uiPriority w:val="9"/>
    <w:qFormat/>
    <w:rsid w:val="005D3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31DF"/>
    <w:pPr>
      <w:ind w:left="720"/>
      <w:contextualSpacing/>
    </w:pPr>
  </w:style>
  <w:style w:type="table" w:styleId="TableGrid">
    <w:name w:val="Table Grid"/>
    <w:basedOn w:val="TableNormal"/>
    <w:uiPriority w:val="39"/>
    <w:rsid w:val="0008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0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42"/>
  </w:style>
  <w:style w:type="paragraph" w:styleId="Footer">
    <w:name w:val="footer"/>
    <w:basedOn w:val="Normal"/>
    <w:link w:val="FooterChar"/>
    <w:uiPriority w:val="99"/>
    <w:unhideWhenUsed/>
    <w:rsid w:val="005F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Nosal, Lauren</dc:creator>
  <cp:keywords/>
  <dc:description/>
  <cp:lastModifiedBy>Nosal, Lauren</cp:lastModifiedBy>
  <cp:revision>3</cp:revision>
  <cp:lastPrinted>2022-03-13T01:01:00Z</cp:lastPrinted>
  <dcterms:created xsi:type="dcterms:W3CDTF">2022-03-20T02:17:00Z</dcterms:created>
  <dcterms:modified xsi:type="dcterms:W3CDTF">2022-03-22T01:20:00Z</dcterms:modified>
</cp:coreProperties>
</file>