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04B" w:rsidRDefault="00D71447">
      <w:r>
        <w:t>Multinomial Data</w:t>
      </w:r>
    </w:p>
    <w:p w:rsidR="00D71447" w:rsidRDefault="00D71447">
      <w:r>
        <w:t xml:space="preserve">Business Objective – Predicting the </w:t>
      </w:r>
      <w:r w:rsidR="001D46CD">
        <w:t xml:space="preserve">type of </w:t>
      </w:r>
      <w:r>
        <w:t>program</w:t>
      </w:r>
    </w:p>
    <w:p w:rsidR="00D71447" w:rsidRDefault="00D71447">
      <w:r>
        <w:t>Solution:</w:t>
      </w:r>
    </w:p>
    <w:p w:rsidR="00D71447" w:rsidRDefault="00D71447">
      <w:r>
        <w:rPr>
          <w:noProof/>
        </w:rPr>
        <w:drawing>
          <wp:inline distT="0" distB="0" distL="0" distR="0">
            <wp:extent cx="2786063" cy="1651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1218" t="51803" r="1282" b="8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063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447" w:rsidRDefault="00D71447">
      <w:r>
        <w:t>Accuracy of the model: 62.5%</w:t>
      </w:r>
    </w:p>
    <w:p w:rsidR="00D71447" w:rsidRDefault="00D71447"/>
    <w:sectPr w:rsidR="00D71447" w:rsidSect="00E5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4AB8"/>
    <w:rsid w:val="001D46CD"/>
    <w:rsid w:val="004A4AB8"/>
    <w:rsid w:val="00AA4809"/>
    <w:rsid w:val="00D71447"/>
    <w:rsid w:val="00E55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B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44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LN</dc:creator>
  <cp:lastModifiedBy>Ram LN</cp:lastModifiedBy>
  <cp:revision>4</cp:revision>
  <dcterms:created xsi:type="dcterms:W3CDTF">2020-06-06T13:44:00Z</dcterms:created>
  <dcterms:modified xsi:type="dcterms:W3CDTF">2020-06-06T15:39:00Z</dcterms:modified>
</cp:coreProperties>
</file>