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parser grammar ExprParser;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options { tokenVocab=ExprLexer; 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: statementList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modifier : M_FLOAT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| M_BOOLEAN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| M_INTEGER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| PARAM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| VECTOR '[' INT ']'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| TYPE '(' ID ')'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idName: ID;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idList : idName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| idName ',' idList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modifierList : modifier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| modifierList modifier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nameDecl : modifierList idList;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codeFragment : START_FRAGMENT idName ';' literal END_FRAGMENT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| START_FRAGMENT idName ';' statementList END_FRAGMENT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| START_FRAGMENT modifierList idName ';' INT END_FRAGMENT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| START_FRAGMENT modifierList idName ';' statementList END_FRAGMENT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| START_FRAGMENT statementList END_FRAGMENT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statementList : statement statementList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| statement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statement : nameDecl ';'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 destiny '=' expr ';'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 callFunc ';'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 codeFragment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 IF '(' expr ')' statementList ELSE statementList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 IF '(' expr ')' statementList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 WHILE '(' expr ')' statementList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 SELECT '(' expr ')' START_FRAGMENT caseBlock END_FRAGMENT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 PRINT '(' expressionList ')' ';'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 READ '(' expressionList ')' ';'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 BREAK ';'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destiny : idName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| idName '[' expr ']'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| 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caseBlock : CASE expr ':' statementList caseBlock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 DEFAULT ':' statementList caseBlock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expressionList : expr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| expressionList ',' expr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expr: primary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| unaryOp expr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| expr binOp expr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primary : name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| callFunc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| '(' expr ')'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| idName '(' expressionList ')'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| TRUE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| FALSE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| literal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literal : INT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| STRING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 : idName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| idName '[' expr ']'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| name '.' name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unaryOp : SUB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| NOT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| SUM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binOp : EQS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| GREATER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| GREATER_EQ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| SMALLER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| SMALLER_EQ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| DIFF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| SUM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| SUB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| MUL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| EQ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| DIV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| AND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| OR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callFunc : idName '(' expressionList ')'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