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E8" w:rsidRPr="000072D2" w:rsidRDefault="00122E07" w:rsidP="00122E07">
      <w:pPr>
        <w:pStyle w:val="a3"/>
        <w:jc w:val="center"/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0072D2">
        <w:rPr>
          <w:rFonts w:asciiTheme="minorHAnsi" w:hAnsiTheme="minorHAnsi" w:cstheme="minorHAnsi"/>
          <w:b/>
          <w:sz w:val="48"/>
          <w:szCs w:val="48"/>
          <w:lang w:val="en-US"/>
        </w:rPr>
        <w:t>Scientific report generator</w:t>
      </w:r>
    </w:p>
    <w:p w:rsidR="00F41EE2" w:rsidRPr="000072D2" w:rsidRDefault="00F41EE2" w:rsidP="00F41EE2">
      <w:pPr>
        <w:rPr>
          <w:rFonts w:cstheme="minorHAnsi"/>
          <w:lang w:val="en-US"/>
        </w:rPr>
      </w:pPr>
    </w:p>
    <w:p w:rsidR="00122E07" w:rsidRPr="000072D2" w:rsidRDefault="00122E07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 xml:space="preserve">Main objective of this system is to simplify report generation for </w:t>
      </w:r>
      <w:r w:rsidR="006C0629" w:rsidRPr="000072D2">
        <w:rPr>
          <w:rFonts w:cstheme="minorHAnsi"/>
          <w:sz w:val="32"/>
          <w:szCs w:val="32"/>
          <w:lang w:val="en-US"/>
        </w:rPr>
        <w:t xml:space="preserve">employees of Ivan Franko </w:t>
      </w:r>
      <w:r w:rsidR="00A608A8" w:rsidRPr="000072D2">
        <w:rPr>
          <w:rFonts w:cstheme="minorHAnsi"/>
          <w:sz w:val="32"/>
          <w:szCs w:val="32"/>
          <w:lang w:val="en-US"/>
        </w:rPr>
        <w:t>N</w:t>
      </w:r>
      <w:r w:rsidR="006C0629" w:rsidRPr="000072D2">
        <w:rPr>
          <w:rFonts w:cstheme="minorHAnsi"/>
          <w:sz w:val="32"/>
          <w:szCs w:val="32"/>
          <w:lang w:val="en-US"/>
        </w:rPr>
        <w:t xml:space="preserve">ational </w:t>
      </w:r>
      <w:r w:rsidR="00A608A8" w:rsidRPr="000072D2">
        <w:rPr>
          <w:rFonts w:cstheme="minorHAnsi"/>
          <w:sz w:val="32"/>
          <w:szCs w:val="32"/>
          <w:lang w:val="en-US"/>
        </w:rPr>
        <w:t>U</w:t>
      </w:r>
      <w:r w:rsidR="006C0629" w:rsidRPr="000072D2">
        <w:rPr>
          <w:rFonts w:cstheme="minorHAnsi"/>
          <w:sz w:val="32"/>
          <w:szCs w:val="32"/>
          <w:lang w:val="en-US"/>
        </w:rPr>
        <w:t xml:space="preserve">niversity of </w:t>
      </w:r>
      <w:proofErr w:type="spellStart"/>
      <w:r w:rsidR="006C0629" w:rsidRPr="000072D2">
        <w:rPr>
          <w:rFonts w:cstheme="minorHAnsi"/>
          <w:sz w:val="32"/>
          <w:szCs w:val="32"/>
          <w:lang w:val="en-US"/>
        </w:rPr>
        <w:t>Lviv</w:t>
      </w:r>
      <w:proofErr w:type="spellEnd"/>
      <w:r w:rsidR="006C0629" w:rsidRPr="000072D2">
        <w:rPr>
          <w:rFonts w:cstheme="minorHAnsi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Pr="000072D2" w:rsidRDefault="004D7593" w:rsidP="006C0629">
      <w:pPr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6737EA" w:rsidRPr="000072D2" w:rsidRDefault="000E313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  <w:r w:rsidRPr="000072D2">
        <w:rPr>
          <w:rFonts w:cstheme="minorHAnsi"/>
          <w:b/>
          <w:sz w:val="32"/>
          <w:szCs w:val="32"/>
          <w:u w:val="single"/>
          <w:lang w:val="en-US"/>
        </w:rPr>
        <w:t>R</w:t>
      </w:r>
      <w:r w:rsidR="006C0629" w:rsidRPr="000072D2">
        <w:rPr>
          <w:rFonts w:cstheme="minorHAnsi"/>
          <w:b/>
          <w:sz w:val="32"/>
          <w:szCs w:val="32"/>
          <w:u w:val="single"/>
          <w:lang w:val="en-US"/>
        </w:rPr>
        <w:t>oles: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 xml:space="preserve"> teacher</w:t>
      </w:r>
      <w:r w:rsidR="00A71FD6" w:rsidRPr="000072D2">
        <w:rPr>
          <w:rFonts w:cstheme="minorHAnsi"/>
          <w:sz w:val="32"/>
          <w:szCs w:val="32"/>
          <w:u w:val="single"/>
          <w:lang w:val="en-US"/>
        </w:rPr>
        <w:t xml:space="preserve">, head of department, </w:t>
      </w:r>
      <w:r w:rsidR="0044043F" w:rsidRPr="000072D2">
        <w:rPr>
          <w:rFonts w:cstheme="minorHAnsi"/>
          <w:sz w:val="32"/>
          <w:szCs w:val="32"/>
          <w:u w:val="single"/>
          <w:lang w:val="en-US"/>
        </w:rPr>
        <w:t>administrator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>.</w:t>
      </w:r>
    </w:p>
    <w:p w:rsidR="009C3CFB" w:rsidRPr="000072D2" w:rsidRDefault="009C3CF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</w:p>
    <w:p w:rsidR="00053104" w:rsidRPr="000072D2" w:rsidRDefault="00053104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Teacher:</w:t>
      </w:r>
      <w:r w:rsidRPr="000072D2">
        <w:rPr>
          <w:rFonts w:cstheme="minorHAnsi"/>
          <w:sz w:val="32"/>
          <w:szCs w:val="32"/>
          <w:lang w:val="en-US"/>
        </w:rPr>
        <w:t xml:space="preserve"> </w:t>
      </w:r>
      <w:r w:rsidR="00B771AA" w:rsidRPr="000072D2">
        <w:rPr>
          <w:rFonts w:cstheme="minorHAnsi"/>
          <w:sz w:val="32"/>
          <w:szCs w:val="32"/>
          <w:lang w:val="en-US"/>
        </w:rPr>
        <w:t xml:space="preserve">registers an account providing his personal </w:t>
      </w:r>
      <w:r w:rsidR="004920D9" w:rsidRPr="000072D2">
        <w:rPr>
          <w:rFonts w:cstheme="minorHAnsi"/>
          <w:sz w:val="32"/>
          <w:szCs w:val="32"/>
          <w:lang w:val="en-US"/>
        </w:rPr>
        <w:t>information</w:t>
      </w:r>
      <w:r w:rsidR="00B771AA" w:rsidRPr="000072D2">
        <w:rPr>
          <w:rFonts w:cstheme="minorHAnsi"/>
          <w:sz w:val="32"/>
          <w:szCs w:val="32"/>
          <w:lang w:val="en-US"/>
        </w:rPr>
        <w:t xml:space="preserve">. </w:t>
      </w:r>
      <w:r w:rsidR="0006119B" w:rsidRPr="000072D2">
        <w:rPr>
          <w:rFonts w:cstheme="minorHAnsi"/>
          <w:sz w:val="32"/>
          <w:szCs w:val="32"/>
          <w:lang w:val="en-US"/>
        </w:rPr>
        <w:t>Also</w:t>
      </w:r>
      <w:r w:rsidR="00B771AA" w:rsidRPr="000072D2">
        <w:rPr>
          <w:rFonts w:cstheme="minorHAnsi"/>
          <w:sz w:val="32"/>
          <w:szCs w:val="32"/>
          <w:lang w:val="en-US"/>
        </w:rPr>
        <w:t xml:space="preserve"> he can add</w:t>
      </w:r>
      <w:r w:rsidR="00E16EEA" w:rsidRPr="000072D2">
        <w:rPr>
          <w:rFonts w:cstheme="minorHAnsi"/>
          <w:sz w:val="32"/>
          <w:szCs w:val="32"/>
          <w:lang w:val="en-US"/>
        </w:rPr>
        <w:t xml:space="preserve"> </w:t>
      </w:r>
      <w:r w:rsidRPr="000072D2">
        <w:rPr>
          <w:rFonts w:cstheme="minorHAnsi"/>
          <w:sz w:val="32"/>
          <w:szCs w:val="32"/>
          <w:lang w:val="en-US"/>
        </w:rPr>
        <w:t>data about scientific work, generate indivi</w:t>
      </w:r>
      <w:r w:rsidR="00E16EEA" w:rsidRPr="000072D2">
        <w:rPr>
          <w:rFonts w:cstheme="minorHAnsi"/>
          <w:sz w:val="32"/>
          <w:szCs w:val="32"/>
          <w:lang w:val="en-US"/>
        </w:rPr>
        <w:t>dual report</w:t>
      </w:r>
      <w:r w:rsidR="007F1831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, create </w:t>
      </w:r>
      <w:r w:rsidR="00E6404F" w:rsidRPr="000072D2">
        <w:rPr>
          <w:rFonts w:cstheme="minorHAnsi"/>
          <w:sz w:val="32"/>
          <w:szCs w:val="32"/>
          <w:lang w:val="en-US"/>
        </w:rPr>
        <w:t xml:space="preserve">and edit </w:t>
      </w:r>
      <w:r w:rsidR="00E16EEA" w:rsidRPr="000072D2">
        <w:rPr>
          <w:rFonts w:cstheme="minorHAnsi"/>
          <w:sz w:val="32"/>
          <w:szCs w:val="32"/>
          <w:lang w:val="en-US"/>
        </w:rPr>
        <w:t>publication</w:t>
      </w:r>
      <w:r w:rsidR="00E6404F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 and</w:t>
      </w:r>
      <w:r w:rsidRPr="000072D2">
        <w:rPr>
          <w:rFonts w:cstheme="minorHAnsi"/>
          <w:sz w:val="32"/>
          <w:szCs w:val="32"/>
          <w:lang w:val="en-US"/>
        </w:rPr>
        <w:t xml:space="preserve"> mark scientific w</w:t>
      </w:r>
      <w:r w:rsidR="004E660A" w:rsidRPr="000072D2">
        <w:rPr>
          <w:rFonts w:cstheme="minorHAnsi"/>
          <w:sz w:val="32"/>
          <w:szCs w:val="32"/>
          <w:lang w:val="en-US"/>
        </w:rPr>
        <w:t xml:space="preserve">ork themes, he </w:t>
      </w:r>
      <w:r w:rsidR="00481347" w:rsidRPr="000072D2">
        <w:rPr>
          <w:rFonts w:cstheme="minorHAnsi"/>
          <w:sz w:val="32"/>
          <w:szCs w:val="32"/>
          <w:lang w:val="en-US"/>
        </w:rPr>
        <w:t>worked</w:t>
      </w:r>
      <w:r w:rsidR="004E660A" w:rsidRPr="000072D2">
        <w:rPr>
          <w:rFonts w:cstheme="minorHAnsi"/>
          <w:sz w:val="32"/>
          <w:szCs w:val="32"/>
          <w:lang w:val="en-US"/>
        </w:rPr>
        <w:t xml:space="preserve"> on.</w:t>
      </w:r>
    </w:p>
    <w:p w:rsidR="00E6404F" w:rsidRPr="000072D2" w:rsidRDefault="00811CA8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Head of department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230DEA" w:rsidRPr="000072D2">
        <w:rPr>
          <w:rFonts w:cstheme="minorHAnsi"/>
          <w:sz w:val="32"/>
          <w:szCs w:val="32"/>
          <w:lang w:val="en-US"/>
        </w:rPr>
        <w:t xml:space="preserve"> </w:t>
      </w:r>
      <w:r w:rsidR="00467D68" w:rsidRPr="000072D2">
        <w:rPr>
          <w:rFonts w:cstheme="minorHAnsi"/>
          <w:sz w:val="32"/>
          <w:szCs w:val="32"/>
          <w:lang w:val="en-US"/>
        </w:rPr>
        <w:t>edit</w:t>
      </w:r>
      <w:r w:rsidR="00435AD7" w:rsidRPr="000072D2">
        <w:rPr>
          <w:rFonts w:cstheme="minorHAnsi"/>
          <w:sz w:val="32"/>
          <w:szCs w:val="32"/>
          <w:lang w:val="en-US"/>
        </w:rPr>
        <w:t>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data of his department’s </w:t>
      </w:r>
      <w:r w:rsidR="00CD06D7" w:rsidRPr="000072D2">
        <w:rPr>
          <w:rFonts w:cstheme="minorHAnsi"/>
          <w:sz w:val="32"/>
          <w:szCs w:val="32"/>
          <w:lang w:val="en-US"/>
        </w:rPr>
        <w:t>users, i.e. approving them, set</w:t>
      </w:r>
      <w:r w:rsidR="00435AD7" w:rsidRPr="000072D2">
        <w:rPr>
          <w:rFonts w:cstheme="minorHAnsi"/>
          <w:sz w:val="32"/>
          <w:szCs w:val="32"/>
          <w:lang w:val="en-US"/>
        </w:rPr>
        <w:t>s position and modifies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their information.</w:t>
      </w:r>
      <w:r w:rsidR="00781875" w:rsidRPr="000072D2">
        <w:rPr>
          <w:rFonts w:cstheme="minorHAnsi"/>
          <w:sz w:val="32"/>
          <w:szCs w:val="32"/>
          <w:lang w:val="en-US"/>
        </w:rPr>
        <w:t xml:space="preserve"> Head of department can r</w:t>
      </w:r>
      <w:r w:rsidR="00230DEA" w:rsidRPr="000072D2">
        <w:rPr>
          <w:rFonts w:cstheme="minorHAnsi"/>
          <w:sz w:val="32"/>
          <w:szCs w:val="32"/>
          <w:lang w:val="en-US"/>
        </w:rPr>
        <w:t xml:space="preserve">egister </w:t>
      </w:r>
      <w:r w:rsidR="00B6547A" w:rsidRPr="000072D2">
        <w:rPr>
          <w:rFonts w:cstheme="minorHAnsi"/>
          <w:sz w:val="32"/>
          <w:szCs w:val="32"/>
          <w:lang w:val="en-US"/>
        </w:rPr>
        <w:t xml:space="preserve">and </w:t>
      </w:r>
      <w:r w:rsidR="00527DC2" w:rsidRPr="000072D2">
        <w:rPr>
          <w:rFonts w:cstheme="minorHAnsi"/>
          <w:sz w:val="32"/>
          <w:szCs w:val="32"/>
          <w:lang w:val="en-US"/>
        </w:rPr>
        <w:t>update</w:t>
      </w:r>
      <w:r w:rsidR="00B6547A" w:rsidRPr="000072D2">
        <w:rPr>
          <w:rFonts w:cstheme="minorHAnsi"/>
          <w:sz w:val="32"/>
          <w:szCs w:val="32"/>
          <w:lang w:val="en-US"/>
        </w:rPr>
        <w:t xml:space="preserve"> </w:t>
      </w:r>
      <w:r w:rsidR="00230DEA" w:rsidRPr="000072D2">
        <w:rPr>
          <w:rFonts w:cstheme="minorHAnsi"/>
          <w:sz w:val="32"/>
          <w:szCs w:val="32"/>
          <w:lang w:val="en-US"/>
        </w:rPr>
        <w:t>themes for scientific work,</w:t>
      </w:r>
      <w:r w:rsidR="00E16EEA" w:rsidRPr="000072D2">
        <w:rPr>
          <w:rFonts w:cstheme="minorHAnsi"/>
          <w:sz w:val="32"/>
          <w:szCs w:val="32"/>
          <w:lang w:val="en-US"/>
        </w:rPr>
        <w:t xml:space="preserve"> generate</w:t>
      </w:r>
      <w:r w:rsidR="005070B0" w:rsidRPr="000072D2">
        <w:rPr>
          <w:rFonts w:cstheme="minorHAnsi"/>
          <w:sz w:val="32"/>
          <w:szCs w:val="32"/>
          <w:lang w:val="en-US"/>
        </w:rPr>
        <w:t xml:space="preserve"> and edit</w:t>
      </w:r>
      <w:r w:rsidR="006D1799" w:rsidRPr="000072D2">
        <w:rPr>
          <w:rFonts w:cstheme="minorHAnsi"/>
          <w:sz w:val="32"/>
          <w:szCs w:val="32"/>
          <w:lang w:val="en-US"/>
        </w:rPr>
        <w:t xml:space="preserve"> </w:t>
      </w:r>
      <w:r w:rsidR="00E16EEA" w:rsidRPr="000072D2">
        <w:rPr>
          <w:rFonts w:cstheme="minorHAnsi"/>
          <w:sz w:val="32"/>
          <w:szCs w:val="32"/>
          <w:lang w:val="en-US"/>
        </w:rPr>
        <w:t>department report</w:t>
      </w:r>
      <w:r w:rsidR="00007C7E" w:rsidRPr="000072D2">
        <w:rPr>
          <w:rFonts w:cstheme="minorHAnsi"/>
          <w:sz w:val="32"/>
          <w:szCs w:val="32"/>
          <w:lang w:val="en-US"/>
        </w:rPr>
        <w:t>s</w:t>
      </w:r>
      <w:r w:rsidR="00E6404F" w:rsidRPr="000072D2">
        <w:rPr>
          <w:rFonts w:cstheme="minorHAnsi"/>
          <w:sz w:val="32"/>
          <w:szCs w:val="32"/>
          <w:lang w:val="en-US"/>
        </w:rPr>
        <w:t>.</w:t>
      </w:r>
    </w:p>
    <w:p w:rsidR="006737EA" w:rsidRPr="000072D2" w:rsidRDefault="00E6404F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Administrator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8A6078" w:rsidRPr="000072D2">
        <w:rPr>
          <w:rFonts w:cstheme="minorHAnsi"/>
          <w:b/>
          <w:sz w:val="32"/>
          <w:szCs w:val="32"/>
          <w:lang w:val="en-US"/>
        </w:rPr>
        <w:t xml:space="preserve"> </w:t>
      </w:r>
      <w:r w:rsidR="00B2459E" w:rsidRPr="000072D2">
        <w:rPr>
          <w:rFonts w:cstheme="minorHAnsi"/>
          <w:sz w:val="32"/>
          <w:szCs w:val="32"/>
          <w:lang w:val="en-US"/>
        </w:rPr>
        <w:t>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approve users,</w:t>
      </w:r>
      <w:r w:rsidR="005B3EBA" w:rsidRPr="000072D2">
        <w:rPr>
          <w:rFonts w:cstheme="minorHAnsi"/>
          <w:sz w:val="32"/>
          <w:szCs w:val="32"/>
          <w:lang w:val="en-US"/>
        </w:rPr>
        <w:t xml:space="preserve"> 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edit their roles and </w:t>
      </w:r>
      <w:r w:rsidR="00B2459E" w:rsidRPr="000072D2">
        <w:rPr>
          <w:rFonts w:cstheme="minorHAnsi"/>
          <w:sz w:val="32"/>
          <w:szCs w:val="32"/>
          <w:lang w:val="en-US"/>
        </w:rPr>
        <w:t xml:space="preserve">other information of his faculty’s </w:t>
      </w:r>
      <w:r w:rsidR="00142A1C" w:rsidRPr="000072D2">
        <w:rPr>
          <w:rFonts w:cstheme="minorHAnsi"/>
          <w:sz w:val="32"/>
          <w:szCs w:val="32"/>
          <w:lang w:val="en-US"/>
        </w:rPr>
        <w:t>workers</w:t>
      </w:r>
      <w:r w:rsidR="006449D1" w:rsidRPr="000072D2">
        <w:rPr>
          <w:rFonts w:cstheme="minorHAnsi"/>
          <w:sz w:val="32"/>
          <w:szCs w:val="32"/>
          <w:lang w:val="en-US"/>
        </w:rPr>
        <w:t>, can generate and modify faculty report</w:t>
      </w:r>
      <w:r w:rsidR="00BC5F4A" w:rsidRPr="000072D2">
        <w:rPr>
          <w:rFonts w:cstheme="minorHAnsi"/>
          <w:sz w:val="32"/>
          <w:szCs w:val="32"/>
          <w:lang w:val="en-US"/>
        </w:rPr>
        <w:t>s</w:t>
      </w:r>
      <w:r w:rsidR="006449D1" w:rsidRPr="000072D2">
        <w:rPr>
          <w:rFonts w:cstheme="minorHAnsi"/>
          <w:sz w:val="32"/>
          <w:szCs w:val="32"/>
          <w:lang w:val="en-US"/>
        </w:rPr>
        <w:t>.</w:t>
      </w:r>
    </w:p>
    <w:p w:rsidR="009E1FB0" w:rsidRPr="000072D2" w:rsidRDefault="009E1FB0" w:rsidP="006C0629">
      <w:pPr>
        <w:jc w:val="both"/>
        <w:rPr>
          <w:rFonts w:cstheme="minorHAnsi"/>
          <w:sz w:val="32"/>
          <w:szCs w:val="32"/>
          <w:lang w:val="en-US"/>
        </w:rPr>
      </w:pPr>
    </w:p>
    <w:p w:rsidR="006737EA" w:rsidRPr="000072D2" w:rsidRDefault="00FE2F07" w:rsidP="006737EA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Subsystems</w:t>
      </w:r>
    </w:p>
    <w:p w:rsidR="009C3CFB" w:rsidRPr="000072D2" w:rsidRDefault="009C3CFB" w:rsidP="006737EA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D85B59" w:rsidRPr="000072D2" w:rsidRDefault="00D85B59" w:rsidP="004A0876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 xml:space="preserve">User </w:t>
      </w:r>
      <w:r w:rsidR="000162BA" w:rsidRPr="000072D2">
        <w:rPr>
          <w:rFonts w:cstheme="minorHAnsi"/>
          <w:b/>
          <w:sz w:val="28"/>
          <w:szCs w:val="28"/>
          <w:lang w:val="en-US"/>
        </w:rPr>
        <w:t>M</w:t>
      </w:r>
      <w:r w:rsidRPr="000072D2">
        <w:rPr>
          <w:rFonts w:cstheme="minorHAnsi"/>
          <w:b/>
          <w:sz w:val="28"/>
          <w:szCs w:val="28"/>
          <w:lang w:val="en-US"/>
        </w:rPr>
        <w:t>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590"/>
        <w:gridCol w:w="2236"/>
        <w:gridCol w:w="2767"/>
        <w:gridCol w:w="1609"/>
      </w:tblGrid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information of his department’s users.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Approves new registered user of his department.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the position of his department’s users.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a new account.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9C3CFB" w:rsidRPr="000072D2" w:rsidRDefault="009C3CFB" w:rsidP="009E1FB0">
      <w:pPr>
        <w:rPr>
          <w:rFonts w:cstheme="minorHAnsi"/>
          <w:b/>
          <w:sz w:val="28"/>
          <w:szCs w:val="28"/>
          <w:lang w:val="en-US"/>
        </w:rPr>
      </w:pPr>
    </w:p>
    <w:p w:rsidR="004C1246" w:rsidRPr="000072D2" w:rsidRDefault="004C1246" w:rsidP="009E1FB0">
      <w:pPr>
        <w:rPr>
          <w:rFonts w:cstheme="minorHAnsi"/>
          <w:b/>
          <w:sz w:val="28"/>
          <w:szCs w:val="28"/>
          <w:lang w:val="en-US"/>
        </w:rPr>
      </w:pPr>
    </w:p>
    <w:p w:rsidR="004C1246" w:rsidRPr="000072D2" w:rsidRDefault="004C1246" w:rsidP="009E1FB0">
      <w:pPr>
        <w:rPr>
          <w:rFonts w:cstheme="minorHAnsi"/>
          <w:b/>
          <w:sz w:val="28"/>
          <w:szCs w:val="28"/>
          <w:lang w:val="en-US"/>
        </w:rPr>
      </w:pPr>
    </w:p>
    <w:p w:rsidR="004C4944" w:rsidRPr="000072D2" w:rsidRDefault="00727BBD" w:rsidP="0067649A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Report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616"/>
        <w:gridCol w:w="2465"/>
        <w:gridCol w:w="2116"/>
        <w:gridCol w:w="2005"/>
      </w:tblGrid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data of faculty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Generates report of his faculty.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edit his department’s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edit information of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generate personal report of his work during the year.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6395C" w:rsidRPr="000072D2" w:rsidRDefault="0086395C" w:rsidP="0086395C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6395C" w:rsidRPr="000072D2" w:rsidRDefault="00DF04A9" w:rsidP="0086395C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Publication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487"/>
        <w:gridCol w:w="1320"/>
        <w:gridCol w:w="1334"/>
        <w:gridCol w:w="1395"/>
        <w:gridCol w:w="2825"/>
        <w:gridCol w:w="3191"/>
      </w:tblGrid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06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scientific work themes of his department.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</w:rPr>
            </w:pP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scientific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work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 xml:space="preserve">Edits registered scientific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work themes.</w:t>
            </w:r>
          </w:p>
        </w:tc>
        <w:tc>
          <w:tcPr>
            <w:tcW w:w="2111" w:type="dxa"/>
            <w:vAlign w:val="center"/>
          </w:tcPr>
          <w:p w:rsidR="00FE48D2" w:rsidRPr="000072D2" w:rsidRDefault="0099091B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</w:rPr>
            </w:pP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Adds publications as single or co-author.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DE4464" w:rsidRPr="000072D2" w:rsidRDefault="00DE4464" w:rsidP="000072D2">
            <w:pPr>
              <w:jc w:val="center"/>
              <w:rPr>
                <w:rFonts w:cstheme="minorHAnsi"/>
              </w:rPr>
            </w:pPr>
            <w:proofErr w:type="spellStart"/>
            <w:r w:rsidRPr="000072D2">
              <w:rPr>
                <w:rFonts w:cstheme="minorHAnsi"/>
              </w:rPr>
              <w:t>PublicationServiceTests.CreateItemTest</w:t>
            </w:r>
            <w:proofErr w:type="spellEnd"/>
            <w:r w:rsidRPr="000072D2">
              <w:rPr>
                <w:rFonts w:cstheme="minorHAnsi"/>
              </w:rPr>
              <w:t>()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</w:rPr>
            </w:pP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created publications.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Sets himself as co-author of  scientific works.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model)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A3F72" w:rsidRPr="000072D2" w:rsidRDefault="00E059E8" w:rsidP="00E059E8">
      <w:pPr>
        <w:jc w:val="center"/>
        <w:rPr>
          <w:rFonts w:cstheme="minorHAnsi"/>
          <w:b/>
          <w:sz w:val="28"/>
          <w:szCs w:val="28"/>
          <w:lang w:val="en-US"/>
        </w:rPr>
      </w:pPr>
      <w:r w:rsidRPr="000072D2">
        <w:rPr>
          <w:rFonts w:cstheme="minorHAnsi"/>
          <w:b/>
          <w:sz w:val="28"/>
          <w:szCs w:val="28"/>
          <w:lang w:val="en-US"/>
        </w:rPr>
        <w:t>Tests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448"/>
        <w:gridCol w:w="2638"/>
        <w:gridCol w:w="2638"/>
      </w:tblGrid>
      <w:tr w:rsidR="00E059E8" w:rsidRPr="000072D2" w:rsidTr="000072D2">
        <w:tc>
          <w:tcPr>
            <w:tcW w:w="828" w:type="dxa"/>
            <w:vAlign w:val="center"/>
          </w:tcPr>
          <w:p w:rsidR="00E059E8" w:rsidRPr="000072D2" w:rsidRDefault="00E059E8" w:rsidP="000072D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bookmarkStart w:id="0" w:name="_GoBack"/>
            <w:r w:rsidRPr="000072D2">
              <w:rPr>
                <w:rFonts w:cstheme="minorHAnsi"/>
                <w:b/>
                <w:sz w:val="28"/>
                <w:szCs w:val="28"/>
              </w:rPr>
              <w:t>№</w:t>
            </w:r>
          </w:p>
        </w:tc>
        <w:tc>
          <w:tcPr>
            <w:tcW w:w="4448" w:type="dxa"/>
            <w:vAlign w:val="center"/>
          </w:tcPr>
          <w:p w:rsidR="00E059E8" w:rsidRPr="000072D2" w:rsidRDefault="000072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method</w:t>
            </w:r>
          </w:p>
        </w:tc>
        <w:tc>
          <w:tcPr>
            <w:tcW w:w="2638" w:type="dxa"/>
            <w:vAlign w:val="center"/>
          </w:tcPr>
          <w:p w:rsidR="00E059E8" w:rsidRPr="000072D2" w:rsidRDefault="000072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class</w:t>
            </w:r>
          </w:p>
        </w:tc>
        <w:tc>
          <w:tcPr>
            <w:tcW w:w="2638" w:type="dxa"/>
            <w:vAlign w:val="center"/>
          </w:tcPr>
          <w:p w:rsidR="00E059E8" w:rsidRPr="000072D2" w:rsidRDefault="00E059E8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Code coverage</w:t>
            </w:r>
          </w:p>
        </w:tc>
      </w:tr>
      <w:tr w:rsidR="000072D2" w:rsidRPr="000072D2" w:rsidTr="000072D2">
        <w:tc>
          <w:tcPr>
            <w:tcW w:w="828" w:type="dxa"/>
            <w:vAlign w:val="center"/>
          </w:tcPr>
          <w:p w:rsidR="000072D2" w:rsidRPr="000072D2" w:rsidRDefault="000072D2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72D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48" w:type="dxa"/>
            <w:vAlign w:val="center"/>
          </w:tcPr>
          <w:p w:rsidR="000072D2" w:rsidRPr="000072D2" w:rsidRDefault="000072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0072D2">
              <w:rPr>
                <w:rFonts w:cstheme="minorHAnsi"/>
              </w:rPr>
              <w:t>CreateItemTest</w:t>
            </w:r>
            <w:proofErr w:type="spellEnd"/>
            <w:r w:rsidRPr="000072D2">
              <w:rPr>
                <w:rFonts w:cstheme="minorHAnsi"/>
              </w:rPr>
              <w:t>()</w:t>
            </w:r>
          </w:p>
        </w:tc>
        <w:tc>
          <w:tcPr>
            <w:tcW w:w="2638" w:type="dxa"/>
            <w:vMerge w:val="restart"/>
            <w:vAlign w:val="center"/>
          </w:tcPr>
          <w:p w:rsidR="000072D2" w:rsidRPr="000072D2" w:rsidRDefault="000072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0072D2">
              <w:rPr>
                <w:rFonts w:cstheme="minorHAnsi"/>
              </w:rPr>
              <w:t>ScientificWorkServiceTests</w:t>
            </w:r>
            <w:proofErr w:type="spellEnd"/>
          </w:p>
        </w:tc>
        <w:tc>
          <w:tcPr>
            <w:tcW w:w="2638" w:type="dxa"/>
            <w:vAlign w:val="center"/>
          </w:tcPr>
          <w:p w:rsidR="000072D2" w:rsidRPr="000072D2" w:rsidRDefault="000072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0072D2" w:rsidRPr="000072D2" w:rsidTr="000072D2">
        <w:tc>
          <w:tcPr>
            <w:tcW w:w="828" w:type="dxa"/>
            <w:vAlign w:val="center"/>
          </w:tcPr>
          <w:p w:rsidR="000072D2" w:rsidRPr="000072D2" w:rsidRDefault="000072D2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72D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448" w:type="dxa"/>
            <w:vAlign w:val="center"/>
          </w:tcPr>
          <w:p w:rsidR="000072D2" w:rsidRPr="000072D2" w:rsidRDefault="000072D2" w:rsidP="000072D2">
            <w:pPr>
              <w:jc w:val="center"/>
              <w:rPr>
                <w:rFonts w:cstheme="minorHAnsi"/>
              </w:rPr>
            </w:pPr>
            <w:proofErr w:type="spellStart"/>
            <w:r w:rsidRPr="000072D2">
              <w:rPr>
                <w:rFonts w:cstheme="minorHAnsi"/>
              </w:rPr>
              <w:t>UpdateItemTest</w:t>
            </w:r>
            <w:proofErr w:type="spellEnd"/>
            <w:r w:rsidRPr="000072D2">
              <w:rPr>
                <w:rFonts w:cstheme="minorHAnsi"/>
              </w:rPr>
              <w:t>()</w:t>
            </w:r>
          </w:p>
          <w:p w:rsidR="000072D2" w:rsidRPr="000072D2" w:rsidRDefault="000072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38" w:type="dxa"/>
            <w:vMerge/>
            <w:vAlign w:val="center"/>
          </w:tcPr>
          <w:p w:rsidR="000072D2" w:rsidRPr="000072D2" w:rsidRDefault="000072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38" w:type="dxa"/>
            <w:vAlign w:val="center"/>
          </w:tcPr>
          <w:p w:rsidR="000072D2" w:rsidRPr="000072D2" w:rsidRDefault="000072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bookmarkEnd w:id="0"/>
    </w:tbl>
    <w:p w:rsidR="000072D2" w:rsidRPr="000072D2" w:rsidRDefault="000072D2" w:rsidP="00C43C78">
      <w:pPr>
        <w:jc w:val="center"/>
        <w:rPr>
          <w:rFonts w:cstheme="minorHAnsi"/>
          <w:sz w:val="32"/>
          <w:szCs w:val="32"/>
          <w:lang w:val="en-US"/>
        </w:rPr>
      </w:pPr>
    </w:p>
    <w:p w:rsidR="000072D2" w:rsidRPr="000072D2" w:rsidRDefault="000072D2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br w:type="page"/>
      </w:r>
    </w:p>
    <w:p w:rsidR="00985D81" w:rsidRPr="000072D2" w:rsidRDefault="00582AAC" w:rsidP="00C43C78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lastRenderedPageBreak/>
        <w:t>Diagrams</w:t>
      </w:r>
    </w:p>
    <w:p w:rsidR="00C43C78" w:rsidRPr="000072D2" w:rsidRDefault="00C43C78" w:rsidP="00C43C78">
      <w:pPr>
        <w:jc w:val="center"/>
        <w:rPr>
          <w:rFonts w:cstheme="minorHAnsi"/>
          <w:sz w:val="32"/>
          <w:szCs w:val="32"/>
          <w:lang w:val="en-US"/>
        </w:rPr>
      </w:pPr>
    </w:p>
    <w:p w:rsidR="004D7593" w:rsidRPr="000072D2" w:rsidRDefault="00FF7F31" w:rsidP="00A44203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General u</w:t>
      </w:r>
      <w:r w:rsidR="009C2FE0" w:rsidRPr="000072D2">
        <w:rPr>
          <w:rFonts w:cstheme="minorHAnsi"/>
          <w:sz w:val="32"/>
          <w:szCs w:val="32"/>
          <w:lang w:val="en-US"/>
        </w:rPr>
        <w:t xml:space="preserve">se </w:t>
      </w:r>
      <w:r w:rsidR="00C2169F" w:rsidRPr="000072D2">
        <w:rPr>
          <w:rFonts w:cstheme="minorHAnsi"/>
          <w:sz w:val="32"/>
          <w:szCs w:val="32"/>
          <w:lang w:val="en-US"/>
        </w:rPr>
        <w:t>case diagram</w:t>
      </w:r>
      <w:r w:rsidR="00DE4464" w:rsidRPr="000072D2"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464.25pt">
            <v:imagedata r:id="rId6" o:title="General"/>
          </v:shape>
        </w:pict>
      </w:r>
    </w:p>
    <w:p w:rsidR="007C1725" w:rsidRPr="000072D2" w:rsidRDefault="007C1725" w:rsidP="007C1725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233ABE" w:rsidRPr="000072D2">
        <w:rPr>
          <w:rFonts w:cstheme="minorHAnsi"/>
          <w:sz w:val="32"/>
          <w:szCs w:val="32"/>
          <w:lang w:val="en-US"/>
        </w:rPr>
        <w:t>Administrator</w:t>
      </w:r>
      <w:r w:rsidR="00445C2E" w:rsidRPr="000072D2">
        <w:rPr>
          <w:rFonts w:cstheme="minorHAnsi"/>
          <w:sz w:val="32"/>
          <w:szCs w:val="32"/>
          <w:lang w:val="en-US"/>
        </w:rPr>
        <w:t xml:space="preserve"> role</w:t>
      </w:r>
      <w:r w:rsidR="000072D2" w:rsidRPr="000072D2">
        <w:rPr>
          <w:rFonts w:cstheme="minorHAnsi"/>
          <w:sz w:val="32"/>
          <w:szCs w:val="32"/>
          <w:lang w:val="en-US"/>
        </w:rPr>
        <w:pict>
          <v:shape id="_x0000_i1026" type="#_x0000_t75" style="width:495pt;height:375pt">
            <v:imagedata r:id="rId7" o:title="AdministratorRole"/>
          </v:shape>
        </w:pict>
      </w:r>
    </w:p>
    <w:p w:rsidR="004C2528" w:rsidRPr="000072D2" w:rsidRDefault="004C2528" w:rsidP="00B643F4">
      <w:pPr>
        <w:rPr>
          <w:rFonts w:cstheme="minorHAnsi"/>
          <w:sz w:val="32"/>
          <w:szCs w:val="32"/>
          <w:lang w:val="en-US"/>
        </w:rPr>
      </w:pPr>
    </w:p>
    <w:p w:rsidR="00085D49" w:rsidRPr="000072D2" w:rsidRDefault="00085D49" w:rsidP="00B643F4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Use case for Head of Department role</w:t>
      </w:r>
      <w:r w:rsidR="00DE4464" w:rsidRPr="000072D2">
        <w:rPr>
          <w:rFonts w:cstheme="minorHAnsi"/>
          <w:sz w:val="28"/>
          <w:szCs w:val="28"/>
          <w:lang w:val="en-US"/>
        </w:rPr>
        <w:pict>
          <v:shape id="_x0000_i1027" type="#_x0000_t75" style="width:516.75pt;height:266.25pt">
            <v:imagedata r:id="rId8" o:title="HeadOfDepartmentRole"/>
          </v:shape>
        </w:pict>
      </w:r>
    </w:p>
    <w:p w:rsidR="007C1725" w:rsidRPr="000072D2" w:rsidRDefault="00625E4D" w:rsidP="007C1725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3B6698" w:rsidRPr="000072D2">
        <w:rPr>
          <w:rFonts w:cstheme="minorHAnsi"/>
          <w:sz w:val="32"/>
          <w:szCs w:val="32"/>
          <w:lang w:val="en-US"/>
        </w:rPr>
        <w:t>Teacher</w:t>
      </w:r>
      <w:r w:rsidRPr="000072D2">
        <w:rPr>
          <w:rFonts w:cstheme="minorHAnsi"/>
          <w:sz w:val="32"/>
          <w:szCs w:val="32"/>
          <w:lang w:val="en-US"/>
        </w:rPr>
        <w:t xml:space="preserve"> role</w:t>
      </w:r>
      <w:r w:rsidR="00DE4464" w:rsidRPr="000072D2">
        <w:rPr>
          <w:rFonts w:cstheme="minorHAnsi"/>
          <w:sz w:val="28"/>
          <w:szCs w:val="28"/>
          <w:lang w:val="en-US"/>
        </w:rPr>
        <w:pict>
          <v:shape id="_x0000_i1028" type="#_x0000_t75" style="width:516.75pt;height:353.25pt">
            <v:imagedata r:id="rId9" o:title="TeacherRole"/>
          </v:shape>
        </w:pict>
      </w:r>
    </w:p>
    <w:p w:rsidR="00554F47" w:rsidRPr="000072D2" w:rsidRDefault="00F57186">
      <w:pPr>
        <w:rPr>
          <w:rFonts w:cstheme="minorHAnsi"/>
          <w:lang w:val="en-US"/>
        </w:rPr>
      </w:pPr>
      <w:r w:rsidRPr="000072D2">
        <w:rPr>
          <w:rFonts w:cstheme="minorHAnsi"/>
          <w:lang w:val="en-US"/>
        </w:rPr>
        <w:br w:type="page"/>
      </w:r>
    </w:p>
    <w:p w:rsidR="00554F47" w:rsidRPr="000072D2" w:rsidRDefault="00554F47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Sequence diagram</w:t>
      </w:r>
      <w:r w:rsidR="00F908B5" w:rsidRPr="000072D2">
        <w:rPr>
          <w:rFonts w:cstheme="minorHAnsi"/>
          <w:noProof/>
          <w:lang w:eastAsia="uk-UA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2D2">
        <w:rPr>
          <w:rFonts w:cstheme="minorHAnsi"/>
          <w:lang w:val="en-US"/>
        </w:rPr>
        <w:br w:type="page"/>
      </w:r>
    </w:p>
    <w:p w:rsidR="002C49C3" w:rsidRPr="000072D2" w:rsidRDefault="002C49C3" w:rsidP="000058DD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Class</w:t>
      </w:r>
      <w:r w:rsidR="004506EE" w:rsidRPr="000072D2">
        <w:rPr>
          <w:rFonts w:cstheme="minorHAnsi"/>
          <w:sz w:val="32"/>
          <w:szCs w:val="32"/>
          <w:lang w:val="en-US"/>
        </w:rPr>
        <w:t xml:space="preserve"> diagram</w:t>
      </w:r>
      <w:r w:rsidR="00DE4464" w:rsidRPr="000072D2">
        <w:rPr>
          <w:rFonts w:cstheme="minorHAnsi"/>
          <w:sz w:val="32"/>
          <w:szCs w:val="32"/>
          <w:lang w:val="en-US"/>
        </w:rPr>
        <w:pict>
          <v:shape id="_x0000_i1029" type="#_x0000_t75" style="width:515.25pt;height:407.25pt">
            <v:imagedata r:id="rId11" o:title="ClassDiagram"/>
          </v:shape>
        </w:pict>
      </w:r>
    </w:p>
    <w:sectPr w:rsidR="002C49C3" w:rsidRPr="000072D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2D2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86601"/>
    <w:rsid w:val="002978B4"/>
    <w:rsid w:val="00297E49"/>
    <w:rsid w:val="002A5C8F"/>
    <w:rsid w:val="002A62E6"/>
    <w:rsid w:val="002B056D"/>
    <w:rsid w:val="002C49C3"/>
    <w:rsid w:val="002D1321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1246"/>
    <w:rsid w:val="004C2528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9091B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BE66E9"/>
    <w:rsid w:val="00C15E03"/>
    <w:rsid w:val="00C178F2"/>
    <w:rsid w:val="00C2169F"/>
    <w:rsid w:val="00C243A6"/>
    <w:rsid w:val="00C40EB1"/>
    <w:rsid w:val="00C43C78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46BEA"/>
    <w:rsid w:val="00D51AE4"/>
    <w:rsid w:val="00D523FF"/>
    <w:rsid w:val="00D543AB"/>
    <w:rsid w:val="00D62756"/>
    <w:rsid w:val="00D85B59"/>
    <w:rsid w:val="00D93DF4"/>
    <w:rsid w:val="00D94DE3"/>
    <w:rsid w:val="00DD3365"/>
    <w:rsid w:val="00DE4464"/>
    <w:rsid w:val="00DF04A9"/>
    <w:rsid w:val="00DF1ED7"/>
    <w:rsid w:val="00E059E8"/>
    <w:rsid w:val="00E16EEA"/>
    <w:rsid w:val="00E54955"/>
    <w:rsid w:val="00E6404F"/>
    <w:rsid w:val="00E77DAB"/>
    <w:rsid w:val="00EE07F6"/>
    <w:rsid w:val="00EE0914"/>
    <w:rsid w:val="00EF26FC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D5785"/>
    <w:rsid w:val="00FE2F07"/>
    <w:rsid w:val="00FE48D2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0E8F"/>
  <w15:docId w15:val="{0546EEF8-ACF0-4AE6-82D0-46BA9CD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5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a0"/>
    <w:rsid w:val="004C1246"/>
  </w:style>
  <w:style w:type="character" w:customStyle="1" w:styleId="pl-smi">
    <w:name w:val="pl-smi"/>
    <w:basedOn w:val="a0"/>
    <w:rsid w:val="004C1246"/>
  </w:style>
  <w:style w:type="character" w:customStyle="1" w:styleId="pl-s">
    <w:name w:val="pl-s"/>
    <w:basedOn w:val="a0"/>
    <w:rsid w:val="00E77DAB"/>
  </w:style>
  <w:style w:type="character" w:customStyle="1" w:styleId="pl-pds">
    <w:name w:val="pl-pds"/>
    <w:basedOn w:val="a0"/>
    <w:rsid w:val="00E77DAB"/>
  </w:style>
  <w:style w:type="paragraph" w:styleId="HTML">
    <w:name w:val="HTML Preformatted"/>
    <w:basedOn w:val="a"/>
    <w:link w:val="HTML0"/>
    <w:uiPriority w:val="99"/>
    <w:semiHidden/>
    <w:unhideWhenUsed/>
    <w:rsid w:val="00DE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4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A1504-C85A-4F65-9217-195B556E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1941</Words>
  <Characters>1107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Akella 124</cp:lastModifiedBy>
  <cp:revision>299</cp:revision>
  <cp:lastPrinted>2019-03-13T18:30:00Z</cp:lastPrinted>
  <dcterms:created xsi:type="dcterms:W3CDTF">2019-03-07T22:29:00Z</dcterms:created>
  <dcterms:modified xsi:type="dcterms:W3CDTF">2019-05-09T20:09:00Z</dcterms:modified>
</cp:coreProperties>
</file>