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third translator took her three days to build.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Each night, she pressed the jade slip to her forehead. Each night, the slip showed her the same thing: the baker and the farmer, the meeting house, the translator who converted heartbeats to snaps. But the slip would not show her *how* the translator worked. Only that it *could* work.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must build your own*, the darkness seemed to say. *The shape is yours to find.*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Amina stopped trying to force her heart into breath-shape or her breath into heart-shape. Instead, she sat in the healer's hut, eyes closed, and *listened* to both. Not as rhythms. As *quantities*.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Her heart had speed. Slow. Measurable.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Her heart had strength. Heavy. Measurable.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Her breath had speed. Fast. Measurable.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Her breath had strength. Light. Measurable.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are you doing?" Makena asked on the second day.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"Measuring," Amina said. "My heart speaks in slow-and-heavy. My breath speaks in fast-and-light. If I convert each into numbers—speed and strength—then I can convert the numbers into the other language."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Makena frowned. "Numbers?"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"Like trading grain for flour by weight instead of by handful. Weight is neutral. Both understand weight." Amina opened her eyes. "I need a neutral language. Neither heartbeat nor breath. Something both can speak."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She found it on the third morning.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neutral language was *pressure over time*.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Not her heart's pressure. Not her breath's pressure. A third pressure—imaginary, abstract—that she could measure in units. Her heart pushed with force *H* over duration *T*. Her breath pushed with force *B* over duration *T*. Both could be expressed in the same units.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She built the translator in her mind like a bridge.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Step one: Feel her heartbeat. Measure its force (heavy) and its duration (long). Convert to neutral units: *H/T*.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Step two: Translate neutral units into breath-format: a breath with force *H* and duration *T*—heavy and long, not light and short.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Step three: Send the translated message to her lungs.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She tried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Her heart beat. She measured. She converted. She sent.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Her lungs received a message: *breathe heavy, breathe long*.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They obeyed.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the first time, her heart and lungs spoke the same language—not by one changing permanently, but by a translator standing between them, converting each into units the other could understand.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technique rose.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time, the warmth did not thin. It did not bulge. It spread evenly from her chest to her throat to her arms to her fingers. Her heart beat in its own rhythm. Her lungs breathed in theirs. The translator hummed between them, converting, matching, preserving both shape *and* substance.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*Impedance mismatch*, the jade slip whispered into her mind—the term attaching to the feeling she had suffered two days ago. *Loss of precision. Loss of force. You have solved it with a neutral format.*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Amina held the technique. One breath. Two breaths. Three.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Her body did not fight her. It did not freeze. It did not loop. The technique simply *ran*, a steady current of qi moving through her meridians, warm and patient.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She opened her eyes.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did it," she said.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Makena was crying. Silent tears, running down her weathered cheeks. "You did it," she whispered.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Amina felt the qi settling into a new place—not her dantian, not her heart, but *between* her parts. In the connections themselves. The translator had become permanent, a small bridge of neutral language living in her chest.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*Qi Condensation*, she thought. *This is what it feels like.*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She should have stopped. The technique had worked. The translator was stable. She had reached the second stage.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But the lesson from two days ago was still fresh in her palm. The burn had faded, but the memory had not.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*Idempotency*, she thought. *Is this technique safe to do twice?*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She did not know.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She decided to find out.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She waited until her qi settled. Then she invoked the technique again.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first time, the translator had to build itself from nothing. This time, the translator was already there—a permanent bridge between her heart and lungs. The technique recognized it. The warmth rose faster, spread wider, and settled without struggle.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 loop. No stutter. No burn.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second invocation produced the *same effect* as the first. Not double. Not half. *Same.*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Amina breathed out. The technique released.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"Idempotent," she said aloud.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Makena wiped her eyes. "What?"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technique. Doing it twice doesn't change the outcome. The first time, the translator had to build itself. The second time, it was already there. But the *result*—the qi, the warmth, the stage—is the same." Amina pressed a hand to her chest. "That's **idempotency**. Some techniques are safe to repeat. Some are not. This one 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"How do you know?"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"Because I tested it." Amina smiled. "And because I almost died learning why testing matters."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Makena was quiet for a long moment. Then she said: "Teach me the translator."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Amina looked at her grandmother. The old woman's hands were trembling—not from sickness, from hope.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neutral language," Makena said. "Pressure over time. Units. I may be forty years too late. But I want to try."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Amina nodded. "Tomorrow. Rest today. The translator takes all your attention."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Makena laughed—a real laugh, wet and bright. "You sound like a healer."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learned from one."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That night, Amina pressed the jade slip to her forehead for the last time in Arc 2.</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slip showed her the baker and the farmer, now trading freely. The translator stood between them, converting heartbeats to snaps, snaps to heartbeats. But the slip added something new: a *ledger*. Every trade was recorded. If the baker accidentally gave flour twice, the ledger showed the first trade. The second was ignored.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*Idempotency*, the slip said, *is achieved through deduplication. The ledger remembers what has already happened. The second invocation sees the first and does nothing.*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Amina pulled the slip away. She understood.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Her technique was idempotent because the translator *remembered*. The bridge, once built, stayed built. The second invocation found the bridge already there and simply used it. No second bridge. No double effect.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She lay down on her bed. Her chest was warm. Her breath was easy. Her heart beat slow and heavy, her lungs breathed fast and light, and the translator hummed between them, converting, matching, keeping her alive.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*Qi Condensation*, she thought again.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*Protocol. Format. Impedance mismatch. Idempotency.*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words were hers now. Not just names—*tools*. She could use them to build things. To heal. To grow.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She closed her eyes.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Tomorrow, she would teach Makena.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Tomorrow, she would press the jade slip to her forehead and learn what came next.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But tonight, she rested in the warm space between her heart and lungs, where two languages finally understood each other.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**END OF CHAPTER 6**</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**Arc 2 Complete. Transition to Foundation Establishment (Ch 7-10).**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